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sz w:val="32"/>
          <w:szCs w:val="32"/>
        </w:rPr>
      </w:pPr>
      <w:r>
        <w:rPr>
          <w:rFonts w:asciiTheme="minorHAnsi" w:hAnsiTheme="minorHAnsi"/>
          <w:b/>
          <w:sz w:val="32"/>
          <w:szCs w:val="32"/>
        </w:rPr>
        <w:t>INSTITUTE</w:t>
      </w:r>
      <w:r>
        <w:rPr>
          <w:rFonts w:asciiTheme="minorHAnsi" w:hAnsiTheme="minorHAnsi"/>
          <w:sz w:val="32"/>
          <w:szCs w:val="32"/>
        </w:rPr>
        <w:t xml:space="preserve"> </w:t>
      </w:r>
      <w:r>
        <w:rPr>
          <w:rFonts w:asciiTheme="minorHAnsi" w:hAnsiTheme="minorHAnsi"/>
          <w:b/>
          <w:sz w:val="32"/>
          <w:szCs w:val="32"/>
        </w:rPr>
        <w:t>OF</w:t>
      </w:r>
      <w:r>
        <w:rPr>
          <w:rFonts w:asciiTheme="minorHAnsi" w:hAnsiTheme="minorHAnsi"/>
          <w:sz w:val="32"/>
          <w:szCs w:val="32"/>
        </w:rPr>
        <w:t xml:space="preserve"> </w:t>
      </w:r>
      <w:r>
        <w:rPr>
          <w:rFonts w:asciiTheme="minorHAnsi" w:hAnsiTheme="minorHAnsi"/>
          <w:b/>
          <w:sz w:val="32"/>
          <w:szCs w:val="32"/>
        </w:rPr>
        <w:t>TOURISM</w:t>
      </w:r>
      <w:r>
        <w:rPr>
          <w:rFonts w:asciiTheme="minorHAnsi" w:hAnsiTheme="minorHAnsi"/>
          <w:sz w:val="32"/>
          <w:szCs w:val="32"/>
        </w:rPr>
        <w:t xml:space="preserve"> </w:t>
      </w:r>
      <w:r>
        <w:rPr>
          <w:rFonts w:asciiTheme="minorHAnsi" w:hAnsiTheme="minorHAnsi"/>
          <w:b/>
          <w:sz w:val="32"/>
          <w:szCs w:val="32"/>
        </w:rPr>
        <w:t>STUDIES</w:t>
      </w:r>
    </w:p>
    <w:p>
      <w:pPr>
        <w:jc w:val="center"/>
        <w:rPr>
          <w:rFonts w:asciiTheme="minorHAnsi" w:hAnsiTheme="minorHAnsi"/>
          <w:sz w:val="32"/>
          <w:szCs w:val="32"/>
        </w:rPr>
      </w:pPr>
      <w:r>
        <w:rPr>
          <w:rFonts w:asciiTheme="minorHAnsi" w:hAnsiTheme="minorHAnsi"/>
          <w:b/>
          <w:sz w:val="32"/>
          <w:szCs w:val="32"/>
        </w:rPr>
        <w:t>UNIVERSITY</w:t>
      </w:r>
      <w:r>
        <w:rPr>
          <w:rFonts w:asciiTheme="minorHAnsi" w:hAnsiTheme="minorHAnsi"/>
          <w:sz w:val="32"/>
          <w:szCs w:val="32"/>
        </w:rPr>
        <w:t xml:space="preserve"> </w:t>
      </w:r>
      <w:r>
        <w:rPr>
          <w:rFonts w:asciiTheme="minorHAnsi" w:hAnsiTheme="minorHAnsi"/>
          <w:b/>
          <w:sz w:val="32"/>
          <w:szCs w:val="32"/>
        </w:rPr>
        <w:t>OF</w:t>
      </w:r>
      <w:r>
        <w:rPr>
          <w:rFonts w:asciiTheme="minorHAnsi" w:hAnsiTheme="minorHAnsi"/>
          <w:sz w:val="32"/>
          <w:szCs w:val="32"/>
        </w:rPr>
        <w:t xml:space="preserve"> </w:t>
      </w:r>
      <w:r>
        <w:rPr>
          <w:rFonts w:asciiTheme="minorHAnsi" w:hAnsiTheme="minorHAnsi"/>
          <w:b/>
          <w:sz w:val="32"/>
          <w:szCs w:val="32"/>
        </w:rPr>
        <w:t>LUCKNOW</w:t>
      </w:r>
    </w:p>
    <w:p>
      <w:pPr>
        <w:jc w:val="center"/>
        <w:rPr>
          <w:rFonts w:asciiTheme="minorHAnsi" w:hAnsiTheme="minorHAnsi"/>
        </w:rPr>
      </w:pPr>
    </w:p>
    <w:p>
      <w:pPr>
        <w:jc w:val="center"/>
        <w:rPr>
          <w:rFonts w:asciiTheme="minorHAnsi" w:hAnsiTheme="minorHAnsi"/>
          <w:b/>
        </w:rPr>
      </w:pPr>
      <w:r>
        <w:rPr>
          <w:rFonts w:asciiTheme="minorHAnsi" w:hAnsiTheme="minorHAnsi"/>
        </w:rPr>
        <w:t>﻿</w:t>
      </w:r>
      <w:r>
        <w:rPr>
          <w:rFonts w:asciiTheme="minorHAnsi" w:hAnsiTheme="minorHAnsi"/>
          <w:b/>
          <w:sz w:val="26"/>
        </w:rPr>
        <w:t>DIPLOMA IN INTERNATIONAL AIRLINE TICKETING AND GLOBAL DISTRIBUTION SYSTEM</w:t>
      </w:r>
    </w:p>
    <w:p>
      <w:pPr>
        <w:rPr>
          <w:rFonts w:asciiTheme="minorHAnsi" w:hAnsiTheme="minorHAnsi"/>
        </w:rPr>
      </w:pPr>
    </w:p>
    <w:p>
      <w:pPr>
        <w:jc w:val="center"/>
        <w:rPr>
          <w:rFonts w:asciiTheme="minorHAnsi" w:hAnsiTheme="minorHAnsi"/>
          <w:b/>
          <w:sz w:val="30"/>
        </w:rPr>
      </w:pPr>
      <w:r>
        <w:rPr>
          <w:rFonts w:asciiTheme="minorHAnsi" w:hAnsiTheme="minorHAnsi"/>
          <w:b/>
          <w:sz w:val="30"/>
        </w:rPr>
        <w:t>(DIAT &amp; GDS)</w:t>
      </w:r>
    </w:p>
    <w:p>
      <w:pPr>
        <w:rPr>
          <w:rFonts w:asciiTheme="minorHAnsi" w:hAnsiTheme="minorHAnsi"/>
        </w:rPr>
      </w:pPr>
    </w:p>
    <w:p>
      <w:pPr>
        <w:rPr>
          <w:rFonts w:asciiTheme="minorHAnsi" w:hAnsiTheme="minorHAnsi"/>
          <w:b/>
        </w:rPr>
      </w:pPr>
      <w:r>
        <w:rPr>
          <w:rFonts w:asciiTheme="minorHAnsi" w:hAnsiTheme="minorHAnsi"/>
          <w:b/>
        </w:rPr>
        <w:t xml:space="preserve">PREAMBLE </w:t>
      </w:r>
    </w:p>
    <w:p>
      <w:pPr>
        <w:rPr>
          <w:rFonts w:asciiTheme="minorHAnsi" w:hAnsiTheme="minorHAnsi"/>
        </w:rPr>
      </w:pPr>
    </w:p>
    <w:p>
      <w:pPr>
        <w:spacing w:before="120" w:after="120" w:line="360" w:lineRule="atLeast"/>
        <w:ind w:firstLine="720"/>
        <w:jc w:val="both"/>
        <w:rPr>
          <w:rFonts w:asciiTheme="minorHAnsi" w:hAnsiTheme="minorHAnsi"/>
        </w:rPr>
      </w:pPr>
      <w:r>
        <w:rPr>
          <w:rFonts w:asciiTheme="minorHAnsi" w:hAnsiTheme="minorHAnsi"/>
        </w:rPr>
        <w:t>Tourism is the fastest expanding phenomenon in the world. With growing demand and expanding horizons, the management of this sector is becoming more and more important. Travel is at the core of tourism management and thus requires a deft handling. This Course aims at providing to the market such professional who are trained to deal with International Airline Ticketing &amp; GDS, to be inducted in ever growing fields of travel agencies, GDS providers, airlines, tour operators etc.</w:t>
      </w:r>
    </w:p>
    <w:p>
      <w:pPr>
        <w:rPr>
          <w:rFonts w:asciiTheme="minorHAnsi" w:hAnsiTheme="minorHAnsi"/>
        </w:rPr>
      </w:pPr>
    </w:p>
    <w:p>
      <w:pPr>
        <w:jc w:val="center"/>
        <w:rPr>
          <w:rFonts w:asciiTheme="minorHAnsi" w:hAnsiTheme="minorHAnsi"/>
          <w:b/>
          <w:u w:val="single"/>
        </w:rPr>
      </w:pPr>
      <w:r>
        <w:rPr>
          <w:rFonts w:asciiTheme="minorHAnsi" w:hAnsiTheme="minorHAnsi"/>
          <w:b/>
          <w:u w:val="single"/>
        </w:rPr>
        <w:t>ORDINANCES</w:t>
      </w:r>
    </w:p>
    <w:p>
      <w:pPr>
        <w:rPr>
          <w:rFonts w:asciiTheme="minorHAnsi" w:hAnsiTheme="minorHAnsi"/>
        </w:rPr>
      </w:pPr>
    </w:p>
    <w:p>
      <w:pPr>
        <w:numPr>
          <w:ilvl w:val="0"/>
          <w:numId w:val="1"/>
        </w:numPr>
        <w:tabs>
          <w:tab w:val="left" w:pos="360"/>
          <w:tab w:val="clear" w:pos="720"/>
        </w:tabs>
        <w:ind w:left="360"/>
        <w:jc w:val="both"/>
        <w:rPr>
          <w:rFonts w:asciiTheme="minorHAnsi" w:hAnsiTheme="minorHAnsi"/>
          <w:b/>
        </w:rPr>
      </w:pPr>
      <w:r>
        <w:rPr>
          <w:rFonts w:asciiTheme="minorHAnsi" w:hAnsiTheme="minorHAnsi"/>
        </w:rPr>
        <w:t xml:space="preserve">The Course shall be called </w:t>
      </w:r>
      <w:r>
        <w:rPr>
          <w:rFonts w:asciiTheme="minorHAnsi" w:hAnsiTheme="minorHAnsi"/>
          <w:b/>
        </w:rPr>
        <w:t xml:space="preserve">“DIPLOMA IN INTERNATIONAL AIRLINE TICKETING AND GLOBAL DISTRIBUTION SYSTEM” </w:t>
      </w:r>
      <w:r>
        <w:rPr>
          <w:rFonts w:asciiTheme="minorHAnsi" w:hAnsiTheme="minorHAnsi"/>
        </w:rPr>
        <w:t xml:space="preserve">(DIAT &amp; GDS) </w:t>
      </w:r>
    </w:p>
    <w:p>
      <w:pPr>
        <w:rPr>
          <w:rFonts w:asciiTheme="minorHAnsi" w:hAnsiTheme="minorHAnsi"/>
        </w:rPr>
      </w:pPr>
    </w:p>
    <w:p>
      <w:pPr>
        <w:numPr>
          <w:ilvl w:val="0"/>
          <w:numId w:val="1"/>
        </w:numPr>
        <w:tabs>
          <w:tab w:val="left" w:pos="360"/>
          <w:tab w:val="clear" w:pos="720"/>
        </w:tabs>
        <w:ind w:left="360"/>
        <w:jc w:val="both"/>
        <w:rPr>
          <w:rFonts w:asciiTheme="minorHAnsi" w:hAnsiTheme="minorHAnsi"/>
        </w:rPr>
      </w:pPr>
      <w:r>
        <w:rPr>
          <w:rFonts w:asciiTheme="minorHAnsi" w:hAnsiTheme="minorHAnsi"/>
        </w:rPr>
        <w:t xml:space="preserve">The duration of the course shall expand to two semesters one year. </w:t>
      </w:r>
    </w:p>
    <w:p>
      <w:pPr>
        <w:rPr>
          <w:rFonts w:asciiTheme="minorHAnsi" w:hAnsiTheme="minorHAnsi"/>
        </w:rPr>
      </w:pPr>
    </w:p>
    <w:p>
      <w:pPr>
        <w:numPr>
          <w:ilvl w:val="0"/>
          <w:numId w:val="1"/>
        </w:numPr>
        <w:tabs>
          <w:tab w:val="left" w:pos="360"/>
          <w:tab w:val="clear" w:pos="720"/>
        </w:tabs>
        <w:ind w:left="360"/>
        <w:jc w:val="both"/>
        <w:rPr>
          <w:rFonts w:asciiTheme="minorHAnsi" w:hAnsiTheme="minorHAnsi"/>
        </w:rPr>
      </w:pPr>
      <w:r>
        <w:rPr>
          <w:rFonts w:asciiTheme="minorHAnsi" w:hAnsiTheme="minorHAnsi"/>
        </w:rPr>
        <w:t xml:space="preserve">The DIAT &amp; GDS shall be administered by the Institute of Tourism Studies, University of Lucknow. </w:t>
      </w:r>
    </w:p>
    <w:p>
      <w:pPr>
        <w:rPr>
          <w:rFonts w:asciiTheme="minorHAnsi" w:hAnsiTheme="minorHAnsi"/>
        </w:rPr>
      </w:pPr>
    </w:p>
    <w:p>
      <w:pPr>
        <w:rPr>
          <w:rFonts w:asciiTheme="minorHAnsi" w:hAnsiTheme="minorHAnsi"/>
          <w:b/>
        </w:rPr>
      </w:pPr>
      <w:r>
        <w:rPr>
          <w:rFonts w:asciiTheme="minorHAnsi" w:hAnsiTheme="minorHAnsi"/>
          <w:b/>
        </w:rPr>
        <w:t xml:space="preserve">ELIGIBILITY </w:t>
      </w:r>
    </w:p>
    <w:p>
      <w:pPr>
        <w:rPr>
          <w:rFonts w:asciiTheme="minorHAnsi" w:hAnsiTheme="minorHAnsi"/>
        </w:rPr>
      </w:pPr>
    </w:p>
    <w:p>
      <w:pPr>
        <w:numPr>
          <w:ilvl w:val="0"/>
          <w:numId w:val="2"/>
        </w:numPr>
        <w:jc w:val="both"/>
        <w:rPr>
          <w:rFonts w:asciiTheme="minorHAnsi" w:hAnsiTheme="minorHAnsi"/>
        </w:rPr>
      </w:pPr>
      <w:r>
        <w:rPr>
          <w:rFonts w:asciiTheme="minorHAnsi" w:hAnsiTheme="minorHAnsi"/>
        </w:rPr>
        <w:t xml:space="preserve">The Course will be open to 10+2 or equivalent whose courses are recognized by the University of Lucknow for the purpose of admissions to the Diploma/ Under Graduate Classes. </w:t>
      </w:r>
    </w:p>
    <w:p>
      <w:pPr>
        <w:rPr>
          <w:rFonts w:asciiTheme="minorHAnsi" w:hAnsiTheme="minorHAnsi"/>
        </w:rPr>
      </w:pPr>
    </w:p>
    <w:p>
      <w:pPr>
        <w:rPr>
          <w:rFonts w:asciiTheme="minorHAnsi" w:hAnsiTheme="minorHAnsi"/>
          <w:b/>
        </w:rPr>
      </w:pPr>
      <w:r>
        <w:rPr>
          <w:rFonts w:asciiTheme="minorHAnsi" w:hAnsiTheme="minorHAnsi"/>
          <w:b/>
        </w:rPr>
        <w:t xml:space="preserve">NUMBER OF SEATS </w:t>
      </w:r>
    </w:p>
    <w:p>
      <w:pPr>
        <w:rPr>
          <w:rFonts w:asciiTheme="minorHAnsi" w:hAnsiTheme="minorHAnsi"/>
        </w:rPr>
      </w:pPr>
    </w:p>
    <w:p>
      <w:pPr>
        <w:ind w:left="360" w:hanging="360"/>
        <w:jc w:val="both"/>
        <w:rPr>
          <w:rFonts w:asciiTheme="minorHAnsi" w:hAnsiTheme="minorHAnsi"/>
        </w:rPr>
      </w:pPr>
      <w:r>
        <w:rPr>
          <w:rFonts w:asciiTheme="minorHAnsi" w:hAnsiTheme="minorHAnsi"/>
        </w:rPr>
        <w:t>5. The DIAT &amp; GDS programme shall have 30 seats. Reservations in the seats shall be applicable as per the norms of University of Lucknow.</w:t>
      </w:r>
    </w:p>
    <w:p>
      <w:pPr>
        <w:rPr>
          <w:rFonts w:asciiTheme="minorHAnsi" w:hAnsiTheme="minorHAnsi"/>
        </w:rPr>
      </w:pPr>
    </w:p>
    <w:p>
      <w:pPr>
        <w:rPr>
          <w:rFonts w:asciiTheme="minorHAnsi" w:hAnsiTheme="minorHAnsi"/>
          <w:b/>
        </w:rPr>
      </w:pPr>
      <w:r>
        <w:rPr>
          <w:rFonts w:asciiTheme="minorHAnsi" w:hAnsiTheme="minorHAnsi"/>
          <w:b/>
        </w:rPr>
        <w:br w:type="page"/>
      </w:r>
      <w:r>
        <w:rPr>
          <w:rFonts w:asciiTheme="minorHAnsi" w:hAnsiTheme="minorHAnsi"/>
          <w:b/>
        </w:rPr>
        <w:t xml:space="preserve">FEE STRUCTURE </w:t>
      </w:r>
    </w:p>
    <w:p>
      <w:pPr>
        <w:spacing w:before="120" w:after="120"/>
        <w:rPr>
          <w:rFonts w:asciiTheme="minorHAnsi" w:hAnsiTheme="minorHAnsi"/>
        </w:rPr>
      </w:pPr>
      <w:r>
        <w:rPr>
          <w:rFonts w:asciiTheme="minorHAnsi" w:hAnsiTheme="minorHAnsi"/>
        </w:rPr>
        <w:t>The fee for the Course shall be as under:</w:t>
      </w:r>
    </w:p>
    <w:p>
      <w:pPr>
        <w:spacing w:before="120" w:after="120"/>
        <w:rPr>
          <w:rFonts w:hint="default" w:asciiTheme="minorHAnsi" w:hAnsiTheme="minorHAnsi"/>
          <w:b/>
          <w:bCs/>
          <w:u w:val="single"/>
          <w:lang w:val="en-US"/>
        </w:rPr>
      </w:pPr>
      <w:r>
        <w:rPr>
          <w:rFonts w:hint="default" w:asciiTheme="minorHAnsi" w:hAnsiTheme="minorHAnsi"/>
          <w:b/>
          <w:bCs/>
          <w:u w:val="single"/>
          <w:lang w:val="en-US"/>
        </w:rPr>
        <w:t>ONE TIME FEE (To be paid at the time of admission):</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6236"/>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rPr>
                <w:rFonts w:asciiTheme="minorHAnsi" w:hAnsiTheme="minorHAnsi"/>
                <w:b/>
              </w:rPr>
            </w:pPr>
            <w:r>
              <w:rPr>
                <w:rFonts w:asciiTheme="minorHAnsi" w:hAnsiTheme="minorHAnsi"/>
                <w:b/>
              </w:rPr>
              <w:t>S.NO.</w:t>
            </w:r>
          </w:p>
        </w:tc>
        <w:tc>
          <w:tcPr>
            <w:tcW w:w="6236" w:type="dxa"/>
            <w:vAlign w:val="center"/>
          </w:tcPr>
          <w:p>
            <w:pPr>
              <w:rPr>
                <w:rFonts w:asciiTheme="minorHAnsi" w:hAnsiTheme="minorHAnsi"/>
                <w:b/>
              </w:rPr>
            </w:pPr>
            <w:r>
              <w:rPr>
                <w:rFonts w:asciiTheme="minorHAnsi" w:hAnsiTheme="minorHAnsi"/>
                <w:b/>
              </w:rPr>
              <w:t>Dues Description</w:t>
            </w:r>
          </w:p>
        </w:tc>
        <w:tc>
          <w:tcPr>
            <w:tcW w:w="1544" w:type="dxa"/>
            <w:vAlign w:val="center"/>
          </w:tcPr>
          <w:p>
            <w:pPr>
              <w:rPr>
                <w:rFonts w:asciiTheme="minorHAnsi" w:hAnsiTheme="minorHAnsi"/>
                <w:b/>
              </w:rPr>
            </w:pPr>
            <w:r>
              <w:rPr>
                <w:rFonts w:asciiTheme="minorHAnsi" w:hAnsiTheme="minorHAnsi"/>
                <w:b/>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asciiTheme="minorHAnsi" w:hAnsiTheme="minorHAnsi"/>
              </w:rPr>
            </w:pPr>
            <w:r>
              <w:rPr>
                <w:rFonts w:asciiTheme="minorHAnsi" w:hAnsiTheme="minorHAnsi"/>
              </w:rPr>
              <w:t>Enrollment Fee</w:t>
            </w:r>
          </w:p>
        </w:tc>
        <w:tc>
          <w:tcPr>
            <w:tcW w:w="1544" w:type="dxa"/>
            <w:vAlign w:val="center"/>
          </w:tcPr>
          <w:p>
            <w:pPr>
              <w:jc w:val="right"/>
              <w:rPr>
                <w:rFonts w:asciiTheme="minorHAnsi" w:hAnsiTheme="minorHAnsi"/>
              </w:rPr>
            </w:pPr>
            <w:r>
              <w:rPr>
                <w:rFonts w:asciiTheme="minorHAnsi" w:hAnsiTheme="minorHAnsi"/>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hint="default" w:asciiTheme="minorHAnsi" w:hAnsiTheme="minorHAnsi"/>
                <w:lang w:val="en-US"/>
              </w:rPr>
            </w:pPr>
            <w:r>
              <w:rPr>
                <w:rFonts w:hint="default" w:asciiTheme="minorHAnsi" w:hAnsiTheme="minorHAnsi"/>
                <w:lang w:val="en-US"/>
              </w:rPr>
              <w:t>Admission Fee</w:t>
            </w:r>
          </w:p>
        </w:tc>
        <w:tc>
          <w:tcPr>
            <w:tcW w:w="1544" w:type="dxa"/>
            <w:vAlign w:val="center"/>
          </w:tcPr>
          <w:p>
            <w:pPr>
              <w:jc w:val="right"/>
              <w:rPr>
                <w:rFonts w:hint="default" w:asciiTheme="minorHAnsi" w:hAnsiTheme="minorHAnsi"/>
                <w:lang w:val="en-US"/>
              </w:rPr>
            </w:pPr>
            <w:r>
              <w:rPr>
                <w:rFonts w:hint="default" w:asciiTheme="minorHAnsi" w:hAnsiTheme="minorHAnsi"/>
                <w:lang w:val="en-US"/>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hint="default" w:asciiTheme="minorHAnsi" w:hAnsiTheme="minorHAnsi"/>
                <w:lang w:val="en-US"/>
              </w:rPr>
            </w:pPr>
            <w:r>
              <w:rPr>
                <w:rFonts w:hint="default" w:asciiTheme="minorHAnsi" w:hAnsiTheme="minorHAnsi"/>
                <w:lang w:val="en-US"/>
              </w:rPr>
              <w:t>Refundable Caution Money</w:t>
            </w:r>
          </w:p>
        </w:tc>
        <w:tc>
          <w:tcPr>
            <w:tcW w:w="1544" w:type="dxa"/>
            <w:vAlign w:val="center"/>
          </w:tcPr>
          <w:p>
            <w:pPr>
              <w:jc w:val="right"/>
              <w:rPr>
                <w:rFonts w:hint="default" w:asciiTheme="minorHAnsi" w:hAnsiTheme="minorHAnsi"/>
                <w:lang w:val="en-US"/>
              </w:rPr>
            </w:pPr>
            <w:r>
              <w:rPr>
                <w:rFonts w:hint="default" w:asciiTheme="minorHAnsi" w:hAnsiTheme="minorHAnsi"/>
                <w:lang w:val="en-US"/>
              </w:rPr>
              <w:t>2,000.00</w:t>
            </w:r>
          </w:p>
        </w:tc>
      </w:tr>
    </w:tbl>
    <w:p>
      <w:pPr>
        <w:spacing w:before="120" w:after="120"/>
        <w:rPr>
          <w:rFonts w:hint="default" w:asciiTheme="minorHAnsi" w:hAnsiTheme="minorHAnsi"/>
          <w:b/>
          <w:bCs/>
          <w:u w:val="single"/>
          <w:lang w:val="en-US"/>
        </w:rPr>
      </w:pPr>
      <w:r>
        <w:rPr>
          <w:rFonts w:hint="default" w:asciiTheme="minorHAnsi" w:hAnsiTheme="minorHAnsi"/>
          <w:b/>
          <w:bCs/>
          <w:u w:val="single"/>
          <w:lang w:val="en-US"/>
        </w:rPr>
        <w:t>FEE PAYABLE PER SEMESTER</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6236"/>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rPr>
                <w:rFonts w:asciiTheme="minorHAnsi" w:hAnsiTheme="minorHAnsi"/>
                <w:b/>
              </w:rPr>
            </w:pPr>
            <w:r>
              <w:rPr>
                <w:rFonts w:asciiTheme="minorHAnsi" w:hAnsiTheme="minorHAnsi"/>
                <w:b/>
              </w:rPr>
              <w:t>S.NO.</w:t>
            </w:r>
          </w:p>
        </w:tc>
        <w:tc>
          <w:tcPr>
            <w:tcW w:w="6236" w:type="dxa"/>
            <w:vAlign w:val="center"/>
          </w:tcPr>
          <w:p>
            <w:pPr>
              <w:rPr>
                <w:rFonts w:asciiTheme="minorHAnsi" w:hAnsiTheme="minorHAnsi"/>
                <w:b/>
              </w:rPr>
            </w:pPr>
            <w:r>
              <w:rPr>
                <w:rFonts w:asciiTheme="minorHAnsi" w:hAnsiTheme="minorHAnsi"/>
                <w:b/>
              </w:rPr>
              <w:t>Dues Description</w:t>
            </w:r>
          </w:p>
        </w:tc>
        <w:tc>
          <w:tcPr>
            <w:tcW w:w="1544" w:type="dxa"/>
            <w:vAlign w:val="center"/>
          </w:tcPr>
          <w:p>
            <w:pPr>
              <w:rPr>
                <w:rFonts w:asciiTheme="minorHAnsi" w:hAnsiTheme="minorHAnsi"/>
                <w:b/>
              </w:rPr>
            </w:pPr>
            <w:r>
              <w:rPr>
                <w:rFonts w:asciiTheme="minorHAnsi" w:hAnsiTheme="minorHAnsi"/>
                <w:b/>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4"/>
              </w:numPr>
              <w:tabs>
                <w:tab w:val="left" w:pos="720"/>
                <w:tab w:val="clear" w:pos="425"/>
              </w:tabs>
              <w:ind w:left="425" w:leftChars="0" w:hanging="425" w:firstLineChars="0"/>
              <w:jc w:val="right"/>
              <w:rPr>
                <w:rFonts w:eastAsia="Times New Roman" w:cs="Times New Roman" w:asciiTheme="minorHAnsi" w:hAnsiTheme="minorHAnsi"/>
                <w:sz w:val="24"/>
                <w:szCs w:val="24"/>
                <w:lang w:val="en-US" w:eastAsia="en-US" w:bidi="ar-SA"/>
              </w:rPr>
            </w:pPr>
          </w:p>
        </w:tc>
        <w:tc>
          <w:tcPr>
            <w:tcW w:w="6236" w:type="dxa"/>
            <w:vAlign w:val="center"/>
          </w:tcPr>
          <w:p>
            <w:pPr>
              <w:rPr>
                <w:rFonts w:eastAsia="Times New Roman" w:cs="Times New Roman" w:asciiTheme="minorHAnsi" w:hAnsiTheme="minorHAnsi"/>
                <w:b/>
                <w:sz w:val="24"/>
                <w:szCs w:val="24"/>
                <w:lang w:val="en-US" w:eastAsia="en-US" w:bidi="ar-SA"/>
              </w:rPr>
            </w:pPr>
            <w:r>
              <w:rPr>
                <w:rFonts w:asciiTheme="minorHAnsi" w:hAnsiTheme="minorHAnsi"/>
              </w:rPr>
              <w:t>Tuition Fee</w:t>
            </w:r>
          </w:p>
        </w:tc>
        <w:tc>
          <w:tcPr>
            <w:tcW w:w="1544" w:type="dxa"/>
            <w:vAlign w:val="center"/>
          </w:tcPr>
          <w:p>
            <w:pPr>
              <w:jc w:val="right"/>
              <w:rPr>
                <w:rFonts w:eastAsia="Times New Roman" w:cs="Times New Roman" w:asciiTheme="minorHAnsi" w:hAnsiTheme="minorHAnsi"/>
                <w:b/>
                <w:sz w:val="24"/>
                <w:szCs w:val="24"/>
                <w:lang w:val="en-US" w:eastAsia="en-US" w:bidi="ar-SA"/>
              </w:rPr>
            </w:pPr>
            <w:r>
              <w:rPr>
                <w:rFonts w:hint="default" w:asciiTheme="minorHAnsi" w:hAnsiTheme="minorHAnsi"/>
                <w:lang w:val="en-US"/>
              </w:rPr>
              <w:t>6</w:t>
            </w:r>
            <w:r>
              <w:rPr>
                <w:rFonts w:asciiTheme="minorHAnsi" w:hAnsiTheme="minorHAnsi"/>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4"/>
              </w:numPr>
              <w:tabs>
                <w:tab w:val="left" w:pos="720"/>
                <w:tab w:val="clear" w:pos="425"/>
              </w:tabs>
              <w:ind w:left="425" w:leftChars="0" w:hanging="425" w:firstLineChars="0"/>
              <w:jc w:val="right"/>
              <w:rPr>
                <w:rFonts w:eastAsia="Times New Roman" w:cs="Times New Roman" w:asciiTheme="minorHAnsi" w:hAnsiTheme="minorHAnsi"/>
                <w:sz w:val="24"/>
                <w:szCs w:val="24"/>
                <w:lang w:val="en-US" w:eastAsia="en-US" w:bidi="ar-SA"/>
              </w:rPr>
            </w:pPr>
          </w:p>
        </w:tc>
        <w:tc>
          <w:tcPr>
            <w:tcW w:w="6236" w:type="dxa"/>
            <w:vAlign w:val="center"/>
          </w:tcPr>
          <w:p>
            <w:pPr>
              <w:rPr>
                <w:rFonts w:hint="default" w:eastAsia="Times New Roman" w:cs="Times New Roman" w:asciiTheme="minorHAnsi" w:hAnsiTheme="minorHAnsi"/>
                <w:b/>
                <w:sz w:val="24"/>
                <w:szCs w:val="24"/>
                <w:lang w:val="en-US" w:eastAsia="en-US" w:bidi="ar-SA"/>
              </w:rPr>
            </w:pPr>
            <w:r>
              <w:rPr>
                <w:rFonts w:hint="default" w:asciiTheme="minorHAnsi" w:hAnsiTheme="minorHAnsi"/>
                <w:lang w:val="en-US"/>
              </w:rPr>
              <w:t>Development</w:t>
            </w:r>
            <w:r>
              <w:rPr>
                <w:rFonts w:asciiTheme="minorHAnsi" w:hAnsiTheme="minorHAnsi"/>
              </w:rPr>
              <w:t xml:space="preserve"> Fee</w:t>
            </w:r>
            <w:r>
              <w:rPr>
                <w:rFonts w:hint="default" w:asciiTheme="minorHAnsi" w:hAnsiTheme="minorHAnsi"/>
                <w:lang w:val="en-US"/>
              </w:rPr>
              <w:t>*</w:t>
            </w:r>
          </w:p>
        </w:tc>
        <w:tc>
          <w:tcPr>
            <w:tcW w:w="1544" w:type="dxa"/>
            <w:vAlign w:val="center"/>
          </w:tcPr>
          <w:p>
            <w:pPr>
              <w:jc w:val="right"/>
              <w:rPr>
                <w:rFonts w:eastAsia="Times New Roman" w:cs="Times New Roman" w:asciiTheme="minorHAnsi" w:hAnsiTheme="minorHAnsi"/>
                <w:b/>
                <w:sz w:val="24"/>
                <w:szCs w:val="24"/>
                <w:lang w:val="en-US" w:eastAsia="en-US" w:bidi="ar-SA"/>
              </w:rPr>
            </w:pPr>
            <w:r>
              <w:rPr>
                <w:rFonts w:hint="default" w:asciiTheme="minorHAnsi" w:hAnsiTheme="minorHAnsi"/>
                <w:lang w:val="en-US"/>
              </w:rPr>
              <w:t>5</w:t>
            </w:r>
            <w:r>
              <w:rPr>
                <w:rFonts w:asciiTheme="minorHAnsi" w:hAnsiTheme="minorHAnsi"/>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4"/>
              </w:numPr>
              <w:tabs>
                <w:tab w:val="left" w:pos="720"/>
                <w:tab w:val="clear" w:pos="425"/>
              </w:tabs>
              <w:ind w:left="425" w:leftChars="0" w:hanging="425" w:firstLineChars="0"/>
              <w:jc w:val="right"/>
              <w:rPr>
                <w:rFonts w:eastAsia="Times New Roman" w:cs="Times New Roman" w:asciiTheme="minorHAnsi" w:hAnsiTheme="minorHAnsi"/>
                <w:sz w:val="24"/>
                <w:szCs w:val="24"/>
                <w:lang w:val="en-US" w:eastAsia="en-US" w:bidi="ar-SA"/>
              </w:rPr>
            </w:pPr>
          </w:p>
        </w:tc>
        <w:tc>
          <w:tcPr>
            <w:tcW w:w="6236" w:type="dxa"/>
            <w:vAlign w:val="center"/>
          </w:tcPr>
          <w:p>
            <w:pPr>
              <w:rPr>
                <w:rFonts w:hint="default" w:eastAsia="Times New Roman" w:cs="Times New Roman" w:asciiTheme="minorHAnsi" w:hAnsiTheme="minorHAnsi"/>
                <w:sz w:val="24"/>
                <w:szCs w:val="24"/>
                <w:lang w:val="en-US" w:eastAsia="en-US" w:bidi="ar-SA"/>
              </w:rPr>
            </w:pPr>
            <w:r>
              <w:rPr>
                <w:rFonts w:asciiTheme="minorHAnsi" w:hAnsiTheme="minorHAnsi"/>
              </w:rPr>
              <w:t>Examination Fee</w:t>
            </w:r>
          </w:p>
        </w:tc>
        <w:tc>
          <w:tcPr>
            <w:tcW w:w="1544" w:type="dxa"/>
            <w:vAlign w:val="center"/>
          </w:tcPr>
          <w:p>
            <w:pPr>
              <w:jc w:val="right"/>
              <w:rPr>
                <w:rFonts w:eastAsia="Times New Roman" w:cs="Times New Roman" w:asciiTheme="minorHAnsi" w:hAnsiTheme="minorHAnsi"/>
                <w:sz w:val="24"/>
                <w:szCs w:val="24"/>
                <w:lang w:val="en-US" w:eastAsia="en-US" w:bidi="ar-SA"/>
              </w:rPr>
            </w:pPr>
            <w:r>
              <w:rPr>
                <w:rFonts w:asciiTheme="minorHAnsi" w:hAnsiTheme="minorHAnsi"/>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4"/>
              </w:numPr>
              <w:tabs>
                <w:tab w:val="left" w:pos="720"/>
                <w:tab w:val="clear" w:pos="425"/>
              </w:tabs>
              <w:ind w:left="425" w:leftChars="0" w:hanging="425" w:firstLineChars="0"/>
              <w:jc w:val="right"/>
              <w:rPr>
                <w:rFonts w:eastAsia="Times New Roman" w:cs="Times New Roman" w:asciiTheme="minorHAnsi" w:hAnsiTheme="minorHAnsi"/>
                <w:sz w:val="24"/>
                <w:szCs w:val="24"/>
                <w:lang w:val="en-US" w:eastAsia="en-US" w:bidi="ar-SA"/>
              </w:rPr>
            </w:pPr>
          </w:p>
        </w:tc>
        <w:tc>
          <w:tcPr>
            <w:tcW w:w="6236" w:type="dxa"/>
            <w:vAlign w:val="center"/>
          </w:tcPr>
          <w:p>
            <w:pPr>
              <w:rPr>
                <w:rFonts w:hint="default" w:eastAsia="Times New Roman" w:cs="Times New Roman" w:asciiTheme="minorHAnsi" w:hAnsiTheme="minorHAnsi"/>
                <w:b w:val="0"/>
                <w:bCs/>
                <w:sz w:val="24"/>
                <w:szCs w:val="24"/>
                <w:lang w:val="en-US" w:eastAsia="en-US" w:bidi="ar-SA"/>
              </w:rPr>
            </w:pPr>
            <w:r>
              <w:rPr>
                <w:rFonts w:hint="default" w:asciiTheme="minorHAnsi" w:hAnsiTheme="minorHAnsi"/>
                <w:b w:val="0"/>
                <w:bCs/>
                <w:lang w:val="en-US"/>
              </w:rPr>
              <w:t>Establishment Fee</w:t>
            </w:r>
          </w:p>
        </w:tc>
        <w:tc>
          <w:tcPr>
            <w:tcW w:w="1544" w:type="dxa"/>
            <w:vAlign w:val="center"/>
          </w:tcPr>
          <w:p>
            <w:pPr>
              <w:jc w:val="right"/>
              <w:rPr>
                <w:rFonts w:hint="default" w:eastAsia="Times New Roman" w:cs="Times New Roman" w:asciiTheme="minorHAnsi" w:hAnsiTheme="minorHAnsi"/>
                <w:b w:val="0"/>
                <w:bCs/>
                <w:sz w:val="24"/>
                <w:szCs w:val="24"/>
                <w:lang w:val="en-US" w:eastAsia="en-US" w:bidi="ar-SA"/>
              </w:rPr>
            </w:pPr>
            <w:r>
              <w:rPr>
                <w:rFonts w:hint="default" w:cs="Times New Roman" w:asciiTheme="minorHAnsi" w:hAnsiTheme="minorHAnsi"/>
                <w:b w:val="0"/>
                <w:bCs/>
                <w:sz w:val="24"/>
                <w:szCs w:val="24"/>
                <w:lang w:val="en-US" w:eastAsia="en-US" w:bidi="ar-SA"/>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4"/>
              </w:numPr>
              <w:tabs>
                <w:tab w:val="left" w:pos="720"/>
                <w:tab w:val="clear" w:pos="425"/>
              </w:tabs>
              <w:ind w:left="425" w:leftChars="0" w:hanging="425" w:firstLineChars="0"/>
              <w:jc w:val="right"/>
              <w:rPr>
                <w:rFonts w:eastAsia="Times New Roman" w:cs="Times New Roman" w:asciiTheme="minorHAnsi" w:hAnsiTheme="minorHAnsi"/>
                <w:sz w:val="24"/>
                <w:szCs w:val="24"/>
                <w:lang w:val="en-US" w:eastAsia="en-US" w:bidi="ar-SA"/>
              </w:rPr>
            </w:pPr>
          </w:p>
        </w:tc>
        <w:tc>
          <w:tcPr>
            <w:tcW w:w="6236" w:type="dxa"/>
            <w:vAlign w:val="center"/>
          </w:tcPr>
          <w:p>
            <w:pPr>
              <w:rPr>
                <w:rFonts w:eastAsia="Times New Roman" w:cs="Times New Roman" w:asciiTheme="minorHAnsi" w:hAnsiTheme="minorHAnsi"/>
                <w:sz w:val="24"/>
                <w:szCs w:val="24"/>
                <w:lang w:val="en-US" w:eastAsia="en-US" w:bidi="ar-SA"/>
              </w:rPr>
            </w:pPr>
            <w:r>
              <w:rPr>
                <w:rFonts w:asciiTheme="minorHAnsi" w:hAnsiTheme="minorHAnsi"/>
              </w:rPr>
              <w:t>Lab Fee</w:t>
            </w:r>
          </w:p>
        </w:tc>
        <w:tc>
          <w:tcPr>
            <w:tcW w:w="1544" w:type="dxa"/>
            <w:vAlign w:val="center"/>
          </w:tcPr>
          <w:p>
            <w:pPr>
              <w:jc w:val="right"/>
              <w:rPr>
                <w:rFonts w:eastAsia="Times New Roman" w:cs="Times New Roman" w:asciiTheme="minorHAnsi" w:hAnsiTheme="minorHAnsi"/>
                <w:sz w:val="24"/>
                <w:szCs w:val="24"/>
                <w:lang w:val="en-US" w:eastAsia="en-US" w:bidi="ar-SA"/>
              </w:rPr>
            </w:pPr>
            <w:r>
              <w:rPr>
                <w:rFonts w:hint="default" w:asciiTheme="minorHAnsi" w:hAnsiTheme="minorHAnsi"/>
                <w:lang w:val="en-US"/>
              </w:rPr>
              <w:t>3</w:t>
            </w:r>
            <w:r>
              <w:rPr>
                <w:rFonts w:asciiTheme="minorHAnsi" w:hAnsiTheme="minorHAnsi"/>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4"/>
              </w:numPr>
              <w:ind w:left="425" w:leftChars="0" w:hanging="425" w:firstLineChars="0"/>
              <w:jc w:val="right"/>
              <w:rPr>
                <w:rFonts w:asciiTheme="minorHAnsi" w:hAnsiTheme="minorHAnsi"/>
              </w:rPr>
            </w:pPr>
          </w:p>
        </w:tc>
        <w:tc>
          <w:tcPr>
            <w:tcW w:w="6236" w:type="dxa"/>
            <w:vAlign w:val="center"/>
          </w:tcPr>
          <w:p>
            <w:pPr>
              <w:rPr>
                <w:rFonts w:asciiTheme="minorHAnsi" w:hAnsiTheme="minorHAnsi"/>
                <w:b/>
              </w:rPr>
            </w:pPr>
            <w:r>
              <w:rPr>
                <w:rFonts w:asciiTheme="minorHAnsi" w:hAnsiTheme="minorHAnsi"/>
                <w:b/>
              </w:rPr>
              <w:t>Total</w:t>
            </w:r>
          </w:p>
        </w:tc>
        <w:tc>
          <w:tcPr>
            <w:tcW w:w="1544" w:type="dxa"/>
            <w:vAlign w:val="center"/>
          </w:tcPr>
          <w:p>
            <w:pPr>
              <w:jc w:val="right"/>
              <w:rPr>
                <w:rFonts w:asciiTheme="minorHAnsi" w:hAnsiTheme="minorHAnsi"/>
                <w:b/>
              </w:rPr>
            </w:pPr>
            <w:r>
              <w:rPr>
                <w:rFonts w:asciiTheme="minorHAnsi" w:hAnsiTheme="minorHAnsi"/>
                <w:b/>
              </w:rPr>
              <w:t>21,000.00</w:t>
            </w:r>
          </w:p>
        </w:tc>
      </w:tr>
    </w:tbl>
    <w:p>
      <w:pPr>
        <w:rPr>
          <w:rFonts w:asciiTheme="minorHAnsi" w:hAnsiTheme="minorHAnsi"/>
        </w:rPr>
      </w:pPr>
    </w:p>
    <w:p>
      <w:pPr>
        <w:jc w:val="both"/>
        <w:rPr>
          <w:rFonts w:hint="default" w:asciiTheme="minorHAnsi" w:hAnsiTheme="minorHAnsi"/>
          <w:lang w:val="en-US"/>
        </w:rPr>
      </w:pPr>
      <w:r>
        <w:rPr>
          <w:rFonts w:hint="default" w:asciiTheme="minorHAnsi" w:hAnsiTheme="minorHAnsi"/>
          <w:lang w:val="en-US"/>
        </w:rPr>
        <w:t>* Development Fee Rs. 19,000.00 per semester (other fee items will be as mentioned above) is applicable for candidates who will take admission under the following categories:</w:t>
      </w:r>
    </w:p>
    <w:p>
      <w:pPr>
        <w:jc w:val="both"/>
        <w:rPr>
          <w:rFonts w:hint="default" w:asciiTheme="minorHAnsi" w:hAnsiTheme="minorHAnsi"/>
          <w:lang w:val="en-US"/>
        </w:rPr>
      </w:pPr>
    </w:p>
    <w:p>
      <w:pPr>
        <w:numPr>
          <w:ilvl w:val="0"/>
          <w:numId w:val="5"/>
        </w:numPr>
        <w:ind w:left="845" w:leftChars="0" w:hanging="425" w:firstLineChars="0"/>
        <w:rPr>
          <w:rFonts w:hint="default" w:asciiTheme="minorHAnsi" w:hAnsiTheme="minorHAnsi"/>
          <w:lang w:val="en-US"/>
        </w:rPr>
      </w:pPr>
      <w:r>
        <w:rPr>
          <w:rFonts w:hint="default" w:asciiTheme="minorHAnsi" w:hAnsiTheme="minorHAnsi"/>
          <w:lang w:val="en-US"/>
        </w:rPr>
        <w:t>Corporate Sponsored Candidates</w:t>
      </w:r>
    </w:p>
    <w:p>
      <w:pPr>
        <w:numPr>
          <w:ilvl w:val="0"/>
          <w:numId w:val="5"/>
        </w:numPr>
        <w:ind w:left="845" w:leftChars="0" w:hanging="425" w:firstLineChars="0"/>
        <w:rPr>
          <w:rFonts w:hint="default" w:asciiTheme="minorHAnsi" w:hAnsiTheme="minorHAnsi"/>
          <w:lang w:val="en-US"/>
        </w:rPr>
      </w:pPr>
      <w:r>
        <w:rPr>
          <w:rFonts w:hint="default" w:asciiTheme="minorHAnsi" w:hAnsiTheme="minorHAnsi"/>
          <w:lang w:val="en-US"/>
        </w:rPr>
        <w:t>Government Employees</w:t>
      </w:r>
    </w:p>
    <w:p>
      <w:pPr>
        <w:numPr>
          <w:ilvl w:val="0"/>
          <w:numId w:val="5"/>
        </w:numPr>
        <w:ind w:left="845" w:leftChars="0" w:hanging="425" w:firstLineChars="0"/>
        <w:rPr>
          <w:rFonts w:hint="default" w:asciiTheme="minorHAnsi" w:hAnsiTheme="minorHAnsi"/>
          <w:lang w:val="en-US"/>
        </w:rPr>
      </w:pPr>
      <w:r>
        <w:rPr>
          <w:rFonts w:hint="default" w:asciiTheme="minorHAnsi" w:hAnsiTheme="minorHAnsi"/>
          <w:lang w:val="en-US"/>
        </w:rPr>
        <w:t>Defense Personnel</w:t>
      </w:r>
    </w:p>
    <w:p>
      <w:pPr>
        <w:rPr>
          <w:rFonts w:hint="default" w:asciiTheme="minorHAnsi" w:hAnsiTheme="minorHAnsi"/>
          <w:lang w:val="en-US"/>
        </w:rPr>
      </w:pPr>
    </w:p>
    <w:p>
      <w:pPr>
        <w:rPr>
          <w:rFonts w:asciiTheme="minorHAnsi" w:hAnsiTheme="minorHAnsi"/>
          <w:b/>
        </w:rPr>
      </w:pPr>
      <w:r>
        <w:rPr>
          <w:rFonts w:asciiTheme="minorHAnsi" w:hAnsiTheme="minorHAnsi"/>
          <w:b/>
        </w:rPr>
        <w:t xml:space="preserve">7. ADMISSION PROCEDURE </w:t>
      </w:r>
    </w:p>
    <w:p>
      <w:pPr>
        <w:rPr>
          <w:rFonts w:asciiTheme="minorHAnsi" w:hAnsiTheme="minorHAnsi"/>
        </w:rPr>
      </w:pPr>
    </w:p>
    <w:p>
      <w:pPr>
        <w:numPr>
          <w:ilvl w:val="1"/>
          <w:numId w:val="1"/>
        </w:numPr>
        <w:tabs>
          <w:tab w:val="left" w:pos="1440"/>
          <w:tab w:val="clear" w:pos="1800"/>
        </w:tabs>
        <w:ind w:left="1440"/>
        <w:jc w:val="both"/>
        <w:rPr>
          <w:rFonts w:asciiTheme="minorHAnsi" w:hAnsiTheme="minorHAnsi"/>
        </w:rPr>
      </w:pPr>
      <w:r>
        <w:rPr>
          <w:rFonts w:asciiTheme="minorHAnsi" w:hAnsiTheme="minorHAnsi"/>
        </w:rPr>
        <w:t xml:space="preserve">Depending upon the number of applicants, the Institute shall hold entrance test/or Interview or both. The Director/ Coordinator will decide whether or not such a test is required subject to the approval of the Vice-Chancellor. </w:t>
      </w:r>
    </w:p>
    <w:p>
      <w:pPr>
        <w:rPr>
          <w:rFonts w:asciiTheme="minorHAnsi" w:hAnsiTheme="minorHAnsi"/>
        </w:rPr>
      </w:pPr>
    </w:p>
    <w:p>
      <w:pPr>
        <w:numPr>
          <w:ilvl w:val="1"/>
          <w:numId w:val="1"/>
        </w:numPr>
        <w:tabs>
          <w:tab w:val="left" w:pos="1440"/>
          <w:tab w:val="clear" w:pos="1800"/>
        </w:tabs>
        <w:ind w:left="1440"/>
        <w:jc w:val="both"/>
        <w:rPr>
          <w:rFonts w:asciiTheme="minorHAnsi" w:hAnsiTheme="minorHAnsi"/>
        </w:rPr>
      </w:pPr>
      <w:r>
        <w:rPr>
          <w:rFonts w:asciiTheme="minorHAnsi" w:hAnsiTheme="minorHAnsi"/>
        </w:rPr>
        <w:t xml:space="preserve">The admission to the PGDIAT &amp; GDS course shall be given on the basis of the candidate's performance in the entrance test and or interview. </w:t>
      </w:r>
    </w:p>
    <w:p>
      <w:pPr>
        <w:rPr>
          <w:rFonts w:asciiTheme="minorHAnsi" w:hAnsiTheme="minorHAnsi"/>
        </w:rPr>
      </w:pPr>
    </w:p>
    <w:p>
      <w:pPr>
        <w:tabs>
          <w:tab w:val="left" w:pos="540"/>
        </w:tabs>
        <w:ind w:left="540" w:hanging="540"/>
        <w:jc w:val="both"/>
        <w:rPr>
          <w:rFonts w:asciiTheme="minorHAnsi" w:hAnsiTheme="minorHAnsi"/>
        </w:rPr>
      </w:pPr>
      <w:r>
        <w:rPr>
          <w:rFonts w:asciiTheme="minorHAnsi" w:hAnsiTheme="minorHAnsi"/>
        </w:rPr>
        <w:t xml:space="preserve">8. </w:t>
      </w:r>
      <w:r>
        <w:rPr>
          <w:rFonts w:asciiTheme="minorHAnsi" w:hAnsiTheme="minorHAnsi"/>
        </w:rPr>
        <w:tab/>
      </w:r>
      <w:r>
        <w:rPr>
          <w:rFonts w:asciiTheme="minorHAnsi" w:hAnsiTheme="minorHAnsi"/>
        </w:rPr>
        <w:t xml:space="preserve">For Foreign Nationals/ NRIs/ NRI sponsored/Company sponsored candidates. There shall be no admission test. The admission criteria for Scheme II Candidates shall be relative merit based on academic record. </w:t>
      </w:r>
    </w:p>
    <w:p>
      <w:pPr>
        <w:tabs>
          <w:tab w:val="left" w:pos="540"/>
        </w:tabs>
        <w:spacing w:before="120" w:after="120"/>
        <w:ind w:left="547" w:hanging="547"/>
        <w:rPr>
          <w:rFonts w:asciiTheme="minorHAnsi" w:hAnsiTheme="minorHAnsi"/>
          <w:b/>
        </w:rPr>
      </w:pPr>
    </w:p>
    <w:p>
      <w:pPr>
        <w:tabs>
          <w:tab w:val="left" w:pos="540"/>
        </w:tabs>
        <w:spacing w:before="120" w:after="120"/>
        <w:ind w:left="547" w:hanging="547"/>
        <w:rPr>
          <w:rFonts w:asciiTheme="minorHAnsi" w:hAnsiTheme="minorHAnsi"/>
          <w:b/>
        </w:rPr>
      </w:pPr>
      <w:r>
        <w:rPr>
          <w:rFonts w:asciiTheme="minorHAnsi" w:hAnsiTheme="minorHAnsi"/>
          <w:b/>
        </w:rPr>
        <w:t xml:space="preserve">SCHEME OF EXAMINATION </w:t>
      </w:r>
    </w:p>
    <w:p>
      <w:pPr>
        <w:tabs>
          <w:tab w:val="left" w:pos="540"/>
        </w:tabs>
        <w:ind w:left="540" w:hanging="540"/>
        <w:jc w:val="both"/>
        <w:rPr>
          <w:rFonts w:asciiTheme="minorHAnsi" w:hAnsiTheme="minorHAnsi"/>
        </w:rPr>
      </w:pPr>
      <w:r>
        <w:rPr>
          <w:rFonts w:asciiTheme="minorHAnsi" w:hAnsiTheme="minorHAnsi"/>
        </w:rPr>
        <w:t xml:space="preserve">9. </w:t>
      </w:r>
      <w:r>
        <w:rPr>
          <w:rFonts w:asciiTheme="minorHAnsi" w:hAnsiTheme="minorHAnsi"/>
        </w:rPr>
        <w:tab/>
      </w:r>
      <w:r>
        <w:rPr>
          <w:rFonts w:asciiTheme="minorHAnsi" w:hAnsiTheme="minorHAnsi"/>
        </w:rPr>
        <w:t xml:space="preserve">There shall be an examination at the end of the session and the students will be required to appear in Subjects as specified in the Course of study. </w:t>
      </w:r>
    </w:p>
    <w:p>
      <w:pPr>
        <w:tabs>
          <w:tab w:val="left" w:pos="540"/>
        </w:tabs>
        <w:ind w:left="540" w:hanging="540"/>
        <w:jc w:val="both"/>
        <w:rPr>
          <w:rFonts w:asciiTheme="minorHAnsi" w:hAnsiTheme="minorHAnsi"/>
        </w:rPr>
      </w:pPr>
    </w:p>
    <w:p>
      <w:pPr>
        <w:tabs>
          <w:tab w:val="left" w:pos="540"/>
        </w:tabs>
        <w:ind w:left="540" w:hanging="540"/>
        <w:jc w:val="both"/>
        <w:rPr>
          <w:rFonts w:asciiTheme="minorHAnsi" w:hAnsiTheme="minorHAnsi"/>
        </w:rPr>
      </w:pPr>
      <w:r>
        <w:rPr>
          <w:rFonts w:asciiTheme="minorHAnsi" w:hAnsiTheme="minorHAnsi"/>
        </w:rPr>
        <w:t xml:space="preserve">10. Permission to appear in a semester examination shall be granted to such candidates only who have fulfilled, except in a genuine case Subject to the permission of the Director/ Coordinator, the attendance requirement of 75% in each Subject. </w:t>
      </w:r>
    </w:p>
    <w:p>
      <w:pPr>
        <w:jc w:val="both"/>
        <w:rPr>
          <w:rFonts w:asciiTheme="minorHAnsi" w:hAnsiTheme="minorHAnsi"/>
        </w:rPr>
      </w:pPr>
    </w:p>
    <w:p>
      <w:pPr>
        <w:tabs>
          <w:tab w:val="left" w:pos="540"/>
        </w:tabs>
        <w:ind w:left="1080" w:hanging="1080"/>
        <w:jc w:val="both"/>
        <w:rPr>
          <w:rFonts w:asciiTheme="minorHAnsi" w:hAnsiTheme="minorHAnsi"/>
        </w:rPr>
      </w:pPr>
      <w:r>
        <w:rPr>
          <w:rFonts w:asciiTheme="minorHAnsi" w:hAnsiTheme="minorHAnsi"/>
        </w:rPr>
        <w:t xml:space="preserve">11. (a) </w:t>
      </w:r>
      <w:r>
        <w:rPr>
          <w:rFonts w:asciiTheme="minorHAnsi" w:hAnsiTheme="minorHAnsi"/>
        </w:rPr>
        <w:tab/>
      </w:r>
      <w:r>
        <w:rPr>
          <w:rFonts w:asciiTheme="minorHAnsi" w:hAnsiTheme="minorHAnsi"/>
        </w:rPr>
        <w:t xml:space="preserve">The examination in each theory Subject shall consist of the following:- </w:t>
      </w:r>
    </w:p>
    <w:p>
      <w:pPr>
        <w:numPr>
          <w:ilvl w:val="0"/>
          <w:numId w:val="6"/>
        </w:numPr>
        <w:tabs>
          <w:tab w:val="left" w:pos="1800"/>
          <w:tab w:val="clear" w:pos="720"/>
        </w:tabs>
        <w:ind w:left="1800"/>
        <w:rPr>
          <w:rFonts w:asciiTheme="minorHAnsi" w:hAnsiTheme="minorHAnsi"/>
        </w:rPr>
      </w:pPr>
      <w:r>
        <w:rPr>
          <w:rFonts w:asciiTheme="minorHAnsi" w:hAnsiTheme="minorHAnsi"/>
        </w:rPr>
        <w:t>Semester Examination</w:t>
      </w:r>
      <w:r>
        <w:rPr>
          <w:rFonts w:asciiTheme="minorHAnsi" w:hAnsiTheme="minorHAnsi"/>
        </w:rPr>
        <w:tab/>
      </w:r>
      <w:r>
        <w:rPr>
          <w:rFonts w:asciiTheme="minorHAnsi" w:hAnsiTheme="minorHAnsi"/>
        </w:rPr>
        <w:t xml:space="preserve">: 70 Marks </w:t>
      </w:r>
    </w:p>
    <w:p>
      <w:pPr>
        <w:numPr>
          <w:ilvl w:val="0"/>
          <w:numId w:val="6"/>
        </w:numPr>
        <w:tabs>
          <w:tab w:val="left" w:pos="1800"/>
          <w:tab w:val="clear" w:pos="720"/>
        </w:tabs>
        <w:ind w:left="1800"/>
        <w:rPr>
          <w:rFonts w:asciiTheme="minorHAnsi" w:hAnsiTheme="minorHAnsi"/>
        </w:rPr>
      </w:pPr>
      <w:r>
        <w:rPr>
          <w:rFonts w:asciiTheme="minorHAnsi" w:hAnsiTheme="minorHAnsi"/>
        </w:rPr>
        <w:t>Internal Assessment</w:t>
      </w:r>
      <w:r>
        <w:rPr>
          <w:rFonts w:asciiTheme="minorHAnsi" w:hAnsiTheme="minorHAnsi"/>
        </w:rPr>
        <w:tab/>
      </w:r>
      <w:r>
        <w:rPr>
          <w:rFonts w:asciiTheme="minorHAnsi" w:hAnsiTheme="minorHAnsi"/>
        </w:rPr>
        <w:t xml:space="preserve">: 30 Marks </w:t>
      </w:r>
    </w:p>
    <w:p>
      <w:pPr>
        <w:numPr>
          <w:ilvl w:val="0"/>
          <w:numId w:val="6"/>
        </w:numPr>
        <w:tabs>
          <w:tab w:val="left" w:pos="1800"/>
          <w:tab w:val="clear" w:pos="720"/>
        </w:tabs>
        <w:ind w:left="1800"/>
        <w:jc w:val="both"/>
        <w:rPr>
          <w:rFonts w:asciiTheme="minorHAnsi" w:hAnsiTheme="minorHAnsi"/>
        </w:rPr>
      </w:pPr>
      <w:r>
        <w:rPr>
          <w:rFonts w:asciiTheme="minorHAnsi" w:hAnsiTheme="minorHAnsi"/>
        </w:rPr>
        <w:t>For Computer Application and GDS examination will consist of the following :-</w:t>
      </w:r>
    </w:p>
    <w:p>
      <w:pPr>
        <w:pStyle w:val="16"/>
        <w:numPr>
          <w:ilvl w:val="3"/>
          <w:numId w:val="6"/>
        </w:numPr>
        <w:rPr>
          <w:rFonts w:asciiTheme="minorHAnsi" w:hAnsiTheme="minorHAnsi"/>
        </w:rPr>
      </w:pPr>
      <w:r>
        <w:rPr>
          <w:rFonts w:asciiTheme="minorHAnsi" w:hAnsiTheme="minorHAnsi"/>
        </w:rPr>
        <w:t>Semester Examination Theory</w:t>
      </w:r>
      <w:r>
        <w:rPr>
          <w:rFonts w:asciiTheme="minorHAnsi" w:hAnsiTheme="minorHAnsi"/>
        </w:rPr>
        <w:tab/>
      </w:r>
      <w:r>
        <w:rPr>
          <w:rFonts w:asciiTheme="minorHAnsi" w:hAnsiTheme="minorHAnsi"/>
        </w:rPr>
        <w:t>=</w:t>
      </w:r>
      <w:r>
        <w:rPr>
          <w:rFonts w:asciiTheme="minorHAnsi" w:hAnsiTheme="minorHAnsi"/>
        </w:rPr>
        <w:tab/>
      </w:r>
      <w:r>
        <w:rPr>
          <w:rFonts w:asciiTheme="minorHAnsi" w:hAnsiTheme="minorHAnsi"/>
        </w:rPr>
        <w:t>35 Marks</w:t>
      </w:r>
    </w:p>
    <w:p>
      <w:pPr>
        <w:pStyle w:val="16"/>
        <w:numPr>
          <w:ilvl w:val="3"/>
          <w:numId w:val="6"/>
        </w:numPr>
        <w:rPr>
          <w:rFonts w:asciiTheme="minorHAnsi" w:hAnsiTheme="minorHAnsi"/>
        </w:rPr>
      </w:pPr>
      <w:r>
        <w:rPr>
          <w:rFonts w:asciiTheme="minorHAnsi" w:hAnsiTheme="minorHAnsi"/>
        </w:rPr>
        <w:t>Internal Assessment</w:t>
      </w:r>
      <w:r>
        <w:rPr>
          <w:rFonts w:asciiTheme="minorHAnsi" w:hAnsiTheme="minorHAnsi"/>
        </w:rPr>
        <w:tab/>
      </w:r>
      <w:r>
        <w:rPr>
          <w:rFonts w:asciiTheme="minorHAnsi" w:hAnsiTheme="minorHAnsi"/>
        </w:rPr>
        <w:tab/>
      </w:r>
      <w:r>
        <w:rPr>
          <w:rFonts w:asciiTheme="minorHAnsi" w:hAnsiTheme="minorHAnsi"/>
        </w:rPr>
        <w:t>=</w:t>
      </w:r>
      <w:r>
        <w:rPr>
          <w:rFonts w:asciiTheme="minorHAnsi" w:hAnsiTheme="minorHAnsi"/>
        </w:rPr>
        <w:tab/>
      </w:r>
      <w:r>
        <w:rPr>
          <w:rFonts w:asciiTheme="minorHAnsi" w:hAnsiTheme="minorHAnsi"/>
        </w:rPr>
        <w:t>30 Marks</w:t>
      </w:r>
    </w:p>
    <w:p>
      <w:pPr>
        <w:pStyle w:val="16"/>
        <w:numPr>
          <w:ilvl w:val="3"/>
          <w:numId w:val="6"/>
        </w:numPr>
        <w:rPr>
          <w:rFonts w:asciiTheme="minorHAnsi" w:hAnsiTheme="minorHAnsi"/>
        </w:rPr>
      </w:pPr>
      <w:r>
        <w:rPr>
          <w:rFonts w:asciiTheme="minorHAnsi" w:hAnsiTheme="minorHAnsi"/>
        </w:rPr>
        <w:t>Practical &amp; Viva Voce</w:t>
      </w:r>
      <w:r>
        <w:rPr>
          <w:rFonts w:asciiTheme="minorHAnsi" w:hAnsiTheme="minorHAnsi"/>
        </w:rPr>
        <w:tab/>
      </w:r>
      <w:r>
        <w:rPr>
          <w:rFonts w:asciiTheme="minorHAnsi" w:hAnsiTheme="minorHAnsi"/>
        </w:rPr>
        <w:tab/>
      </w:r>
      <w:r>
        <w:rPr>
          <w:rFonts w:asciiTheme="minorHAnsi" w:hAnsiTheme="minorHAnsi"/>
        </w:rPr>
        <w:t>=</w:t>
      </w:r>
      <w:r>
        <w:rPr>
          <w:rFonts w:asciiTheme="minorHAnsi" w:hAnsiTheme="minorHAnsi"/>
        </w:rPr>
        <w:tab/>
      </w:r>
      <w:r>
        <w:rPr>
          <w:rFonts w:asciiTheme="minorHAnsi" w:hAnsiTheme="minorHAnsi"/>
        </w:rPr>
        <w:t>35 Marks</w:t>
      </w:r>
    </w:p>
    <w:p>
      <w:pPr>
        <w:rPr>
          <w:rFonts w:asciiTheme="minorHAnsi" w:hAnsiTheme="minorHAnsi"/>
        </w:rPr>
      </w:pPr>
    </w:p>
    <w:p>
      <w:pPr>
        <w:ind w:left="1080" w:hanging="540"/>
        <w:jc w:val="both"/>
        <w:rPr>
          <w:rFonts w:asciiTheme="minorHAnsi" w:hAnsiTheme="minorHAnsi"/>
        </w:rPr>
      </w:pPr>
      <w:r>
        <w:rPr>
          <w:rFonts w:asciiTheme="minorHAnsi" w:hAnsiTheme="minorHAnsi"/>
        </w:rPr>
        <w:t xml:space="preserve">(b) The scheme of internal evaluation in each Subject shall be decided by the Director/ Coordinator of the Institute as per nature and requirement of the subject and shall be notified to the students in the beginning of the session. </w:t>
      </w:r>
    </w:p>
    <w:p>
      <w:pPr>
        <w:ind w:left="1080" w:hanging="540"/>
        <w:rPr>
          <w:rFonts w:asciiTheme="minorHAnsi" w:hAnsiTheme="minorHAnsi"/>
        </w:rPr>
      </w:pPr>
    </w:p>
    <w:p>
      <w:pPr>
        <w:ind w:left="1080" w:hanging="540"/>
        <w:jc w:val="both"/>
        <w:rPr>
          <w:rFonts w:asciiTheme="minorHAnsi" w:hAnsiTheme="minorHAnsi"/>
        </w:rPr>
      </w:pPr>
      <w:r>
        <w:rPr>
          <w:rFonts w:asciiTheme="minorHAnsi" w:hAnsiTheme="minorHAnsi"/>
        </w:rPr>
        <w:t xml:space="preserve">(c) Semester Examination (written) in each subject shall be of three hours duration. </w:t>
      </w:r>
    </w:p>
    <w:p>
      <w:pPr>
        <w:ind w:left="1080" w:hanging="540"/>
        <w:rPr>
          <w:rFonts w:asciiTheme="minorHAnsi" w:hAnsiTheme="minorHAnsi"/>
        </w:rPr>
      </w:pPr>
    </w:p>
    <w:p>
      <w:pPr>
        <w:ind w:left="1080" w:hanging="540"/>
        <w:jc w:val="both"/>
        <w:rPr>
          <w:rFonts w:asciiTheme="minorHAnsi" w:hAnsiTheme="minorHAnsi"/>
        </w:rPr>
      </w:pPr>
      <w:r>
        <w:rPr>
          <w:rFonts w:asciiTheme="minorHAnsi" w:hAnsiTheme="minorHAnsi"/>
        </w:rPr>
        <w:t xml:space="preserve">(d) The number of questions in each paper and the pattern of questions will be as per requirement of the Course to be decided by the Board of Studies of the Institute. </w:t>
      </w:r>
    </w:p>
    <w:p>
      <w:pPr>
        <w:ind w:left="1080" w:hanging="540"/>
        <w:rPr>
          <w:rFonts w:asciiTheme="minorHAnsi" w:hAnsiTheme="minorHAnsi"/>
        </w:rPr>
      </w:pPr>
    </w:p>
    <w:p>
      <w:pPr>
        <w:ind w:left="1080" w:hanging="540"/>
        <w:jc w:val="both"/>
        <w:rPr>
          <w:rFonts w:asciiTheme="minorHAnsi" w:hAnsiTheme="minorHAnsi"/>
        </w:rPr>
      </w:pPr>
      <w:r>
        <w:rPr>
          <w:rFonts w:asciiTheme="minorHAnsi" w:hAnsiTheme="minorHAnsi"/>
        </w:rPr>
        <w:t xml:space="preserve">(e) There shall be a comprehensive Viva-Voce examination on the basis of Project Report/ Tour Report at the end of Examination carrying 100 Marks. </w:t>
      </w:r>
    </w:p>
    <w:p>
      <w:pPr>
        <w:spacing w:before="120" w:after="120"/>
        <w:rPr>
          <w:rFonts w:asciiTheme="minorHAnsi" w:hAnsiTheme="minorHAnsi"/>
        </w:rPr>
      </w:pPr>
      <w:r>
        <w:rPr>
          <w:rFonts w:asciiTheme="minorHAnsi" w:hAnsiTheme="minorHAnsi"/>
        </w:rPr>
        <w:t xml:space="preserve">The panel for the Viva-Voce examination shall consist of following: </w:t>
      </w:r>
    </w:p>
    <w:p>
      <w:pPr>
        <w:spacing w:before="120" w:after="120"/>
        <w:ind w:left="720"/>
        <w:rPr>
          <w:rFonts w:asciiTheme="minorHAnsi" w:hAnsiTheme="minorHAnsi"/>
        </w:rPr>
      </w:pPr>
      <w:r>
        <w:rPr>
          <w:rFonts w:asciiTheme="minorHAnsi" w:hAnsiTheme="minorHAnsi"/>
        </w:rPr>
        <w:t>1. The Director/ Coordinator</w:t>
      </w:r>
    </w:p>
    <w:p>
      <w:pPr>
        <w:spacing w:before="120" w:after="120"/>
        <w:ind w:left="720"/>
        <w:rPr>
          <w:rFonts w:asciiTheme="minorHAnsi" w:hAnsiTheme="minorHAnsi"/>
        </w:rPr>
      </w:pPr>
      <w:r>
        <w:rPr>
          <w:rFonts w:asciiTheme="minorHAnsi" w:hAnsiTheme="minorHAnsi"/>
        </w:rPr>
        <w:t xml:space="preserve">2. One External examiner </w:t>
      </w:r>
    </w:p>
    <w:p>
      <w:pPr>
        <w:spacing w:before="120" w:after="120"/>
        <w:ind w:firstLine="540"/>
        <w:jc w:val="both"/>
        <w:rPr>
          <w:rFonts w:asciiTheme="minorHAnsi" w:hAnsiTheme="minorHAnsi"/>
        </w:rPr>
      </w:pPr>
      <w:r>
        <w:rPr>
          <w:rFonts w:asciiTheme="minorHAnsi" w:hAnsiTheme="minorHAnsi"/>
        </w:rPr>
        <w:t xml:space="preserve">The Director/ Coordinator of the Institute will have a right to co-opt one faculty member to conduct the Viva-Voce examination. </w:t>
      </w:r>
    </w:p>
    <w:p>
      <w:pPr>
        <w:ind w:left="1080" w:hanging="540"/>
        <w:jc w:val="both"/>
        <w:rPr>
          <w:rFonts w:asciiTheme="minorHAnsi" w:hAnsiTheme="minorHAnsi"/>
        </w:rPr>
      </w:pPr>
      <w:r>
        <w:rPr>
          <w:rFonts w:asciiTheme="minorHAnsi" w:hAnsiTheme="minorHAnsi"/>
        </w:rPr>
        <w:t>(f)</w:t>
      </w:r>
      <w:r>
        <w:rPr>
          <w:rFonts w:asciiTheme="minorHAnsi" w:hAnsiTheme="minorHAnsi"/>
        </w:rPr>
        <w:tab/>
      </w:r>
      <w:r>
        <w:rPr>
          <w:rFonts w:asciiTheme="minorHAnsi" w:hAnsiTheme="minorHAnsi"/>
        </w:rPr>
        <w:t xml:space="preserve">A candidate will be declared to have passed the examination if he/she secures not less than 40% marks in each individual subject am 50% marks in the aggregate. </w:t>
      </w:r>
    </w:p>
    <w:p>
      <w:pPr>
        <w:ind w:left="1080" w:hanging="540"/>
        <w:rPr>
          <w:rFonts w:asciiTheme="minorHAnsi" w:hAnsiTheme="minorHAnsi"/>
        </w:rPr>
      </w:pPr>
    </w:p>
    <w:p>
      <w:pPr>
        <w:ind w:left="1080" w:hanging="540"/>
        <w:jc w:val="both"/>
        <w:rPr>
          <w:rFonts w:asciiTheme="minorHAnsi" w:hAnsiTheme="minorHAnsi"/>
        </w:rPr>
      </w:pPr>
      <w:r>
        <w:rPr>
          <w:rFonts w:asciiTheme="minorHAnsi" w:hAnsiTheme="minorHAnsi"/>
        </w:rPr>
        <w:t xml:space="preserve">(g) </w:t>
      </w:r>
      <w:r>
        <w:rPr>
          <w:rFonts w:asciiTheme="minorHAnsi" w:hAnsiTheme="minorHAnsi"/>
        </w:rPr>
        <w:tab/>
      </w:r>
      <w:r>
        <w:rPr>
          <w:rFonts w:asciiTheme="minorHAnsi" w:hAnsiTheme="minorHAnsi"/>
        </w:rPr>
        <w:t xml:space="preserve">A candidate securing 75% or more marks in any subject shall be declared to have passed in that subject with distinction. A candidate securing 75% or more marks in the combined aggregate of all the semester examinations shall be declared to have passed First Division with 'HONOURS'. </w:t>
      </w:r>
    </w:p>
    <w:p>
      <w:pPr>
        <w:rPr>
          <w:rFonts w:asciiTheme="minorHAnsi" w:hAnsiTheme="minorHAnsi"/>
          <w:b/>
        </w:rPr>
      </w:pPr>
    </w:p>
    <w:p>
      <w:pPr>
        <w:rPr>
          <w:rFonts w:asciiTheme="minorHAnsi" w:hAnsiTheme="minorHAnsi"/>
          <w:b/>
        </w:rPr>
      </w:pPr>
      <w:r>
        <w:rPr>
          <w:rFonts w:asciiTheme="minorHAnsi" w:hAnsiTheme="minorHAnsi"/>
          <w:b/>
        </w:rPr>
        <w:t xml:space="preserve">PAYMENT OF VISITING FACULTY </w:t>
      </w:r>
    </w:p>
    <w:p>
      <w:pPr>
        <w:rPr>
          <w:rFonts w:asciiTheme="minorHAnsi" w:hAnsiTheme="minorHAnsi"/>
          <w:b/>
        </w:rPr>
      </w:pPr>
    </w:p>
    <w:p>
      <w:pPr>
        <w:jc w:val="both"/>
        <w:rPr>
          <w:rFonts w:asciiTheme="minorHAnsi" w:hAnsiTheme="minorHAnsi"/>
        </w:rPr>
      </w:pPr>
      <w:r>
        <w:rPr>
          <w:rFonts w:asciiTheme="minorHAnsi" w:hAnsiTheme="minorHAnsi"/>
        </w:rPr>
        <w:t xml:space="preserve">Suitable honorarium and TA/DA as per University rules will be paid to the visiting faculty. The payment will be made out of Composition fees. </w:t>
      </w:r>
    </w:p>
    <w:p>
      <w:pPr>
        <w:jc w:val="center"/>
        <w:rPr>
          <w:rFonts w:asciiTheme="minorHAnsi" w:hAnsiTheme="minorHAnsi"/>
          <w:b/>
          <w:u w:val="single"/>
        </w:rPr>
      </w:pPr>
    </w:p>
    <w:p>
      <w:pPr>
        <w:jc w:val="center"/>
        <w:rPr>
          <w:rFonts w:asciiTheme="minorHAnsi" w:hAnsiTheme="minorHAnsi"/>
          <w:b/>
          <w:u w:val="single"/>
        </w:rPr>
      </w:pPr>
      <w:r>
        <w:rPr>
          <w:rFonts w:asciiTheme="minorHAnsi" w:hAnsiTheme="minorHAnsi"/>
          <w:b/>
          <w:u w:val="single"/>
        </w:rPr>
        <w:t>COURSE STRUCTURE</w:t>
      </w:r>
    </w:p>
    <w:p>
      <w:pPr>
        <w:rPr>
          <w:rFonts w:asciiTheme="minorHAnsi" w:hAnsiTheme="minorHAnsi"/>
        </w:rPr>
      </w:pPr>
    </w:p>
    <w:p>
      <w:pPr>
        <w:jc w:val="both"/>
        <w:rPr>
          <w:rFonts w:asciiTheme="minorHAnsi" w:hAnsiTheme="minorHAnsi"/>
        </w:rPr>
      </w:pPr>
      <w:r>
        <w:rPr>
          <w:rFonts w:asciiTheme="minorHAnsi" w:hAnsiTheme="minorHAnsi"/>
        </w:rPr>
        <w:t xml:space="preserve">The DIAT &amp; GDS Programme shall have the following courses of study. </w:t>
      </w:r>
    </w:p>
    <w:p>
      <w:pPr>
        <w:rPr>
          <w:rFonts w:asciiTheme="minorHAnsi" w:hAnsiTheme="minorHAnsi"/>
        </w:rPr>
      </w:pPr>
    </w:p>
    <w:p>
      <w:pPr>
        <w:jc w:val="center"/>
        <w:rPr>
          <w:rFonts w:asciiTheme="minorHAnsi" w:hAnsiTheme="minorHAnsi"/>
          <w:b/>
        </w:rPr>
      </w:pPr>
      <w:r>
        <w:rPr>
          <w:rFonts w:asciiTheme="minorHAnsi" w:hAnsiTheme="minorHAnsi"/>
          <w:b/>
        </w:rPr>
        <w:t>COURSES OF STUDY</w:t>
      </w:r>
    </w:p>
    <w:p>
      <w:pPr>
        <w:rPr>
          <w:rFonts w:asciiTheme="minorHAnsi" w:hAnsiTheme="minorHAnsi"/>
        </w:rPr>
      </w:pPr>
    </w:p>
    <w:p>
      <w:pPr>
        <w:rPr>
          <w:rFonts w:asciiTheme="minorHAnsi" w:hAnsiTheme="minorHAnsi"/>
        </w:rPr>
      </w:pPr>
      <w:r>
        <w:rPr>
          <w:rFonts w:asciiTheme="minorHAnsi" w:hAnsiTheme="minorHAnsi"/>
        </w:rPr>
        <w:t xml:space="preserve">The course shall consist of following papers: </w:t>
      </w:r>
    </w:p>
    <w:p>
      <w:pPr>
        <w:rPr>
          <w:rFonts w:asciiTheme="minorHAnsi" w:hAnsiTheme="minorHAnsi"/>
        </w:rPr>
      </w:pPr>
    </w:p>
    <w:p>
      <w:pPr>
        <w:jc w:val="center"/>
        <w:rPr>
          <w:rFonts w:asciiTheme="minorHAnsi" w:hAnsiTheme="minorHAnsi"/>
          <w:b/>
        </w:rPr>
      </w:pPr>
      <w:r>
        <w:rPr>
          <w:rFonts w:asciiTheme="minorHAnsi" w:hAnsiTheme="minorHAnsi"/>
          <w:b/>
        </w:rPr>
        <w:t>SEMESTER-1</w:t>
      </w:r>
    </w:p>
    <w:p>
      <w:pPr>
        <w:rPr>
          <w:rFonts w:asciiTheme="minorHAnsi" w:hAnsiTheme="minorHAnsi"/>
        </w:rPr>
      </w:pPr>
    </w:p>
    <w:tbl>
      <w:tblPr>
        <w:tblStyle w:val="15"/>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39"/>
        <w:gridCol w:w="992"/>
        <w:gridCol w:w="709"/>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b/>
                <w:sz w:val="20"/>
                <w:szCs w:val="20"/>
              </w:rPr>
            </w:pPr>
            <w:r>
              <w:rPr>
                <w:rFonts w:asciiTheme="minorHAnsi" w:hAnsiTheme="minorHAnsi"/>
                <w:b/>
                <w:sz w:val="20"/>
                <w:szCs w:val="20"/>
              </w:rPr>
              <w:t>Course Code</w:t>
            </w:r>
          </w:p>
        </w:tc>
        <w:tc>
          <w:tcPr>
            <w:tcW w:w="3639" w:type="dxa"/>
            <w:vAlign w:val="center"/>
          </w:tcPr>
          <w:p>
            <w:pPr>
              <w:jc w:val="center"/>
              <w:rPr>
                <w:rFonts w:asciiTheme="minorHAnsi" w:hAnsiTheme="minorHAnsi"/>
                <w:b/>
                <w:sz w:val="20"/>
                <w:szCs w:val="20"/>
              </w:rPr>
            </w:pPr>
            <w:r>
              <w:rPr>
                <w:rFonts w:asciiTheme="minorHAnsi" w:hAnsiTheme="minorHAnsi"/>
                <w:b/>
                <w:sz w:val="20"/>
                <w:szCs w:val="20"/>
              </w:rPr>
              <w:t>Course Title</w:t>
            </w:r>
          </w:p>
        </w:tc>
        <w:tc>
          <w:tcPr>
            <w:tcW w:w="992" w:type="dxa"/>
            <w:vAlign w:val="center"/>
          </w:tcPr>
          <w:p>
            <w:pPr>
              <w:jc w:val="center"/>
              <w:rPr>
                <w:rFonts w:asciiTheme="minorHAnsi" w:hAnsiTheme="minorHAnsi"/>
                <w:b/>
                <w:sz w:val="20"/>
                <w:szCs w:val="20"/>
              </w:rPr>
            </w:pPr>
            <w:r>
              <w:rPr>
                <w:rFonts w:asciiTheme="minorHAnsi" w:hAnsiTheme="minorHAnsi"/>
                <w:b/>
                <w:sz w:val="20"/>
                <w:szCs w:val="20"/>
              </w:rPr>
              <w:t>Credit</w:t>
            </w:r>
          </w:p>
        </w:tc>
        <w:tc>
          <w:tcPr>
            <w:tcW w:w="709" w:type="dxa"/>
            <w:vAlign w:val="center"/>
          </w:tcPr>
          <w:p>
            <w:pPr>
              <w:jc w:val="center"/>
              <w:rPr>
                <w:rFonts w:asciiTheme="minorHAnsi" w:hAnsiTheme="minorHAnsi"/>
                <w:b/>
                <w:sz w:val="20"/>
                <w:szCs w:val="20"/>
              </w:rPr>
            </w:pPr>
            <w:r>
              <w:rPr>
                <w:rFonts w:asciiTheme="minorHAnsi" w:hAnsiTheme="minorHAnsi"/>
                <w:b/>
                <w:sz w:val="20"/>
                <w:szCs w:val="20"/>
              </w:rPr>
              <w:t>ESE</w:t>
            </w:r>
          </w:p>
        </w:tc>
        <w:tc>
          <w:tcPr>
            <w:tcW w:w="709" w:type="dxa"/>
            <w:vAlign w:val="center"/>
          </w:tcPr>
          <w:p>
            <w:pPr>
              <w:jc w:val="center"/>
              <w:rPr>
                <w:rFonts w:asciiTheme="minorHAnsi" w:hAnsiTheme="minorHAnsi"/>
                <w:b/>
                <w:sz w:val="20"/>
                <w:szCs w:val="20"/>
              </w:rPr>
            </w:pPr>
            <w:r>
              <w:rPr>
                <w:rFonts w:asciiTheme="minorHAnsi" w:hAnsiTheme="minorHAnsi"/>
                <w:b/>
                <w:sz w:val="20"/>
                <w:szCs w:val="20"/>
              </w:rPr>
              <w:t>IA</w:t>
            </w:r>
          </w:p>
        </w:tc>
        <w:tc>
          <w:tcPr>
            <w:tcW w:w="1276" w:type="dxa"/>
            <w:vAlign w:val="center"/>
          </w:tcPr>
          <w:p>
            <w:pPr>
              <w:jc w:val="center"/>
              <w:rPr>
                <w:rFonts w:asciiTheme="minorHAnsi" w:hAnsiTheme="minorHAnsi"/>
                <w:b/>
                <w:sz w:val="20"/>
                <w:szCs w:val="20"/>
              </w:rPr>
            </w:pPr>
            <w:r>
              <w:rPr>
                <w:rFonts w:asciiTheme="minorHAnsi" w:hAnsiTheme="minorHAnsi"/>
                <w:b/>
                <w:sz w:val="20"/>
                <w:szCs w:val="20"/>
              </w:rPr>
              <w:t>Practical/ Viva Voce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DIAT-101</w:t>
            </w:r>
          </w:p>
        </w:tc>
        <w:tc>
          <w:tcPr>
            <w:tcW w:w="3639" w:type="dxa"/>
            <w:vAlign w:val="center"/>
          </w:tcPr>
          <w:p>
            <w:pPr>
              <w:jc w:val="both"/>
              <w:rPr>
                <w:rFonts w:asciiTheme="minorHAnsi" w:hAnsiTheme="minorHAnsi"/>
                <w:sz w:val="20"/>
                <w:szCs w:val="20"/>
              </w:rPr>
            </w:pPr>
            <w:r>
              <w:rPr>
                <w:rFonts w:asciiTheme="minorHAnsi" w:hAnsiTheme="minorHAnsi"/>
                <w:sz w:val="20"/>
                <w:szCs w:val="20"/>
              </w:rPr>
              <w:t>International Airline Ticketing-1</w:t>
            </w:r>
          </w:p>
        </w:tc>
        <w:tc>
          <w:tcPr>
            <w:tcW w:w="992" w:type="dxa"/>
            <w:vAlign w:val="center"/>
          </w:tcPr>
          <w:p>
            <w:pPr>
              <w:jc w:val="center"/>
              <w:rPr>
                <w:rFonts w:asciiTheme="minorHAnsi" w:hAnsiTheme="minorHAnsi"/>
                <w:sz w:val="20"/>
                <w:szCs w:val="20"/>
              </w:rPr>
            </w:pPr>
            <w:r>
              <w:rPr>
                <w:rFonts w:asciiTheme="minorHAnsi" w:hAnsiTheme="minorHAnsi"/>
                <w:sz w:val="20"/>
                <w:szCs w:val="20"/>
              </w:rPr>
              <w:t>4</w:t>
            </w:r>
          </w:p>
        </w:tc>
        <w:tc>
          <w:tcPr>
            <w:tcW w:w="709" w:type="dxa"/>
            <w:vAlign w:val="center"/>
          </w:tcPr>
          <w:p>
            <w:pPr>
              <w:jc w:val="center"/>
              <w:rPr>
                <w:rFonts w:asciiTheme="minorHAnsi" w:hAnsiTheme="minorHAnsi"/>
                <w:sz w:val="20"/>
                <w:szCs w:val="20"/>
              </w:rPr>
            </w:pPr>
            <w:r>
              <w:rPr>
                <w:rFonts w:asciiTheme="minorHAnsi" w:hAnsiTheme="minorHAnsi"/>
                <w:sz w:val="20"/>
                <w:szCs w:val="20"/>
              </w:rPr>
              <w:t>70</w:t>
            </w:r>
          </w:p>
        </w:tc>
        <w:tc>
          <w:tcPr>
            <w:tcW w:w="709" w:type="dxa"/>
            <w:vAlign w:val="center"/>
          </w:tcPr>
          <w:p>
            <w:pPr>
              <w:jc w:val="center"/>
              <w:rPr>
                <w:rFonts w:asciiTheme="minorHAnsi" w:hAnsiTheme="minorHAnsi"/>
                <w:sz w:val="20"/>
                <w:szCs w:val="20"/>
              </w:rPr>
            </w:pPr>
            <w:r>
              <w:rPr>
                <w:rFonts w:asciiTheme="minorHAnsi" w:hAnsiTheme="minorHAnsi"/>
                <w:sz w:val="20"/>
                <w:szCs w:val="20"/>
              </w:rPr>
              <w:t>30</w:t>
            </w:r>
          </w:p>
        </w:tc>
        <w:tc>
          <w:tcPr>
            <w:tcW w:w="1276" w:type="dxa"/>
            <w:vAlign w:val="center"/>
          </w:tcPr>
          <w:p>
            <w:pPr>
              <w:jc w:val="center"/>
              <w:rPr>
                <w:rFonts w:asciiTheme="minorHAnsi" w:hAnsi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DIAT-102</w:t>
            </w:r>
          </w:p>
        </w:tc>
        <w:tc>
          <w:tcPr>
            <w:tcW w:w="3639" w:type="dxa"/>
            <w:vAlign w:val="center"/>
          </w:tcPr>
          <w:p>
            <w:pPr>
              <w:jc w:val="both"/>
              <w:rPr>
                <w:rFonts w:asciiTheme="minorHAnsi" w:hAnsiTheme="minorHAnsi"/>
                <w:sz w:val="20"/>
                <w:szCs w:val="20"/>
              </w:rPr>
            </w:pPr>
            <w:r>
              <w:rPr>
                <w:rFonts w:asciiTheme="minorHAnsi" w:hAnsiTheme="minorHAnsi"/>
                <w:sz w:val="20"/>
                <w:szCs w:val="20"/>
              </w:rPr>
              <w:t>Tourism Concepts &amp; Travel Agency Management</w:t>
            </w:r>
          </w:p>
        </w:tc>
        <w:tc>
          <w:tcPr>
            <w:tcW w:w="992" w:type="dxa"/>
            <w:vAlign w:val="center"/>
          </w:tcPr>
          <w:p>
            <w:pPr>
              <w:jc w:val="center"/>
              <w:rPr>
                <w:rFonts w:asciiTheme="minorHAnsi" w:hAnsiTheme="minorHAnsi"/>
                <w:sz w:val="20"/>
                <w:szCs w:val="20"/>
              </w:rPr>
            </w:pPr>
            <w:r>
              <w:rPr>
                <w:rFonts w:asciiTheme="minorHAnsi" w:hAnsiTheme="minorHAnsi"/>
                <w:sz w:val="20"/>
                <w:szCs w:val="20"/>
              </w:rPr>
              <w:t>4</w:t>
            </w:r>
          </w:p>
        </w:tc>
        <w:tc>
          <w:tcPr>
            <w:tcW w:w="709" w:type="dxa"/>
            <w:vAlign w:val="center"/>
          </w:tcPr>
          <w:p>
            <w:pPr>
              <w:jc w:val="center"/>
              <w:rPr>
                <w:rFonts w:asciiTheme="minorHAnsi" w:hAnsiTheme="minorHAnsi"/>
                <w:sz w:val="20"/>
                <w:szCs w:val="20"/>
              </w:rPr>
            </w:pPr>
            <w:r>
              <w:rPr>
                <w:rFonts w:asciiTheme="minorHAnsi" w:hAnsiTheme="minorHAnsi"/>
                <w:sz w:val="20"/>
                <w:szCs w:val="20"/>
              </w:rPr>
              <w:t>70</w:t>
            </w:r>
          </w:p>
        </w:tc>
        <w:tc>
          <w:tcPr>
            <w:tcW w:w="709" w:type="dxa"/>
            <w:vAlign w:val="center"/>
          </w:tcPr>
          <w:p>
            <w:pPr>
              <w:jc w:val="center"/>
              <w:rPr>
                <w:rFonts w:asciiTheme="minorHAnsi" w:hAnsiTheme="minorHAnsi"/>
                <w:sz w:val="20"/>
                <w:szCs w:val="20"/>
              </w:rPr>
            </w:pPr>
            <w:r>
              <w:rPr>
                <w:rFonts w:asciiTheme="minorHAnsi" w:hAnsiTheme="minorHAnsi"/>
                <w:sz w:val="20"/>
                <w:szCs w:val="20"/>
              </w:rPr>
              <w:t>30</w:t>
            </w:r>
          </w:p>
        </w:tc>
        <w:tc>
          <w:tcPr>
            <w:tcW w:w="1276" w:type="dxa"/>
            <w:vAlign w:val="center"/>
          </w:tcPr>
          <w:p>
            <w:pPr>
              <w:jc w:val="center"/>
              <w:rPr>
                <w:rFonts w:asciiTheme="minorHAnsi" w:hAnsi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DIAT-103</w:t>
            </w:r>
          </w:p>
        </w:tc>
        <w:tc>
          <w:tcPr>
            <w:tcW w:w="3639" w:type="dxa"/>
            <w:vAlign w:val="center"/>
          </w:tcPr>
          <w:p>
            <w:pPr>
              <w:jc w:val="both"/>
              <w:rPr>
                <w:rFonts w:asciiTheme="minorHAnsi" w:hAnsiTheme="minorHAnsi"/>
                <w:sz w:val="20"/>
                <w:szCs w:val="20"/>
              </w:rPr>
            </w:pPr>
            <w:r>
              <w:rPr>
                <w:rFonts w:asciiTheme="minorHAnsi" w:hAnsiTheme="minorHAnsi"/>
                <w:sz w:val="20"/>
                <w:szCs w:val="20"/>
              </w:rPr>
              <w:t>Computer Applications</w:t>
            </w:r>
          </w:p>
        </w:tc>
        <w:tc>
          <w:tcPr>
            <w:tcW w:w="992" w:type="dxa"/>
            <w:vAlign w:val="center"/>
          </w:tcPr>
          <w:p>
            <w:pPr>
              <w:jc w:val="center"/>
              <w:rPr>
                <w:rFonts w:asciiTheme="minorHAnsi" w:hAnsiTheme="minorHAnsi"/>
                <w:sz w:val="20"/>
                <w:szCs w:val="20"/>
              </w:rPr>
            </w:pPr>
            <w:r>
              <w:rPr>
                <w:rFonts w:asciiTheme="minorHAnsi" w:hAnsiTheme="minorHAnsi"/>
                <w:sz w:val="20"/>
                <w:szCs w:val="20"/>
              </w:rPr>
              <w:t>4</w:t>
            </w:r>
          </w:p>
        </w:tc>
        <w:tc>
          <w:tcPr>
            <w:tcW w:w="709" w:type="dxa"/>
            <w:vAlign w:val="center"/>
          </w:tcPr>
          <w:p>
            <w:pPr>
              <w:jc w:val="center"/>
              <w:rPr>
                <w:rFonts w:asciiTheme="minorHAnsi" w:hAnsiTheme="minorHAnsi"/>
                <w:sz w:val="20"/>
                <w:szCs w:val="20"/>
              </w:rPr>
            </w:pPr>
            <w:r>
              <w:rPr>
                <w:rFonts w:asciiTheme="minorHAnsi" w:hAnsiTheme="minorHAnsi"/>
                <w:sz w:val="20"/>
                <w:szCs w:val="20"/>
              </w:rPr>
              <w:t>35</w:t>
            </w:r>
          </w:p>
        </w:tc>
        <w:tc>
          <w:tcPr>
            <w:tcW w:w="709" w:type="dxa"/>
            <w:vAlign w:val="center"/>
          </w:tcPr>
          <w:p>
            <w:pPr>
              <w:jc w:val="center"/>
              <w:rPr>
                <w:rFonts w:asciiTheme="minorHAnsi" w:hAnsiTheme="minorHAnsi"/>
                <w:sz w:val="20"/>
                <w:szCs w:val="20"/>
              </w:rPr>
            </w:pPr>
            <w:r>
              <w:rPr>
                <w:rFonts w:asciiTheme="minorHAnsi" w:hAnsiTheme="minorHAnsi"/>
                <w:sz w:val="20"/>
                <w:szCs w:val="20"/>
              </w:rPr>
              <w:t>30</w:t>
            </w:r>
          </w:p>
        </w:tc>
        <w:tc>
          <w:tcPr>
            <w:tcW w:w="1276" w:type="dxa"/>
            <w:vAlign w:val="center"/>
          </w:tcPr>
          <w:p>
            <w:pPr>
              <w:jc w:val="center"/>
              <w:rPr>
                <w:rFonts w:asciiTheme="minorHAnsi" w:hAnsiTheme="minorHAnsi"/>
                <w:sz w:val="20"/>
                <w:szCs w:val="20"/>
              </w:rPr>
            </w:pPr>
            <w:r>
              <w:rPr>
                <w:rFonts w:asciiTheme="minorHAnsi" w:hAnsiTheme="minorHAnsi"/>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DIAT-104</w:t>
            </w:r>
          </w:p>
        </w:tc>
        <w:tc>
          <w:tcPr>
            <w:tcW w:w="3639" w:type="dxa"/>
            <w:vAlign w:val="center"/>
          </w:tcPr>
          <w:p>
            <w:pPr>
              <w:jc w:val="both"/>
              <w:rPr>
                <w:rFonts w:asciiTheme="minorHAnsi" w:hAnsiTheme="minorHAnsi"/>
                <w:sz w:val="20"/>
                <w:szCs w:val="20"/>
              </w:rPr>
            </w:pPr>
            <w:r>
              <w:rPr>
                <w:rFonts w:asciiTheme="minorHAnsi" w:hAnsiTheme="minorHAnsi"/>
                <w:sz w:val="20"/>
                <w:szCs w:val="20"/>
              </w:rPr>
              <w:t>Marketing Management</w:t>
            </w:r>
          </w:p>
        </w:tc>
        <w:tc>
          <w:tcPr>
            <w:tcW w:w="992" w:type="dxa"/>
            <w:vAlign w:val="center"/>
          </w:tcPr>
          <w:p>
            <w:pPr>
              <w:jc w:val="center"/>
              <w:rPr>
                <w:rFonts w:asciiTheme="minorHAnsi" w:hAnsiTheme="minorHAnsi"/>
                <w:sz w:val="20"/>
                <w:szCs w:val="20"/>
              </w:rPr>
            </w:pPr>
            <w:r>
              <w:rPr>
                <w:rFonts w:asciiTheme="minorHAnsi" w:hAnsiTheme="minorHAnsi"/>
                <w:sz w:val="20"/>
                <w:szCs w:val="20"/>
              </w:rPr>
              <w:t>4</w:t>
            </w:r>
          </w:p>
        </w:tc>
        <w:tc>
          <w:tcPr>
            <w:tcW w:w="709" w:type="dxa"/>
            <w:vAlign w:val="center"/>
          </w:tcPr>
          <w:p>
            <w:pPr>
              <w:jc w:val="center"/>
              <w:rPr>
                <w:rFonts w:asciiTheme="minorHAnsi" w:hAnsiTheme="minorHAnsi"/>
                <w:sz w:val="20"/>
                <w:szCs w:val="20"/>
              </w:rPr>
            </w:pPr>
            <w:r>
              <w:rPr>
                <w:rFonts w:asciiTheme="minorHAnsi" w:hAnsiTheme="minorHAnsi"/>
                <w:sz w:val="20"/>
                <w:szCs w:val="20"/>
              </w:rPr>
              <w:t>70</w:t>
            </w:r>
          </w:p>
        </w:tc>
        <w:tc>
          <w:tcPr>
            <w:tcW w:w="709" w:type="dxa"/>
            <w:vAlign w:val="center"/>
          </w:tcPr>
          <w:p>
            <w:pPr>
              <w:jc w:val="center"/>
              <w:rPr>
                <w:rFonts w:asciiTheme="minorHAnsi" w:hAnsiTheme="minorHAnsi"/>
                <w:sz w:val="20"/>
                <w:szCs w:val="20"/>
              </w:rPr>
            </w:pPr>
            <w:r>
              <w:rPr>
                <w:rFonts w:asciiTheme="minorHAnsi" w:hAnsiTheme="minorHAnsi"/>
                <w:sz w:val="20"/>
                <w:szCs w:val="20"/>
              </w:rPr>
              <w:t>30</w:t>
            </w:r>
          </w:p>
        </w:tc>
        <w:tc>
          <w:tcPr>
            <w:tcW w:w="1276" w:type="dxa"/>
            <w:vAlign w:val="center"/>
          </w:tcPr>
          <w:p>
            <w:pPr>
              <w:jc w:val="center"/>
              <w:rPr>
                <w:rFonts w:asciiTheme="minorHAnsi" w:hAnsi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DIAT-105</w:t>
            </w:r>
          </w:p>
        </w:tc>
        <w:tc>
          <w:tcPr>
            <w:tcW w:w="3639" w:type="dxa"/>
            <w:vAlign w:val="center"/>
          </w:tcPr>
          <w:p>
            <w:pPr>
              <w:jc w:val="both"/>
              <w:rPr>
                <w:rFonts w:asciiTheme="minorHAnsi" w:hAnsiTheme="minorHAnsi"/>
                <w:sz w:val="20"/>
                <w:szCs w:val="20"/>
              </w:rPr>
            </w:pPr>
            <w:r>
              <w:rPr>
                <w:rFonts w:asciiTheme="minorHAnsi" w:hAnsiTheme="minorHAnsi"/>
                <w:sz w:val="20"/>
                <w:szCs w:val="20"/>
              </w:rPr>
              <w:t>Destination Geography</w:t>
            </w:r>
          </w:p>
        </w:tc>
        <w:tc>
          <w:tcPr>
            <w:tcW w:w="992" w:type="dxa"/>
            <w:vAlign w:val="center"/>
          </w:tcPr>
          <w:p>
            <w:pPr>
              <w:jc w:val="center"/>
              <w:rPr>
                <w:rFonts w:asciiTheme="minorHAnsi" w:hAnsiTheme="minorHAnsi"/>
                <w:sz w:val="20"/>
                <w:szCs w:val="20"/>
              </w:rPr>
            </w:pPr>
            <w:r>
              <w:rPr>
                <w:rFonts w:asciiTheme="minorHAnsi" w:hAnsiTheme="minorHAnsi"/>
                <w:sz w:val="20"/>
                <w:szCs w:val="20"/>
              </w:rPr>
              <w:t>4</w:t>
            </w:r>
          </w:p>
        </w:tc>
        <w:tc>
          <w:tcPr>
            <w:tcW w:w="709" w:type="dxa"/>
            <w:vAlign w:val="center"/>
          </w:tcPr>
          <w:p>
            <w:pPr>
              <w:jc w:val="center"/>
              <w:rPr>
                <w:rFonts w:asciiTheme="minorHAnsi" w:hAnsiTheme="minorHAnsi"/>
                <w:sz w:val="20"/>
                <w:szCs w:val="20"/>
              </w:rPr>
            </w:pPr>
            <w:r>
              <w:rPr>
                <w:rFonts w:asciiTheme="minorHAnsi" w:hAnsiTheme="minorHAnsi"/>
                <w:sz w:val="20"/>
                <w:szCs w:val="20"/>
              </w:rPr>
              <w:t>70</w:t>
            </w:r>
          </w:p>
        </w:tc>
        <w:tc>
          <w:tcPr>
            <w:tcW w:w="709" w:type="dxa"/>
            <w:vAlign w:val="center"/>
          </w:tcPr>
          <w:p>
            <w:pPr>
              <w:jc w:val="center"/>
              <w:rPr>
                <w:rFonts w:asciiTheme="minorHAnsi" w:hAnsiTheme="minorHAnsi"/>
                <w:sz w:val="20"/>
                <w:szCs w:val="20"/>
              </w:rPr>
            </w:pPr>
            <w:r>
              <w:rPr>
                <w:rFonts w:asciiTheme="minorHAnsi" w:hAnsiTheme="minorHAnsi"/>
                <w:sz w:val="20"/>
                <w:szCs w:val="20"/>
              </w:rPr>
              <w:t>30</w:t>
            </w:r>
          </w:p>
        </w:tc>
        <w:tc>
          <w:tcPr>
            <w:tcW w:w="1276" w:type="dxa"/>
            <w:vAlign w:val="center"/>
          </w:tcPr>
          <w:p>
            <w:pPr>
              <w:jc w:val="center"/>
              <w:rPr>
                <w:rFonts w:asciiTheme="minorHAnsi" w:hAnsi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DIAT-106</w:t>
            </w:r>
          </w:p>
        </w:tc>
        <w:tc>
          <w:tcPr>
            <w:tcW w:w="3639" w:type="dxa"/>
            <w:vAlign w:val="center"/>
          </w:tcPr>
          <w:p>
            <w:pPr>
              <w:jc w:val="both"/>
              <w:rPr>
                <w:rFonts w:asciiTheme="minorHAnsi" w:hAnsiTheme="minorHAnsi"/>
                <w:sz w:val="20"/>
                <w:szCs w:val="20"/>
              </w:rPr>
            </w:pPr>
            <w:r>
              <w:rPr>
                <w:rFonts w:asciiTheme="minorHAnsi" w:hAnsiTheme="minorHAnsi"/>
                <w:sz w:val="20"/>
                <w:szCs w:val="20"/>
              </w:rPr>
              <w:t>Personality Development &amp; Business Communications</w:t>
            </w:r>
          </w:p>
        </w:tc>
        <w:tc>
          <w:tcPr>
            <w:tcW w:w="992" w:type="dxa"/>
            <w:vAlign w:val="center"/>
          </w:tcPr>
          <w:p>
            <w:pPr>
              <w:jc w:val="center"/>
              <w:rPr>
                <w:rFonts w:asciiTheme="minorHAnsi" w:hAnsiTheme="minorHAnsi"/>
                <w:sz w:val="20"/>
                <w:szCs w:val="20"/>
              </w:rPr>
            </w:pPr>
            <w:r>
              <w:rPr>
                <w:rFonts w:asciiTheme="minorHAnsi" w:hAnsiTheme="minorHAnsi"/>
                <w:sz w:val="20"/>
                <w:szCs w:val="20"/>
              </w:rPr>
              <w:t>4</w:t>
            </w:r>
          </w:p>
        </w:tc>
        <w:tc>
          <w:tcPr>
            <w:tcW w:w="709" w:type="dxa"/>
            <w:vAlign w:val="center"/>
          </w:tcPr>
          <w:p>
            <w:pPr>
              <w:jc w:val="center"/>
              <w:rPr>
                <w:rFonts w:asciiTheme="minorHAnsi" w:hAnsiTheme="minorHAnsi"/>
                <w:sz w:val="20"/>
                <w:szCs w:val="20"/>
              </w:rPr>
            </w:pPr>
            <w:r>
              <w:rPr>
                <w:rFonts w:asciiTheme="minorHAnsi" w:hAnsiTheme="minorHAnsi"/>
                <w:sz w:val="20"/>
                <w:szCs w:val="20"/>
              </w:rPr>
              <w:t>70</w:t>
            </w:r>
          </w:p>
        </w:tc>
        <w:tc>
          <w:tcPr>
            <w:tcW w:w="709" w:type="dxa"/>
            <w:vAlign w:val="center"/>
          </w:tcPr>
          <w:p>
            <w:pPr>
              <w:jc w:val="center"/>
              <w:rPr>
                <w:rFonts w:asciiTheme="minorHAnsi" w:hAnsiTheme="minorHAnsi"/>
                <w:sz w:val="20"/>
                <w:szCs w:val="20"/>
              </w:rPr>
            </w:pPr>
            <w:r>
              <w:rPr>
                <w:rFonts w:asciiTheme="minorHAnsi" w:hAnsiTheme="minorHAnsi"/>
                <w:sz w:val="20"/>
                <w:szCs w:val="20"/>
              </w:rPr>
              <w:t>30</w:t>
            </w:r>
          </w:p>
        </w:tc>
        <w:tc>
          <w:tcPr>
            <w:tcW w:w="1276" w:type="dxa"/>
            <w:vAlign w:val="center"/>
          </w:tcPr>
          <w:p>
            <w:pPr>
              <w:jc w:val="center"/>
              <w:rPr>
                <w:rFonts w:asciiTheme="minorHAnsi" w:hAnsi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962" w:type="dxa"/>
            <w:gridSpan w:val="2"/>
            <w:vMerge w:val="restart"/>
            <w:vAlign w:val="center"/>
          </w:tcPr>
          <w:p>
            <w:pPr>
              <w:jc w:val="center"/>
              <w:rPr>
                <w:rFonts w:asciiTheme="minorHAnsi" w:hAnsiTheme="minorHAnsi"/>
                <w:b/>
                <w:sz w:val="20"/>
                <w:szCs w:val="20"/>
              </w:rPr>
            </w:pPr>
            <w:r>
              <w:rPr>
                <w:rFonts w:asciiTheme="minorHAnsi" w:hAnsiTheme="minorHAnsi"/>
                <w:b/>
                <w:sz w:val="20"/>
                <w:szCs w:val="20"/>
              </w:rPr>
              <w:t>Total Credit</w:t>
            </w:r>
          </w:p>
        </w:tc>
        <w:tc>
          <w:tcPr>
            <w:tcW w:w="992" w:type="dxa"/>
            <w:vMerge w:val="restart"/>
            <w:vAlign w:val="center"/>
          </w:tcPr>
          <w:p>
            <w:pPr>
              <w:jc w:val="center"/>
              <w:rPr>
                <w:rFonts w:asciiTheme="minorHAnsi" w:hAnsiTheme="minorHAnsi"/>
                <w:b/>
                <w:sz w:val="20"/>
                <w:szCs w:val="20"/>
              </w:rPr>
            </w:pPr>
            <w:r>
              <w:rPr>
                <w:rFonts w:asciiTheme="minorHAnsi" w:hAnsiTheme="minorHAnsi"/>
                <w:b/>
                <w:sz w:val="20"/>
                <w:szCs w:val="20"/>
              </w:rPr>
              <w:t>24</w:t>
            </w:r>
          </w:p>
        </w:tc>
        <w:tc>
          <w:tcPr>
            <w:tcW w:w="709" w:type="dxa"/>
            <w:vAlign w:val="center"/>
          </w:tcPr>
          <w:p>
            <w:pPr>
              <w:jc w:val="center"/>
              <w:rPr>
                <w:rFonts w:asciiTheme="minorHAnsi" w:hAnsiTheme="minorHAnsi"/>
                <w:b/>
                <w:sz w:val="20"/>
                <w:szCs w:val="20"/>
              </w:rPr>
            </w:pPr>
            <w:r>
              <w:rPr>
                <w:rFonts w:asciiTheme="minorHAnsi" w:hAnsiTheme="minorHAnsi"/>
                <w:b/>
                <w:sz w:val="20"/>
                <w:szCs w:val="20"/>
              </w:rPr>
              <w:t>385</w:t>
            </w:r>
          </w:p>
        </w:tc>
        <w:tc>
          <w:tcPr>
            <w:tcW w:w="709" w:type="dxa"/>
            <w:vAlign w:val="center"/>
          </w:tcPr>
          <w:p>
            <w:pPr>
              <w:jc w:val="center"/>
              <w:rPr>
                <w:rFonts w:asciiTheme="minorHAnsi" w:hAnsiTheme="minorHAnsi"/>
                <w:b/>
                <w:sz w:val="20"/>
                <w:szCs w:val="20"/>
              </w:rPr>
            </w:pPr>
            <w:r>
              <w:rPr>
                <w:rFonts w:asciiTheme="minorHAnsi" w:hAnsiTheme="minorHAnsi"/>
                <w:b/>
                <w:sz w:val="20"/>
                <w:szCs w:val="20"/>
              </w:rPr>
              <w:t>180</w:t>
            </w:r>
          </w:p>
        </w:tc>
        <w:tc>
          <w:tcPr>
            <w:tcW w:w="1276" w:type="dxa"/>
            <w:vAlign w:val="center"/>
          </w:tcPr>
          <w:p>
            <w:pPr>
              <w:jc w:val="center"/>
              <w:rPr>
                <w:rFonts w:asciiTheme="minorHAnsi" w:hAnsiTheme="minorHAnsi"/>
                <w:b/>
                <w:sz w:val="20"/>
                <w:szCs w:val="20"/>
              </w:rPr>
            </w:pPr>
            <w:r>
              <w:rPr>
                <w:rFonts w:asciiTheme="minorHAnsi" w:hAnsiTheme="minorHAnsi"/>
                <w:b/>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962" w:type="dxa"/>
            <w:gridSpan w:val="2"/>
            <w:vMerge w:val="continue"/>
            <w:vAlign w:val="center"/>
          </w:tcPr>
          <w:p>
            <w:pPr>
              <w:jc w:val="both"/>
              <w:rPr>
                <w:rFonts w:asciiTheme="minorHAnsi" w:hAnsiTheme="minorHAnsi"/>
                <w:b/>
                <w:sz w:val="20"/>
                <w:szCs w:val="20"/>
              </w:rPr>
            </w:pPr>
          </w:p>
        </w:tc>
        <w:tc>
          <w:tcPr>
            <w:tcW w:w="992" w:type="dxa"/>
            <w:vMerge w:val="continue"/>
            <w:vAlign w:val="center"/>
          </w:tcPr>
          <w:p>
            <w:pPr>
              <w:jc w:val="center"/>
              <w:rPr>
                <w:rFonts w:asciiTheme="minorHAnsi" w:hAnsiTheme="minorHAnsi"/>
                <w:b/>
                <w:sz w:val="20"/>
                <w:szCs w:val="20"/>
              </w:rPr>
            </w:pPr>
          </w:p>
        </w:tc>
        <w:tc>
          <w:tcPr>
            <w:tcW w:w="2694" w:type="dxa"/>
            <w:gridSpan w:val="3"/>
            <w:vAlign w:val="center"/>
          </w:tcPr>
          <w:p>
            <w:pPr>
              <w:jc w:val="center"/>
              <w:rPr>
                <w:rFonts w:asciiTheme="minorHAnsi" w:hAnsiTheme="minorHAnsi"/>
                <w:b/>
                <w:sz w:val="20"/>
                <w:szCs w:val="20"/>
              </w:rPr>
            </w:pPr>
            <w:r>
              <w:rPr>
                <w:rFonts w:asciiTheme="minorHAnsi" w:hAnsiTheme="minorHAnsi"/>
                <w:b/>
                <w:sz w:val="20"/>
                <w:szCs w:val="20"/>
              </w:rPr>
              <w:t>Total Marks 600</w:t>
            </w:r>
          </w:p>
        </w:tc>
      </w:tr>
    </w:tbl>
    <w:p>
      <w:pPr>
        <w:rPr>
          <w:rFonts w:asciiTheme="minorHAnsi" w:hAnsiTheme="minorHAnsi"/>
        </w:rPr>
      </w:pPr>
      <w:r>
        <w:rPr>
          <w:rFonts w:asciiTheme="minorHAnsi" w:hAnsiTheme="minorHAnsi"/>
        </w:rPr>
        <w:t xml:space="preserve"> </w:t>
      </w:r>
    </w:p>
    <w:p>
      <w:pPr>
        <w:rPr>
          <w:rFonts w:asciiTheme="minorHAnsi" w:hAnsiTheme="minorHAnsi"/>
          <w:b/>
        </w:rPr>
      </w:pPr>
      <w:r>
        <w:rPr>
          <w:rFonts w:asciiTheme="minorHAnsi" w:hAnsiTheme="minorHAnsi"/>
          <w:b/>
        </w:rPr>
        <w:br w:type="page"/>
      </w:r>
    </w:p>
    <w:p>
      <w:pPr>
        <w:jc w:val="center"/>
        <w:rPr>
          <w:rFonts w:asciiTheme="minorHAnsi" w:hAnsiTheme="minorHAnsi"/>
          <w:b/>
        </w:rPr>
      </w:pPr>
    </w:p>
    <w:p>
      <w:pPr>
        <w:jc w:val="center"/>
        <w:rPr>
          <w:rFonts w:asciiTheme="minorHAnsi" w:hAnsiTheme="minorHAnsi"/>
          <w:b/>
        </w:rPr>
      </w:pPr>
      <w:bookmarkStart w:id="0" w:name="_GoBack"/>
      <w:bookmarkEnd w:id="0"/>
      <w:r>
        <w:rPr>
          <w:rFonts w:asciiTheme="minorHAnsi" w:hAnsiTheme="minorHAnsi"/>
          <w:b/>
        </w:rPr>
        <w:t>SEMESTER-2</w:t>
      </w:r>
    </w:p>
    <w:p>
      <w:pPr>
        <w:rPr>
          <w:rFonts w:asciiTheme="minorHAnsi" w:hAnsiTheme="minorHAnsi"/>
        </w:rPr>
      </w:pPr>
    </w:p>
    <w:tbl>
      <w:tblPr>
        <w:tblStyle w:val="15"/>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39"/>
        <w:gridCol w:w="992"/>
        <w:gridCol w:w="709"/>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b/>
                <w:sz w:val="20"/>
                <w:szCs w:val="20"/>
              </w:rPr>
            </w:pPr>
            <w:r>
              <w:rPr>
                <w:rFonts w:asciiTheme="minorHAnsi" w:hAnsiTheme="minorHAnsi"/>
                <w:b/>
                <w:sz w:val="20"/>
                <w:szCs w:val="20"/>
              </w:rPr>
              <w:t>Course Code</w:t>
            </w:r>
          </w:p>
        </w:tc>
        <w:tc>
          <w:tcPr>
            <w:tcW w:w="3639" w:type="dxa"/>
            <w:vAlign w:val="center"/>
          </w:tcPr>
          <w:p>
            <w:pPr>
              <w:jc w:val="center"/>
              <w:rPr>
                <w:rFonts w:asciiTheme="minorHAnsi" w:hAnsiTheme="minorHAnsi"/>
                <w:b/>
                <w:sz w:val="20"/>
                <w:szCs w:val="20"/>
              </w:rPr>
            </w:pPr>
            <w:r>
              <w:rPr>
                <w:rFonts w:asciiTheme="minorHAnsi" w:hAnsiTheme="minorHAnsi"/>
                <w:b/>
                <w:sz w:val="20"/>
                <w:szCs w:val="20"/>
              </w:rPr>
              <w:t>Course Title</w:t>
            </w:r>
          </w:p>
        </w:tc>
        <w:tc>
          <w:tcPr>
            <w:tcW w:w="992" w:type="dxa"/>
            <w:vAlign w:val="center"/>
          </w:tcPr>
          <w:p>
            <w:pPr>
              <w:jc w:val="center"/>
              <w:rPr>
                <w:rFonts w:asciiTheme="minorHAnsi" w:hAnsiTheme="minorHAnsi"/>
                <w:b/>
                <w:sz w:val="20"/>
                <w:szCs w:val="20"/>
              </w:rPr>
            </w:pPr>
            <w:r>
              <w:rPr>
                <w:rFonts w:asciiTheme="minorHAnsi" w:hAnsiTheme="minorHAnsi"/>
                <w:b/>
                <w:sz w:val="20"/>
                <w:szCs w:val="20"/>
              </w:rPr>
              <w:t>Credit</w:t>
            </w:r>
          </w:p>
        </w:tc>
        <w:tc>
          <w:tcPr>
            <w:tcW w:w="709" w:type="dxa"/>
            <w:vAlign w:val="center"/>
          </w:tcPr>
          <w:p>
            <w:pPr>
              <w:jc w:val="center"/>
              <w:rPr>
                <w:rFonts w:asciiTheme="minorHAnsi" w:hAnsiTheme="minorHAnsi"/>
                <w:b/>
                <w:sz w:val="20"/>
                <w:szCs w:val="20"/>
              </w:rPr>
            </w:pPr>
            <w:r>
              <w:rPr>
                <w:rFonts w:asciiTheme="minorHAnsi" w:hAnsiTheme="minorHAnsi"/>
                <w:b/>
                <w:sz w:val="20"/>
                <w:szCs w:val="20"/>
              </w:rPr>
              <w:t>ESE</w:t>
            </w:r>
          </w:p>
        </w:tc>
        <w:tc>
          <w:tcPr>
            <w:tcW w:w="709" w:type="dxa"/>
            <w:vAlign w:val="center"/>
          </w:tcPr>
          <w:p>
            <w:pPr>
              <w:jc w:val="center"/>
              <w:rPr>
                <w:rFonts w:asciiTheme="minorHAnsi" w:hAnsiTheme="minorHAnsi"/>
                <w:b/>
                <w:sz w:val="20"/>
                <w:szCs w:val="20"/>
              </w:rPr>
            </w:pPr>
            <w:r>
              <w:rPr>
                <w:rFonts w:asciiTheme="minorHAnsi" w:hAnsiTheme="minorHAnsi"/>
                <w:b/>
                <w:sz w:val="20"/>
                <w:szCs w:val="20"/>
              </w:rPr>
              <w:t>IA</w:t>
            </w:r>
          </w:p>
        </w:tc>
        <w:tc>
          <w:tcPr>
            <w:tcW w:w="1276" w:type="dxa"/>
            <w:vAlign w:val="center"/>
          </w:tcPr>
          <w:p>
            <w:pPr>
              <w:jc w:val="center"/>
              <w:rPr>
                <w:rFonts w:asciiTheme="minorHAnsi" w:hAnsiTheme="minorHAnsi"/>
                <w:b/>
                <w:sz w:val="20"/>
                <w:szCs w:val="20"/>
              </w:rPr>
            </w:pPr>
            <w:r>
              <w:rPr>
                <w:rFonts w:asciiTheme="minorHAnsi" w:hAnsiTheme="minorHAnsi"/>
                <w:b/>
                <w:sz w:val="20"/>
                <w:szCs w:val="20"/>
              </w:rPr>
              <w:t>Practical/ Viva Voce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DIAT-201</w:t>
            </w:r>
          </w:p>
        </w:tc>
        <w:tc>
          <w:tcPr>
            <w:tcW w:w="3639" w:type="dxa"/>
            <w:vAlign w:val="center"/>
          </w:tcPr>
          <w:p>
            <w:pPr>
              <w:jc w:val="both"/>
              <w:rPr>
                <w:rFonts w:asciiTheme="minorHAnsi" w:hAnsiTheme="minorHAnsi"/>
                <w:sz w:val="20"/>
                <w:szCs w:val="20"/>
              </w:rPr>
            </w:pPr>
            <w:r>
              <w:rPr>
                <w:rFonts w:asciiTheme="minorHAnsi" w:hAnsiTheme="minorHAnsi"/>
                <w:sz w:val="20"/>
                <w:szCs w:val="20"/>
              </w:rPr>
              <w:t>International Airline Ticketing-2</w:t>
            </w:r>
          </w:p>
        </w:tc>
        <w:tc>
          <w:tcPr>
            <w:tcW w:w="992" w:type="dxa"/>
            <w:vAlign w:val="center"/>
          </w:tcPr>
          <w:p>
            <w:pPr>
              <w:jc w:val="center"/>
              <w:rPr>
                <w:rFonts w:asciiTheme="minorHAnsi" w:hAnsiTheme="minorHAnsi"/>
                <w:sz w:val="20"/>
                <w:szCs w:val="20"/>
              </w:rPr>
            </w:pPr>
            <w:r>
              <w:rPr>
                <w:rFonts w:asciiTheme="minorHAnsi" w:hAnsiTheme="minorHAnsi"/>
                <w:sz w:val="20"/>
                <w:szCs w:val="20"/>
              </w:rPr>
              <w:t>4</w:t>
            </w:r>
          </w:p>
        </w:tc>
        <w:tc>
          <w:tcPr>
            <w:tcW w:w="709" w:type="dxa"/>
            <w:vAlign w:val="center"/>
          </w:tcPr>
          <w:p>
            <w:pPr>
              <w:jc w:val="center"/>
              <w:rPr>
                <w:rFonts w:asciiTheme="minorHAnsi" w:hAnsiTheme="minorHAnsi"/>
                <w:sz w:val="20"/>
                <w:szCs w:val="20"/>
              </w:rPr>
            </w:pPr>
            <w:r>
              <w:rPr>
                <w:rFonts w:asciiTheme="minorHAnsi" w:hAnsiTheme="minorHAnsi"/>
                <w:sz w:val="20"/>
                <w:szCs w:val="20"/>
              </w:rPr>
              <w:t>70</w:t>
            </w:r>
          </w:p>
        </w:tc>
        <w:tc>
          <w:tcPr>
            <w:tcW w:w="709" w:type="dxa"/>
            <w:vAlign w:val="center"/>
          </w:tcPr>
          <w:p>
            <w:pPr>
              <w:jc w:val="center"/>
              <w:rPr>
                <w:rFonts w:asciiTheme="minorHAnsi" w:hAnsiTheme="minorHAnsi"/>
                <w:sz w:val="20"/>
                <w:szCs w:val="20"/>
              </w:rPr>
            </w:pPr>
            <w:r>
              <w:rPr>
                <w:rFonts w:asciiTheme="minorHAnsi" w:hAnsiTheme="minorHAnsi"/>
                <w:sz w:val="20"/>
                <w:szCs w:val="20"/>
              </w:rPr>
              <w:t>30</w:t>
            </w:r>
          </w:p>
        </w:tc>
        <w:tc>
          <w:tcPr>
            <w:tcW w:w="1276" w:type="dxa"/>
            <w:vAlign w:val="center"/>
          </w:tcPr>
          <w:p>
            <w:pPr>
              <w:jc w:val="center"/>
              <w:rPr>
                <w:rFonts w:asciiTheme="minorHAnsi" w:hAnsi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DIAT-202</w:t>
            </w:r>
          </w:p>
        </w:tc>
        <w:tc>
          <w:tcPr>
            <w:tcW w:w="3639" w:type="dxa"/>
            <w:vAlign w:val="center"/>
          </w:tcPr>
          <w:p>
            <w:pPr>
              <w:jc w:val="both"/>
              <w:rPr>
                <w:rFonts w:asciiTheme="minorHAnsi" w:hAnsiTheme="minorHAnsi"/>
                <w:sz w:val="20"/>
                <w:szCs w:val="20"/>
              </w:rPr>
            </w:pPr>
            <w:r>
              <w:rPr>
                <w:rFonts w:asciiTheme="minorHAnsi" w:hAnsiTheme="minorHAnsi"/>
                <w:sz w:val="20"/>
                <w:szCs w:val="20"/>
              </w:rPr>
              <w:t>Global Distribution Systems (GDS)</w:t>
            </w:r>
          </w:p>
        </w:tc>
        <w:tc>
          <w:tcPr>
            <w:tcW w:w="992" w:type="dxa"/>
            <w:vAlign w:val="center"/>
          </w:tcPr>
          <w:p>
            <w:pPr>
              <w:jc w:val="center"/>
              <w:rPr>
                <w:rFonts w:asciiTheme="minorHAnsi" w:hAnsiTheme="minorHAnsi"/>
                <w:sz w:val="20"/>
                <w:szCs w:val="20"/>
              </w:rPr>
            </w:pPr>
            <w:r>
              <w:rPr>
                <w:rFonts w:asciiTheme="minorHAnsi" w:hAnsiTheme="minorHAnsi"/>
                <w:sz w:val="20"/>
                <w:szCs w:val="20"/>
              </w:rPr>
              <w:t>4</w:t>
            </w:r>
          </w:p>
        </w:tc>
        <w:tc>
          <w:tcPr>
            <w:tcW w:w="709" w:type="dxa"/>
            <w:vAlign w:val="center"/>
          </w:tcPr>
          <w:p>
            <w:pPr>
              <w:jc w:val="center"/>
              <w:rPr>
                <w:rFonts w:asciiTheme="minorHAnsi" w:hAnsiTheme="minorHAnsi"/>
                <w:sz w:val="20"/>
                <w:szCs w:val="20"/>
              </w:rPr>
            </w:pPr>
            <w:r>
              <w:rPr>
                <w:rFonts w:asciiTheme="minorHAnsi" w:hAnsiTheme="minorHAnsi"/>
                <w:sz w:val="20"/>
                <w:szCs w:val="20"/>
              </w:rPr>
              <w:t>35</w:t>
            </w:r>
          </w:p>
        </w:tc>
        <w:tc>
          <w:tcPr>
            <w:tcW w:w="709" w:type="dxa"/>
            <w:vAlign w:val="center"/>
          </w:tcPr>
          <w:p>
            <w:pPr>
              <w:jc w:val="center"/>
              <w:rPr>
                <w:rFonts w:asciiTheme="minorHAnsi" w:hAnsiTheme="minorHAnsi"/>
                <w:sz w:val="20"/>
                <w:szCs w:val="20"/>
              </w:rPr>
            </w:pPr>
            <w:r>
              <w:rPr>
                <w:rFonts w:asciiTheme="minorHAnsi" w:hAnsiTheme="minorHAnsi"/>
                <w:sz w:val="20"/>
                <w:szCs w:val="20"/>
              </w:rPr>
              <w:t>30</w:t>
            </w:r>
          </w:p>
        </w:tc>
        <w:tc>
          <w:tcPr>
            <w:tcW w:w="1276" w:type="dxa"/>
            <w:vAlign w:val="center"/>
          </w:tcPr>
          <w:p>
            <w:pPr>
              <w:jc w:val="center"/>
              <w:rPr>
                <w:rFonts w:asciiTheme="minorHAnsi" w:hAnsiTheme="minorHAnsi"/>
                <w:sz w:val="20"/>
                <w:szCs w:val="20"/>
              </w:rPr>
            </w:pPr>
            <w:r>
              <w:rPr>
                <w:rFonts w:asciiTheme="minorHAnsi" w:hAnsiTheme="minorHAnsi"/>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Elective-1</w:t>
            </w:r>
          </w:p>
        </w:tc>
        <w:tc>
          <w:tcPr>
            <w:tcW w:w="3639" w:type="dxa"/>
            <w:vAlign w:val="center"/>
          </w:tcPr>
          <w:p>
            <w:pPr>
              <w:jc w:val="both"/>
              <w:rPr>
                <w:rFonts w:asciiTheme="minorHAnsi" w:hAnsiTheme="minorHAnsi"/>
                <w:sz w:val="20"/>
                <w:szCs w:val="20"/>
              </w:rPr>
            </w:pPr>
            <w:r>
              <w:rPr>
                <w:rFonts w:asciiTheme="minorHAnsi" w:hAnsiTheme="minorHAnsi"/>
                <w:sz w:val="20"/>
                <w:szCs w:val="20"/>
              </w:rPr>
              <w:t>Aviation Management</w:t>
            </w:r>
          </w:p>
        </w:tc>
        <w:tc>
          <w:tcPr>
            <w:tcW w:w="992" w:type="dxa"/>
            <w:vMerge w:val="restart"/>
            <w:vAlign w:val="center"/>
          </w:tcPr>
          <w:p>
            <w:pPr>
              <w:jc w:val="center"/>
              <w:rPr>
                <w:rFonts w:asciiTheme="minorHAnsi" w:hAnsiTheme="minorHAnsi"/>
                <w:sz w:val="20"/>
                <w:szCs w:val="20"/>
              </w:rPr>
            </w:pPr>
            <w:r>
              <w:rPr>
                <w:rFonts w:asciiTheme="minorHAnsi" w:hAnsiTheme="minorHAnsi"/>
                <w:sz w:val="20"/>
                <w:szCs w:val="20"/>
              </w:rPr>
              <w:t>4</w:t>
            </w:r>
          </w:p>
        </w:tc>
        <w:tc>
          <w:tcPr>
            <w:tcW w:w="709" w:type="dxa"/>
            <w:vMerge w:val="restart"/>
            <w:vAlign w:val="center"/>
          </w:tcPr>
          <w:p>
            <w:pPr>
              <w:jc w:val="center"/>
              <w:rPr>
                <w:rFonts w:asciiTheme="minorHAnsi" w:hAnsiTheme="minorHAnsi"/>
                <w:sz w:val="20"/>
                <w:szCs w:val="20"/>
              </w:rPr>
            </w:pPr>
            <w:r>
              <w:rPr>
                <w:rFonts w:asciiTheme="minorHAnsi" w:hAnsiTheme="minorHAnsi"/>
                <w:sz w:val="20"/>
                <w:szCs w:val="20"/>
              </w:rPr>
              <w:t>70</w:t>
            </w:r>
          </w:p>
        </w:tc>
        <w:tc>
          <w:tcPr>
            <w:tcW w:w="709" w:type="dxa"/>
            <w:vMerge w:val="restart"/>
            <w:vAlign w:val="center"/>
          </w:tcPr>
          <w:p>
            <w:pPr>
              <w:jc w:val="center"/>
              <w:rPr>
                <w:rFonts w:asciiTheme="minorHAnsi" w:hAnsiTheme="minorHAnsi"/>
                <w:sz w:val="20"/>
                <w:szCs w:val="20"/>
              </w:rPr>
            </w:pPr>
            <w:r>
              <w:rPr>
                <w:rFonts w:asciiTheme="minorHAnsi" w:hAnsiTheme="minorHAnsi"/>
                <w:sz w:val="20"/>
                <w:szCs w:val="20"/>
              </w:rPr>
              <w:t>30</w:t>
            </w:r>
          </w:p>
        </w:tc>
        <w:tc>
          <w:tcPr>
            <w:tcW w:w="1276" w:type="dxa"/>
            <w:vMerge w:val="restart"/>
            <w:vAlign w:val="center"/>
          </w:tcPr>
          <w:p>
            <w:pPr>
              <w:jc w:val="center"/>
              <w:rPr>
                <w:rFonts w:asciiTheme="minorHAnsi" w:hAnsi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Elective-2</w:t>
            </w:r>
          </w:p>
        </w:tc>
        <w:tc>
          <w:tcPr>
            <w:tcW w:w="3639" w:type="dxa"/>
            <w:vAlign w:val="center"/>
          </w:tcPr>
          <w:p>
            <w:pPr>
              <w:jc w:val="both"/>
              <w:rPr>
                <w:rFonts w:asciiTheme="minorHAnsi" w:hAnsiTheme="minorHAnsi"/>
                <w:sz w:val="20"/>
                <w:szCs w:val="20"/>
              </w:rPr>
            </w:pPr>
            <w:r>
              <w:rPr>
                <w:rFonts w:asciiTheme="minorHAnsi" w:hAnsiTheme="minorHAnsi"/>
                <w:sz w:val="20"/>
                <w:szCs w:val="20"/>
              </w:rPr>
              <w:t>Cargo Management</w:t>
            </w:r>
          </w:p>
        </w:tc>
        <w:tc>
          <w:tcPr>
            <w:tcW w:w="992" w:type="dxa"/>
            <w:vMerge w:val="continue"/>
            <w:vAlign w:val="center"/>
          </w:tcPr>
          <w:p>
            <w:pPr>
              <w:jc w:val="center"/>
              <w:rPr>
                <w:rFonts w:asciiTheme="minorHAnsi" w:hAnsiTheme="minorHAnsi"/>
                <w:sz w:val="20"/>
                <w:szCs w:val="20"/>
              </w:rPr>
            </w:pPr>
          </w:p>
        </w:tc>
        <w:tc>
          <w:tcPr>
            <w:tcW w:w="709" w:type="dxa"/>
            <w:vMerge w:val="continue"/>
            <w:vAlign w:val="center"/>
          </w:tcPr>
          <w:p>
            <w:pPr>
              <w:rPr>
                <w:rFonts w:asciiTheme="minorHAnsi" w:hAnsiTheme="minorHAnsi"/>
                <w:sz w:val="20"/>
                <w:szCs w:val="20"/>
              </w:rPr>
            </w:pPr>
          </w:p>
        </w:tc>
        <w:tc>
          <w:tcPr>
            <w:tcW w:w="709" w:type="dxa"/>
            <w:vMerge w:val="continue"/>
            <w:vAlign w:val="center"/>
          </w:tcPr>
          <w:p>
            <w:pPr>
              <w:rPr>
                <w:rFonts w:asciiTheme="minorHAnsi" w:hAnsiTheme="minorHAnsi"/>
                <w:sz w:val="20"/>
                <w:szCs w:val="20"/>
              </w:rPr>
            </w:pPr>
          </w:p>
        </w:tc>
        <w:tc>
          <w:tcPr>
            <w:tcW w:w="1276" w:type="dxa"/>
            <w:vMerge w:val="continue"/>
            <w:vAlign w:val="center"/>
          </w:tcPr>
          <w:p>
            <w:pPr>
              <w:jc w:val="center"/>
              <w:rPr>
                <w:rFonts w:asciiTheme="minorHAnsi" w:hAnsi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DIAT-203</w:t>
            </w:r>
          </w:p>
        </w:tc>
        <w:tc>
          <w:tcPr>
            <w:tcW w:w="3639" w:type="dxa"/>
            <w:vAlign w:val="center"/>
          </w:tcPr>
          <w:p>
            <w:pPr>
              <w:jc w:val="both"/>
              <w:rPr>
                <w:rFonts w:asciiTheme="minorHAnsi" w:hAnsiTheme="minorHAnsi"/>
                <w:sz w:val="20"/>
                <w:szCs w:val="20"/>
              </w:rPr>
            </w:pPr>
            <w:r>
              <w:rPr>
                <w:rFonts w:asciiTheme="minorHAnsi" w:hAnsiTheme="minorHAnsi"/>
                <w:sz w:val="20"/>
                <w:szCs w:val="20"/>
              </w:rPr>
              <w:t>Hotel Management</w:t>
            </w:r>
          </w:p>
        </w:tc>
        <w:tc>
          <w:tcPr>
            <w:tcW w:w="992" w:type="dxa"/>
            <w:vAlign w:val="center"/>
          </w:tcPr>
          <w:p>
            <w:pPr>
              <w:jc w:val="center"/>
              <w:rPr>
                <w:rFonts w:asciiTheme="minorHAnsi" w:hAnsiTheme="minorHAnsi"/>
                <w:sz w:val="20"/>
                <w:szCs w:val="20"/>
              </w:rPr>
            </w:pPr>
            <w:r>
              <w:rPr>
                <w:rFonts w:asciiTheme="minorHAnsi" w:hAnsiTheme="minorHAnsi"/>
                <w:sz w:val="20"/>
                <w:szCs w:val="20"/>
              </w:rPr>
              <w:t>4</w:t>
            </w:r>
          </w:p>
        </w:tc>
        <w:tc>
          <w:tcPr>
            <w:tcW w:w="709" w:type="dxa"/>
            <w:vAlign w:val="center"/>
          </w:tcPr>
          <w:p>
            <w:pPr>
              <w:jc w:val="center"/>
              <w:rPr>
                <w:rFonts w:asciiTheme="minorHAnsi" w:hAnsiTheme="minorHAnsi"/>
                <w:sz w:val="20"/>
                <w:szCs w:val="20"/>
              </w:rPr>
            </w:pPr>
            <w:r>
              <w:rPr>
                <w:rFonts w:asciiTheme="minorHAnsi" w:hAnsiTheme="minorHAnsi"/>
                <w:sz w:val="20"/>
                <w:szCs w:val="20"/>
              </w:rPr>
              <w:t>70</w:t>
            </w:r>
          </w:p>
        </w:tc>
        <w:tc>
          <w:tcPr>
            <w:tcW w:w="709" w:type="dxa"/>
            <w:vAlign w:val="center"/>
          </w:tcPr>
          <w:p>
            <w:pPr>
              <w:jc w:val="center"/>
              <w:rPr>
                <w:rFonts w:asciiTheme="minorHAnsi" w:hAnsiTheme="minorHAnsi"/>
                <w:sz w:val="20"/>
                <w:szCs w:val="20"/>
              </w:rPr>
            </w:pPr>
            <w:r>
              <w:rPr>
                <w:rFonts w:asciiTheme="minorHAnsi" w:hAnsiTheme="minorHAnsi"/>
                <w:sz w:val="20"/>
                <w:szCs w:val="20"/>
              </w:rPr>
              <w:t>30</w:t>
            </w:r>
          </w:p>
        </w:tc>
        <w:tc>
          <w:tcPr>
            <w:tcW w:w="1276" w:type="dxa"/>
            <w:vAlign w:val="center"/>
          </w:tcPr>
          <w:p>
            <w:pPr>
              <w:jc w:val="center"/>
              <w:rPr>
                <w:rFonts w:asciiTheme="minorHAnsi" w:hAnsi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23" w:type="dxa"/>
            <w:vAlign w:val="center"/>
          </w:tcPr>
          <w:p>
            <w:pPr>
              <w:jc w:val="center"/>
              <w:rPr>
                <w:rFonts w:asciiTheme="minorHAnsi" w:hAnsiTheme="minorHAnsi"/>
                <w:sz w:val="20"/>
                <w:szCs w:val="20"/>
              </w:rPr>
            </w:pPr>
            <w:r>
              <w:rPr>
                <w:rFonts w:asciiTheme="minorHAnsi" w:hAnsiTheme="minorHAnsi"/>
                <w:sz w:val="20"/>
                <w:szCs w:val="20"/>
              </w:rPr>
              <w:t>DIAT-204</w:t>
            </w:r>
          </w:p>
        </w:tc>
        <w:tc>
          <w:tcPr>
            <w:tcW w:w="3639" w:type="dxa"/>
            <w:vAlign w:val="center"/>
          </w:tcPr>
          <w:p>
            <w:pPr>
              <w:jc w:val="both"/>
              <w:rPr>
                <w:rFonts w:asciiTheme="minorHAnsi" w:hAnsiTheme="minorHAnsi"/>
                <w:sz w:val="20"/>
                <w:szCs w:val="20"/>
              </w:rPr>
            </w:pPr>
            <w:r>
              <w:rPr>
                <w:rFonts w:asciiTheme="minorHAnsi" w:hAnsiTheme="minorHAnsi"/>
                <w:sz w:val="20"/>
                <w:szCs w:val="20"/>
              </w:rPr>
              <w:t>Dissertation (Tour or Field Based) &amp; Comprehensive Viva Voce</w:t>
            </w:r>
          </w:p>
        </w:tc>
        <w:tc>
          <w:tcPr>
            <w:tcW w:w="992" w:type="dxa"/>
            <w:vAlign w:val="center"/>
          </w:tcPr>
          <w:p>
            <w:pPr>
              <w:jc w:val="center"/>
              <w:rPr>
                <w:rFonts w:asciiTheme="minorHAnsi" w:hAnsiTheme="minorHAnsi"/>
                <w:sz w:val="20"/>
                <w:szCs w:val="20"/>
              </w:rPr>
            </w:pPr>
            <w:r>
              <w:rPr>
                <w:rFonts w:asciiTheme="minorHAnsi" w:hAnsiTheme="minorHAnsi"/>
                <w:sz w:val="20"/>
                <w:szCs w:val="20"/>
              </w:rPr>
              <w:t>8</w:t>
            </w:r>
          </w:p>
        </w:tc>
        <w:tc>
          <w:tcPr>
            <w:tcW w:w="709" w:type="dxa"/>
            <w:vAlign w:val="center"/>
          </w:tcPr>
          <w:p>
            <w:pPr>
              <w:jc w:val="center"/>
              <w:rPr>
                <w:rFonts w:asciiTheme="minorHAnsi" w:hAnsiTheme="minorHAnsi"/>
                <w:sz w:val="20"/>
                <w:szCs w:val="20"/>
              </w:rPr>
            </w:pPr>
          </w:p>
        </w:tc>
        <w:tc>
          <w:tcPr>
            <w:tcW w:w="709" w:type="dxa"/>
            <w:vAlign w:val="center"/>
          </w:tcPr>
          <w:p>
            <w:pPr>
              <w:jc w:val="center"/>
              <w:rPr>
                <w:rFonts w:asciiTheme="minorHAnsi" w:hAnsiTheme="minorHAnsi"/>
                <w:sz w:val="20"/>
                <w:szCs w:val="20"/>
              </w:rPr>
            </w:pPr>
          </w:p>
        </w:tc>
        <w:tc>
          <w:tcPr>
            <w:tcW w:w="1276" w:type="dxa"/>
            <w:vAlign w:val="center"/>
          </w:tcPr>
          <w:p>
            <w:pPr>
              <w:jc w:val="center"/>
              <w:rPr>
                <w:rFonts w:asciiTheme="minorHAnsi" w:hAnsiTheme="minorHAnsi"/>
                <w:sz w:val="20"/>
                <w:szCs w:val="20"/>
              </w:rPr>
            </w:pPr>
            <w:r>
              <w:rPr>
                <w:rFonts w:asciiTheme="minorHAnsi" w:hAnsiTheme="minorHAnsi"/>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962" w:type="dxa"/>
            <w:gridSpan w:val="2"/>
            <w:vMerge w:val="restart"/>
            <w:vAlign w:val="center"/>
          </w:tcPr>
          <w:p>
            <w:pPr>
              <w:jc w:val="center"/>
              <w:rPr>
                <w:rFonts w:asciiTheme="minorHAnsi" w:hAnsiTheme="minorHAnsi"/>
                <w:b/>
                <w:sz w:val="20"/>
                <w:szCs w:val="20"/>
              </w:rPr>
            </w:pPr>
            <w:r>
              <w:rPr>
                <w:rFonts w:asciiTheme="minorHAnsi" w:hAnsiTheme="minorHAnsi"/>
                <w:b/>
                <w:sz w:val="20"/>
                <w:szCs w:val="20"/>
              </w:rPr>
              <w:t>Total Credit</w:t>
            </w:r>
          </w:p>
        </w:tc>
        <w:tc>
          <w:tcPr>
            <w:tcW w:w="992" w:type="dxa"/>
            <w:vMerge w:val="restart"/>
            <w:vAlign w:val="center"/>
          </w:tcPr>
          <w:p>
            <w:pPr>
              <w:jc w:val="center"/>
              <w:rPr>
                <w:rFonts w:asciiTheme="minorHAnsi" w:hAnsiTheme="minorHAnsi"/>
                <w:b/>
                <w:sz w:val="20"/>
                <w:szCs w:val="20"/>
              </w:rPr>
            </w:pPr>
            <w:r>
              <w:rPr>
                <w:rFonts w:asciiTheme="minorHAnsi" w:hAnsiTheme="minorHAnsi"/>
                <w:b/>
                <w:sz w:val="20"/>
                <w:szCs w:val="20"/>
              </w:rPr>
              <w:t>24</w:t>
            </w:r>
          </w:p>
        </w:tc>
        <w:tc>
          <w:tcPr>
            <w:tcW w:w="709" w:type="dxa"/>
            <w:vAlign w:val="center"/>
          </w:tcPr>
          <w:p>
            <w:pPr>
              <w:jc w:val="center"/>
              <w:rPr>
                <w:rFonts w:asciiTheme="minorHAnsi" w:hAnsiTheme="minorHAnsi"/>
                <w:b/>
                <w:sz w:val="20"/>
                <w:szCs w:val="20"/>
              </w:rPr>
            </w:pPr>
            <w:r>
              <w:rPr>
                <w:rFonts w:asciiTheme="minorHAnsi" w:hAnsiTheme="minorHAnsi"/>
                <w:b/>
                <w:sz w:val="20"/>
                <w:szCs w:val="20"/>
              </w:rPr>
              <w:t>245</w:t>
            </w:r>
          </w:p>
        </w:tc>
        <w:tc>
          <w:tcPr>
            <w:tcW w:w="709" w:type="dxa"/>
            <w:vAlign w:val="center"/>
          </w:tcPr>
          <w:p>
            <w:pPr>
              <w:jc w:val="center"/>
              <w:rPr>
                <w:rFonts w:asciiTheme="minorHAnsi" w:hAnsiTheme="minorHAnsi"/>
                <w:b/>
                <w:sz w:val="20"/>
                <w:szCs w:val="20"/>
              </w:rPr>
            </w:pPr>
            <w:r>
              <w:rPr>
                <w:rFonts w:asciiTheme="minorHAnsi" w:hAnsiTheme="minorHAnsi"/>
                <w:b/>
                <w:sz w:val="20"/>
                <w:szCs w:val="20"/>
              </w:rPr>
              <w:t>120</w:t>
            </w:r>
          </w:p>
        </w:tc>
        <w:tc>
          <w:tcPr>
            <w:tcW w:w="1276" w:type="dxa"/>
            <w:vAlign w:val="center"/>
          </w:tcPr>
          <w:p>
            <w:pPr>
              <w:jc w:val="center"/>
              <w:rPr>
                <w:rFonts w:asciiTheme="minorHAnsi" w:hAnsiTheme="minorHAnsi"/>
                <w:b/>
                <w:sz w:val="20"/>
                <w:szCs w:val="20"/>
              </w:rPr>
            </w:pPr>
            <w:r>
              <w:rPr>
                <w:rFonts w:asciiTheme="minorHAnsi" w:hAnsiTheme="minorHAnsi"/>
                <w:b/>
                <w:sz w:val="20"/>
                <w:szCs w:val="20"/>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962" w:type="dxa"/>
            <w:gridSpan w:val="2"/>
            <w:vMerge w:val="continue"/>
            <w:vAlign w:val="center"/>
          </w:tcPr>
          <w:p>
            <w:pPr>
              <w:jc w:val="both"/>
              <w:rPr>
                <w:rFonts w:asciiTheme="minorHAnsi" w:hAnsiTheme="minorHAnsi"/>
                <w:b/>
                <w:sz w:val="20"/>
                <w:szCs w:val="20"/>
              </w:rPr>
            </w:pPr>
          </w:p>
        </w:tc>
        <w:tc>
          <w:tcPr>
            <w:tcW w:w="992" w:type="dxa"/>
            <w:vMerge w:val="continue"/>
            <w:vAlign w:val="center"/>
          </w:tcPr>
          <w:p>
            <w:pPr>
              <w:jc w:val="center"/>
              <w:rPr>
                <w:rFonts w:asciiTheme="minorHAnsi" w:hAnsiTheme="minorHAnsi"/>
                <w:b/>
                <w:sz w:val="20"/>
                <w:szCs w:val="20"/>
              </w:rPr>
            </w:pPr>
          </w:p>
        </w:tc>
        <w:tc>
          <w:tcPr>
            <w:tcW w:w="2694" w:type="dxa"/>
            <w:gridSpan w:val="3"/>
            <w:vAlign w:val="center"/>
          </w:tcPr>
          <w:p>
            <w:pPr>
              <w:jc w:val="center"/>
              <w:rPr>
                <w:rFonts w:asciiTheme="minorHAnsi" w:hAnsiTheme="minorHAnsi"/>
                <w:b/>
                <w:sz w:val="20"/>
                <w:szCs w:val="20"/>
              </w:rPr>
            </w:pPr>
            <w:r>
              <w:rPr>
                <w:rFonts w:asciiTheme="minorHAnsi" w:hAnsiTheme="minorHAnsi"/>
                <w:b/>
                <w:sz w:val="20"/>
                <w:szCs w:val="20"/>
              </w:rPr>
              <w:t>Total Marks 600</w:t>
            </w:r>
          </w:p>
        </w:tc>
      </w:tr>
    </w:tbl>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jc w:val="center"/>
        <w:rPr>
          <w:rFonts w:asciiTheme="minorHAnsi" w:hAnsiTheme="minorHAnsi"/>
          <w:b/>
          <w:sz w:val="28"/>
          <w:szCs w:val="22"/>
        </w:rPr>
      </w:pPr>
      <w:r>
        <w:rPr>
          <w:rFonts w:asciiTheme="minorHAnsi" w:hAnsiTheme="minorHAnsi"/>
          <w:b/>
          <w:sz w:val="28"/>
          <w:szCs w:val="22"/>
        </w:rPr>
        <w:t xml:space="preserve">DETAILED SYLLABUS OF DIAT &amp; GDS </w:t>
      </w:r>
    </w:p>
    <w:p>
      <w:pPr>
        <w:jc w:val="center"/>
        <w:rPr>
          <w:rFonts w:asciiTheme="minorHAnsi" w:hAnsiTheme="minorHAnsi"/>
          <w:b/>
          <w:sz w:val="26"/>
          <w:szCs w:val="22"/>
        </w:rPr>
      </w:pPr>
      <w:r>
        <w:rPr>
          <w:rFonts w:asciiTheme="minorHAnsi" w:hAnsiTheme="minorHAnsi"/>
          <w:b/>
          <w:sz w:val="26"/>
          <w:szCs w:val="22"/>
        </w:rPr>
        <w:t>SEMESTER-I</w:t>
      </w: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DIAT 101 INTERNATIONAL AIRLINE TICKETING -1</w:t>
      </w:r>
    </w:p>
    <w:p>
      <w:pPr>
        <w:rPr>
          <w:rFonts w:asciiTheme="minorHAnsi" w:hAnsiTheme="minorHAnsi"/>
          <w:b/>
          <w:sz w:val="22"/>
          <w:szCs w:val="22"/>
          <w:u w:val="single"/>
        </w:rPr>
      </w:pPr>
      <w:r>
        <w:rPr>
          <w:rFonts w:asciiTheme="minorHAnsi" w:hAnsiTheme="minorHAnsi"/>
          <w:b/>
          <w:sz w:val="22"/>
          <w:szCs w:val="22"/>
          <w:u w:val="single"/>
        </w:rPr>
        <w:t xml:space="preserve">UNIT I </w:t>
      </w:r>
    </w:p>
    <w:p>
      <w:pPr>
        <w:numPr>
          <w:ilvl w:val="0"/>
          <w:numId w:val="7"/>
        </w:numPr>
        <w:rPr>
          <w:rFonts w:asciiTheme="minorHAnsi" w:hAnsiTheme="minorHAnsi"/>
          <w:sz w:val="22"/>
          <w:szCs w:val="22"/>
        </w:rPr>
      </w:pPr>
      <w:r>
        <w:rPr>
          <w:rFonts w:asciiTheme="minorHAnsi" w:hAnsiTheme="minorHAnsi"/>
          <w:sz w:val="22"/>
          <w:szCs w:val="22"/>
        </w:rPr>
        <w:t xml:space="preserve">Air transportation industry: </w:t>
      </w:r>
    </w:p>
    <w:p>
      <w:pPr>
        <w:numPr>
          <w:ilvl w:val="0"/>
          <w:numId w:val="8"/>
        </w:numPr>
        <w:rPr>
          <w:rFonts w:asciiTheme="minorHAnsi" w:hAnsiTheme="minorHAnsi"/>
          <w:sz w:val="22"/>
          <w:szCs w:val="22"/>
        </w:rPr>
      </w:pPr>
      <w:r>
        <w:rPr>
          <w:rFonts w:asciiTheme="minorHAnsi" w:hAnsiTheme="minorHAnsi"/>
          <w:sz w:val="22"/>
          <w:szCs w:val="22"/>
        </w:rPr>
        <w:t xml:space="preserve">Bilateral conventions </w:t>
      </w:r>
    </w:p>
    <w:p>
      <w:pPr>
        <w:numPr>
          <w:ilvl w:val="0"/>
          <w:numId w:val="8"/>
        </w:numPr>
        <w:rPr>
          <w:rFonts w:asciiTheme="minorHAnsi" w:hAnsiTheme="minorHAnsi"/>
          <w:sz w:val="22"/>
          <w:szCs w:val="22"/>
        </w:rPr>
      </w:pPr>
      <w:r>
        <w:rPr>
          <w:rFonts w:asciiTheme="minorHAnsi" w:hAnsiTheme="minorHAnsi"/>
          <w:sz w:val="22"/>
          <w:szCs w:val="22"/>
        </w:rPr>
        <w:t xml:space="preserve">Warsaw convention </w:t>
      </w:r>
    </w:p>
    <w:p>
      <w:pPr>
        <w:numPr>
          <w:ilvl w:val="0"/>
          <w:numId w:val="8"/>
        </w:numPr>
        <w:rPr>
          <w:rFonts w:asciiTheme="minorHAnsi" w:hAnsiTheme="minorHAnsi"/>
          <w:sz w:val="22"/>
          <w:szCs w:val="22"/>
        </w:rPr>
      </w:pPr>
      <w:r>
        <w:rPr>
          <w:rFonts w:asciiTheme="minorHAnsi" w:hAnsiTheme="minorHAnsi"/>
          <w:sz w:val="22"/>
          <w:szCs w:val="22"/>
        </w:rPr>
        <w:t xml:space="preserve">Freedom of air </w:t>
      </w:r>
    </w:p>
    <w:p>
      <w:pPr>
        <w:numPr>
          <w:ilvl w:val="0"/>
          <w:numId w:val="8"/>
        </w:numPr>
        <w:rPr>
          <w:rFonts w:asciiTheme="minorHAnsi" w:hAnsiTheme="minorHAnsi"/>
          <w:sz w:val="22"/>
          <w:szCs w:val="22"/>
        </w:rPr>
      </w:pPr>
      <w:r>
        <w:rPr>
          <w:rFonts w:asciiTheme="minorHAnsi" w:hAnsiTheme="minorHAnsi"/>
          <w:sz w:val="22"/>
          <w:szCs w:val="22"/>
        </w:rPr>
        <w:t xml:space="preserve">Carrier codes </w:t>
      </w:r>
    </w:p>
    <w:p>
      <w:pPr>
        <w:numPr>
          <w:ilvl w:val="0"/>
          <w:numId w:val="8"/>
        </w:numPr>
        <w:rPr>
          <w:rFonts w:asciiTheme="minorHAnsi" w:hAnsiTheme="minorHAnsi"/>
          <w:sz w:val="22"/>
          <w:szCs w:val="22"/>
        </w:rPr>
      </w:pPr>
      <w:r>
        <w:rPr>
          <w:rFonts w:asciiTheme="minorHAnsi" w:hAnsiTheme="minorHAnsi"/>
          <w:sz w:val="22"/>
          <w:szCs w:val="22"/>
        </w:rPr>
        <w:t>Policies: practice and rules(procedure at airport)</w:t>
      </w:r>
    </w:p>
    <w:p>
      <w:pPr>
        <w:rPr>
          <w:rFonts w:asciiTheme="minorHAnsi" w:hAnsiTheme="minorHAnsi"/>
          <w:b/>
          <w:sz w:val="22"/>
          <w:szCs w:val="22"/>
          <w:u w:val="single"/>
        </w:rPr>
      </w:pPr>
      <w:r>
        <w:rPr>
          <w:rFonts w:asciiTheme="minorHAnsi" w:hAnsiTheme="minorHAnsi"/>
          <w:b/>
          <w:sz w:val="22"/>
          <w:szCs w:val="22"/>
          <w:u w:val="single"/>
        </w:rPr>
        <w:t>UNIT II</w:t>
      </w:r>
    </w:p>
    <w:p>
      <w:pPr>
        <w:numPr>
          <w:ilvl w:val="0"/>
          <w:numId w:val="7"/>
        </w:numPr>
        <w:rPr>
          <w:rFonts w:asciiTheme="minorHAnsi" w:hAnsiTheme="minorHAnsi"/>
          <w:sz w:val="22"/>
          <w:szCs w:val="22"/>
        </w:rPr>
      </w:pPr>
      <w:r>
        <w:rPr>
          <w:rFonts w:asciiTheme="minorHAnsi" w:hAnsiTheme="minorHAnsi"/>
          <w:sz w:val="22"/>
          <w:szCs w:val="22"/>
        </w:rPr>
        <w:t xml:space="preserve">Baggage allowance </w:t>
      </w:r>
    </w:p>
    <w:p>
      <w:pPr>
        <w:numPr>
          <w:ilvl w:val="0"/>
          <w:numId w:val="9"/>
        </w:numPr>
        <w:rPr>
          <w:rFonts w:asciiTheme="minorHAnsi" w:hAnsiTheme="minorHAnsi"/>
          <w:sz w:val="22"/>
          <w:szCs w:val="22"/>
        </w:rPr>
      </w:pPr>
      <w:r>
        <w:rPr>
          <w:rFonts w:asciiTheme="minorHAnsi" w:hAnsiTheme="minorHAnsi"/>
          <w:sz w:val="22"/>
          <w:szCs w:val="22"/>
        </w:rPr>
        <w:t xml:space="preserve">Weight concept </w:t>
      </w:r>
    </w:p>
    <w:p>
      <w:pPr>
        <w:numPr>
          <w:ilvl w:val="0"/>
          <w:numId w:val="9"/>
        </w:numPr>
        <w:rPr>
          <w:rFonts w:asciiTheme="minorHAnsi" w:hAnsiTheme="minorHAnsi"/>
          <w:sz w:val="22"/>
          <w:szCs w:val="22"/>
        </w:rPr>
      </w:pPr>
      <w:r>
        <w:rPr>
          <w:rFonts w:asciiTheme="minorHAnsi" w:hAnsiTheme="minorHAnsi"/>
          <w:sz w:val="22"/>
          <w:szCs w:val="22"/>
        </w:rPr>
        <w:t xml:space="preserve">Piece concept </w:t>
      </w:r>
    </w:p>
    <w:p>
      <w:pPr>
        <w:numPr>
          <w:ilvl w:val="0"/>
          <w:numId w:val="9"/>
        </w:numPr>
        <w:rPr>
          <w:rFonts w:asciiTheme="minorHAnsi" w:hAnsiTheme="minorHAnsi"/>
          <w:sz w:val="22"/>
          <w:szCs w:val="22"/>
        </w:rPr>
      </w:pPr>
      <w:r>
        <w:rPr>
          <w:rFonts w:asciiTheme="minorHAnsi" w:hAnsiTheme="minorHAnsi"/>
          <w:sz w:val="22"/>
          <w:szCs w:val="22"/>
        </w:rPr>
        <w:t xml:space="preserve">Check and unchecked baggage </w:t>
      </w:r>
    </w:p>
    <w:p>
      <w:pPr>
        <w:numPr>
          <w:ilvl w:val="0"/>
          <w:numId w:val="9"/>
        </w:numPr>
        <w:rPr>
          <w:rFonts w:asciiTheme="minorHAnsi" w:hAnsiTheme="minorHAnsi"/>
          <w:sz w:val="22"/>
          <w:szCs w:val="22"/>
        </w:rPr>
      </w:pPr>
      <w:r>
        <w:rPr>
          <w:rFonts w:asciiTheme="minorHAnsi" w:hAnsiTheme="minorHAnsi"/>
          <w:sz w:val="22"/>
          <w:szCs w:val="22"/>
        </w:rPr>
        <w:t xml:space="preserve">Free baggage allowance o Lost and found baggage </w:t>
      </w:r>
    </w:p>
    <w:p>
      <w:pPr>
        <w:rPr>
          <w:rFonts w:asciiTheme="minorHAnsi" w:hAnsiTheme="minorHAnsi"/>
          <w:b/>
          <w:sz w:val="22"/>
          <w:szCs w:val="22"/>
          <w:u w:val="single"/>
        </w:rPr>
      </w:pPr>
      <w:r>
        <w:rPr>
          <w:rFonts w:asciiTheme="minorHAnsi" w:hAnsiTheme="minorHAnsi"/>
          <w:b/>
          <w:sz w:val="22"/>
          <w:szCs w:val="22"/>
          <w:u w:val="single"/>
        </w:rPr>
        <w:t xml:space="preserve">UNIT III </w:t>
      </w:r>
    </w:p>
    <w:p>
      <w:pPr>
        <w:numPr>
          <w:ilvl w:val="0"/>
          <w:numId w:val="7"/>
        </w:numPr>
        <w:rPr>
          <w:rFonts w:asciiTheme="minorHAnsi" w:hAnsiTheme="minorHAnsi"/>
          <w:sz w:val="22"/>
          <w:szCs w:val="22"/>
        </w:rPr>
      </w:pPr>
      <w:r>
        <w:rPr>
          <w:rFonts w:asciiTheme="minorHAnsi" w:hAnsiTheme="minorHAnsi"/>
          <w:sz w:val="22"/>
          <w:szCs w:val="22"/>
        </w:rPr>
        <w:t xml:space="preserve">Reservation </w:t>
      </w:r>
    </w:p>
    <w:p>
      <w:pPr>
        <w:numPr>
          <w:ilvl w:val="0"/>
          <w:numId w:val="10"/>
        </w:numPr>
        <w:rPr>
          <w:rFonts w:asciiTheme="minorHAnsi" w:hAnsiTheme="minorHAnsi"/>
          <w:sz w:val="22"/>
          <w:szCs w:val="22"/>
        </w:rPr>
      </w:pPr>
      <w:r>
        <w:rPr>
          <w:rFonts w:asciiTheme="minorHAnsi" w:hAnsiTheme="minorHAnsi"/>
          <w:sz w:val="22"/>
          <w:szCs w:val="22"/>
        </w:rPr>
        <w:t xml:space="preserve">How to take reservation </w:t>
      </w:r>
    </w:p>
    <w:p>
      <w:pPr>
        <w:numPr>
          <w:ilvl w:val="0"/>
          <w:numId w:val="10"/>
        </w:numPr>
        <w:rPr>
          <w:rFonts w:asciiTheme="minorHAnsi" w:hAnsiTheme="minorHAnsi"/>
          <w:sz w:val="22"/>
          <w:szCs w:val="22"/>
        </w:rPr>
      </w:pPr>
      <w:r>
        <w:rPr>
          <w:rFonts w:asciiTheme="minorHAnsi" w:hAnsiTheme="minorHAnsi"/>
          <w:sz w:val="22"/>
          <w:szCs w:val="22"/>
        </w:rPr>
        <w:t xml:space="preserve">Passport and visa (Travel Formalities) </w:t>
      </w:r>
    </w:p>
    <w:p>
      <w:pPr>
        <w:numPr>
          <w:ilvl w:val="0"/>
          <w:numId w:val="11"/>
        </w:numPr>
        <w:rPr>
          <w:rFonts w:asciiTheme="minorHAnsi" w:hAnsiTheme="minorHAnsi"/>
          <w:sz w:val="22"/>
          <w:szCs w:val="22"/>
        </w:rPr>
      </w:pPr>
      <w:r>
        <w:rPr>
          <w:rFonts w:asciiTheme="minorHAnsi" w:hAnsiTheme="minorHAnsi"/>
          <w:sz w:val="22"/>
          <w:szCs w:val="22"/>
        </w:rPr>
        <w:t xml:space="preserve">Ticket and Fares </w:t>
      </w:r>
    </w:p>
    <w:p>
      <w:pPr>
        <w:numPr>
          <w:ilvl w:val="0"/>
          <w:numId w:val="10"/>
        </w:numPr>
        <w:rPr>
          <w:rFonts w:asciiTheme="minorHAnsi" w:hAnsiTheme="minorHAnsi"/>
          <w:sz w:val="22"/>
          <w:szCs w:val="22"/>
        </w:rPr>
      </w:pPr>
      <w:r>
        <w:rPr>
          <w:rFonts w:asciiTheme="minorHAnsi" w:hAnsiTheme="minorHAnsi"/>
          <w:sz w:val="22"/>
          <w:szCs w:val="22"/>
        </w:rPr>
        <w:t xml:space="preserve">ABC familiarization and travel information manual (TIM) etc. </w:t>
      </w:r>
    </w:p>
    <w:p>
      <w:pPr>
        <w:rPr>
          <w:rFonts w:asciiTheme="minorHAnsi" w:hAnsiTheme="minorHAnsi"/>
          <w:b/>
          <w:sz w:val="22"/>
          <w:szCs w:val="22"/>
          <w:u w:val="single"/>
        </w:rPr>
      </w:pPr>
      <w:r>
        <w:rPr>
          <w:rFonts w:asciiTheme="minorHAnsi" w:hAnsiTheme="minorHAnsi"/>
          <w:b/>
          <w:sz w:val="22"/>
          <w:szCs w:val="22"/>
          <w:u w:val="single"/>
        </w:rPr>
        <w:t xml:space="preserve">UNIT IV </w:t>
      </w:r>
    </w:p>
    <w:p>
      <w:pPr>
        <w:numPr>
          <w:ilvl w:val="0"/>
          <w:numId w:val="7"/>
        </w:numPr>
        <w:rPr>
          <w:rFonts w:asciiTheme="minorHAnsi" w:hAnsiTheme="minorHAnsi"/>
          <w:sz w:val="22"/>
          <w:szCs w:val="22"/>
        </w:rPr>
      </w:pPr>
      <w:r>
        <w:rPr>
          <w:rFonts w:asciiTheme="minorHAnsi" w:hAnsiTheme="minorHAnsi"/>
          <w:sz w:val="22"/>
          <w:szCs w:val="22"/>
        </w:rPr>
        <w:t xml:space="preserve">Introduction to fare construction </w:t>
      </w:r>
    </w:p>
    <w:p>
      <w:pPr>
        <w:numPr>
          <w:ilvl w:val="0"/>
          <w:numId w:val="12"/>
        </w:numPr>
        <w:rPr>
          <w:rFonts w:asciiTheme="minorHAnsi" w:hAnsiTheme="minorHAnsi"/>
          <w:sz w:val="22"/>
          <w:szCs w:val="22"/>
        </w:rPr>
      </w:pPr>
      <w:r>
        <w:rPr>
          <w:rFonts w:asciiTheme="minorHAnsi" w:hAnsiTheme="minorHAnsi"/>
          <w:sz w:val="22"/>
          <w:szCs w:val="22"/>
        </w:rPr>
        <w:t xml:space="preserve">Mileage principle </w:t>
      </w:r>
    </w:p>
    <w:p>
      <w:pPr>
        <w:numPr>
          <w:ilvl w:val="0"/>
          <w:numId w:val="12"/>
        </w:numPr>
        <w:rPr>
          <w:rFonts w:asciiTheme="minorHAnsi" w:hAnsiTheme="minorHAnsi"/>
          <w:sz w:val="22"/>
          <w:szCs w:val="22"/>
        </w:rPr>
      </w:pPr>
      <w:r>
        <w:rPr>
          <w:rFonts w:asciiTheme="minorHAnsi" w:hAnsiTheme="minorHAnsi"/>
          <w:sz w:val="22"/>
          <w:szCs w:val="22"/>
        </w:rPr>
        <w:t xml:space="preserve">Extra mileage allowance(EMA) </w:t>
      </w:r>
    </w:p>
    <w:p>
      <w:pPr>
        <w:numPr>
          <w:ilvl w:val="0"/>
          <w:numId w:val="12"/>
        </w:numPr>
        <w:rPr>
          <w:rFonts w:asciiTheme="minorHAnsi" w:hAnsiTheme="minorHAnsi"/>
          <w:sz w:val="22"/>
          <w:szCs w:val="22"/>
        </w:rPr>
      </w:pPr>
      <w:r>
        <w:rPr>
          <w:rFonts w:asciiTheme="minorHAnsi" w:hAnsiTheme="minorHAnsi"/>
          <w:sz w:val="22"/>
          <w:szCs w:val="22"/>
        </w:rPr>
        <w:t xml:space="preserve">Extra mileage surcharge </w:t>
      </w:r>
    </w:p>
    <w:p>
      <w:pPr>
        <w:numPr>
          <w:ilvl w:val="0"/>
          <w:numId w:val="12"/>
        </w:numPr>
        <w:rPr>
          <w:rFonts w:asciiTheme="minorHAnsi" w:hAnsiTheme="minorHAnsi"/>
          <w:sz w:val="22"/>
          <w:szCs w:val="22"/>
        </w:rPr>
      </w:pPr>
      <w:r>
        <w:rPr>
          <w:rFonts w:asciiTheme="minorHAnsi" w:hAnsiTheme="minorHAnsi"/>
          <w:sz w:val="22"/>
          <w:szCs w:val="22"/>
        </w:rPr>
        <w:t xml:space="preserve">Higher intermediary points(HIP) </w:t>
      </w:r>
    </w:p>
    <w:p>
      <w:pPr>
        <w:numPr>
          <w:ilvl w:val="0"/>
          <w:numId w:val="12"/>
        </w:numPr>
        <w:rPr>
          <w:rFonts w:asciiTheme="minorHAnsi" w:hAnsiTheme="minorHAnsi"/>
          <w:sz w:val="22"/>
          <w:szCs w:val="22"/>
        </w:rPr>
      </w:pPr>
      <w:r>
        <w:rPr>
          <w:rFonts w:asciiTheme="minorHAnsi" w:hAnsiTheme="minorHAnsi"/>
          <w:sz w:val="22"/>
          <w:szCs w:val="22"/>
        </w:rPr>
        <w:t xml:space="preserve">Circle trip minimum </w:t>
      </w:r>
    </w:p>
    <w:p>
      <w:pPr>
        <w:numPr>
          <w:ilvl w:val="0"/>
          <w:numId w:val="12"/>
        </w:numPr>
        <w:rPr>
          <w:rFonts w:asciiTheme="minorHAnsi" w:hAnsiTheme="minorHAnsi"/>
          <w:sz w:val="22"/>
          <w:szCs w:val="22"/>
        </w:rPr>
      </w:pPr>
      <w:r>
        <w:rPr>
          <w:rFonts w:asciiTheme="minorHAnsi" w:hAnsiTheme="minorHAnsi"/>
          <w:sz w:val="22"/>
          <w:szCs w:val="22"/>
        </w:rPr>
        <w:t xml:space="preserve">Back haul check </w:t>
      </w:r>
    </w:p>
    <w:p>
      <w:pPr>
        <w:numPr>
          <w:ilvl w:val="0"/>
          <w:numId w:val="12"/>
        </w:numPr>
        <w:rPr>
          <w:rFonts w:asciiTheme="minorHAnsi" w:hAnsiTheme="minorHAnsi"/>
          <w:sz w:val="22"/>
          <w:szCs w:val="22"/>
        </w:rPr>
      </w:pPr>
      <w:r>
        <w:rPr>
          <w:rFonts w:asciiTheme="minorHAnsi" w:hAnsiTheme="minorHAnsi"/>
          <w:sz w:val="22"/>
          <w:szCs w:val="22"/>
        </w:rPr>
        <w:t xml:space="preserve">Add-ons </w:t>
      </w:r>
    </w:p>
    <w:p>
      <w:pPr>
        <w:numPr>
          <w:ilvl w:val="0"/>
          <w:numId w:val="12"/>
        </w:numPr>
        <w:rPr>
          <w:rFonts w:asciiTheme="minorHAnsi" w:hAnsiTheme="minorHAnsi"/>
          <w:sz w:val="22"/>
          <w:szCs w:val="22"/>
        </w:rPr>
      </w:pPr>
      <w:r>
        <w:rPr>
          <w:rFonts w:asciiTheme="minorHAnsi" w:hAnsiTheme="minorHAnsi"/>
          <w:sz w:val="22"/>
          <w:szCs w:val="22"/>
        </w:rPr>
        <w:t xml:space="preserve">General limitations of indirect travel </w:t>
      </w:r>
    </w:p>
    <w:p>
      <w:pPr>
        <w:numPr>
          <w:ilvl w:val="0"/>
          <w:numId w:val="12"/>
        </w:numPr>
        <w:rPr>
          <w:rFonts w:asciiTheme="minorHAnsi" w:hAnsiTheme="minorHAnsi"/>
          <w:sz w:val="22"/>
          <w:szCs w:val="22"/>
        </w:rPr>
      </w:pPr>
      <w:r>
        <w:rPr>
          <w:rFonts w:asciiTheme="minorHAnsi" w:hAnsiTheme="minorHAnsi"/>
          <w:sz w:val="22"/>
          <w:szCs w:val="22"/>
        </w:rPr>
        <w:t xml:space="preserve">Mixed class journeys </w:t>
      </w:r>
    </w:p>
    <w:p>
      <w:pPr>
        <w:numPr>
          <w:ilvl w:val="0"/>
          <w:numId w:val="12"/>
        </w:numPr>
        <w:rPr>
          <w:rFonts w:asciiTheme="minorHAnsi" w:hAnsiTheme="minorHAnsi"/>
          <w:sz w:val="22"/>
          <w:szCs w:val="22"/>
        </w:rPr>
      </w:pPr>
      <w:r>
        <w:rPr>
          <w:rFonts w:asciiTheme="minorHAnsi" w:hAnsiTheme="minorHAnsi"/>
          <w:sz w:val="22"/>
          <w:szCs w:val="22"/>
        </w:rPr>
        <w:t xml:space="preserve">Special fares </w:t>
      </w:r>
    </w:p>
    <w:p>
      <w:pPr>
        <w:numPr>
          <w:ilvl w:val="0"/>
          <w:numId w:val="12"/>
        </w:numPr>
        <w:rPr>
          <w:rFonts w:asciiTheme="minorHAnsi" w:hAnsiTheme="minorHAnsi"/>
          <w:sz w:val="22"/>
          <w:szCs w:val="22"/>
        </w:rPr>
      </w:pPr>
      <w:r>
        <w:rPr>
          <w:rFonts w:asciiTheme="minorHAnsi" w:hAnsiTheme="minorHAnsi"/>
          <w:sz w:val="22"/>
          <w:szCs w:val="22"/>
        </w:rPr>
        <w:t xml:space="preserve">Domestic and international tickets o Different kinds of ticket </w:t>
      </w:r>
    </w:p>
    <w:p>
      <w:pPr>
        <w:rPr>
          <w:rFonts w:asciiTheme="minorHAnsi" w:hAnsiTheme="minorHAnsi"/>
          <w:b/>
          <w:sz w:val="22"/>
          <w:szCs w:val="22"/>
          <w:u w:val="single"/>
        </w:rPr>
      </w:pPr>
    </w:p>
    <w:p>
      <w:pPr>
        <w:rPr>
          <w:rFonts w:asciiTheme="minorHAnsi" w:hAnsiTheme="minorHAnsi"/>
          <w:b/>
          <w:sz w:val="22"/>
          <w:szCs w:val="22"/>
          <w:u w:val="single"/>
        </w:rPr>
      </w:pPr>
      <w:r>
        <w:rPr>
          <w:rFonts w:asciiTheme="minorHAnsi" w:hAnsiTheme="minorHAnsi"/>
          <w:b/>
          <w:sz w:val="22"/>
          <w:szCs w:val="22"/>
          <w:u w:val="single"/>
        </w:rPr>
        <w:t xml:space="preserve">BOOKS RECOMMENDED:- </w:t>
      </w:r>
    </w:p>
    <w:p>
      <w:pPr>
        <w:rPr>
          <w:rFonts w:asciiTheme="minorHAnsi" w:hAnsiTheme="minorHAnsi"/>
          <w:b/>
          <w:sz w:val="22"/>
          <w:szCs w:val="22"/>
          <w:u w:val="single"/>
        </w:rPr>
      </w:pPr>
    </w:p>
    <w:p>
      <w:pPr>
        <w:numPr>
          <w:ilvl w:val="0"/>
          <w:numId w:val="13"/>
        </w:numPr>
        <w:rPr>
          <w:rFonts w:asciiTheme="minorHAnsi" w:hAnsiTheme="minorHAnsi"/>
          <w:sz w:val="22"/>
          <w:szCs w:val="22"/>
        </w:rPr>
      </w:pPr>
      <w:r>
        <w:rPr>
          <w:rFonts w:asciiTheme="minorHAnsi" w:hAnsiTheme="minorHAnsi"/>
          <w:sz w:val="22"/>
          <w:szCs w:val="22"/>
        </w:rPr>
        <w:t xml:space="preserve">Louis Grialloreto :: Strategic Airlines Management </w:t>
      </w:r>
    </w:p>
    <w:p>
      <w:pPr>
        <w:numPr>
          <w:ilvl w:val="0"/>
          <w:numId w:val="13"/>
        </w:numPr>
        <w:rPr>
          <w:rFonts w:asciiTheme="minorHAnsi" w:hAnsiTheme="minorHAnsi"/>
          <w:sz w:val="22"/>
          <w:szCs w:val="22"/>
        </w:rPr>
      </w:pPr>
      <w:r>
        <w:rPr>
          <w:rFonts w:asciiTheme="minorHAnsi" w:hAnsiTheme="minorHAnsi"/>
          <w:sz w:val="22"/>
          <w:szCs w:val="22"/>
        </w:rPr>
        <w:t xml:space="preserve">Gwenda Syratt :: Manual of Travel; Agency Management </w:t>
      </w:r>
    </w:p>
    <w:p>
      <w:pPr>
        <w:numPr>
          <w:ilvl w:val="0"/>
          <w:numId w:val="13"/>
        </w:numPr>
        <w:rPr>
          <w:rFonts w:asciiTheme="minorHAnsi" w:hAnsiTheme="minorHAnsi"/>
          <w:sz w:val="22"/>
          <w:szCs w:val="22"/>
        </w:rPr>
      </w:pPr>
      <w:r>
        <w:rPr>
          <w:rFonts w:asciiTheme="minorHAnsi" w:hAnsiTheme="minorHAnsi"/>
          <w:sz w:val="22"/>
          <w:szCs w:val="22"/>
        </w:rPr>
        <w:t xml:space="preserve">ABC World Airway Guide </w:t>
      </w:r>
    </w:p>
    <w:p>
      <w:pPr>
        <w:numPr>
          <w:ilvl w:val="0"/>
          <w:numId w:val="13"/>
        </w:numPr>
        <w:rPr>
          <w:rFonts w:asciiTheme="minorHAnsi" w:hAnsiTheme="minorHAnsi"/>
          <w:sz w:val="22"/>
          <w:szCs w:val="22"/>
        </w:rPr>
      </w:pPr>
      <w:r>
        <w:rPr>
          <w:rFonts w:asciiTheme="minorHAnsi" w:hAnsiTheme="minorHAnsi"/>
          <w:sz w:val="22"/>
          <w:szCs w:val="22"/>
        </w:rPr>
        <w:t>Air Traffic Book-I, World Wide Fares</w:t>
      </w: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r>
        <w:rPr>
          <w:rFonts w:cs="Arial" w:asciiTheme="minorHAnsi" w:hAnsiTheme="minorHAnsi"/>
          <w:b/>
          <w:sz w:val="22"/>
          <w:szCs w:val="22"/>
        </w:rPr>
        <w:t xml:space="preserve">DIAT 102 TOURISM CONCEPTS &amp; TRAVEL AGENCY MANAGEMENT </w:t>
      </w:r>
    </w:p>
    <w:p>
      <w:pPr>
        <w:spacing w:before="120" w:after="120"/>
        <w:rPr>
          <w:rFonts w:cs="Arial" w:asciiTheme="minorHAnsi" w:hAnsiTheme="minorHAnsi"/>
          <w:b/>
          <w:sz w:val="22"/>
          <w:szCs w:val="22"/>
          <w:u w:val="single"/>
        </w:rPr>
      </w:pPr>
      <w:r>
        <w:rPr>
          <w:rFonts w:cs="Arial" w:asciiTheme="minorHAnsi" w:hAnsiTheme="minorHAnsi"/>
          <w:b/>
          <w:sz w:val="22"/>
          <w:szCs w:val="22"/>
          <w:u w:val="single"/>
        </w:rPr>
        <w:t xml:space="preserve">UNIT I </w:t>
      </w:r>
    </w:p>
    <w:p>
      <w:pPr>
        <w:numPr>
          <w:ilvl w:val="0"/>
          <w:numId w:val="14"/>
        </w:numPr>
        <w:rPr>
          <w:rFonts w:cs="Arial" w:asciiTheme="minorHAnsi" w:hAnsiTheme="minorHAnsi"/>
          <w:sz w:val="22"/>
          <w:szCs w:val="22"/>
        </w:rPr>
      </w:pPr>
      <w:r>
        <w:rPr>
          <w:rFonts w:cs="Arial" w:asciiTheme="minorHAnsi" w:hAnsiTheme="minorHAnsi"/>
          <w:sz w:val="22"/>
          <w:szCs w:val="22"/>
        </w:rPr>
        <w:t xml:space="preserve">Definition of tourism </w:t>
      </w:r>
    </w:p>
    <w:p>
      <w:pPr>
        <w:numPr>
          <w:ilvl w:val="0"/>
          <w:numId w:val="14"/>
        </w:numPr>
        <w:rPr>
          <w:rFonts w:cs="Arial" w:asciiTheme="minorHAnsi" w:hAnsiTheme="minorHAnsi"/>
          <w:sz w:val="22"/>
          <w:szCs w:val="22"/>
        </w:rPr>
      </w:pPr>
      <w:r>
        <w:rPr>
          <w:rFonts w:cs="Arial" w:asciiTheme="minorHAnsi" w:hAnsiTheme="minorHAnsi"/>
          <w:sz w:val="22"/>
          <w:szCs w:val="22"/>
        </w:rPr>
        <w:t xml:space="preserve">History of tourism  </w:t>
      </w:r>
    </w:p>
    <w:p>
      <w:pPr>
        <w:numPr>
          <w:ilvl w:val="0"/>
          <w:numId w:val="14"/>
        </w:numPr>
        <w:rPr>
          <w:rFonts w:cs="Arial" w:asciiTheme="minorHAnsi" w:hAnsiTheme="minorHAnsi"/>
          <w:sz w:val="22"/>
          <w:szCs w:val="22"/>
        </w:rPr>
      </w:pPr>
      <w:r>
        <w:rPr>
          <w:rFonts w:cs="Arial" w:asciiTheme="minorHAnsi" w:hAnsiTheme="minorHAnsi"/>
          <w:sz w:val="22"/>
          <w:szCs w:val="22"/>
        </w:rPr>
        <w:t xml:space="preserve">Nature and importance of tourism </w:t>
      </w:r>
    </w:p>
    <w:p>
      <w:pPr>
        <w:numPr>
          <w:ilvl w:val="0"/>
          <w:numId w:val="14"/>
        </w:numPr>
        <w:rPr>
          <w:rFonts w:cs="Arial" w:asciiTheme="minorHAnsi" w:hAnsiTheme="minorHAnsi"/>
          <w:sz w:val="22"/>
          <w:szCs w:val="22"/>
        </w:rPr>
      </w:pPr>
      <w:r>
        <w:rPr>
          <w:rFonts w:cs="Arial" w:asciiTheme="minorHAnsi" w:hAnsiTheme="minorHAnsi"/>
          <w:sz w:val="22"/>
          <w:szCs w:val="22"/>
        </w:rPr>
        <w:t xml:space="preserve">Components and typology of tourism </w:t>
      </w:r>
    </w:p>
    <w:p>
      <w:pPr>
        <w:numPr>
          <w:ilvl w:val="0"/>
          <w:numId w:val="15"/>
        </w:numPr>
        <w:rPr>
          <w:rFonts w:cs="Arial" w:asciiTheme="minorHAnsi" w:hAnsiTheme="minorHAnsi"/>
          <w:sz w:val="22"/>
          <w:szCs w:val="22"/>
        </w:rPr>
      </w:pPr>
      <w:r>
        <w:rPr>
          <w:rFonts w:cs="Arial" w:asciiTheme="minorHAnsi" w:hAnsiTheme="minorHAnsi"/>
          <w:sz w:val="22"/>
          <w:szCs w:val="22"/>
        </w:rPr>
        <w:t xml:space="preserve">Tourism as an industry </w:t>
      </w:r>
    </w:p>
    <w:p>
      <w:pPr>
        <w:numPr>
          <w:ilvl w:val="1"/>
          <w:numId w:val="15"/>
        </w:numPr>
        <w:rPr>
          <w:rFonts w:cs="Arial" w:asciiTheme="minorHAnsi" w:hAnsiTheme="minorHAnsi"/>
          <w:sz w:val="22"/>
          <w:szCs w:val="22"/>
        </w:rPr>
      </w:pPr>
      <w:r>
        <w:rPr>
          <w:rFonts w:cs="Arial" w:asciiTheme="minorHAnsi" w:hAnsiTheme="minorHAnsi"/>
          <w:sz w:val="22"/>
          <w:szCs w:val="22"/>
        </w:rPr>
        <w:t xml:space="preserve">Visitor </w:t>
      </w:r>
    </w:p>
    <w:p>
      <w:pPr>
        <w:numPr>
          <w:ilvl w:val="1"/>
          <w:numId w:val="15"/>
        </w:numPr>
        <w:rPr>
          <w:rFonts w:cs="Arial" w:asciiTheme="minorHAnsi" w:hAnsiTheme="minorHAnsi"/>
          <w:sz w:val="22"/>
          <w:szCs w:val="22"/>
        </w:rPr>
      </w:pPr>
      <w:r>
        <w:rPr>
          <w:rFonts w:cs="Arial" w:asciiTheme="minorHAnsi" w:hAnsiTheme="minorHAnsi"/>
          <w:sz w:val="22"/>
          <w:szCs w:val="22"/>
        </w:rPr>
        <w:t>Tourist</w:t>
      </w:r>
    </w:p>
    <w:p>
      <w:pPr>
        <w:numPr>
          <w:ilvl w:val="1"/>
          <w:numId w:val="15"/>
        </w:numPr>
        <w:rPr>
          <w:rFonts w:cs="Arial" w:asciiTheme="minorHAnsi" w:hAnsiTheme="minorHAnsi"/>
          <w:sz w:val="22"/>
          <w:szCs w:val="22"/>
        </w:rPr>
      </w:pPr>
      <w:r>
        <w:rPr>
          <w:rFonts w:cs="Arial" w:asciiTheme="minorHAnsi" w:hAnsiTheme="minorHAnsi"/>
          <w:sz w:val="22"/>
          <w:szCs w:val="22"/>
        </w:rPr>
        <w:t xml:space="preserve">Excursionist </w:t>
      </w:r>
    </w:p>
    <w:p>
      <w:pPr>
        <w:numPr>
          <w:ilvl w:val="0"/>
          <w:numId w:val="15"/>
        </w:numPr>
        <w:rPr>
          <w:rFonts w:cs="Arial" w:asciiTheme="minorHAnsi" w:hAnsiTheme="minorHAnsi"/>
          <w:sz w:val="22"/>
          <w:szCs w:val="22"/>
        </w:rPr>
      </w:pPr>
      <w:r>
        <w:rPr>
          <w:rFonts w:cs="Arial" w:asciiTheme="minorHAnsi" w:hAnsiTheme="minorHAnsi"/>
          <w:sz w:val="22"/>
          <w:szCs w:val="22"/>
        </w:rPr>
        <w:t xml:space="preserve">Basic travel motivators </w:t>
      </w:r>
    </w:p>
    <w:p>
      <w:pPr>
        <w:numPr>
          <w:ilvl w:val="0"/>
          <w:numId w:val="15"/>
        </w:numPr>
        <w:rPr>
          <w:rFonts w:cs="Arial" w:asciiTheme="minorHAnsi" w:hAnsiTheme="minorHAnsi"/>
          <w:sz w:val="22"/>
          <w:szCs w:val="22"/>
        </w:rPr>
      </w:pPr>
      <w:r>
        <w:rPr>
          <w:rFonts w:cs="Arial" w:asciiTheme="minorHAnsi" w:hAnsiTheme="minorHAnsi"/>
          <w:sz w:val="22"/>
          <w:szCs w:val="22"/>
        </w:rPr>
        <w:t xml:space="preserve">Concept of Domestic and International tourism and recent trends. </w:t>
      </w:r>
    </w:p>
    <w:p>
      <w:pPr>
        <w:numPr>
          <w:ilvl w:val="0"/>
          <w:numId w:val="15"/>
        </w:numPr>
        <w:rPr>
          <w:rFonts w:cs="Arial" w:asciiTheme="minorHAnsi" w:hAnsiTheme="minorHAnsi"/>
          <w:sz w:val="22"/>
          <w:szCs w:val="22"/>
        </w:rPr>
      </w:pPr>
      <w:r>
        <w:rPr>
          <w:rFonts w:cs="Arial" w:asciiTheme="minorHAnsi" w:hAnsiTheme="minorHAnsi"/>
          <w:sz w:val="22"/>
          <w:szCs w:val="22"/>
        </w:rPr>
        <w:t xml:space="preserve">Various travel documents Passport, VISA, Health, Economic etc. </w:t>
      </w:r>
    </w:p>
    <w:p>
      <w:pPr>
        <w:spacing w:before="120" w:after="120"/>
        <w:rPr>
          <w:rFonts w:cs="Arial" w:asciiTheme="minorHAnsi" w:hAnsiTheme="minorHAnsi"/>
          <w:b/>
          <w:sz w:val="22"/>
          <w:szCs w:val="22"/>
          <w:u w:val="single"/>
        </w:rPr>
      </w:pPr>
      <w:r>
        <w:rPr>
          <w:rFonts w:cs="Arial" w:asciiTheme="minorHAnsi" w:hAnsiTheme="minorHAnsi"/>
          <w:b/>
          <w:sz w:val="22"/>
          <w:szCs w:val="22"/>
          <w:u w:val="single"/>
        </w:rPr>
        <w:t xml:space="preserve">UNIT II </w:t>
      </w:r>
    </w:p>
    <w:p>
      <w:pPr>
        <w:numPr>
          <w:ilvl w:val="0"/>
          <w:numId w:val="16"/>
        </w:numPr>
        <w:jc w:val="both"/>
        <w:rPr>
          <w:rFonts w:cs="Arial" w:asciiTheme="minorHAnsi" w:hAnsiTheme="minorHAnsi"/>
          <w:sz w:val="22"/>
          <w:szCs w:val="22"/>
        </w:rPr>
      </w:pPr>
      <w:r>
        <w:rPr>
          <w:rFonts w:cs="Arial" w:asciiTheme="minorHAnsi" w:hAnsiTheme="minorHAnsi"/>
          <w:sz w:val="22"/>
          <w:szCs w:val="22"/>
        </w:rPr>
        <w:t>Tourism Resources</w:t>
      </w:r>
    </w:p>
    <w:p>
      <w:pPr>
        <w:numPr>
          <w:ilvl w:val="0"/>
          <w:numId w:val="16"/>
        </w:numPr>
        <w:jc w:val="both"/>
        <w:rPr>
          <w:rFonts w:cs="Arial" w:asciiTheme="minorHAnsi" w:hAnsiTheme="minorHAnsi"/>
          <w:sz w:val="22"/>
          <w:szCs w:val="22"/>
        </w:rPr>
      </w:pPr>
      <w:r>
        <w:rPr>
          <w:rFonts w:cs="Arial" w:asciiTheme="minorHAnsi" w:hAnsiTheme="minorHAnsi"/>
          <w:sz w:val="22"/>
          <w:szCs w:val="22"/>
        </w:rPr>
        <w:t xml:space="preserve">Growth and development of Tourism in India. </w:t>
      </w:r>
    </w:p>
    <w:p>
      <w:pPr>
        <w:jc w:val="both"/>
        <w:rPr>
          <w:rFonts w:cs="Arial" w:asciiTheme="minorHAnsi" w:hAnsiTheme="minorHAnsi"/>
          <w:b/>
          <w:sz w:val="22"/>
          <w:szCs w:val="22"/>
          <w:u w:val="single"/>
        </w:rPr>
      </w:pPr>
      <w:r>
        <w:rPr>
          <w:rFonts w:cs="Arial" w:asciiTheme="minorHAnsi" w:hAnsiTheme="minorHAnsi"/>
          <w:sz w:val="22"/>
          <w:szCs w:val="22"/>
        </w:rPr>
        <w:t>National and International trade Associations &amp; Organisations TAAI, IATO, WTO, PATA, lATA, ASIA, UFTAA, ICAO.</w:t>
      </w:r>
    </w:p>
    <w:p>
      <w:pPr>
        <w:spacing w:before="120" w:after="120"/>
        <w:rPr>
          <w:rFonts w:cs="Arial" w:asciiTheme="minorHAnsi" w:hAnsiTheme="minorHAnsi"/>
          <w:b/>
          <w:sz w:val="22"/>
          <w:szCs w:val="22"/>
          <w:u w:val="single"/>
        </w:rPr>
      </w:pPr>
      <w:r>
        <w:rPr>
          <w:rFonts w:cs="Arial" w:asciiTheme="minorHAnsi" w:hAnsiTheme="minorHAnsi"/>
          <w:b/>
          <w:sz w:val="22"/>
          <w:szCs w:val="22"/>
          <w:u w:val="single"/>
        </w:rPr>
        <w:t xml:space="preserve">UNIT-III </w:t>
      </w:r>
    </w:p>
    <w:p>
      <w:pPr>
        <w:numPr>
          <w:ilvl w:val="0"/>
          <w:numId w:val="17"/>
        </w:numPr>
        <w:rPr>
          <w:rFonts w:cs="Arial" w:asciiTheme="minorHAnsi" w:hAnsiTheme="minorHAnsi"/>
          <w:sz w:val="22"/>
          <w:szCs w:val="22"/>
        </w:rPr>
      </w:pPr>
      <w:r>
        <w:rPr>
          <w:rFonts w:cs="Arial" w:asciiTheme="minorHAnsi" w:hAnsiTheme="minorHAnsi"/>
          <w:sz w:val="22"/>
          <w:szCs w:val="22"/>
        </w:rPr>
        <w:t>Definition and history of travel agency</w:t>
      </w:r>
    </w:p>
    <w:p>
      <w:pPr>
        <w:numPr>
          <w:ilvl w:val="0"/>
          <w:numId w:val="17"/>
        </w:numPr>
        <w:rPr>
          <w:rFonts w:cs="Arial" w:asciiTheme="minorHAnsi" w:hAnsiTheme="minorHAnsi"/>
          <w:sz w:val="22"/>
          <w:szCs w:val="22"/>
        </w:rPr>
      </w:pPr>
      <w:r>
        <w:rPr>
          <w:rFonts w:cs="Arial" w:asciiTheme="minorHAnsi" w:hAnsiTheme="minorHAnsi"/>
          <w:sz w:val="22"/>
          <w:szCs w:val="22"/>
        </w:rPr>
        <w:t xml:space="preserve">Functions and types of travel agency </w:t>
      </w:r>
    </w:p>
    <w:p>
      <w:pPr>
        <w:numPr>
          <w:ilvl w:val="0"/>
          <w:numId w:val="17"/>
        </w:numPr>
        <w:rPr>
          <w:rFonts w:cs="Arial" w:asciiTheme="minorHAnsi" w:hAnsiTheme="minorHAnsi"/>
          <w:sz w:val="22"/>
          <w:szCs w:val="22"/>
        </w:rPr>
      </w:pPr>
      <w:r>
        <w:rPr>
          <w:rFonts w:cs="Arial" w:asciiTheme="minorHAnsi" w:hAnsiTheme="minorHAnsi"/>
          <w:sz w:val="22"/>
          <w:szCs w:val="22"/>
        </w:rPr>
        <w:t>Rights and duties of travel agency</w:t>
      </w:r>
    </w:p>
    <w:p>
      <w:pPr>
        <w:numPr>
          <w:ilvl w:val="0"/>
          <w:numId w:val="17"/>
        </w:numPr>
        <w:rPr>
          <w:rFonts w:cs="Arial" w:asciiTheme="minorHAnsi" w:hAnsiTheme="minorHAnsi"/>
          <w:sz w:val="22"/>
          <w:szCs w:val="22"/>
        </w:rPr>
      </w:pPr>
      <w:r>
        <w:rPr>
          <w:rFonts w:cs="Arial" w:asciiTheme="minorHAnsi" w:hAnsiTheme="minorHAnsi"/>
          <w:sz w:val="22"/>
          <w:szCs w:val="22"/>
        </w:rPr>
        <w:t xml:space="preserve">Definition of travel agent: appointment, functions and resources of travel agent </w:t>
      </w:r>
    </w:p>
    <w:p>
      <w:pPr>
        <w:numPr>
          <w:ilvl w:val="0"/>
          <w:numId w:val="18"/>
        </w:numPr>
        <w:rPr>
          <w:rFonts w:cs="Arial" w:asciiTheme="minorHAnsi" w:hAnsiTheme="minorHAnsi"/>
          <w:sz w:val="22"/>
          <w:szCs w:val="22"/>
        </w:rPr>
      </w:pPr>
      <w:r>
        <w:rPr>
          <w:rFonts w:cs="Arial" w:asciiTheme="minorHAnsi" w:hAnsiTheme="minorHAnsi"/>
          <w:sz w:val="22"/>
          <w:szCs w:val="22"/>
        </w:rPr>
        <w:t xml:space="preserve">Process of approval of travel agency in India </w:t>
      </w:r>
    </w:p>
    <w:p>
      <w:pPr>
        <w:numPr>
          <w:ilvl w:val="0"/>
          <w:numId w:val="18"/>
        </w:numPr>
        <w:rPr>
          <w:rFonts w:cs="Arial" w:asciiTheme="minorHAnsi" w:hAnsiTheme="minorHAnsi"/>
          <w:sz w:val="22"/>
          <w:szCs w:val="22"/>
        </w:rPr>
      </w:pPr>
      <w:r>
        <w:rPr>
          <w:rFonts w:cs="Arial" w:asciiTheme="minorHAnsi" w:hAnsiTheme="minorHAnsi"/>
          <w:sz w:val="22"/>
          <w:szCs w:val="22"/>
        </w:rPr>
        <w:t>Organisation and working of travel agency</w:t>
      </w:r>
    </w:p>
    <w:p>
      <w:pPr>
        <w:spacing w:before="120" w:after="120"/>
        <w:rPr>
          <w:rFonts w:cs="Arial" w:asciiTheme="minorHAnsi" w:hAnsiTheme="minorHAnsi"/>
          <w:b/>
          <w:sz w:val="22"/>
          <w:szCs w:val="22"/>
          <w:u w:val="single"/>
        </w:rPr>
      </w:pPr>
      <w:r>
        <w:rPr>
          <w:rFonts w:cs="Arial" w:asciiTheme="minorHAnsi" w:hAnsiTheme="minorHAnsi"/>
          <w:b/>
          <w:sz w:val="22"/>
          <w:szCs w:val="22"/>
          <w:u w:val="single"/>
        </w:rPr>
        <w:t xml:space="preserve">UNIT-IV </w:t>
      </w:r>
    </w:p>
    <w:p>
      <w:pPr>
        <w:numPr>
          <w:ilvl w:val="0"/>
          <w:numId w:val="19"/>
        </w:numPr>
        <w:rPr>
          <w:rFonts w:cs="Arial" w:asciiTheme="minorHAnsi" w:hAnsiTheme="minorHAnsi"/>
          <w:sz w:val="22"/>
          <w:szCs w:val="22"/>
        </w:rPr>
      </w:pPr>
      <w:r>
        <w:rPr>
          <w:rFonts w:cs="Arial" w:asciiTheme="minorHAnsi" w:hAnsiTheme="minorHAnsi"/>
          <w:sz w:val="22"/>
          <w:szCs w:val="22"/>
        </w:rPr>
        <w:t xml:space="preserve">Reservations and bookings. </w:t>
      </w:r>
    </w:p>
    <w:p>
      <w:pPr>
        <w:numPr>
          <w:ilvl w:val="0"/>
          <w:numId w:val="19"/>
        </w:numPr>
        <w:rPr>
          <w:rFonts w:cs="Arial" w:asciiTheme="minorHAnsi" w:hAnsiTheme="minorHAnsi"/>
          <w:sz w:val="22"/>
          <w:szCs w:val="22"/>
        </w:rPr>
      </w:pPr>
      <w:r>
        <w:rPr>
          <w:rFonts w:cs="Arial" w:asciiTheme="minorHAnsi" w:hAnsiTheme="minorHAnsi"/>
          <w:sz w:val="22"/>
          <w:szCs w:val="22"/>
        </w:rPr>
        <w:t xml:space="preserve">Travel retailing and operation. </w:t>
      </w:r>
    </w:p>
    <w:p>
      <w:pPr>
        <w:numPr>
          <w:ilvl w:val="0"/>
          <w:numId w:val="20"/>
        </w:numPr>
        <w:rPr>
          <w:rFonts w:cs="Arial" w:asciiTheme="minorHAnsi" w:hAnsiTheme="minorHAnsi"/>
          <w:sz w:val="22"/>
          <w:szCs w:val="22"/>
        </w:rPr>
      </w:pPr>
      <w:r>
        <w:rPr>
          <w:rFonts w:cs="Arial" w:asciiTheme="minorHAnsi" w:hAnsiTheme="minorHAnsi"/>
          <w:sz w:val="22"/>
          <w:szCs w:val="22"/>
        </w:rPr>
        <w:t xml:space="preserve">Traffic documents </w:t>
      </w:r>
    </w:p>
    <w:p>
      <w:pPr>
        <w:numPr>
          <w:ilvl w:val="0"/>
          <w:numId w:val="20"/>
        </w:numPr>
        <w:rPr>
          <w:rFonts w:cs="Arial" w:asciiTheme="minorHAnsi" w:hAnsiTheme="minorHAnsi"/>
          <w:sz w:val="22"/>
          <w:szCs w:val="22"/>
        </w:rPr>
      </w:pPr>
      <w:r>
        <w:rPr>
          <w:rFonts w:cs="Arial" w:asciiTheme="minorHAnsi" w:hAnsiTheme="minorHAnsi"/>
          <w:sz w:val="22"/>
          <w:szCs w:val="22"/>
        </w:rPr>
        <w:t xml:space="preserve">Travel Agency automation </w:t>
      </w:r>
    </w:p>
    <w:p>
      <w:pPr>
        <w:ind w:left="360"/>
        <w:rPr>
          <w:rFonts w:cs="Arial" w:asciiTheme="minorHAnsi" w:hAnsiTheme="minorHAnsi"/>
          <w:sz w:val="22"/>
          <w:szCs w:val="22"/>
        </w:rPr>
      </w:pPr>
    </w:p>
    <w:p>
      <w:pPr>
        <w:rPr>
          <w:rFonts w:cs="Arial" w:asciiTheme="minorHAnsi" w:hAnsiTheme="minorHAnsi"/>
          <w:b/>
          <w:sz w:val="22"/>
          <w:szCs w:val="22"/>
          <w:u w:val="single"/>
        </w:rPr>
      </w:pPr>
      <w:r>
        <w:rPr>
          <w:rFonts w:cs="Arial" w:asciiTheme="minorHAnsi" w:hAnsiTheme="minorHAnsi"/>
          <w:b/>
          <w:sz w:val="22"/>
          <w:szCs w:val="22"/>
          <w:u w:val="single"/>
        </w:rPr>
        <w:t xml:space="preserve">BOOKS RECOMMENDED:- </w:t>
      </w:r>
    </w:p>
    <w:p>
      <w:pPr>
        <w:rPr>
          <w:rFonts w:cs="Arial" w:asciiTheme="minorHAnsi" w:hAnsiTheme="minorHAnsi"/>
          <w:sz w:val="22"/>
          <w:szCs w:val="22"/>
        </w:rPr>
      </w:pPr>
    </w:p>
    <w:p>
      <w:pPr>
        <w:numPr>
          <w:ilvl w:val="0"/>
          <w:numId w:val="21"/>
        </w:numPr>
        <w:rPr>
          <w:rFonts w:cs="Arial" w:asciiTheme="minorHAnsi" w:hAnsiTheme="minorHAnsi"/>
          <w:sz w:val="22"/>
          <w:szCs w:val="22"/>
        </w:rPr>
      </w:pPr>
      <w:r>
        <w:rPr>
          <w:rFonts w:cs="Arial" w:asciiTheme="minorHAnsi" w:hAnsiTheme="minorHAnsi"/>
          <w:sz w:val="22"/>
          <w:szCs w:val="22"/>
        </w:rPr>
        <w:t xml:space="preserve">Negi, Jagmohan Travel Agency and Tour Operation </w:t>
      </w:r>
    </w:p>
    <w:p>
      <w:pPr>
        <w:numPr>
          <w:ilvl w:val="0"/>
          <w:numId w:val="21"/>
        </w:numPr>
        <w:rPr>
          <w:rFonts w:cs="Arial" w:asciiTheme="minorHAnsi" w:hAnsiTheme="minorHAnsi"/>
          <w:sz w:val="22"/>
          <w:szCs w:val="22"/>
        </w:rPr>
      </w:pPr>
      <w:r>
        <w:rPr>
          <w:rFonts w:cs="Arial" w:asciiTheme="minorHAnsi" w:hAnsiTheme="minorHAnsi"/>
          <w:sz w:val="22"/>
          <w:szCs w:val="22"/>
        </w:rPr>
        <w:t xml:space="preserve">Shakunthala &amp; Jagannathan Plan your Own Holiday </w:t>
      </w:r>
    </w:p>
    <w:p>
      <w:pPr>
        <w:numPr>
          <w:ilvl w:val="0"/>
          <w:numId w:val="21"/>
        </w:numPr>
        <w:rPr>
          <w:rFonts w:cs="Arial" w:asciiTheme="minorHAnsi" w:hAnsiTheme="minorHAnsi"/>
          <w:sz w:val="22"/>
          <w:szCs w:val="22"/>
        </w:rPr>
      </w:pPr>
      <w:r>
        <w:rPr>
          <w:rFonts w:cs="Arial" w:asciiTheme="minorHAnsi" w:hAnsiTheme="minorHAnsi"/>
          <w:sz w:val="22"/>
          <w:szCs w:val="22"/>
        </w:rPr>
        <w:t xml:space="preserve">Dennis. I. Foster; An Introduction to Travel &amp; Tourism </w:t>
      </w:r>
    </w:p>
    <w:p>
      <w:pPr>
        <w:numPr>
          <w:ilvl w:val="0"/>
          <w:numId w:val="21"/>
        </w:numPr>
        <w:rPr>
          <w:rFonts w:cs="Arial" w:asciiTheme="minorHAnsi" w:hAnsiTheme="minorHAnsi"/>
          <w:sz w:val="22"/>
          <w:szCs w:val="22"/>
        </w:rPr>
      </w:pPr>
      <w:r>
        <w:rPr>
          <w:rFonts w:cs="Arial" w:asciiTheme="minorHAnsi" w:hAnsiTheme="minorHAnsi"/>
          <w:sz w:val="22"/>
          <w:szCs w:val="22"/>
        </w:rPr>
        <w:t xml:space="preserve">HollowayJ.C ;The Business of Tourism </w:t>
      </w:r>
    </w:p>
    <w:p>
      <w:pPr>
        <w:numPr>
          <w:ilvl w:val="0"/>
          <w:numId w:val="21"/>
        </w:numPr>
        <w:rPr>
          <w:rFonts w:cs="Arial" w:asciiTheme="minorHAnsi" w:hAnsiTheme="minorHAnsi"/>
          <w:sz w:val="22"/>
          <w:szCs w:val="22"/>
        </w:rPr>
      </w:pPr>
      <w:r>
        <w:rPr>
          <w:rFonts w:cs="Arial" w:asciiTheme="minorHAnsi" w:hAnsiTheme="minorHAnsi"/>
          <w:sz w:val="22"/>
          <w:szCs w:val="22"/>
        </w:rPr>
        <w:t xml:space="preserve">Christie Mill. R; Tourism the International Business </w:t>
      </w:r>
    </w:p>
    <w:p>
      <w:pPr>
        <w:numPr>
          <w:ilvl w:val="0"/>
          <w:numId w:val="21"/>
        </w:numPr>
        <w:rPr>
          <w:rFonts w:cs="Arial" w:asciiTheme="minorHAnsi" w:hAnsiTheme="minorHAnsi"/>
          <w:sz w:val="22"/>
          <w:szCs w:val="22"/>
        </w:rPr>
      </w:pPr>
      <w:r>
        <w:rPr>
          <w:rFonts w:cs="Arial" w:asciiTheme="minorHAnsi" w:hAnsiTheme="minorHAnsi"/>
          <w:sz w:val="22"/>
          <w:szCs w:val="22"/>
        </w:rPr>
        <w:t>Travel &amp; Tourism</w:t>
      </w:r>
    </w:p>
    <w:p>
      <w:pPr>
        <w:rPr>
          <w:rFonts w:cs="Arial" w:asciiTheme="minorHAnsi" w:hAnsiTheme="minorHAnsi"/>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DIAT 103 COMPUTER APPLICATIONS</w:t>
      </w:r>
    </w:p>
    <w:p>
      <w:pPr>
        <w:rPr>
          <w:rFonts w:asciiTheme="minorHAnsi" w:hAnsiTheme="minorHAnsi"/>
          <w:b/>
          <w:sz w:val="22"/>
          <w:szCs w:val="22"/>
          <w:u w:val="single"/>
        </w:rPr>
      </w:pPr>
      <w:r>
        <w:rPr>
          <w:rFonts w:asciiTheme="minorHAnsi" w:hAnsiTheme="minorHAnsi"/>
          <w:b/>
          <w:sz w:val="22"/>
          <w:szCs w:val="22"/>
          <w:u w:val="single"/>
        </w:rPr>
        <w:t xml:space="preserve">UNIT-I </w:t>
      </w:r>
    </w:p>
    <w:p>
      <w:pPr>
        <w:numPr>
          <w:ilvl w:val="0"/>
          <w:numId w:val="22"/>
        </w:numPr>
        <w:jc w:val="both"/>
        <w:rPr>
          <w:rFonts w:asciiTheme="minorHAnsi" w:hAnsiTheme="minorHAnsi"/>
          <w:b/>
          <w:sz w:val="22"/>
          <w:szCs w:val="22"/>
          <w:u w:val="single"/>
        </w:rPr>
      </w:pPr>
      <w:r>
        <w:rPr>
          <w:rFonts w:asciiTheme="minorHAnsi" w:hAnsiTheme="minorHAnsi"/>
          <w:sz w:val="22"/>
          <w:szCs w:val="22"/>
        </w:rPr>
        <w:t xml:space="preserve">Computer: History, classification, generations. </w:t>
      </w:r>
      <w:r>
        <w:rPr>
          <w:rFonts w:asciiTheme="minorHAnsi" w:hAnsiTheme="minorHAnsi"/>
          <w:b/>
          <w:sz w:val="22"/>
          <w:szCs w:val="22"/>
          <w:u w:val="single"/>
        </w:rPr>
        <w:t xml:space="preserve"> </w:t>
      </w:r>
    </w:p>
    <w:p>
      <w:pPr>
        <w:numPr>
          <w:ilvl w:val="0"/>
          <w:numId w:val="23"/>
        </w:numPr>
        <w:rPr>
          <w:rFonts w:asciiTheme="minorHAnsi" w:hAnsiTheme="minorHAnsi"/>
          <w:sz w:val="22"/>
          <w:szCs w:val="22"/>
        </w:rPr>
      </w:pPr>
      <w:r>
        <w:rPr>
          <w:rFonts w:asciiTheme="minorHAnsi" w:hAnsiTheme="minorHAnsi"/>
          <w:sz w:val="22"/>
          <w:szCs w:val="22"/>
        </w:rPr>
        <w:t xml:space="preserve">Hardware- Input, Output, Storage Devices </w:t>
      </w:r>
    </w:p>
    <w:p>
      <w:pPr>
        <w:numPr>
          <w:ilvl w:val="0"/>
          <w:numId w:val="23"/>
        </w:numPr>
        <w:jc w:val="both"/>
        <w:rPr>
          <w:rFonts w:asciiTheme="minorHAnsi" w:hAnsiTheme="minorHAnsi"/>
          <w:sz w:val="22"/>
          <w:szCs w:val="22"/>
        </w:rPr>
      </w:pPr>
      <w:r>
        <w:rPr>
          <w:rFonts w:asciiTheme="minorHAnsi" w:hAnsiTheme="minorHAnsi"/>
          <w:sz w:val="22"/>
          <w:szCs w:val="22"/>
        </w:rPr>
        <w:t xml:space="preserve">Software- System, application software, Computer Languages, Memory, Windows Operating Systems and Concept of GUI </w:t>
      </w:r>
    </w:p>
    <w:p>
      <w:pPr>
        <w:numPr>
          <w:ilvl w:val="0"/>
          <w:numId w:val="23"/>
        </w:numPr>
        <w:jc w:val="both"/>
        <w:rPr>
          <w:rFonts w:asciiTheme="minorHAnsi" w:hAnsiTheme="minorHAnsi"/>
          <w:sz w:val="22"/>
          <w:szCs w:val="22"/>
        </w:rPr>
      </w:pPr>
      <w:r>
        <w:rPr>
          <w:rFonts w:asciiTheme="minorHAnsi" w:hAnsiTheme="minorHAnsi"/>
          <w:sz w:val="22"/>
          <w:szCs w:val="22"/>
        </w:rPr>
        <w:t xml:space="preserve">Windows - Features Running Application. Desk Top, Task Bar, Types of Buttons, window, parts of a windows, window Manipulation, Dialog Boxes, My Computer, File/Directory Manipulation, Recycle Bin. </w:t>
      </w:r>
      <w:r>
        <w:rPr>
          <w:rFonts w:asciiTheme="minorHAnsi" w:hAnsiTheme="minorHAnsi"/>
          <w:b/>
          <w:sz w:val="22"/>
          <w:szCs w:val="22"/>
        </w:rPr>
        <w:t>Application Applets -</w:t>
      </w:r>
      <w:r>
        <w:rPr>
          <w:rFonts w:asciiTheme="minorHAnsi" w:hAnsiTheme="minorHAnsi"/>
          <w:sz w:val="22"/>
          <w:szCs w:val="22"/>
        </w:rPr>
        <w:t xml:space="preserve"> Calculators, Paint Brush, Notepad, Wordpad, Phone Dialer, Clipboard Viewer. Changing date &amp; time, wall paper, Finding Files &amp; Folders, </w:t>
      </w:r>
    </w:p>
    <w:p>
      <w:pPr>
        <w:rPr>
          <w:rFonts w:asciiTheme="minorHAnsi" w:hAnsiTheme="minorHAnsi"/>
          <w:b/>
          <w:sz w:val="22"/>
          <w:szCs w:val="22"/>
          <w:u w:val="single"/>
        </w:rPr>
      </w:pPr>
      <w:r>
        <w:rPr>
          <w:rFonts w:asciiTheme="minorHAnsi" w:hAnsiTheme="minorHAnsi"/>
          <w:b/>
          <w:sz w:val="22"/>
          <w:szCs w:val="22"/>
          <w:u w:val="single"/>
        </w:rPr>
        <w:t xml:space="preserve">UNIT-II </w:t>
      </w:r>
    </w:p>
    <w:p>
      <w:pPr>
        <w:rPr>
          <w:rFonts w:asciiTheme="minorHAnsi" w:hAnsiTheme="minorHAnsi"/>
          <w:sz w:val="22"/>
          <w:szCs w:val="22"/>
        </w:rPr>
      </w:pPr>
      <w:r>
        <w:rPr>
          <w:rFonts w:asciiTheme="minorHAnsi" w:hAnsiTheme="minorHAnsi"/>
          <w:b/>
          <w:sz w:val="22"/>
          <w:szCs w:val="22"/>
          <w:u w:val="single"/>
        </w:rPr>
        <w:t xml:space="preserve">(MS Word) </w:t>
      </w:r>
      <w:r>
        <w:rPr>
          <w:rFonts w:asciiTheme="minorHAnsi" w:hAnsiTheme="minorHAnsi"/>
          <w:sz w:val="22"/>
          <w:szCs w:val="22"/>
        </w:rPr>
        <w:t>MS Word Window Components, New File, Open File, Save, Save As, Close File, Working with Toolbars, Editing Text, Finding &amp; Replacing Text, Adding Word Art, Creating Organization Chart, Select Text, Finding &amp; Replacing Formatting, Checking Spelling &amp; Grammar, Formatting text for Emphasis, Changing Paragraph Alignment, Changing Line Spacing, Setting Paragraph Tabs, Setting Paragraph Indents, Applying Style, Creating Bulleted &amp; Numbered Lists, Adding Headers &amp; Footers, Inserting Page Numbers &amp; Date &amp; Time, Arranging text in Columns, Creating Table, Modifying a Table, Formatting a Table, Mail Merge, Macros.</w:t>
      </w:r>
    </w:p>
    <w:p>
      <w:pPr>
        <w:rPr>
          <w:rFonts w:asciiTheme="minorHAnsi" w:hAnsiTheme="minorHAnsi"/>
          <w:sz w:val="22"/>
          <w:szCs w:val="22"/>
        </w:rPr>
      </w:pPr>
      <w:r>
        <w:rPr>
          <w:rFonts w:asciiTheme="minorHAnsi" w:hAnsiTheme="minorHAnsi"/>
          <w:b/>
          <w:sz w:val="22"/>
          <w:szCs w:val="22"/>
          <w:u w:val="single"/>
        </w:rPr>
        <w:t xml:space="preserve">(MS Excel) </w:t>
      </w:r>
      <w:r>
        <w:rPr>
          <w:rFonts w:asciiTheme="minorHAnsi" w:hAnsiTheme="minorHAnsi"/>
          <w:b/>
          <w:sz w:val="22"/>
          <w:szCs w:val="22"/>
        </w:rPr>
        <w:t>Creating Worksheet with Excel:</w:t>
      </w:r>
      <w:r>
        <w:rPr>
          <w:rFonts w:asciiTheme="minorHAnsi" w:hAnsiTheme="minorHAnsi"/>
          <w:sz w:val="22"/>
          <w:szCs w:val="22"/>
        </w:rPr>
        <w:t xml:space="preserve"> Viewing the Excel Window, Making Label Entries, Entering Values, Editing Cell Contents, Inserting Deleting Cells, Selecting &amp; Naming a Worksheet, Formatting text Numbers, Changing Data Alignments, Adding Borders to Cells.</w:t>
      </w:r>
    </w:p>
    <w:p>
      <w:pPr>
        <w:numPr>
          <w:ilvl w:val="0"/>
          <w:numId w:val="23"/>
        </w:numPr>
        <w:jc w:val="both"/>
        <w:rPr>
          <w:rFonts w:asciiTheme="minorHAnsi" w:hAnsiTheme="minorHAnsi"/>
          <w:sz w:val="22"/>
          <w:szCs w:val="22"/>
        </w:rPr>
      </w:pPr>
      <w:r>
        <w:rPr>
          <w:rFonts w:asciiTheme="minorHAnsi" w:hAnsiTheme="minorHAnsi"/>
          <w:b/>
          <w:sz w:val="22"/>
          <w:szCs w:val="22"/>
        </w:rPr>
        <w:t>Designing a Worksheet:</w:t>
      </w:r>
      <w:r>
        <w:rPr>
          <w:rFonts w:asciiTheme="minorHAnsi" w:hAnsiTheme="minorHAnsi"/>
          <w:sz w:val="22"/>
          <w:szCs w:val="22"/>
        </w:rPr>
        <w:t xml:space="preserve"> Creating a Simple Formula, Editing Formula, Performing Calculations Using Functions, Creating a Chart, Editing a Chart, Adding a Chart Type, Enhancing, Data Series, Data Fill, Data Filter, Setting up the Page, Previewing &amp; Printing a Worksheet, Functions, Types of Functions.</w:t>
      </w:r>
    </w:p>
    <w:p>
      <w:pPr>
        <w:rPr>
          <w:rFonts w:asciiTheme="minorHAnsi" w:hAnsiTheme="minorHAnsi"/>
          <w:b/>
          <w:sz w:val="22"/>
          <w:szCs w:val="22"/>
          <w:u w:val="single"/>
        </w:rPr>
      </w:pPr>
      <w:r>
        <w:rPr>
          <w:rFonts w:asciiTheme="minorHAnsi" w:hAnsiTheme="minorHAnsi"/>
          <w:b/>
          <w:sz w:val="22"/>
          <w:szCs w:val="22"/>
          <w:u w:val="single"/>
        </w:rPr>
        <w:t>UNIT III</w:t>
      </w:r>
    </w:p>
    <w:p>
      <w:pPr>
        <w:rPr>
          <w:rFonts w:asciiTheme="minorHAnsi" w:hAnsiTheme="minorHAnsi"/>
          <w:b/>
          <w:sz w:val="22"/>
          <w:szCs w:val="22"/>
        </w:rPr>
      </w:pPr>
      <w:r>
        <w:rPr>
          <w:rFonts w:asciiTheme="minorHAnsi" w:hAnsiTheme="minorHAnsi"/>
          <w:b/>
          <w:sz w:val="22"/>
          <w:szCs w:val="22"/>
        </w:rPr>
        <w:t>(MS Powerpoint)</w:t>
      </w:r>
    </w:p>
    <w:p>
      <w:pPr>
        <w:numPr>
          <w:ilvl w:val="0"/>
          <w:numId w:val="24"/>
        </w:numPr>
        <w:jc w:val="both"/>
        <w:rPr>
          <w:rFonts w:asciiTheme="minorHAnsi" w:hAnsiTheme="minorHAnsi"/>
          <w:sz w:val="22"/>
          <w:szCs w:val="22"/>
        </w:rPr>
      </w:pPr>
      <w:r>
        <w:rPr>
          <w:rFonts w:asciiTheme="minorHAnsi" w:hAnsiTheme="minorHAnsi"/>
          <w:b/>
          <w:sz w:val="22"/>
          <w:szCs w:val="22"/>
        </w:rPr>
        <w:t>Creating a Presentation with Powerpoint:</w:t>
      </w:r>
      <w:r>
        <w:rPr>
          <w:rFonts w:asciiTheme="minorHAnsi" w:hAnsiTheme="minorHAnsi"/>
          <w:sz w:val="22"/>
          <w:szCs w:val="22"/>
        </w:rPr>
        <w:t xml:space="preserve"> Creating a New Presentation, Choosing a Template, Viewing Powerpoint Window, Creating Consistent Slides, Entering Text, Auto Content Wizard, Rearranging Slides, Working with Color Schemes, Adding Header &amp; Footer.</w:t>
      </w:r>
    </w:p>
    <w:p>
      <w:pPr>
        <w:numPr>
          <w:ilvl w:val="0"/>
          <w:numId w:val="24"/>
        </w:numPr>
        <w:jc w:val="both"/>
        <w:rPr>
          <w:rFonts w:asciiTheme="minorHAnsi" w:hAnsiTheme="minorHAnsi"/>
          <w:sz w:val="22"/>
          <w:szCs w:val="22"/>
        </w:rPr>
      </w:pPr>
      <w:r>
        <w:rPr>
          <w:rFonts w:asciiTheme="minorHAnsi" w:hAnsiTheme="minorHAnsi"/>
          <w:b/>
          <w:sz w:val="22"/>
          <w:szCs w:val="22"/>
        </w:rPr>
        <w:t>Creating a Slide Show in Powerpoint:</w:t>
      </w:r>
      <w:r>
        <w:rPr>
          <w:rFonts w:asciiTheme="minorHAnsi" w:hAnsiTheme="minorHAnsi"/>
          <w:sz w:val="22"/>
          <w:szCs w:val="22"/>
        </w:rPr>
        <w:t xml:space="preserve"> Adding Action Buttons, Creating Slide Transitions, Adding Animation, Timing a Presentation, Types of Views, Setting up a Show, Creating a Custom Slide Show, Starting a Slide Show, Printing a Presentation.</w:t>
      </w:r>
    </w:p>
    <w:p>
      <w:pPr>
        <w:rPr>
          <w:rFonts w:asciiTheme="minorHAnsi" w:hAnsiTheme="minorHAnsi"/>
          <w:b/>
          <w:sz w:val="22"/>
          <w:szCs w:val="22"/>
        </w:rPr>
      </w:pPr>
      <w:r>
        <w:rPr>
          <w:rFonts w:asciiTheme="minorHAnsi" w:hAnsiTheme="minorHAnsi"/>
          <w:b/>
          <w:sz w:val="22"/>
          <w:szCs w:val="22"/>
        </w:rPr>
        <w:t>UNIT IV (MS Access)</w:t>
      </w:r>
    </w:p>
    <w:p>
      <w:pPr>
        <w:numPr>
          <w:ilvl w:val="0"/>
          <w:numId w:val="25"/>
        </w:numPr>
        <w:rPr>
          <w:rFonts w:asciiTheme="minorHAnsi" w:hAnsiTheme="minorHAnsi"/>
          <w:sz w:val="22"/>
          <w:szCs w:val="22"/>
        </w:rPr>
      </w:pPr>
      <w:r>
        <w:rPr>
          <w:rFonts w:asciiTheme="minorHAnsi" w:hAnsiTheme="minorHAnsi"/>
          <w:sz w:val="22"/>
          <w:szCs w:val="22"/>
        </w:rPr>
        <w:t>What is Access?, Types of Data</w:t>
      </w:r>
    </w:p>
    <w:p>
      <w:pPr>
        <w:numPr>
          <w:ilvl w:val="0"/>
          <w:numId w:val="25"/>
        </w:numPr>
        <w:rPr>
          <w:rFonts w:asciiTheme="minorHAnsi" w:hAnsiTheme="minorHAnsi"/>
          <w:sz w:val="22"/>
          <w:szCs w:val="22"/>
        </w:rPr>
      </w:pPr>
      <w:r>
        <w:rPr>
          <w:rFonts w:asciiTheme="minorHAnsi" w:hAnsiTheme="minorHAnsi"/>
          <w:sz w:val="22"/>
          <w:szCs w:val="22"/>
        </w:rPr>
        <w:t>Create the table, Forms</w:t>
      </w:r>
    </w:p>
    <w:p>
      <w:pPr>
        <w:numPr>
          <w:ilvl w:val="0"/>
          <w:numId w:val="7"/>
        </w:numPr>
        <w:rPr>
          <w:rFonts w:asciiTheme="minorHAnsi" w:hAnsiTheme="minorHAnsi"/>
          <w:sz w:val="22"/>
          <w:szCs w:val="22"/>
        </w:rPr>
      </w:pPr>
      <w:r>
        <w:rPr>
          <w:rFonts w:asciiTheme="minorHAnsi" w:hAnsiTheme="minorHAnsi"/>
          <w:sz w:val="22"/>
          <w:szCs w:val="22"/>
        </w:rPr>
        <w:t xml:space="preserve">What is Internet, Websites </w:t>
      </w:r>
    </w:p>
    <w:p>
      <w:pPr>
        <w:numPr>
          <w:ilvl w:val="0"/>
          <w:numId w:val="7"/>
        </w:numPr>
        <w:rPr>
          <w:rFonts w:asciiTheme="minorHAnsi" w:hAnsiTheme="minorHAnsi"/>
          <w:sz w:val="22"/>
          <w:szCs w:val="22"/>
        </w:rPr>
      </w:pPr>
      <w:r>
        <w:rPr>
          <w:rFonts w:asciiTheme="minorHAnsi" w:hAnsiTheme="minorHAnsi"/>
          <w:sz w:val="22"/>
          <w:szCs w:val="22"/>
        </w:rPr>
        <w:t>Types of Websites</w:t>
      </w:r>
    </w:p>
    <w:p>
      <w:pPr>
        <w:numPr>
          <w:ilvl w:val="0"/>
          <w:numId w:val="7"/>
        </w:numPr>
        <w:rPr>
          <w:rFonts w:asciiTheme="minorHAnsi" w:hAnsiTheme="minorHAnsi"/>
          <w:sz w:val="22"/>
          <w:szCs w:val="22"/>
        </w:rPr>
      </w:pPr>
      <w:r>
        <w:rPr>
          <w:rFonts w:asciiTheme="minorHAnsi" w:hAnsiTheme="minorHAnsi"/>
          <w:sz w:val="22"/>
          <w:szCs w:val="22"/>
        </w:rPr>
        <w:t xml:space="preserve">Types of Connectivity </w:t>
      </w:r>
    </w:p>
    <w:p>
      <w:pPr>
        <w:numPr>
          <w:ilvl w:val="0"/>
          <w:numId w:val="7"/>
        </w:numPr>
        <w:rPr>
          <w:rFonts w:asciiTheme="minorHAnsi" w:hAnsiTheme="minorHAnsi"/>
          <w:sz w:val="22"/>
          <w:szCs w:val="22"/>
        </w:rPr>
      </w:pPr>
      <w:r>
        <w:rPr>
          <w:rFonts w:asciiTheme="minorHAnsi" w:hAnsiTheme="minorHAnsi"/>
          <w:sz w:val="22"/>
          <w:szCs w:val="22"/>
        </w:rPr>
        <w:t>Email, Search Engines</w:t>
      </w:r>
    </w:p>
    <w:p>
      <w:pPr>
        <w:rPr>
          <w:rFonts w:asciiTheme="minorHAnsi" w:hAnsiTheme="minorHAnsi"/>
          <w:b/>
          <w:sz w:val="22"/>
          <w:szCs w:val="22"/>
        </w:rPr>
      </w:pPr>
      <w:r>
        <w:rPr>
          <w:rFonts w:asciiTheme="minorHAnsi" w:hAnsiTheme="minorHAnsi"/>
          <w:b/>
          <w:sz w:val="22"/>
          <w:szCs w:val="22"/>
        </w:rPr>
        <w:t>BOOKS RECOMMENDED</w:t>
      </w:r>
    </w:p>
    <w:p>
      <w:pPr>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Pr>
          <w:rFonts w:asciiTheme="minorHAnsi" w:hAnsiTheme="minorHAnsi"/>
          <w:sz w:val="22"/>
          <w:szCs w:val="22"/>
        </w:rPr>
        <w:t>Windows - Instant Reference by Mathew &amp; Mathews</w:t>
      </w:r>
    </w:p>
    <w:p>
      <w:pPr>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Pr>
          <w:rFonts w:asciiTheme="minorHAnsi" w:hAnsiTheme="minorHAnsi"/>
          <w:sz w:val="22"/>
          <w:szCs w:val="22"/>
        </w:rPr>
        <w:t>Microsoft Office Professional Instant Ref by Dienes</w:t>
      </w:r>
    </w:p>
    <w:p>
      <w:pPr>
        <w:rPr>
          <w:rFonts w:asciiTheme="minorHAnsi" w:hAnsiTheme="minorHAnsi"/>
          <w:sz w:val="22"/>
          <w:szCs w:val="22"/>
        </w:rPr>
      </w:pPr>
      <w:r>
        <w:rPr>
          <w:rFonts w:asciiTheme="minorHAnsi" w:hAnsiTheme="minorHAnsi"/>
          <w:sz w:val="22"/>
          <w:szCs w:val="22"/>
        </w:rPr>
        <w:t xml:space="preserve">4. </w:t>
      </w:r>
      <w:r>
        <w:rPr>
          <w:rFonts w:asciiTheme="minorHAnsi" w:hAnsiTheme="minorHAnsi"/>
          <w:sz w:val="22"/>
          <w:szCs w:val="22"/>
        </w:rPr>
        <w:tab/>
      </w:r>
      <w:r>
        <w:rPr>
          <w:rFonts w:asciiTheme="minorHAnsi" w:hAnsiTheme="minorHAnsi"/>
          <w:sz w:val="22"/>
          <w:szCs w:val="22"/>
        </w:rPr>
        <w:t xml:space="preserve">Fundamentals of computers K. Rajaraman </w:t>
      </w:r>
    </w:p>
    <w:p>
      <w:pPr>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Pr>
          <w:rFonts w:asciiTheme="minorHAnsi" w:hAnsiTheme="minorHAnsi"/>
          <w:sz w:val="22"/>
          <w:szCs w:val="22"/>
        </w:rPr>
        <w:t>Introduction to Information Technology; Leon &amp; Leon; Vikas Publications</w:t>
      </w:r>
    </w:p>
    <w:p>
      <w:pPr>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Pr>
          <w:rFonts w:asciiTheme="minorHAnsi" w:hAnsiTheme="minorHAnsi"/>
          <w:sz w:val="22"/>
          <w:szCs w:val="22"/>
        </w:rPr>
        <w:t xml:space="preserve">Computers Fundamentals. B. Ram </w:t>
      </w:r>
    </w:p>
    <w:p>
      <w:pPr>
        <w:rPr>
          <w:rFonts w:asciiTheme="minorHAnsi" w:hAnsiTheme="minorHAnsi"/>
          <w:sz w:val="22"/>
          <w:szCs w:val="22"/>
        </w:rPr>
      </w:pPr>
      <w:r>
        <w:rPr>
          <w:rFonts w:asciiTheme="minorHAnsi" w:hAnsiTheme="minorHAnsi"/>
          <w:b/>
          <w:sz w:val="22"/>
          <w:szCs w:val="22"/>
        </w:rPr>
        <w:t>DIAT 104 MARKETING MANAGEMENT</w:t>
      </w:r>
    </w:p>
    <w:p>
      <w:pPr>
        <w:rPr>
          <w:rFonts w:asciiTheme="minorHAnsi" w:hAnsiTheme="minorHAnsi"/>
          <w:b/>
          <w:sz w:val="22"/>
          <w:szCs w:val="22"/>
          <w:u w:val="single"/>
        </w:rPr>
      </w:pPr>
      <w:r>
        <w:rPr>
          <w:rFonts w:asciiTheme="minorHAnsi" w:hAnsiTheme="minorHAnsi"/>
          <w:b/>
          <w:sz w:val="22"/>
          <w:szCs w:val="22"/>
          <w:u w:val="single"/>
        </w:rPr>
        <w:t xml:space="preserve">UNIT I </w:t>
      </w:r>
    </w:p>
    <w:p>
      <w:pPr>
        <w:numPr>
          <w:ilvl w:val="0"/>
          <w:numId w:val="26"/>
        </w:numPr>
        <w:jc w:val="both"/>
        <w:rPr>
          <w:rFonts w:asciiTheme="minorHAnsi" w:hAnsiTheme="minorHAnsi"/>
          <w:sz w:val="22"/>
          <w:szCs w:val="22"/>
        </w:rPr>
      </w:pPr>
      <w:r>
        <w:rPr>
          <w:rFonts w:asciiTheme="minorHAnsi" w:hAnsiTheme="minorHAnsi"/>
          <w:sz w:val="22"/>
          <w:szCs w:val="22"/>
        </w:rPr>
        <w:t xml:space="preserve">Evaluation of marketing, marketing concepts and its application other concepts of marketing </w:t>
      </w:r>
    </w:p>
    <w:p>
      <w:pPr>
        <w:numPr>
          <w:ilvl w:val="0"/>
          <w:numId w:val="26"/>
        </w:numPr>
        <w:jc w:val="both"/>
        <w:rPr>
          <w:rFonts w:asciiTheme="minorHAnsi" w:hAnsiTheme="minorHAnsi"/>
          <w:sz w:val="22"/>
          <w:szCs w:val="22"/>
        </w:rPr>
      </w:pPr>
      <w:r>
        <w:rPr>
          <w:rFonts w:asciiTheme="minorHAnsi" w:hAnsiTheme="minorHAnsi"/>
          <w:sz w:val="22"/>
          <w:szCs w:val="22"/>
        </w:rPr>
        <w:t xml:space="preserve">Marketing management, marketing and marketing mix • Marketing information system and marketing research </w:t>
      </w:r>
    </w:p>
    <w:p>
      <w:pPr>
        <w:rPr>
          <w:rFonts w:asciiTheme="minorHAnsi" w:hAnsiTheme="minorHAnsi"/>
          <w:b/>
          <w:sz w:val="22"/>
          <w:szCs w:val="22"/>
          <w:u w:val="single"/>
        </w:rPr>
      </w:pPr>
      <w:r>
        <w:rPr>
          <w:rFonts w:asciiTheme="minorHAnsi" w:hAnsiTheme="minorHAnsi"/>
          <w:b/>
          <w:sz w:val="22"/>
          <w:szCs w:val="22"/>
          <w:u w:val="single"/>
        </w:rPr>
        <w:t xml:space="preserve">UNIT II (PLANNING FOR MARKETING) </w:t>
      </w:r>
    </w:p>
    <w:p>
      <w:pPr>
        <w:numPr>
          <w:ilvl w:val="0"/>
          <w:numId w:val="26"/>
        </w:numPr>
        <w:rPr>
          <w:rFonts w:asciiTheme="minorHAnsi" w:hAnsiTheme="minorHAnsi"/>
          <w:sz w:val="22"/>
          <w:szCs w:val="22"/>
        </w:rPr>
      </w:pPr>
      <w:r>
        <w:rPr>
          <w:rFonts w:asciiTheme="minorHAnsi" w:hAnsiTheme="minorHAnsi"/>
          <w:sz w:val="22"/>
          <w:szCs w:val="22"/>
        </w:rPr>
        <w:t xml:space="preserve">Consumer Behaviour &amp; Demand forecasting </w:t>
      </w:r>
    </w:p>
    <w:p>
      <w:pPr>
        <w:numPr>
          <w:ilvl w:val="0"/>
          <w:numId w:val="26"/>
        </w:numPr>
        <w:rPr>
          <w:rFonts w:asciiTheme="minorHAnsi" w:hAnsiTheme="minorHAnsi"/>
          <w:sz w:val="22"/>
          <w:szCs w:val="22"/>
        </w:rPr>
      </w:pPr>
      <w:r>
        <w:rPr>
          <w:rFonts w:asciiTheme="minorHAnsi" w:hAnsiTheme="minorHAnsi"/>
          <w:sz w:val="22"/>
          <w:szCs w:val="22"/>
        </w:rPr>
        <w:t xml:space="preserve">Meaning and development of plan and determination of marketing strategies </w:t>
      </w:r>
    </w:p>
    <w:p>
      <w:pPr>
        <w:rPr>
          <w:rFonts w:asciiTheme="minorHAnsi" w:hAnsiTheme="minorHAnsi"/>
          <w:b/>
          <w:sz w:val="22"/>
          <w:szCs w:val="22"/>
          <w:u w:val="single"/>
        </w:rPr>
      </w:pPr>
      <w:r>
        <w:rPr>
          <w:rFonts w:asciiTheme="minorHAnsi" w:hAnsiTheme="minorHAnsi"/>
          <w:b/>
          <w:sz w:val="22"/>
          <w:szCs w:val="22"/>
          <w:u w:val="single"/>
        </w:rPr>
        <w:t xml:space="preserve">UNIT III (MARKETING MIX STRATEGIES) </w:t>
      </w:r>
    </w:p>
    <w:p>
      <w:pPr>
        <w:numPr>
          <w:ilvl w:val="0"/>
          <w:numId w:val="26"/>
        </w:numPr>
        <w:rPr>
          <w:rFonts w:asciiTheme="minorHAnsi" w:hAnsiTheme="minorHAnsi"/>
          <w:sz w:val="22"/>
          <w:szCs w:val="22"/>
        </w:rPr>
      </w:pPr>
      <w:r>
        <w:rPr>
          <w:rFonts w:asciiTheme="minorHAnsi" w:hAnsiTheme="minorHAnsi"/>
          <w:sz w:val="22"/>
          <w:szCs w:val="22"/>
        </w:rPr>
        <w:t xml:space="preserve">Product life cycle concept and uses </w:t>
      </w:r>
    </w:p>
    <w:p>
      <w:pPr>
        <w:numPr>
          <w:ilvl w:val="0"/>
          <w:numId w:val="26"/>
        </w:numPr>
        <w:rPr>
          <w:rFonts w:asciiTheme="minorHAnsi" w:hAnsiTheme="minorHAnsi"/>
          <w:sz w:val="22"/>
          <w:szCs w:val="22"/>
        </w:rPr>
      </w:pPr>
      <w:r>
        <w:rPr>
          <w:rFonts w:asciiTheme="minorHAnsi" w:hAnsiTheme="minorHAnsi"/>
          <w:sz w:val="22"/>
          <w:szCs w:val="22"/>
        </w:rPr>
        <w:t xml:space="preserve">Product line and product mix </w:t>
      </w:r>
    </w:p>
    <w:p>
      <w:pPr>
        <w:numPr>
          <w:ilvl w:val="0"/>
          <w:numId w:val="26"/>
        </w:numPr>
        <w:rPr>
          <w:rFonts w:asciiTheme="minorHAnsi" w:hAnsiTheme="minorHAnsi"/>
          <w:sz w:val="22"/>
          <w:szCs w:val="22"/>
        </w:rPr>
      </w:pPr>
      <w:r>
        <w:rPr>
          <w:rFonts w:asciiTheme="minorHAnsi" w:hAnsiTheme="minorHAnsi"/>
          <w:sz w:val="22"/>
          <w:szCs w:val="22"/>
        </w:rPr>
        <w:t xml:space="preserve">Promotion as a component of marketing communication and the promotion mix personal selling, sales promotion advertising and publicity </w:t>
      </w:r>
    </w:p>
    <w:p>
      <w:pPr>
        <w:numPr>
          <w:ilvl w:val="0"/>
          <w:numId w:val="26"/>
        </w:numPr>
        <w:rPr>
          <w:rFonts w:asciiTheme="minorHAnsi" w:hAnsiTheme="minorHAnsi"/>
          <w:sz w:val="22"/>
          <w:szCs w:val="22"/>
        </w:rPr>
      </w:pPr>
      <w:r>
        <w:rPr>
          <w:rFonts w:asciiTheme="minorHAnsi" w:hAnsiTheme="minorHAnsi"/>
          <w:sz w:val="22"/>
          <w:szCs w:val="22"/>
        </w:rPr>
        <w:t xml:space="preserve">Price &amp; place mix strategies </w:t>
      </w:r>
    </w:p>
    <w:p>
      <w:pPr>
        <w:rPr>
          <w:rFonts w:asciiTheme="minorHAnsi" w:hAnsiTheme="minorHAnsi"/>
          <w:b/>
          <w:sz w:val="22"/>
          <w:szCs w:val="22"/>
          <w:u w:val="single"/>
        </w:rPr>
      </w:pPr>
      <w:r>
        <w:rPr>
          <w:rFonts w:asciiTheme="minorHAnsi" w:hAnsiTheme="minorHAnsi"/>
          <w:b/>
          <w:sz w:val="22"/>
          <w:szCs w:val="22"/>
          <w:u w:val="single"/>
        </w:rPr>
        <w:t xml:space="preserve">UNIT IV (SERVICE MARKETING) </w:t>
      </w:r>
    </w:p>
    <w:p>
      <w:pPr>
        <w:numPr>
          <w:ilvl w:val="1"/>
          <w:numId w:val="26"/>
        </w:numPr>
        <w:ind w:left="360"/>
        <w:rPr>
          <w:rFonts w:asciiTheme="minorHAnsi" w:hAnsiTheme="minorHAnsi"/>
          <w:sz w:val="22"/>
          <w:szCs w:val="22"/>
        </w:rPr>
      </w:pPr>
      <w:r>
        <w:rPr>
          <w:rFonts w:asciiTheme="minorHAnsi" w:hAnsiTheme="minorHAnsi"/>
          <w:sz w:val="22"/>
          <w:szCs w:val="22"/>
        </w:rPr>
        <w:t>Services – Concept, goods and Services Comparison, Features of Marketing Services, Significance</w:t>
      </w:r>
    </w:p>
    <w:p>
      <w:pPr>
        <w:numPr>
          <w:ilvl w:val="1"/>
          <w:numId w:val="26"/>
        </w:numPr>
        <w:ind w:left="360"/>
        <w:rPr>
          <w:rFonts w:asciiTheme="minorHAnsi" w:hAnsiTheme="minorHAnsi"/>
          <w:sz w:val="22"/>
          <w:szCs w:val="22"/>
        </w:rPr>
      </w:pPr>
      <w:r>
        <w:rPr>
          <w:rFonts w:asciiTheme="minorHAnsi" w:hAnsiTheme="minorHAnsi"/>
          <w:sz w:val="22"/>
          <w:szCs w:val="22"/>
        </w:rPr>
        <w:t>Behavioural Profile of Users, Emerging key services, Building Service Aspirations</w:t>
      </w:r>
    </w:p>
    <w:p>
      <w:pPr>
        <w:numPr>
          <w:ilvl w:val="1"/>
          <w:numId w:val="26"/>
        </w:numPr>
        <w:ind w:left="360"/>
        <w:rPr>
          <w:rFonts w:asciiTheme="minorHAnsi" w:hAnsiTheme="minorHAnsi"/>
          <w:sz w:val="22"/>
          <w:szCs w:val="22"/>
        </w:rPr>
      </w:pPr>
      <w:r>
        <w:rPr>
          <w:rFonts w:asciiTheme="minorHAnsi" w:hAnsiTheme="minorHAnsi"/>
          <w:sz w:val="22"/>
          <w:szCs w:val="22"/>
        </w:rPr>
        <w:t>Management of Service Marketing, Marketing Mix, Product, Price, Place, Promotion Mix, Capacity planning and Internal Marketing</w:t>
      </w:r>
    </w:p>
    <w:p>
      <w:pPr>
        <w:numPr>
          <w:ilvl w:val="1"/>
          <w:numId w:val="26"/>
        </w:numPr>
        <w:ind w:left="360"/>
        <w:rPr>
          <w:rFonts w:asciiTheme="minorHAnsi" w:hAnsiTheme="minorHAnsi"/>
          <w:sz w:val="22"/>
          <w:szCs w:val="22"/>
        </w:rPr>
      </w:pPr>
      <w:r>
        <w:rPr>
          <w:rFonts w:asciiTheme="minorHAnsi" w:hAnsiTheme="minorHAnsi"/>
          <w:sz w:val="22"/>
          <w:szCs w:val="22"/>
        </w:rPr>
        <w:t>Total Quality Management – Service Quality, Dimensions of TQM, Management of People, Technologies, Quality Control and Effects of TQM</w:t>
      </w:r>
    </w:p>
    <w:p>
      <w:pPr>
        <w:rPr>
          <w:rFonts w:asciiTheme="minorHAnsi" w:hAnsiTheme="minorHAnsi"/>
          <w:b/>
          <w:sz w:val="22"/>
          <w:szCs w:val="22"/>
          <w:u w:val="single"/>
        </w:rPr>
      </w:pPr>
      <w:r>
        <w:rPr>
          <w:rFonts w:asciiTheme="minorHAnsi" w:hAnsiTheme="minorHAnsi"/>
          <w:b/>
          <w:sz w:val="22"/>
          <w:szCs w:val="22"/>
          <w:u w:val="single"/>
        </w:rPr>
        <w:t xml:space="preserve">BOOKS RECOMMENDED:- </w:t>
      </w:r>
    </w:p>
    <w:p>
      <w:pPr>
        <w:numPr>
          <w:ilvl w:val="0"/>
          <w:numId w:val="27"/>
        </w:numPr>
        <w:jc w:val="both"/>
        <w:rPr>
          <w:rFonts w:asciiTheme="minorHAnsi" w:hAnsiTheme="minorHAnsi"/>
          <w:sz w:val="22"/>
          <w:szCs w:val="22"/>
        </w:rPr>
      </w:pPr>
      <w:r>
        <w:rPr>
          <w:rFonts w:asciiTheme="minorHAnsi" w:hAnsiTheme="minorHAnsi"/>
          <w:sz w:val="22"/>
          <w:szCs w:val="22"/>
        </w:rPr>
        <w:t xml:space="preserve">Ramaswany V. S &amp; NamKumari S :: Marketing Management - Planning- Implementation and control: The Indian Context" </w:t>
      </w:r>
    </w:p>
    <w:p>
      <w:pPr>
        <w:numPr>
          <w:ilvl w:val="0"/>
          <w:numId w:val="27"/>
        </w:numPr>
        <w:jc w:val="both"/>
        <w:rPr>
          <w:rFonts w:asciiTheme="minorHAnsi" w:hAnsiTheme="minorHAnsi"/>
          <w:sz w:val="22"/>
          <w:szCs w:val="22"/>
        </w:rPr>
      </w:pPr>
      <w:r>
        <w:rPr>
          <w:rFonts w:asciiTheme="minorHAnsi" w:hAnsiTheme="minorHAnsi"/>
          <w:sz w:val="22"/>
          <w:szCs w:val="22"/>
        </w:rPr>
        <w:t xml:space="preserve">Kotler, Philip :: Marketing Management </w:t>
      </w:r>
    </w:p>
    <w:p>
      <w:pPr>
        <w:numPr>
          <w:ilvl w:val="0"/>
          <w:numId w:val="27"/>
        </w:numPr>
        <w:jc w:val="both"/>
        <w:rPr>
          <w:rFonts w:asciiTheme="minorHAnsi" w:hAnsiTheme="minorHAnsi"/>
          <w:sz w:val="22"/>
          <w:szCs w:val="22"/>
        </w:rPr>
      </w:pPr>
      <w:r>
        <w:rPr>
          <w:rFonts w:asciiTheme="minorHAnsi" w:hAnsiTheme="minorHAnsi"/>
          <w:sz w:val="22"/>
          <w:szCs w:val="22"/>
        </w:rPr>
        <w:t xml:space="preserve">Gandhi JC :: Marketing a Management Introduction </w:t>
      </w:r>
    </w:p>
    <w:p>
      <w:pPr>
        <w:numPr>
          <w:ilvl w:val="0"/>
          <w:numId w:val="27"/>
        </w:numPr>
        <w:jc w:val="both"/>
        <w:rPr>
          <w:rFonts w:asciiTheme="minorHAnsi" w:hAnsiTheme="minorHAnsi"/>
          <w:sz w:val="22"/>
          <w:szCs w:val="22"/>
        </w:rPr>
      </w:pPr>
      <w:r>
        <w:rPr>
          <w:rFonts w:asciiTheme="minorHAnsi" w:hAnsiTheme="minorHAnsi"/>
          <w:sz w:val="22"/>
          <w:szCs w:val="22"/>
        </w:rPr>
        <w:t xml:space="preserve">Neelamegham S :: Marketing in India </w:t>
      </w:r>
    </w:p>
    <w:p>
      <w:pPr>
        <w:numPr>
          <w:ilvl w:val="0"/>
          <w:numId w:val="27"/>
        </w:numPr>
        <w:jc w:val="both"/>
        <w:rPr>
          <w:rFonts w:asciiTheme="minorHAnsi" w:hAnsiTheme="minorHAnsi"/>
          <w:sz w:val="22"/>
          <w:szCs w:val="22"/>
        </w:rPr>
      </w:pPr>
      <w:r>
        <w:rPr>
          <w:rFonts w:asciiTheme="minorHAnsi" w:hAnsiTheme="minorHAnsi"/>
          <w:sz w:val="22"/>
          <w:szCs w:val="22"/>
        </w:rPr>
        <w:t xml:space="preserve">Pradhan Hemal Bhende DS .. Business Communication &amp; Thakur Vijaya </w:t>
      </w:r>
    </w:p>
    <w:p>
      <w:pPr>
        <w:numPr>
          <w:ilvl w:val="0"/>
          <w:numId w:val="27"/>
        </w:numPr>
        <w:jc w:val="both"/>
        <w:rPr>
          <w:rFonts w:asciiTheme="minorHAnsi" w:hAnsiTheme="minorHAnsi"/>
          <w:sz w:val="22"/>
          <w:szCs w:val="22"/>
        </w:rPr>
      </w:pPr>
      <w:r>
        <w:rPr>
          <w:rFonts w:asciiTheme="minorHAnsi" w:hAnsiTheme="minorHAnsi"/>
          <w:sz w:val="22"/>
          <w:szCs w:val="22"/>
        </w:rPr>
        <w:t xml:space="preserve">Kumar Niraj :: Communication in Indian Industry </w:t>
      </w:r>
    </w:p>
    <w:p>
      <w:pPr>
        <w:numPr>
          <w:ilvl w:val="0"/>
          <w:numId w:val="27"/>
        </w:numPr>
        <w:jc w:val="both"/>
        <w:rPr>
          <w:rFonts w:asciiTheme="minorHAnsi" w:hAnsiTheme="minorHAnsi"/>
          <w:sz w:val="22"/>
          <w:szCs w:val="22"/>
        </w:rPr>
      </w:pPr>
      <w:r>
        <w:rPr>
          <w:rFonts w:asciiTheme="minorHAnsi" w:hAnsiTheme="minorHAnsi"/>
          <w:sz w:val="22"/>
          <w:szCs w:val="22"/>
        </w:rPr>
        <w:t xml:space="preserve">Vardhman George T . Management control through communication </w:t>
      </w:r>
    </w:p>
    <w:p>
      <w:pPr>
        <w:numPr>
          <w:ilvl w:val="0"/>
          <w:numId w:val="27"/>
        </w:numPr>
        <w:jc w:val="both"/>
        <w:rPr>
          <w:rFonts w:asciiTheme="minorHAnsi" w:hAnsiTheme="minorHAnsi"/>
          <w:sz w:val="22"/>
          <w:szCs w:val="22"/>
        </w:rPr>
      </w:pPr>
      <w:r>
        <w:rPr>
          <w:rFonts w:asciiTheme="minorHAnsi" w:hAnsiTheme="minorHAnsi"/>
          <w:sz w:val="22"/>
          <w:szCs w:val="22"/>
        </w:rPr>
        <w:t>Berlo David :: Process of Communication</w:t>
      </w:r>
    </w:p>
    <w:p>
      <w:pPr>
        <w:numPr>
          <w:ilvl w:val="0"/>
          <w:numId w:val="27"/>
        </w:numPr>
        <w:jc w:val="both"/>
        <w:rPr>
          <w:rFonts w:asciiTheme="minorHAnsi" w:hAnsiTheme="minorHAnsi"/>
          <w:sz w:val="22"/>
          <w:szCs w:val="22"/>
        </w:rPr>
      </w:pPr>
      <w:r>
        <w:rPr>
          <w:rFonts w:asciiTheme="minorHAnsi" w:hAnsiTheme="minorHAnsi"/>
          <w:sz w:val="22"/>
          <w:szCs w:val="22"/>
        </w:rPr>
        <w:t>Lesikar Raymond :: Business Communication</w:t>
      </w:r>
    </w:p>
    <w:p>
      <w:pPr>
        <w:jc w:val="both"/>
        <w:rPr>
          <w:rFonts w:asciiTheme="minorHAnsi" w:hAnsiTheme="minorHAnsi"/>
          <w:sz w:val="22"/>
          <w:szCs w:val="22"/>
        </w:rPr>
      </w:pPr>
    </w:p>
    <w:p>
      <w:pPr>
        <w:jc w:val="both"/>
        <w:rPr>
          <w:rFonts w:asciiTheme="minorHAnsi" w:hAnsiTheme="minorHAnsi"/>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DIAT 105 DESTINATION GEOGRAPHY</w:t>
      </w: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 xml:space="preserve">UNIT-I </w:t>
      </w:r>
    </w:p>
    <w:p>
      <w:pPr>
        <w:rPr>
          <w:rFonts w:asciiTheme="minorHAnsi" w:hAnsiTheme="minorHAnsi"/>
          <w:b/>
          <w:sz w:val="22"/>
          <w:szCs w:val="22"/>
        </w:rPr>
      </w:pPr>
    </w:p>
    <w:p>
      <w:pPr>
        <w:numPr>
          <w:ilvl w:val="0"/>
          <w:numId w:val="28"/>
        </w:numPr>
        <w:jc w:val="both"/>
        <w:rPr>
          <w:rFonts w:asciiTheme="minorHAnsi" w:hAnsiTheme="minorHAnsi"/>
          <w:sz w:val="22"/>
          <w:szCs w:val="22"/>
        </w:rPr>
      </w:pPr>
      <w:r>
        <w:rPr>
          <w:rFonts w:asciiTheme="minorHAnsi" w:hAnsiTheme="minorHAnsi"/>
          <w:sz w:val="22"/>
          <w:szCs w:val="22"/>
        </w:rPr>
        <w:t xml:space="preserve">Concepts of Physical geography, </w:t>
      </w:r>
    </w:p>
    <w:p>
      <w:pPr>
        <w:numPr>
          <w:ilvl w:val="0"/>
          <w:numId w:val="28"/>
        </w:numPr>
        <w:jc w:val="both"/>
        <w:rPr>
          <w:rFonts w:asciiTheme="minorHAnsi" w:hAnsiTheme="minorHAnsi"/>
          <w:sz w:val="22"/>
          <w:szCs w:val="22"/>
        </w:rPr>
      </w:pPr>
      <w:r>
        <w:rPr>
          <w:rFonts w:asciiTheme="minorHAnsi" w:hAnsiTheme="minorHAnsi"/>
          <w:sz w:val="22"/>
          <w:szCs w:val="22"/>
        </w:rPr>
        <w:t xml:space="preserve">Climate &amp; its impact on tourism, </w:t>
      </w:r>
    </w:p>
    <w:p>
      <w:pPr>
        <w:numPr>
          <w:ilvl w:val="0"/>
          <w:numId w:val="28"/>
        </w:numPr>
        <w:jc w:val="both"/>
        <w:rPr>
          <w:rFonts w:asciiTheme="minorHAnsi" w:hAnsiTheme="minorHAnsi"/>
          <w:sz w:val="22"/>
          <w:szCs w:val="22"/>
        </w:rPr>
      </w:pPr>
      <w:r>
        <w:rPr>
          <w:rFonts w:asciiTheme="minorHAnsi" w:hAnsiTheme="minorHAnsi"/>
          <w:sz w:val="22"/>
          <w:szCs w:val="22"/>
        </w:rPr>
        <w:t xml:space="preserve">World topography </w:t>
      </w:r>
    </w:p>
    <w:p>
      <w:pPr>
        <w:rPr>
          <w:rFonts w:asciiTheme="minorHAnsi" w:hAnsiTheme="minorHAnsi"/>
          <w:b/>
          <w:sz w:val="22"/>
          <w:szCs w:val="22"/>
          <w:u w:val="single"/>
        </w:rPr>
      </w:pPr>
    </w:p>
    <w:p>
      <w:pPr>
        <w:rPr>
          <w:rFonts w:asciiTheme="minorHAnsi" w:hAnsiTheme="minorHAnsi"/>
          <w:b/>
          <w:sz w:val="22"/>
          <w:szCs w:val="22"/>
        </w:rPr>
      </w:pPr>
      <w:r>
        <w:rPr>
          <w:rFonts w:asciiTheme="minorHAnsi" w:hAnsiTheme="minorHAnsi"/>
          <w:b/>
          <w:sz w:val="22"/>
          <w:szCs w:val="22"/>
        </w:rPr>
        <w:t xml:space="preserve">UNIT -II </w:t>
      </w:r>
    </w:p>
    <w:p>
      <w:pPr>
        <w:rPr>
          <w:rFonts w:asciiTheme="minorHAnsi" w:hAnsiTheme="minorHAnsi"/>
          <w:b/>
          <w:sz w:val="22"/>
          <w:szCs w:val="22"/>
        </w:rPr>
      </w:pPr>
    </w:p>
    <w:p>
      <w:pPr>
        <w:numPr>
          <w:ilvl w:val="0"/>
          <w:numId w:val="29"/>
        </w:numPr>
        <w:rPr>
          <w:rFonts w:asciiTheme="minorHAnsi" w:hAnsiTheme="minorHAnsi"/>
          <w:sz w:val="22"/>
          <w:szCs w:val="22"/>
        </w:rPr>
      </w:pPr>
      <w:r>
        <w:rPr>
          <w:rFonts w:asciiTheme="minorHAnsi" w:hAnsiTheme="minorHAnsi"/>
          <w:sz w:val="22"/>
          <w:szCs w:val="22"/>
        </w:rPr>
        <w:t>Political geography of the world</w:t>
      </w:r>
    </w:p>
    <w:p>
      <w:pPr>
        <w:rPr>
          <w:rFonts w:asciiTheme="minorHAnsi" w:hAnsiTheme="minorHAnsi"/>
          <w:b/>
          <w:sz w:val="22"/>
          <w:szCs w:val="22"/>
          <w:u w:val="single"/>
        </w:rPr>
      </w:pPr>
    </w:p>
    <w:p>
      <w:pPr>
        <w:rPr>
          <w:rFonts w:asciiTheme="minorHAnsi" w:hAnsiTheme="minorHAnsi"/>
          <w:b/>
          <w:sz w:val="22"/>
          <w:szCs w:val="22"/>
        </w:rPr>
      </w:pPr>
      <w:r>
        <w:rPr>
          <w:rFonts w:asciiTheme="minorHAnsi" w:hAnsiTheme="minorHAnsi"/>
          <w:b/>
          <w:sz w:val="22"/>
          <w:szCs w:val="22"/>
        </w:rPr>
        <w:t xml:space="preserve">UNIT -III </w:t>
      </w:r>
    </w:p>
    <w:p>
      <w:pPr>
        <w:rPr>
          <w:rFonts w:asciiTheme="minorHAnsi" w:hAnsiTheme="minorHAnsi"/>
          <w:b/>
          <w:sz w:val="22"/>
          <w:szCs w:val="22"/>
        </w:rPr>
      </w:pPr>
    </w:p>
    <w:p>
      <w:pPr>
        <w:numPr>
          <w:ilvl w:val="0"/>
          <w:numId w:val="30"/>
        </w:numPr>
        <w:rPr>
          <w:rFonts w:asciiTheme="minorHAnsi" w:hAnsiTheme="minorHAnsi"/>
          <w:sz w:val="22"/>
          <w:szCs w:val="22"/>
        </w:rPr>
      </w:pPr>
      <w:r>
        <w:rPr>
          <w:rFonts w:asciiTheme="minorHAnsi" w:hAnsiTheme="minorHAnsi"/>
          <w:sz w:val="22"/>
          <w:szCs w:val="22"/>
        </w:rPr>
        <w:t xml:space="preserve">Understanding cartography, </w:t>
      </w:r>
    </w:p>
    <w:p>
      <w:pPr>
        <w:numPr>
          <w:ilvl w:val="0"/>
          <w:numId w:val="30"/>
        </w:numPr>
        <w:rPr>
          <w:rFonts w:asciiTheme="minorHAnsi" w:hAnsiTheme="minorHAnsi"/>
          <w:sz w:val="22"/>
          <w:szCs w:val="22"/>
        </w:rPr>
      </w:pPr>
      <w:r>
        <w:rPr>
          <w:rFonts w:asciiTheme="minorHAnsi" w:hAnsiTheme="minorHAnsi"/>
          <w:sz w:val="22"/>
          <w:szCs w:val="22"/>
        </w:rPr>
        <w:t xml:space="preserve">Maps symbols and colors, </w:t>
      </w:r>
    </w:p>
    <w:p>
      <w:pPr>
        <w:numPr>
          <w:ilvl w:val="0"/>
          <w:numId w:val="30"/>
        </w:numPr>
        <w:rPr>
          <w:rFonts w:asciiTheme="minorHAnsi" w:hAnsiTheme="minorHAnsi"/>
          <w:sz w:val="22"/>
          <w:szCs w:val="22"/>
        </w:rPr>
      </w:pPr>
      <w:r>
        <w:rPr>
          <w:rFonts w:asciiTheme="minorHAnsi" w:hAnsiTheme="minorHAnsi"/>
          <w:sz w:val="22"/>
          <w:szCs w:val="22"/>
        </w:rPr>
        <w:t>map projections</w:t>
      </w:r>
    </w:p>
    <w:p>
      <w:pPr>
        <w:rPr>
          <w:rFonts w:asciiTheme="minorHAnsi" w:hAnsiTheme="minorHAnsi"/>
          <w:b/>
          <w:sz w:val="22"/>
          <w:szCs w:val="22"/>
          <w:u w:val="single"/>
        </w:rPr>
      </w:pPr>
    </w:p>
    <w:p>
      <w:pPr>
        <w:rPr>
          <w:rFonts w:asciiTheme="minorHAnsi" w:hAnsiTheme="minorHAnsi"/>
          <w:b/>
          <w:sz w:val="22"/>
          <w:szCs w:val="22"/>
        </w:rPr>
      </w:pPr>
      <w:r>
        <w:rPr>
          <w:rFonts w:asciiTheme="minorHAnsi" w:hAnsiTheme="minorHAnsi"/>
          <w:b/>
          <w:sz w:val="22"/>
          <w:szCs w:val="22"/>
        </w:rPr>
        <w:t xml:space="preserve">UNIT-IV </w:t>
      </w:r>
    </w:p>
    <w:p>
      <w:pPr>
        <w:rPr>
          <w:rFonts w:asciiTheme="minorHAnsi" w:hAnsiTheme="minorHAnsi"/>
          <w:b/>
          <w:sz w:val="22"/>
          <w:szCs w:val="22"/>
        </w:rPr>
      </w:pPr>
    </w:p>
    <w:p>
      <w:pPr>
        <w:pStyle w:val="16"/>
        <w:numPr>
          <w:ilvl w:val="0"/>
          <w:numId w:val="31"/>
        </w:numPr>
        <w:rPr>
          <w:rFonts w:asciiTheme="minorHAnsi" w:hAnsiTheme="minorHAnsi"/>
          <w:sz w:val="22"/>
          <w:szCs w:val="22"/>
        </w:rPr>
      </w:pPr>
      <w:r>
        <w:rPr>
          <w:rFonts w:asciiTheme="minorHAnsi" w:hAnsiTheme="minorHAnsi"/>
          <w:sz w:val="22"/>
          <w:szCs w:val="22"/>
        </w:rPr>
        <w:t xml:space="preserve">Understanding the world map, </w:t>
      </w:r>
    </w:p>
    <w:p>
      <w:pPr>
        <w:pStyle w:val="16"/>
        <w:numPr>
          <w:ilvl w:val="0"/>
          <w:numId w:val="31"/>
        </w:numPr>
        <w:rPr>
          <w:rFonts w:asciiTheme="minorHAnsi" w:hAnsiTheme="minorHAnsi"/>
          <w:sz w:val="22"/>
          <w:szCs w:val="22"/>
        </w:rPr>
      </w:pPr>
      <w:r>
        <w:rPr>
          <w:rFonts w:asciiTheme="minorHAnsi" w:hAnsiTheme="minorHAnsi"/>
          <w:sz w:val="22"/>
          <w:szCs w:val="22"/>
        </w:rPr>
        <w:t xml:space="preserve">Map spotting, </w:t>
      </w:r>
    </w:p>
    <w:p>
      <w:pPr>
        <w:pStyle w:val="16"/>
        <w:numPr>
          <w:ilvl w:val="0"/>
          <w:numId w:val="31"/>
        </w:numPr>
        <w:rPr>
          <w:rFonts w:asciiTheme="minorHAnsi" w:hAnsiTheme="minorHAnsi"/>
          <w:sz w:val="22"/>
          <w:szCs w:val="22"/>
        </w:rPr>
      </w:pPr>
      <w:r>
        <w:rPr>
          <w:rFonts w:asciiTheme="minorHAnsi" w:hAnsiTheme="minorHAnsi"/>
          <w:sz w:val="22"/>
          <w:szCs w:val="22"/>
        </w:rPr>
        <w:t>IATA codes for airports and cities</w:t>
      </w:r>
    </w:p>
    <w:p>
      <w:pPr>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 xml:space="preserve">BOOKS RECOMMENDED:- </w:t>
      </w:r>
    </w:p>
    <w:p>
      <w:pPr>
        <w:rPr>
          <w:rFonts w:asciiTheme="minorHAnsi" w:hAnsiTheme="minorHAnsi"/>
          <w:b/>
          <w:sz w:val="22"/>
          <w:szCs w:val="22"/>
          <w:u w:val="single"/>
        </w:rPr>
      </w:pPr>
    </w:p>
    <w:p>
      <w:pPr>
        <w:numPr>
          <w:ilvl w:val="0"/>
          <w:numId w:val="32"/>
        </w:numPr>
        <w:rPr>
          <w:rFonts w:asciiTheme="minorHAnsi" w:hAnsiTheme="minorHAnsi"/>
          <w:sz w:val="22"/>
          <w:szCs w:val="22"/>
        </w:rPr>
      </w:pPr>
      <w:r>
        <w:rPr>
          <w:rFonts w:asciiTheme="minorHAnsi" w:hAnsiTheme="minorHAnsi"/>
          <w:sz w:val="22"/>
          <w:szCs w:val="22"/>
        </w:rPr>
        <w:t xml:space="preserve">Boniface. Brian Getal : The Geography of Travel &amp; tourism (London, England, Heinemann Professionals Publishing 1987. </w:t>
      </w:r>
    </w:p>
    <w:p>
      <w:pPr>
        <w:numPr>
          <w:ilvl w:val="0"/>
          <w:numId w:val="32"/>
        </w:numPr>
        <w:rPr>
          <w:rFonts w:asciiTheme="minorHAnsi" w:hAnsiTheme="minorHAnsi"/>
          <w:sz w:val="22"/>
          <w:szCs w:val="22"/>
        </w:rPr>
      </w:pPr>
      <w:r>
        <w:rPr>
          <w:rFonts w:asciiTheme="minorHAnsi" w:hAnsiTheme="minorHAnsi"/>
          <w:sz w:val="22"/>
          <w:szCs w:val="22"/>
        </w:rPr>
        <w:t xml:space="preserve">Burton Rosemary : Travel Geography ( Pitman Publishing London) </w:t>
      </w:r>
    </w:p>
    <w:p>
      <w:pPr>
        <w:numPr>
          <w:ilvl w:val="0"/>
          <w:numId w:val="32"/>
        </w:numPr>
        <w:rPr>
          <w:rFonts w:asciiTheme="minorHAnsi" w:hAnsiTheme="minorHAnsi"/>
          <w:sz w:val="22"/>
          <w:szCs w:val="22"/>
        </w:rPr>
      </w:pPr>
      <w:r>
        <w:rPr>
          <w:rFonts w:asciiTheme="minorHAnsi" w:hAnsiTheme="minorHAnsi"/>
          <w:sz w:val="22"/>
          <w:szCs w:val="22"/>
        </w:rPr>
        <w:t>Devies. D : The Art of Managing Tourism (Mc Graw Hill)</w:t>
      </w:r>
    </w:p>
    <w:p>
      <w:pPr>
        <w:rPr>
          <w:rFonts w:asciiTheme="minorHAnsi" w:hAnsiTheme="minorHAnsi"/>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DIAT 106 PERSONALITY DEVELOPMENT &amp; BUSINESS COMMUNICATION</w:t>
      </w:r>
    </w:p>
    <w:p>
      <w:pPr>
        <w:rPr>
          <w:rFonts w:asciiTheme="minorHAnsi" w:hAnsiTheme="minorHAnsi"/>
          <w:b/>
          <w:sz w:val="22"/>
          <w:szCs w:val="22"/>
          <w:u w:val="single"/>
        </w:rPr>
      </w:pPr>
      <w:r>
        <w:rPr>
          <w:rFonts w:asciiTheme="minorHAnsi" w:hAnsiTheme="minorHAnsi"/>
          <w:b/>
          <w:sz w:val="22"/>
          <w:szCs w:val="22"/>
          <w:u w:val="single"/>
        </w:rPr>
        <w:t>UNIT- I</w:t>
      </w:r>
    </w:p>
    <w:p>
      <w:pPr>
        <w:rPr>
          <w:rFonts w:asciiTheme="minorHAnsi" w:hAnsiTheme="minorHAnsi"/>
          <w:b/>
          <w:sz w:val="22"/>
          <w:szCs w:val="22"/>
          <w:u w:val="single"/>
        </w:rPr>
      </w:pPr>
    </w:p>
    <w:p>
      <w:pPr>
        <w:numPr>
          <w:ilvl w:val="0"/>
          <w:numId w:val="33"/>
        </w:numPr>
        <w:jc w:val="both"/>
        <w:rPr>
          <w:rFonts w:cs="Arial" w:asciiTheme="minorHAnsi" w:hAnsiTheme="minorHAnsi"/>
          <w:sz w:val="22"/>
          <w:szCs w:val="22"/>
        </w:rPr>
      </w:pPr>
      <w:r>
        <w:rPr>
          <w:rFonts w:cs="Arial" w:asciiTheme="minorHAnsi" w:hAnsiTheme="minorHAnsi"/>
          <w:sz w:val="22"/>
          <w:szCs w:val="22"/>
        </w:rPr>
        <w:t>Meaning, nature, importance and objectives of communication in business</w:t>
      </w:r>
    </w:p>
    <w:p>
      <w:pPr>
        <w:numPr>
          <w:ilvl w:val="0"/>
          <w:numId w:val="33"/>
        </w:numPr>
        <w:jc w:val="both"/>
        <w:rPr>
          <w:rFonts w:cs="Arial" w:asciiTheme="minorHAnsi" w:hAnsiTheme="minorHAnsi"/>
          <w:sz w:val="22"/>
          <w:szCs w:val="22"/>
        </w:rPr>
      </w:pPr>
      <w:r>
        <w:rPr>
          <w:rFonts w:cs="Arial" w:asciiTheme="minorHAnsi" w:hAnsiTheme="minorHAnsi"/>
          <w:sz w:val="22"/>
          <w:szCs w:val="22"/>
        </w:rPr>
        <w:t>Dimensions of communication</w:t>
      </w:r>
    </w:p>
    <w:p>
      <w:pPr>
        <w:numPr>
          <w:ilvl w:val="0"/>
          <w:numId w:val="33"/>
        </w:numPr>
        <w:jc w:val="both"/>
        <w:rPr>
          <w:rFonts w:cs="Arial" w:asciiTheme="minorHAnsi" w:hAnsiTheme="minorHAnsi"/>
          <w:sz w:val="22"/>
          <w:szCs w:val="22"/>
        </w:rPr>
      </w:pPr>
      <w:r>
        <w:rPr>
          <w:rFonts w:cs="Arial" w:asciiTheme="minorHAnsi" w:hAnsiTheme="minorHAnsi"/>
          <w:sz w:val="22"/>
          <w:szCs w:val="22"/>
        </w:rPr>
        <w:t>Channels of communication</w:t>
      </w:r>
    </w:p>
    <w:p>
      <w:pPr>
        <w:numPr>
          <w:ilvl w:val="0"/>
          <w:numId w:val="33"/>
        </w:numPr>
        <w:jc w:val="both"/>
        <w:rPr>
          <w:rFonts w:cs="Arial" w:asciiTheme="minorHAnsi" w:hAnsiTheme="minorHAnsi"/>
          <w:sz w:val="22"/>
          <w:szCs w:val="22"/>
        </w:rPr>
      </w:pPr>
      <w:r>
        <w:rPr>
          <w:rFonts w:cs="Arial" w:asciiTheme="minorHAnsi" w:hAnsiTheme="minorHAnsi"/>
          <w:sz w:val="22"/>
          <w:szCs w:val="22"/>
        </w:rPr>
        <w:t>Ethics in Business Communication</w:t>
      </w:r>
    </w:p>
    <w:p>
      <w:pPr>
        <w:jc w:val="both"/>
        <w:rPr>
          <w:rFonts w:cs="Arial" w:asciiTheme="minorHAnsi" w:hAnsiTheme="minorHAnsi"/>
          <w:b/>
          <w:sz w:val="22"/>
          <w:szCs w:val="22"/>
          <w:u w:val="single"/>
        </w:rPr>
      </w:pPr>
      <w:r>
        <w:rPr>
          <w:rFonts w:cs="Arial" w:asciiTheme="minorHAnsi" w:hAnsiTheme="minorHAnsi"/>
          <w:b/>
          <w:sz w:val="22"/>
          <w:szCs w:val="22"/>
          <w:u w:val="single"/>
        </w:rPr>
        <w:t>UNIT-II</w:t>
      </w:r>
    </w:p>
    <w:p>
      <w:pPr>
        <w:numPr>
          <w:ilvl w:val="0"/>
          <w:numId w:val="34"/>
        </w:numPr>
        <w:jc w:val="both"/>
        <w:rPr>
          <w:rFonts w:cs="Arial" w:asciiTheme="minorHAnsi" w:hAnsiTheme="minorHAnsi"/>
          <w:sz w:val="22"/>
          <w:szCs w:val="22"/>
        </w:rPr>
      </w:pPr>
      <w:r>
        <w:rPr>
          <w:rFonts w:cs="Arial" w:asciiTheme="minorHAnsi" w:hAnsiTheme="minorHAnsi"/>
          <w:sz w:val="22"/>
          <w:szCs w:val="22"/>
        </w:rPr>
        <w:t>Barriers to communication</w:t>
      </w:r>
    </w:p>
    <w:p>
      <w:pPr>
        <w:numPr>
          <w:ilvl w:val="0"/>
          <w:numId w:val="34"/>
        </w:numPr>
        <w:jc w:val="both"/>
        <w:rPr>
          <w:rFonts w:cs="Arial" w:asciiTheme="minorHAnsi" w:hAnsiTheme="minorHAnsi"/>
          <w:sz w:val="22"/>
          <w:szCs w:val="22"/>
        </w:rPr>
      </w:pPr>
      <w:r>
        <w:rPr>
          <w:rFonts w:cs="Arial" w:asciiTheme="minorHAnsi" w:hAnsiTheme="minorHAnsi"/>
          <w:sz w:val="22"/>
          <w:szCs w:val="22"/>
        </w:rPr>
        <w:t>Forms of communication</w:t>
      </w:r>
    </w:p>
    <w:p>
      <w:pPr>
        <w:numPr>
          <w:ilvl w:val="0"/>
          <w:numId w:val="34"/>
        </w:numPr>
        <w:jc w:val="both"/>
        <w:rPr>
          <w:rFonts w:cs="Arial" w:asciiTheme="minorHAnsi" w:hAnsiTheme="minorHAnsi"/>
          <w:sz w:val="22"/>
          <w:szCs w:val="22"/>
        </w:rPr>
      </w:pPr>
      <w:r>
        <w:rPr>
          <w:rFonts w:cs="Arial" w:asciiTheme="minorHAnsi" w:hAnsiTheme="minorHAnsi"/>
          <w:sz w:val="22"/>
          <w:szCs w:val="22"/>
        </w:rPr>
        <w:t>Guidelines for effective communication</w:t>
      </w:r>
    </w:p>
    <w:p>
      <w:pPr>
        <w:numPr>
          <w:ilvl w:val="0"/>
          <w:numId w:val="34"/>
        </w:numPr>
        <w:jc w:val="both"/>
        <w:rPr>
          <w:rFonts w:cs="Arial" w:asciiTheme="minorHAnsi" w:hAnsiTheme="minorHAnsi"/>
          <w:sz w:val="22"/>
          <w:szCs w:val="22"/>
        </w:rPr>
      </w:pPr>
      <w:r>
        <w:rPr>
          <w:rFonts w:cs="Arial" w:asciiTheme="minorHAnsi" w:hAnsiTheme="minorHAnsi"/>
          <w:sz w:val="22"/>
          <w:szCs w:val="22"/>
        </w:rPr>
        <w:t>Technology enabled Business Communication</w:t>
      </w:r>
    </w:p>
    <w:p>
      <w:pPr>
        <w:numPr>
          <w:ilvl w:val="0"/>
          <w:numId w:val="34"/>
        </w:numPr>
        <w:jc w:val="both"/>
        <w:rPr>
          <w:rFonts w:cs="Arial" w:asciiTheme="minorHAnsi" w:hAnsiTheme="minorHAnsi"/>
          <w:sz w:val="22"/>
          <w:szCs w:val="22"/>
        </w:rPr>
      </w:pPr>
      <w:r>
        <w:rPr>
          <w:rFonts w:cs="Arial" w:asciiTheme="minorHAnsi" w:hAnsiTheme="minorHAnsi"/>
          <w:sz w:val="22"/>
          <w:szCs w:val="22"/>
        </w:rPr>
        <w:t>Non-Verbal communication: Kinesics or Body language, Para language or Para linguistics, Proxemics or space language, Time language and surroundings, Sign Language-Visual and Audio elements.</w:t>
      </w:r>
    </w:p>
    <w:p>
      <w:pPr>
        <w:ind w:left="720"/>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UNIT-III</w:t>
      </w:r>
    </w:p>
    <w:p>
      <w:pPr>
        <w:jc w:val="both"/>
        <w:rPr>
          <w:rFonts w:asciiTheme="minorHAnsi" w:hAnsiTheme="minorHAnsi"/>
          <w:sz w:val="22"/>
          <w:szCs w:val="22"/>
        </w:rPr>
      </w:pPr>
      <w:r>
        <w:rPr>
          <w:rFonts w:asciiTheme="minorHAnsi" w:hAnsiTheme="minorHAnsi"/>
          <w:sz w:val="22"/>
          <w:szCs w:val="22"/>
        </w:rPr>
        <w:t>Understanding Personality</w:t>
      </w:r>
    </w:p>
    <w:p>
      <w:pPr>
        <w:numPr>
          <w:ilvl w:val="0"/>
          <w:numId w:val="34"/>
        </w:numPr>
        <w:jc w:val="both"/>
        <w:rPr>
          <w:rFonts w:asciiTheme="minorHAnsi" w:hAnsiTheme="minorHAnsi"/>
          <w:sz w:val="22"/>
          <w:szCs w:val="22"/>
        </w:rPr>
      </w:pPr>
      <w:r>
        <w:rPr>
          <w:rFonts w:asciiTheme="minorHAnsi" w:hAnsiTheme="minorHAnsi"/>
          <w:sz w:val="22"/>
          <w:szCs w:val="22"/>
        </w:rPr>
        <w:t xml:space="preserve">Benefit of Self knowledge, Personality type, patterns of diversity, Energy sources – Extroversion or Introversion, </w:t>
      </w:r>
    </w:p>
    <w:p>
      <w:pPr>
        <w:numPr>
          <w:ilvl w:val="0"/>
          <w:numId w:val="34"/>
        </w:numPr>
        <w:jc w:val="both"/>
        <w:rPr>
          <w:rFonts w:asciiTheme="minorHAnsi" w:hAnsiTheme="minorHAnsi"/>
          <w:sz w:val="22"/>
          <w:szCs w:val="22"/>
        </w:rPr>
      </w:pPr>
      <w:r>
        <w:rPr>
          <w:rFonts w:asciiTheme="minorHAnsi" w:hAnsiTheme="minorHAnsi"/>
          <w:sz w:val="22"/>
          <w:szCs w:val="22"/>
        </w:rPr>
        <w:t>Ways to people Like You</w:t>
      </w:r>
    </w:p>
    <w:p>
      <w:pPr>
        <w:numPr>
          <w:ilvl w:val="0"/>
          <w:numId w:val="34"/>
        </w:numPr>
        <w:jc w:val="both"/>
        <w:rPr>
          <w:rFonts w:asciiTheme="minorHAnsi" w:hAnsiTheme="minorHAnsi"/>
          <w:sz w:val="22"/>
          <w:szCs w:val="22"/>
        </w:rPr>
      </w:pPr>
      <w:r>
        <w:rPr>
          <w:rFonts w:asciiTheme="minorHAnsi" w:hAnsiTheme="minorHAnsi"/>
          <w:sz w:val="22"/>
          <w:szCs w:val="22"/>
        </w:rPr>
        <w:t>Make People think in Your Way</w:t>
      </w:r>
    </w:p>
    <w:p>
      <w:pPr>
        <w:numPr>
          <w:ilvl w:val="0"/>
          <w:numId w:val="34"/>
        </w:numPr>
        <w:jc w:val="both"/>
        <w:rPr>
          <w:rFonts w:asciiTheme="minorHAnsi" w:hAnsiTheme="minorHAnsi"/>
          <w:sz w:val="22"/>
          <w:szCs w:val="22"/>
        </w:rPr>
      </w:pPr>
      <w:r>
        <w:rPr>
          <w:rFonts w:asciiTheme="minorHAnsi" w:hAnsiTheme="minorHAnsi"/>
          <w:sz w:val="22"/>
          <w:szCs w:val="22"/>
        </w:rPr>
        <w:t>Analyse Worry</w:t>
      </w:r>
    </w:p>
    <w:p>
      <w:pPr>
        <w:rPr>
          <w:rFonts w:asciiTheme="minorHAnsi" w:hAnsiTheme="minorHAnsi"/>
          <w:b/>
          <w:sz w:val="22"/>
          <w:szCs w:val="22"/>
          <w:u w:val="single"/>
        </w:rPr>
      </w:pPr>
    </w:p>
    <w:p>
      <w:pPr>
        <w:rPr>
          <w:rFonts w:asciiTheme="minorHAnsi" w:hAnsiTheme="minorHAnsi"/>
          <w:b/>
          <w:sz w:val="22"/>
          <w:szCs w:val="22"/>
          <w:u w:val="single"/>
        </w:rPr>
      </w:pPr>
      <w:r>
        <w:rPr>
          <w:rFonts w:asciiTheme="minorHAnsi" w:hAnsiTheme="minorHAnsi"/>
          <w:b/>
          <w:sz w:val="22"/>
          <w:szCs w:val="22"/>
          <w:u w:val="single"/>
        </w:rPr>
        <w:t>UNIT-IV</w:t>
      </w:r>
    </w:p>
    <w:p>
      <w:pPr>
        <w:jc w:val="both"/>
        <w:rPr>
          <w:rFonts w:asciiTheme="minorHAnsi" w:hAnsiTheme="minorHAnsi"/>
          <w:sz w:val="22"/>
          <w:szCs w:val="22"/>
        </w:rPr>
      </w:pPr>
      <w:r>
        <w:rPr>
          <w:rFonts w:asciiTheme="minorHAnsi" w:hAnsiTheme="minorHAnsi"/>
          <w:sz w:val="22"/>
          <w:szCs w:val="22"/>
        </w:rPr>
        <w:t>Personality Development Training</w:t>
      </w:r>
    </w:p>
    <w:p>
      <w:pPr>
        <w:jc w:val="both"/>
        <w:rPr>
          <w:rFonts w:asciiTheme="minorHAnsi" w:hAnsiTheme="minorHAnsi"/>
          <w:sz w:val="22"/>
          <w:szCs w:val="22"/>
        </w:rPr>
      </w:pPr>
      <w:r>
        <w:rPr>
          <w:rFonts w:asciiTheme="minorHAnsi" w:hAnsiTheme="minorHAnsi"/>
          <w:sz w:val="22"/>
          <w:szCs w:val="22"/>
        </w:rPr>
        <w:t>Interview Skill</w:t>
      </w:r>
    </w:p>
    <w:p>
      <w:pPr>
        <w:numPr>
          <w:ilvl w:val="0"/>
          <w:numId w:val="34"/>
        </w:numPr>
        <w:jc w:val="both"/>
        <w:rPr>
          <w:rFonts w:asciiTheme="minorHAnsi" w:hAnsiTheme="minorHAnsi"/>
          <w:sz w:val="22"/>
          <w:szCs w:val="22"/>
        </w:rPr>
      </w:pPr>
      <w:r>
        <w:rPr>
          <w:rFonts w:asciiTheme="minorHAnsi" w:hAnsiTheme="minorHAnsi"/>
          <w:sz w:val="22"/>
          <w:szCs w:val="22"/>
        </w:rPr>
        <w:t>Interview dress code, Dress to fit in, Controlling your nerves, Interview nerves can help you, Positive visualization, time your arrival, creating a positive first impression, opening conversation, assessing the degree of formality, Getting Comfortable, Recovering from poor start, Selling yourself at Interview, what does the Interview want, sell the sizzle not the sausage</w:t>
      </w:r>
    </w:p>
    <w:p>
      <w:pPr>
        <w:jc w:val="both"/>
        <w:rPr>
          <w:rFonts w:asciiTheme="minorHAnsi" w:hAnsiTheme="minorHAnsi"/>
          <w:sz w:val="22"/>
          <w:szCs w:val="22"/>
        </w:rPr>
      </w:pPr>
      <w:r>
        <w:rPr>
          <w:rFonts w:asciiTheme="minorHAnsi" w:hAnsiTheme="minorHAnsi"/>
          <w:sz w:val="22"/>
          <w:szCs w:val="22"/>
        </w:rPr>
        <w:t>Group Discussion</w:t>
      </w:r>
    </w:p>
    <w:p>
      <w:pPr>
        <w:numPr>
          <w:ilvl w:val="0"/>
          <w:numId w:val="34"/>
        </w:numPr>
        <w:jc w:val="both"/>
        <w:rPr>
          <w:rFonts w:asciiTheme="minorHAnsi" w:hAnsiTheme="minorHAnsi"/>
          <w:sz w:val="22"/>
          <w:szCs w:val="22"/>
        </w:rPr>
      </w:pPr>
      <w:r>
        <w:rPr>
          <w:rFonts w:asciiTheme="minorHAnsi" w:hAnsiTheme="minorHAnsi"/>
          <w:sz w:val="22"/>
          <w:szCs w:val="22"/>
        </w:rPr>
        <w:t>Question that evaluators ask themselves during group discussion, Attributes that an evaluator focuses upon a group discussion, Individual characteristics, demonstrated in a group discussion, Do’s and Don’ts, Musts and Must Not’s for a candidate</w:t>
      </w:r>
    </w:p>
    <w:p>
      <w:pPr>
        <w:ind w:left="720"/>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RECOMMENDED READINGS:-</w:t>
      </w:r>
    </w:p>
    <w:p>
      <w:pPr>
        <w:rPr>
          <w:rFonts w:asciiTheme="minorHAnsi" w:hAnsiTheme="minorHAnsi"/>
          <w:b/>
          <w:sz w:val="22"/>
          <w:szCs w:val="22"/>
          <w:u w:val="single"/>
        </w:rPr>
      </w:pPr>
    </w:p>
    <w:p>
      <w:pPr>
        <w:numPr>
          <w:ilvl w:val="0"/>
          <w:numId w:val="35"/>
        </w:numPr>
        <w:jc w:val="both"/>
        <w:rPr>
          <w:rFonts w:asciiTheme="minorHAnsi" w:hAnsiTheme="minorHAnsi"/>
          <w:sz w:val="22"/>
          <w:szCs w:val="22"/>
        </w:rPr>
      </w:pPr>
      <w:r>
        <w:rPr>
          <w:rFonts w:asciiTheme="minorHAnsi" w:hAnsiTheme="minorHAnsi"/>
          <w:sz w:val="22"/>
          <w:szCs w:val="22"/>
        </w:rPr>
        <w:t>Business Communication: Meenakshi Raman, Prakash Singh.</w:t>
      </w:r>
    </w:p>
    <w:p>
      <w:pPr>
        <w:numPr>
          <w:ilvl w:val="0"/>
          <w:numId w:val="35"/>
        </w:numPr>
        <w:jc w:val="both"/>
        <w:rPr>
          <w:rFonts w:asciiTheme="minorHAnsi" w:hAnsiTheme="minorHAnsi"/>
          <w:sz w:val="22"/>
          <w:szCs w:val="22"/>
        </w:rPr>
      </w:pPr>
      <w:r>
        <w:rPr>
          <w:rFonts w:asciiTheme="minorHAnsi" w:hAnsiTheme="minorHAnsi"/>
          <w:sz w:val="22"/>
          <w:szCs w:val="22"/>
        </w:rPr>
        <w:t>Business Communication: K. K. Sinha.</w:t>
      </w:r>
    </w:p>
    <w:p>
      <w:pPr>
        <w:numPr>
          <w:ilvl w:val="0"/>
          <w:numId w:val="35"/>
        </w:numPr>
        <w:jc w:val="both"/>
        <w:rPr>
          <w:rFonts w:asciiTheme="minorHAnsi" w:hAnsiTheme="minorHAnsi"/>
          <w:sz w:val="22"/>
          <w:szCs w:val="22"/>
        </w:rPr>
      </w:pPr>
      <w:r>
        <w:rPr>
          <w:rFonts w:asciiTheme="minorHAnsi" w:hAnsiTheme="minorHAnsi"/>
          <w:sz w:val="22"/>
          <w:szCs w:val="22"/>
        </w:rPr>
        <w:t>Business Communication: R. K. Madhukar.</w:t>
      </w:r>
    </w:p>
    <w:p>
      <w:pPr>
        <w:numPr>
          <w:ilvl w:val="0"/>
          <w:numId w:val="35"/>
        </w:numPr>
        <w:jc w:val="both"/>
        <w:rPr>
          <w:rFonts w:asciiTheme="minorHAnsi" w:hAnsiTheme="minorHAnsi"/>
          <w:sz w:val="22"/>
          <w:szCs w:val="22"/>
        </w:rPr>
      </w:pPr>
      <w:r>
        <w:rPr>
          <w:rFonts w:asciiTheme="minorHAnsi" w:hAnsiTheme="minorHAnsi"/>
          <w:sz w:val="22"/>
          <w:szCs w:val="22"/>
        </w:rPr>
        <w:t>Business Communication: R. Lisiker and John D. Petit.</w:t>
      </w:r>
    </w:p>
    <w:p>
      <w:pPr>
        <w:numPr>
          <w:ilvl w:val="0"/>
          <w:numId w:val="35"/>
        </w:numPr>
        <w:jc w:val="both"/>
        <w:rPr>
          <w:rFonts w:asciiTheme="minorHAnsi" w:hAnsiTheme="minorHAnsi"/>
          <w:sz w:val="22"/>
          <w:szCs w:val="22"/>
        </w:rPr>
      </w:pPr>
      <w:r>
        <w:rPr>
          <w:rFonts w:asciiTheme="minorHAnsi" w:hAnsiTheme="minorHAnsi"/>
          <w:sz w:val="22"/>
          <w:szCs w:val="22"/>
        </w:rPr>
        <w:t>Practical Communication: Francis J. Bergin.</w:t>
      </w:r>
    </w:p>
    <w:p>
      <w:pPr>
        <w:numPr>
          <w:ilvl w:val="0"/>
          <w:numId w:val="35"/>
        </w:numPr>
        <w:jc w:val="both"/>
        <w:rPr>
          <w:rFonts w:asciiTheme="minorHAnsi" w:hAnsiTheme="minorHAnsi"/>
          <w:sz w:val="22"/>
          <w:szCs w:val="22"/>
        </w:rPr>
      </w:pPr>
      <w:r>
        <w:rPr>
          <w:rFonts w:asciiTheme="minorHAnsi" w:hAnsiTheme="minorHAnsi"/>
          <w:sz w:val="22"/>
          <w:szCs w:val="22"/>
        </w:rPr>
        <w:t>Handbook of Practical Communication Skills: Edited by Chrissie Wright.</w:t>
      </w:r>
    </w:p>
    <w:p>
      <w:pPr>
        <w:numPr>
          <w:ilvl w:val="0"/>
          <w:numId w:val="35"/>
        </w:numPr>
        <w:jc w:val="both"/>
        <w:rPr>
          <w:rFonts w:asciiTheme="minorHAnsi" w:hAnsiTheme="minorHAnsi"/>
          <w:sz w:val="22"/>
          <w:szCs w:val="22"/>
        </w:rPr>
      </w:pPr>
      <w:r>
        <w:rPr>
          <w:rFonts w:asciiTheme="minorHAnsi" w:hAnsiTheme="minorHAnsi"/>
          <w:sz w:val="22"/>
          <w:szCs w:val="22"/>
        </w:rPr>
        <w:t>Personality Development and Soft Skills by Barun Mitra</w:t>
      </w:r>
    </w:p>
    <w:p>
      <w:pPr>
        <w:numPr>
          <w:ilvl w:val="0"/>
          <w:numId w:val="35"/>
        </w:numPr>
        <w:jc w:val="both"/>
        <w:rPr>
          <w:rFonts w:asciiTheme="minorHAnsi" w:hAnsiTheme="minorHAnsi"/>
          <w:sz w:val="22"/>
          <w:szCs w:val="22"/>
        </w:rPr>
      </w:pPr>
      <w:r>
        <w:rPr>
          <w:rFonts w:asciiTheme="minorHAnsi" w:hAnsiTheme="minorHAnsi"/>
          <w:sz w:val="22"/>
          <w:szCs w:val="22"/>
        </w:rPr>
        <w:t>Handbook of Personality Development</w:t>
      </w:r>
    </w:p>
    <w:p/>
    <w:p>
      <w:pPr>
        <w:pStyle w:val="10"/>
        <w:spacing w:before="120" w:after="120"/>
        <w:rPr>
          <w:rFonts w:cs="Arial" w:asciiTheme="minorHAnsi" w:hAnsiTheme="minorHAnsi"/>
          <w:b/>
          <w:color w:val="000000" w:themeColor="text1"/>
          <w:sz w:val="22"/>
          <w:szCs w:val="22"/>
        </w:rPr>
      </w:pPr>
      <w:r>
        <w:rPr>
          <w:rFonts w:cs="Arial" w:asciiTheme="minorHAnsi" w:hAnsiTheme="minorHAnsi"/>
          <w:b/>
          <w:color w:val="000000" w:themeColor="text1"/>
          <w:sz w:val="22"/>
          <w:szCs w:val="22"/>
        </w:rPr>
        <w:t>DIAT-201 INTERNATONAL AIRLINE TICKETING-2</w:t>
      </w:r>
    </w:p>
    <w:p>
      <w:pPr>
        <w:pStyle w:val="10"/>
        <w:tabs>
          <w:tab w:val="left" w:pos="6259"/>
        </w:tabs>
        <w:spacing w:before="120" w:after="120"/>
        <w:jc w:val="both"/>
        <w:rPr>
          <w:rFonts w:cs="Arial" w:asciiTheme="minorHAnsi" w:hAnsiTheme="minorHAnsi"/>
          <w:b/>
          <w:color w:val="000000" w:themeColor="text1"/>
          <w:sz w:val="22"/>
          <w:szCs w:val="22"/>
          <w:u w:val="single"/>
        </w:rPr>
      </w:pPr>
      <w:r>
        <w:rPr>
          <w:rFonts w:cs="Arial" w:asciiTheme="minorHAnsi" w:hAnsiTheme="minorHAnsi"/>
          <w:b/>
          <w:color w:val="000000" w:themeColor="text1"/>
          <w:sz w:val="22"/>
          <w:szCs w:val="22"/>
          <w:u w:val="single"/>
        </w:rPr>
        <w:t>UNIT–I</w:t>
      </w:r>
    </w:p>
    <w:p>
      <w:pPr>
        <w:pStyle w:val="10"/>
        <w:spacing w:before="120" w:after="120"/>
        <w:jc w:val="both"/>
        <w:rPr>
          <w:rFonts w:cs="Arial" w:asciiTheme="minorHAnsi" w:hAnsiTheme="minorHAnsi"/>
          <w:b/>
          <w:color w:val="000000" w:themeColor="text1"/>
          <w:sz w:val="22"/>
          <w:szCs w:val="22"/>
        </w:rPr>
      </w:pPr>
      <w:r>
        <w:rPr>
          <w:rFonts w:cs="Arial" w:asciiTheme="minorHAnsi" w:hAnsiTheme="minorHAnsi"/>
          <w:b/>
          <w:color w:val="000000" w:themeColor="text1"/>
          <w:sz w:val="22"/>
          <w:szCs w:val="22"/>
        </w:rPr>
        <w:t>AIR TRANSPORTATION ORGANIZATION</w:t>
      </w:r>
    </w:p>
    <w:p>
      <w:pPr>
        <w:spacing w:before="120" w:after="120"/>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International Organisations- IATA, ICAO, Flight Safety Association (FSA), Concept of Low Cost Carrier (LCC), Ministry of Civil Aviation, Govt. Of India, Role of Director General Civil Aviation (DGCA) in India.</w:t>
      </w:r>
    </w:p>
    <w:p>
      <w:pPr>
        <w:pStyle w:val="2"/>
        <w:spacing w:before="120" w:after="120"/>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UNIT–II</w:t>
      </w:r>
    </w:p>
    <w:p>
      <w:pPr>
        <w:pStyle w:val="2"/>
        <w:spacing w:before="120" w:after="120"/>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AVIATION GEOGRAPHY</w:t>
      </w:r>
    </w:p>
    <w:p>
      <w:pPr>
        <w:spacing w:before="120" w:after="120"/>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Definition, latitude, longitudes, international dateline, time zones, calculation of time, time differences, GMT variations, concepts of elapsed time, flying time, ground time, standard time and summer time (=day light saving time), minimum connecting time, IATA areas, sub areas, sub regions, IATA three letter city and airport codes.</w:t>
      </w:r>
    </w:p>
    <w:p>
      <w:pPr>
        <w:pStyle w:val="2"/>
        <w:spacing w:before="120" w:after="120"/>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UNIT–III</w:t>
      </w:r>
    </w:p>
    <w:p>
      <w:pPr>
        <w:pStyle w:val="2"/>
        <w:spacing w:before="120" w:after="120"/>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TRAVEL FORMALITIES</w:t>
      </w:r>
    </w:p>
    <w:p>
      <w:pPr>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Passport, visa, health regulations, airport tax, customs and currencies</w:t>
      </w:r>
    </w:p>
    <w:p>
      <w:pPr>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Weight concept, piece concept, checked and unchecked baggage allowance and lost and found baggage.</w:t>
      </w:r>
    </w:p>
    <w:p>
      <w:pPr>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OAG airline schedules, planning air itinerary, reservations.</w:t>
      </w:r>
    </w:p>
    <w:p>
      <w:pPr>
        <w:jc w:val="both"/>
        <w:rPr>
          <w:rFonts w:ascii="Arial" w:hAnsi="Arial" w:cs="Arial"/>
          <w:szCs w:val="22"/>
        </w:rPr>
      </w:pPr>
      <w:r>
        <w:rPr>
          <w:rFonts w:cs="Arial" w:asciiTheme="minorHAnsi" w:hAnsiTheme="minorHAnsi"/>
          <w:b/>
          <w:i/>
          <w:color w:val="000000" w:themeColor="text1"/>
          <w:sz w:val="22"/>
          <w:szCs w:val="22"/>
        </w:rPr>
        <w:t xml:space="preserve">Reservations: </w:t>
      </w:r>
      <w:r>
        <w:rPr>
          <w:rFonts w:cs="Arial" w:asciiTheme="minorHAnsi" w:hAnsiTheme="minorHAnsi"/>
          <w:color w:val="000000" w:themeColor="text1"/>
          <w:sz w:val="22"/>
          <w:szCs w:val="22"/>
        </w:rPr>
        <w:t>How to take reservations, computerized reservations and booking (an overview) and OAG books, Fare books, TIM, E-Ticketing</w:t>
      </w:r>
      <w:r>
        <w:rPr>
          <w:rFonts w:ascii="Arial" w:hAnsi="Arial" w:cs="Arial"/>
          <w:szCs w:val="22"/>
        </w:rPr>
        <w:t xml:space="preserve"> </w:t>
      </w:r>
    </w:p>
    <w:p>
      <w:pPr>
        <w:pStyle w:val="2"/>
        <w:spacing w:before="120" w:after="120"/>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UNIT IV</w:t>
      </w:r>
    </w:p>
    <w:p>
      <w:pPr>
        <w:spacing w:before="120" w:after="120"/>
        <w:jc w:val="both"/>
        <w:rPr>
          <w:rFonts w:cs="Arial" w:asciiTheme="minorHAnsi" w:hAnsiTheme="minorHAnsi"/>
          <w:b/>
          <w:color w:val="000000" w:themeColor="text1"/>
          <w:sz w:val="22"/>
          <w:szCs w:val="22"/>
        </w:rPr>
      </w:pPr>
      <w:r>
        <w:rPr>
          <w:rFonts w:cs="Arial" w:asciiTheme="minorHAnsi" w:hAnsiTheme="minorHAnsi"/>
          <w:b/>
          <w:color w:val="000000" w:themeColor="text1"/>
          <w:sz w:val="22"/>
          <w:szCs w:val="22"/>
        </w:rPr>
        <w:t>Introduction to Aviation Management</w:t>
      </w:r>
    </w:p>
    <w:p>
      <w:pPr>
        <w:spacing w:before="120" w:after="120"/>
        <w:jc w:val="both"/>
        <w:rPr>
          <w:rFonts w:cs="Arial" w:asciiTheme="minorHAnsi" w:hAnsiTheme="minorHAnsi"/>
          <w:color w:val="000000" w:themeColor="text1"/>
          <w:sz w:val="22"/>
          <w:szCs w:val="22"/>
        </w:rPr>
      </w:pPr>
      <w:r>
        <w:rPr>
          <w:rFonts w:cs="Arial" w:asciiTheme="minorHAnsi" w:hAnsiTheme="minorHAnsi"/>
          <w:color w:val="000000" w:themeColor="text1"/>
          <w:sz w:val="22"/>
          <w:szCs w:val="22"/>
        </w:rPr>
        <w:t>Concept of Aviation Management, Air Travel Marketing, Structure of Aviation Industry, Human Resource Management in Airline Industry, Ethics &amp; regulatory aspects, crisis handling and role of public relations</w:t>
      </w: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p>
    <w:p>
      <w:pPr>
        <w:rPr>
          <w:rFonts w:cs="Arial" w:asciiTheme="minorHAnsi" w:hAnsiTheme="minorHAnsi"/>
          <w:b/>
          <w:sz w:val="22"/>
          <w:szCs w:val="22"/>
        </w:rPr>
      </w:pPr>
      <w:r>
        <w:rPr>
          <w:rFonts w:cs="Arial" w:asciiTheme="minorHAnsi" w:hAnsiTheme="minorHAnsi"/>
          <w:b/>
          <w:sz w:val="22"/>
          <w:szCs w:val="22"/>
        </w:rPr>
        <w:t>DIAT 202 GLOBAL DISTRIBUTION SYSTEM (GDS)</w:t>
      </w:r>
    </w:p>
    <w:p>
      <w:pPr>
        <w:spacing w:before="120" w:after="120"/>
        <w:rPr>
          <w:rFonts w:cs="Arial" w:asciiTheme="minorHAnsi" w:hAnsiTheme="minorHAnsi"/>
          <w:b/>
          <w:sz w:val="22"/>
          <w:szCs w:val="22"/>
          <w:u w:val="single"/>
        </w:rPr>
      </w:pPr>
      <w:r>
        <w:rPr>
          <w:rFonts w:cs="Arial" w:asciiTheme="minorHAnsi" w:hAnsiTheme="minorHAnsi"/>
          <w:b/>
          <w:sz w:val="22"/>
          <w:szCs w:val="22"/>
          <w:u w:val="single"/>
        </w:rPr>
        <w:t xml:space="preserve">UNIT I </w:t>
      </w:r>
    </w:p>
    <w:p>
      <w:pPr>
        <w:numPr>
          <w:ilvl w:val="0"/>
          <w:numId w:val="7"/>
        </w:numPr>
        <w:rPr>
          <w:rFonts w:cs="Arial" w:asciiTheme="minorHAnsi" w:hAnsiTheme="minorHAnsi"/>
          <w:sz w:val="22"/>
          <w:szCs w:val="22"/>
        </w:rPr>
      </w:pPr>
      <w:r>
        <w:rPr>
          <w:rFonts w:cs="Arial" w:asciiTheme="minorHAnsi" w:hAnsiTheme="minorHAnsi"/>
          <w:sz w:val="22"/>
          <w:szCs w:val="22"/>
        </w:rPr>
        <w:t>History,</w:t>
      </w:r>
    </w:p>
    <w:p>
      <w:pPr>
        <w:numPr>
          <w:ilvl w:val="0"/>
          <w:numId w:val="7"/>
        </w:numPr>
        <w:rPr>
          <w:rFonts w:cs="Arial" w:asciiTheme="minorHAnsi" w:hAnsiTheme="minorHAnsi"/>
          <w:sz w:val="22"/>
          <w:szCs w:val="22"/>
        </w:rPr>
      </w:pPr>
      <w:r>
        <w:rPr>
          <w:rFonts w:cs="Arial" w:asciiTheme="minorHAnsi" w:hAnsiTheme="minorHAnsi"/>
          <w:sz w:val="22"/>
          <w:szCs w:val="22"/>
        </w:rPr>
        <w:t xml:space="preserve">Overview and Concepts of Global Distribution System, </w:t>
      </w:r>
    </w:p>
    <w:p>
      <w:pPr>
        <w:numPr>
          <w:ilvl w:val="0"/>
          <w:numId w:val="7"/>
        </w:numPr>
        <w:rPr>
          <w:rFonts w:cs="Arial" w:asciiTheme="minorHAnsi" w:hAnsiTheme="minorHAnsi"/>
          <w:sz w:val="22"/>
          <w:szCs w:val="22"/>
        </w:rPr>
      </w:pPr>
      <w:r>
        <w:rPr>
          <w:rFonts w:cs="Arial" w:asciiTheme="minorHAnsi" w:hAnsiTheme="minorHAnsi"/>
          <w:sz w:val="22"/>
          <w:szCs w:val="22"/>
        </w:rPr>
        <w:t xml:space="preserve">Uses, </w:t>
      </w:r>
    </w:p>
    <w:p>
      <w:pPr>
        <w:numPr>
          <w:ilvl w:val="0"/>
          <w:numId w:val="7"/>
        </w:numPr>
        <w:rPr>
          <w:rFonts w:cs="Arial" w:asciiTheme="minorHAnsi" w:hAnsiTheme="minorHAnsi"/>
          <w:sz w:val="22"/>
          <w:szCs w:val="22"/>
        </w:rPr>
      </w:pPr>
      <w:r>
        <w:rPr>
          <w:rFonts w:cs="Arial" w:asciiTheme="minorHAnsi" w:hAnsiTheme="minorHAnsi"/>
          <w:sz w:val="22"/>
          <w:szCs w:val="22"/>
        </w:rPr>
        <w:t>Types</w:t>
      </w:r>
    </w:p>
    <w:p>
      <w:pPr>
        <w:spacing w:before="120" w:after="120"/>
        <w:rPr>
          <w:rFonts w:cs="Arial" w:asciiTheme="minorHAnsi" w:hAnsiTheme="minorHAnsi"/>
          <w:b/>
          <w:sz w:val="22"/>
          <w:szCs w:val="22"/>
          <w:u w:val="single"/>
        </w:rPr>
      </w:pPr>
      <w:r>
        <w:rPr>
          <w:rFonts w:cs="Arial" w:asciiTheme="minorHAnsi" w:hAnsiTheme="minorHAnsi"/>
          <w:b/>
          <w:sz w:val="22"/>
          <w:szCs w:val="22"/>
          <w:u w:val="single"/>
        </w:rPr>
        <w:t>UNIT-II</w:t>
      </w:r>
    </w:p>
    <w:p>
      <w:pPr>
        <w:rPr>
          <w:rFonts w:cs="Arial" w:asciiTheme="minorHAnsi" w:hAnsiTheme="minorHAnsi"/>
          <w:b/>
          <w:sz w:val="22"/>
          <w:szCs w:val="22"/>
        </w:rPr>
      </w:pPr>
      <w:r>
        <w:rPr>
          <w:rFonts w:cs="Arial" w:asciiTheme="minorHAnsi" w:hAnsiTheme="minorHAnsi"/>
          <w:b/>
          <w:sz w:val="22"/>
          <w:szCs w:val="22"/>
        </w:rPr>
        <w:t>ABACUS Global Distribution System (CBT)</w:t>
      </w:r>
    </w:p>
    <w:p>
      <w:pPr>
        <w:numPr>
          <w:ilvl w:val="0"/>
          <w:numId w:val="7"/>
        </w:numPr>
        <w:rPr>
          <w:rFonts w:cs="Arial" w:asciiTheme="minorHAnsi" w:hAnsiTheme="minorHAnsi"/>
          <w:sz w:val="22"/>
          <w:szCs w:val="22"/>
        </w:rPr>
      </w:pPr>
      <w:r>
        <w:rPr>
          <w:rFonts w:cs="Arial" w:asciiTheme="minorHAnsi" w:hAnsiTheme="minorHAnsi"/>
          <w:sz w:val="22"/>
          <w:szCs w:val="22"/>
        </w:rPr>
        <w:t>Abacus Keyboard, Help</w:t>
      </w:r>
    </w:p>
    <w:p>
      <w:pPr>
        <w:numPr>
          <w:ilvl w:val="0"/>
          <w:numId w:val="7"/>
        </w:numPr>
        <w:jc w:val="both"/>
        <w:rPr>
          <w:rFonts w:cs="Arial" w:asciiTheme="minorHAnsi" w:hAnsiTheme="minorHAnsi"/>
          <w:sz w:val="22"/>
          <w:szCs w:val="22"/>
        </w:rPr>
      </w:pPr>
      <w:r>
        <w:rPr>
          <w:rFonts w:cs="Arial" w:asciiTheme="minorHAnsi" w:hAnsiTheme="minorHAnsi"/>
          <w:sz w:val="22"/>
          <w:szCs w:val="22"/>
        </w:rPr>
        <w:t xml:space="preserve">Calendar, Time Calculation, Weather, Calculator, Rate of Exchange, Minimum Connecting Time, Other Misc. Entries, Schedule, Follow Up Entries, Encoding, Decoding, City Pair Availability, Continuation Entries, Participation Level, Selling Seats A Selling A Seat, PNR Creation, Name Field, Phone Field, Ticketing Field, Received Field, End Transaction, Retrieval Entries, PNR Optional Fields, OSI Information, SSR Information, Remarks Field, Frequent Flyer Number, PNR Email, Itinerary Cancellation, Rearrange Segments, PNR Modifications, Pre Reserved Seats, Divide PNR, Queue Entries, Fare Quote </w:t>
      </w:r>
    </w:p>
    <w:p>
      <w:pPr>
        <w:spacing w:before="120" w:after="120"/>
        <w:rPr>
          <w:rFonts w:cs="Arial" w:asciiTheme="minorHAnsi" w:hAnsiTheme="minorHAnsi"/>
          <w:b/>
          <w:sz w:val="22"/>
          <w:szCs w:val="22"/>
          <w:u w:val="single"/>
        </w:rPr>
      </w:pPr>
      <w:r>
        <w:rPr>
          <w:rFonts w:cs="Arial" w:asciiTheme="minorHAnsi" w:hAnsiTheme="minorHAnsi"/>
          <w:b/>
          <w:sz w:val="22"/>
          <w:szCs w:val="22"/>
          <w:u w:val="single"/>
        </w:rPr>
        <w:t xml:space="preserve">UNIT III </w:t>
      </w:r>
    </w:p>
    <w:p>
      <w:pPr>
        <w:rPr>
          <w:rFonts w:cs="Arial" w:asciiTheme="minorHAnsi" w:hAnsiTheme="minorHAnsi"/>
          <w:b/>
          <w:sz w:val="22"/>
          <w:szCs w:val="22"/>
        </w:rPr>
      </w:pPr>
      <w:r>
        <w:rPr>
          <w:rFonts w:cs="Arial" w:asciiTheme="minorHAnsi" w:hAnsiTheme="minorHAnsi"/>
          <w:b/>
          <w:sz w:val="22"/>
          <w:szCs w:val="22"/>
        </w:rPr>
        <w:t>AMADEUS Global Distribution System (CBT)</w:t>
      </w:r>
    </w:p>
    <w:p>
      <w:pPr>
        <w:numPr>
          <w:ilvl w:val="0"/>
          <w:numId w:val="7"/>
        </w:numPr>
        <w:jc w:val="both"/>
        <w:rPr>
          <w:rFonts w:cs="Arial" w:asciiTheme="minorHAnsi" w:hAnsiTheme="minorHAnsi"/>
          <w:sz w:val="22"/>
          <w:szCs w:val="22"/>
        </w:rPr>
      </w:pPr>
      <w:r>
        <w:rPr>
          <w:rFonts w:cs="Arial" w:asciiTheme="minorHAnsi" w:hAnsiTheme="minorHAnsi"/>
          <w:sz w:val="22"/>
          <w:szCs w:val="22"/>
        </w:rPr>
        <w:t xml:space="preserve">Encoding, Decoding, City Pair Availability, Continuation Entries, Participation Level, Selling Seats A Selling A Seat, PNR Creation, Name Field, Phone Field, Ticketing Field, Received Field, End Transaction, Retrieval Entries, PNR Optional Fields, OSI Information, SSR Information, Remarks Field, Frequent Flyer Number, Itinerary Cancellation, Rearrange Segments, PNR Modifications, Queue Entries, Fare Quote </w:t>
      </w:r>
    </w:p>
    <w:p>
      <w:pPr>
        <w:spacing w:before="120" w:after="120"/>
        <w:rPr>
          <w:rFonts w:cs="Arial" w:asciiTheme="minorHAnsi" w:hAnsiTheme="minorHAnsi"/>
          <w:b/>
          <w:sz w:val="22"/>
          <w:szCs w:val="22"/>
          <w:u w:val="single"/>
        </w:rPr>
      </w:pPr>
      <w:r>
        <w:rPr>
          <w:rFonts w:cs="Arial" w:asciiTheme="minorHAnsi" w:hAnsiTheme="minorHAnsi"/>
          <w:b/>
          <w:sz w:val="22"/>
          <w:szCs w:val="22"/>
          <w:u w:val="single"/>
        </w:rPr>
        <w:t xml:space="preserve">UNIT IV </w:t>
      </w:r>
    </w:p>
    <w:p>
      <w:pPr>
        <w:rPr>
          <w:rFonts w:cs="Arial" w:asciiTheme="minorHAnsi" w:hAnsiTheme="minorHAnsi"/>
          <w:b/>
          <w:sz w:val="22"/>
          <w:szCs w:val="22"/>
        </w:rPr>
      </w:pPr>
      <w:r>
        <w:rPr>
          <w:rFonts w:cs="Arial" w:asciiTheme="minorHAnsi" w:hAnsiTheme="minorHAnsi"/>
          <w:b/>
          <w:sz w:val="22"/>
          <w:szCs w:val="22"/>
        </w:rPr>
        <w:t>GALILEO Global Distribution System (CBT)</w:t>
      </w:r>
    </w:p>
    <w:p>
      <w:pPr>
        <w:numPr>
          <w:ilvl w:val="0"/>
          <w:numId w:val="7"/>
        </w:numPr>
        <w:jc w:val="both"/>
        <w:rPr>
          <w:rFonts w:cs="Arial" w:asciiTheme="minorHAnsi" w:hAnsiTheme="minorHAnsi"/>
          <w:sz w:val="22"/>
          <w:szCs w:val="22"/>
        </w:rPr>
      </w:pPr>
      <w:r>
        <w:rPr>
          <w:rFonts w:cs="Arial" w:asciiTheme="minorHAnsi" w:hAnsiTheme="minorHAnsi"/>
          <w:sz w:val="22"/>
          <w:szCs w:val="22"/>
        </w:rPr>
        <w:t xml:space="preserve">Encoding, Decoding, City Pair Availability, Continuation Entries, Participation Level, Selling Seats A Selling A Seat, PNR Creation, Name Field, Phone Field, Ticketing Field, Received Field, End Transaction, Retrieval Entries, PNR Optional Fields, OSI Information, SSR Information, Remarks Field, Frequent Flyer Number, Itinerary Cancellation, Rearrange Segments, PNR Modifications, Queue Entries, </w:t>
      </w:r>
    </w:p>
    <w:p>
      <w:pPr>
        <w:rPr>
          <w:rFonts w:cs="Arial" w:asciiTheme="minorHAnsi" w:hAnsiTheme="minorHAnsi"/>
          <w:sz w:val="22"/>
          <w:szCs w:val="22"/>
        </w:rPr>
      </w:pPr>
    </w:p>
    <w:p>
      <w:pPr>
        <w:jc w:val="both"/>
        <w:rPr>
          <w:rFonts w:cs="Arial" w:asciiTheme="minorHAnsi" w:hAnsiTheme="minorHAnsi"/>
          <w:b/>
          <w:sz w:val="22"/>
          <w:szCs w:val="22"/>
          <w:u w:val="single"/>
        </w:rPr>
      </w:pPr>
      <w:r>
        <w:rPr>
          <w:rFonts w:cs="Arial" w:asciiTheme="minorHAnsi" w:hAnsiTheme="minorHAnsi"/>
          <w:b/>
          <w:sz w:val="22"/>
          <w:szCs w:val="22"/>
          <w:u w:val="single"/>
        </w:rPr>
        <w:t>RECOMMENDED READINGS:-</w:t>
      </w:r>
    </w:p>
    <w:p>
      <w:pPr>
        <w:jc w:val="both"/>
        <w:rPr>
          <w:rFonts w:cs="Arial" w:asciiTheme="minorHAnsi" w:hAnsiTheme="minorHAnsi"/>
          <w:b/>
          <w:sz w:val="22"/>
          <w:szCs w:val="22"/>
          <w:u w:val="single"/>
        </w:rPr>
      </w:pPr>
    </w:p>
    <w:p>
      <w:pPr>
        <w:numPr>
          <w:ilvl w:val="0"/>
          <w:numId w:val="36"/>
        </w:numPr>
        <w:rPr>
          <w:rFonts w:cs="Arial" w:asciiTheme="minorHAnsi" w:hAnsiTheme="minorHAnsi"/>
          <w:sz w:val="22"/>
          <w:szCs w:val="22"/>
        </w:rPr>
      </w:pPr>
      <w:r>
        <w:rPr>
          <w:rFonts w:cs="Arial" w:asciiTheme="minorHAnsi" w:hAnsiTheme="minorHAnsi"/>
          <w:sz w:val="22"/>
          <w:szCs w:val="22"/>
        </w:rPr>
        <w:t>Manual of Abacus GDS</w:t>
      </w:r>
    </w:p>
    <w:p>
      <w:pPr>
        <w:numPr>
          <w:ilvl w:val="0"/>
          <w:numId w:val="36"/>
        </w:numPr>
        <w:rPr>
          <w:rFonts w:cs="Arial" w:asciiTheme="minorHAnsi" w:hAnsiTheme="minorHAnsi"/>
          <w:sz w:val="22"/>
          <w:szCs w:val="22"/>
        </w:rPr>
      </w:pPr>
      <w:r>
        <w:rPr>
          <w:rFonts w:cs="Arial" w:asciiTheme="minorHAnsi" w:hAnsiTheme="minorHAnsi"/>
          <w:sz w:val="22"/>
          <w:szCs w:val="22"/>
        </w:rPr>
        <w:t>Manual of Amadeus GDS</w:t>
      </w:r>
    </w:p>
    <w:p>
      <w:pPr>
        <w:numPr>
          <w:ilvl w:val="0"/>
          <w:numId w:val="36"/>
        </w:numPr>
        <w:rPr>
          <w:rFonts w:cs="Arial" w:asciiTheme="minorHAnsi" w:hAnsiTheme="minorHAnsi"/>
          <w:sz w:val="22"/>
          <w:szCs w:val="22"/>
        </w:rPr>
      </w:pPr>
      <w:r>
        <w:rPr>
          <w:rFonts w:cs="Arial" w:asciiTheme="minorHAnsi" w:hAnsiTheme="minorHAnsi"/>
          <w:sz w:val="22"/>
          <w:szCs w:val="22"/>
        </w:rPr>
        <w:t>Manual of Galileo GDS</w:t>
      </w: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ELECTIVE-1 AVIATION MANAGEMENT</w:t>
      </w:r>
    </w:p>
    <w:p>
      <w:pPr>
        <w:pStyle w:val="11"/>
        <w:jc w:val="left"/>
        <w:rPr>
          <w:rFonts w:asciiTheme="minorHAnsi" w:hAnsiTheme="minorHAnsi"/>
          <w:sz w:val="22"/>
          <w:szCs w:val="22"/>
        </w:rPr>
      </w:pPr>
    </w:p>
    <w:p>
      <w:pPr>
        <w:ind w:left="720" w:right="-907" w:hanging="720"/>
        <w:rPr>
          <w:rFonts w:asciiTheme="minorHAnsi" w:hAnsiTheme="minorHAnsi"/>
          <w:b/>
          <w:sz w:val="22"/>
          <w:szCs w:val="22"/>
        </w:rPr>
      </w:pPr>
      <w:r>
        <w:rPr>
          <w:rFonts w:asciiTheme="minorHAnsi" w:hAnsiTheme="minorHAnsi"/>
          <w:b/>
          <w:sz w:val="22"/>
          <w:szCs w:val="22"/>
        </w:rPr>
        <w:t xml:space="preserve">UNIT I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Aviation Geography-I</w:t>
      </w:r>
    </w:p>
    <w:p>
      <w:pPr>
        <w:ind w:left="720" w:right="-907" w:hanging="720"/>
        <w:rPr>
          <w:rFonts w:asciiTheme="minorHAnsi" w:hAnsiTheme="minorHAnsi"/>
          <w:b/>
          <w:i/>
          <w:sz w:val="22"/>
          <w:szCs w:val="22"/>
        </w:rPr>
      </w:pPr>
      <w:r>
        <w:rPr>
          <w:rFonts w:asciiTheme="minorHAnsi" w:hAnsiTheme="minorHAnsi"/>
          <w:sz w:val="22"/>
          <w:szCs w:val="22"/>
        </w:rPr>
        <w:t>(i)</w:t>
      </w:r>
      <w:r>
        <w:rPr>
          <w:rFonts w:asciiTheme="minorHAnsi" w:hAnsiTheme="minorHAnsi"/>
          <w:sz w:val="22"/>
          <w:szCs w:val="22"/>
        </w:rPr>
        <w:tab/>
      </w:r>
      <w:r>
        <w:rPr>
          <w:rFonts w:asciiTheme="minorHAnsi" w:hAnsiTheme="minorHAnsi"/>
          <w:sz w:val="22"/>
          <w:szCs w:val="22"/>
        </w:rPr>
        <w:t>Importance of geography in tourism</w:t>
      </w:r>
    </w:p>
    <w:p>
      <w:pPr>
        <w:spacing w:line="240" w:lineRule="atLeast"/>
        <w:ind w:left="720" w:right="-900" w:hanging="720"/>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Pr>
          <w:rFonts w:asciiTheme="minorHAnsi" w:hAnsiTheme="minorHAnsi"/>
          <w:sz w:val="22"/>
          <w:szCs w:val="22"/>
        </w:rPr>
        <w:t>Latitude, Longitude, International Date Line, Time Zones and Calculation of Time</w:t>
      </w:r>
    </w:p>
    <w:p>
      <w:pPr>
        <w:spacing w:line="240" w:lineRule="atLeast"/>
        <w:ind w:left="720" w:right="-900" w:hanging="720"/>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r>
      <w:r>
        <w:rPr>
          <w:rFonts w:asciiTheme="minorHAnsi" w:hAnsiTheme="minorHAnsi"/>
          <w:sz w:val="22"/>
          <w:szCs w:val="22"/>
        </w:rPr>
        <w:t>Location of major tourist destinations in India, use of kilometer/mileage chart.</w:t>
      </w:r>
    </w:p>
    <w:p>
      <w:pPr>
        <w:spacing w:line="240" w:lineRule="atLeast"/>
        <w:ind w:left="720" w:right="-900" w:hanging="720"/>
        <w:rPr>
          <w:rFonts w:asciiTheme="minorHAnsi" w:hAnsiTheme="minorHAnsi"/>
          <w:sz w:val="22"/>
          <w:szCs w:val="22"/>
        </w:rPr>
      </w:pPr>
      <w:r>
        <w:rPr>
          <w:rFonts w:asciiTheme="minorHAnsi" w:hAnsiTheme="minorHAnsi"/>
          <w:sz w:val="22"/>
          <w:szCs w:val="22"/>
        </w:rPr>
        <w:t>(iv)</w:t>
      </w:r>
      <w:r>
        <w:rPr>
          <w:rFonts w:asciiTheme="minorHAnsi" w:hAnsiTheme="minorHAnsi"/>
          <w:sz w:val="22"/>
          <w:szCs w:val="22"/>
        </w:rPr>
        <w:tab/>
      </w:r>
      <w:r>
        <w:rPr>
          <w:rFonts w:asciiTheme="minorHAnsi" w:hAnsiTheme="minorHAnsi"/>
          <w:sz w:val="22"/>
          <w:szCs w:val="22"/>
        </w:rPr>
        <w:t>Impact of weather and climate on tourist destinations.</w:t>
      </w:r>
    </w:p>
    <w:p>
      <w:pPr>
        <w:spacing w:line="240" w:lineRule="atLeast"/>
        <w:ind w:left="720" w:right="-900" w:hanging="720"/>
        <w:rPr>
          <w:rFonts w:asciiTheme="minorHAnsi" w:hAnsiTheme="minorHAnsi"/>
          <w:sz w:val="22"/>
          <w:szCs w:val="22"/>
        </w:rPr>
      </w:pPr>
      <w:r>
        <w:rPr>
          <w:rFonts w:asciiTheme="minorHAnsi" w:hAnsiTheme="minorHAnsi"/>
          <w:sz w:val="22"/>
          <w:szCs w:val="22"/>
        </w:rPr>
        <w:t>(v)</w:t>
      </w:r>
      <w:r>
        <w:rPr>
          <w:rFonts w:asciiTheme="minorHAnsi" w:hAnsiTheme="minorHAnsi"/>
          <w:sz w:val="22"/>
          <w:szCs w:val="22"/>
        </w:rPr>
        <w:tab/>
      </w:r>
      <w:r>
        <w:rPr>
          <w:rFonts w:asciiTheme="minorHAnsi" w:hAnsiTheme="minorHAnsi"/>
          <w:sz w:val="22"/>
          <w:szCs w:val="22"/>
        </w:rPr>
        <w:t>Aviation geography, IATA areas</w:t>
      </w:r>
    </w:p>
    <w:p>
      <w:pPr>
        <w:spacing w:line="240" w:lineRule="atLeast"/>
        <w:ind w:right="-900"/>
        <w:rPr>
          <w:rFonts w:asciiTheme="minorHAnsi" w:hAnsiTheme="minorHAnsi"/>
          <w:sz w:val="22"/>
          <w:szCs w:val="22"/>
        </w:rPr>
      </w:pPr>
      <w:r>
        <w:rPr>
          <w:rFonts w:asciiTheme="minorHAnsi" w:hAnsiTheme="minorHAnsi"/>
          <w:b/>
          <w:sz w:val="22"/>
          <w:szCs w:val="22"/>
        </w:rPr>
        <w:t xml:space="preserve">UNIT –II </w:t>
      </w:r>
      <w:r>
        <w:rPr>
          <w:rFonts w:asciiTheme="minorHAnsi" w:hAnsiTheme="minorHAnsi"/>
          <w:b/>
          <w:sz w:val="22"/>
          <w:szCs w:val="22"/>
        </w:rPr>
        <w:tab/>
      </w:r>
      <w:r>
        <w:rPr>
          <w:rFonts w:asciiTheme="minorHAnsi" w:hAnsiTheme="minorHAnsi"/>
          <w:b/>
          <w:sz w:val="22"/>
          <w:szCs w:val="22"/>
        </w:rPr>
        <w:t>Aviation Geography-II</w:t>
      </w:r>
      <w:r>
        <w:rPr>
          <w:rFonts w:asciiTheme="minorHAnsi" w:hAnsiTheme="minorHAnsi"/>
          <w:sz w:val="22"/>
          <w:szCs w:val="22"/>
        </w:rPr>
        <w:t xml:space="preserve"> </w:t>
      </w:r>
    </w:p>
    <w:p>
      <w:pPr>
        <w:spacing w:line="240" w:lineRule="atLeast"/>
        <w:ind w:left="720" w:right="-900" w:hanging="720"/>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Pr>
          <w:rFonts w:asciiTheme="minorHAnsi" w:hAnsiTheme="minorHAnsi"/>
          <w:sz w:val="22"/>
          <w:szCs w:val="22"/>
        </w:rPr>
        <w:t>Major tourist attractions worldwide, Recent trends in international tourist movements.</w:t>
      </w:r>
    </w:p>
    <w:p>
      <w:pPr>
        <w:spacing w:line="240" w:lineRule="atLeast"/>
        <w:ind w:left="720" w:right="-900" w:hanging="720"/>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Pr>
          <w:rFonts w:asciiTheme="minorHAnsi" w:hAnsiTheme="minorHAnsi"/>
          <w:sz w:val="22"/>
          <w:szCs w:val="22"/>
        </w:rPr>
        <w:t>Major outbound tourism countries.</w:t>
      </w:r>
    </w:p>
    <w:p>
      <w:pPr>
        <w:spacing w:line="240" w:lineRule="atLeast"/>
        <w:ind w:left="720" w:right="-900" w:hanging="720"/>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r>
      <w:r>
        <w:rPr>
          <w:rFonts w:asciiTheme="minorHAnsi" w:hAnsiTheme="minorHAnsi"/>
          <w:sz w:val="22"/>
          <w:szCs w:val="22"/>
        </w:rPr>
        <w:t>Characteristics of Indian outbound travel, Special requirements of Indian outbound tourist</w:t>
      </w:r>
    </w:p>
    <w:p>
      <w:pPr>
        <w:ind w:right="-907"/>
        <w:rPr>
          <w:rFonts w:asciiTheme="minorHAnsi" w:hAnsiTheme="minorHAnsi"/>
          <w:b/>
          <w:sz w:val="22"/>
          <w:szCs w:val="22"/>
        </w:rPr>
      </w:pPr>
      <w:r>
        <w:rPr>
          <w:rFonts w:asciiTheme="minorHAnsi" w:hAnsiTheme="minorHAnsi"/>
          <w:b/>
          <w:sz w:val="22"/>
          <w:szCs w:val="22"/>
        </w:rPr>
        <w:t>UNIT-III.</w:t>
      </w:r>
      <w:r>
        <w:rPr>
          <w:rFonts w:asciiTheme="minorHAnsi" w:hAnsiTheme="minorHAnsi"/>
          <w:b/>
          <w:sz w:val="22"/>
          <w:szCs w:val="22"/>
        </w:rPr>
        <w:tab/>
      </w:r>
      <w:r>
        <w:rPr>
          <w:rFonts w:asciiTheme="minorHAnsi" w:hAnsiTheme="minorHAnsi"/>
          <w:b/>
          <w:sz w:val="22"/>
          <w:szCs w:val="22"/>
        </w:rPr>
        <w:t>Basic Air Fares and Ticketing:</w:t>
      </w:r>
    </w:p>
    <w:p>
      <w:pPr>
        <w:ind w:right="-907"/>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Pr>
          <w:rFonts w:asciiTheme="minorHAnsi" w:hAnsiTheme="minorHAnsi"/>
          <w:sz w:val="22"/>
          <w:szCs w:val="22"/>
        </w:rPr>
        <w:t>Review of world and IATA geography</w:t>
      </w:r>
    </w:p>
    <w:p>
      <w:pPr>
        <w:spacing w:line="240" w:lineRule="atLeast"/>
        <w:ind w:right="-900"/>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Pr>
          <w:rFonts w:asciiTheme="minorHAnsi" w:hAnsiTheme="minorHAnsi"/>
          <w:sz w:val="22"/>
          <w:szCs w:val="22"/>
        </w:rPr>
        <w:t>IATA, ICAO</w:t>
      </w:r>
    </w:p>
    <w:p>
      <w:pPr>
        <w:spacing w:line="240" w:lineRule="atLeast"/>
        <w:ind w:right="-900"/>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r>
      <w:r>
        <w:rPr>
          <w:rFonts w:asciiTheme="minorHAnsi" w:hAnsiTheme="minorHAnsi"/>
          <w:sz w:val="22"/>
          <w:szCs w:val="22"/>
        </w:rPr>
        <w:t>ABC familiarisation</w:t>
      </w:r>
    </w:p>
    <w:p>
      <w:pPr>
        <w:spacing w:line="240" w:lineRule="atLeast"/>
        <w:ind w:right="-900"/>
        <w:rPr>
          <w:rFonts w:asciiTheme="minorHAnsi" w:hAnsiTheme="minorHAnsi"/>
          <w:sz w:val="22"/>
          <w:szCs w:val="22"/>
        </w:rPr>
      </w:pPr>
      <w:r>
        <w:rPr>
          <w:rFonts w:asciiTheme="minorHAnsi" w:hAnsiTheme="minorHAnsi"/>
          <w:sz w:val="22"/>
          <w:szCs w:val="22"/>
        </w:rPr>
        <w:t>(iv)</w:t>
      </w:r>
      <w:r>
        <w:rPr>
          <w:rFonts w:asciiTheme="minorHAnsi" w:hAnsiTheme="minorHAnsi"/>
          <w:sz w:val="22"/>
          <w:szCs w:val="22"/>
        </w:rPr>
        <w:tab/>
      </w:r>
      <w:r>
        <w:rPr>
          <w:rFonts w:asciiTheme="minorHAnsi" w:hAnsiTheme="minorHAnsi"/>
          <w:sz w:val="22"/>
          <w:szCs w:val="22"/>
        </w:rPr>
        <w:t>Practice itinerary planning</w:t>
      </w:r>
    </w:p>
    <w:p>
      <w:pPr>
        <w:spacing w:line="240" w:lineRule="atLeast"/>
        <w:ind w:right="-900"/>
        <w:rPr>
          <w:rFonts w:asciiTheme="minorHAnsi" w:hAnsiTheme="minorHAnsi"/>
          <w:sz w:val="22"/>
          <w:szCs w:val="22"/>
        </w:rPr>
      </w:pPr>
      <w:r>
        <w:rPr>
          <w:rFonts w:asciiTheme="minorHAnsi" w:hAnsiTheme="minorHAnsi"/>
          <w:sz w:val="22"/>
          <w:szCs w:val="22"/>
        </w:rPr>
        <w:t>(v)</w:t>
      </w:r>
      <w:r>
        <w:rPr>
          <w:rFonts w:asciiTheme="minorHAnsi" w:hAnsiTheme="minorHAnsi"/>
          <w:sz w:val="22"/>
          <w:szCs w:val="22"/>
        </w:rPr>
        <w:tab/>
      </w:r>
      <w:r>
        <w:rPr>
          <w:rFonts w:asciiTheme="minorHAnsi" w:hAnsiTheme="minorHAnsi"/>
          <w:sz w:val="22"/>
          <w:szCs w:val="22"/>
        </w:rPr>
        <w:t>Airline schedule</w:t>
      </w:r>
    </w:p>
    <w:p>
      <w:pPr>
        <w:spacing w:line="240" w:lineRule="atLeast"/>
        <w:ind w:right="-900"/>
        <w:rPr>
          <w:rFonts w:asciiTheme="minorHAnsi" w:hAnsiTheme="minorHAnsi"/>
          <w:sz w:val="22"/>
          <w:szCs w:val="22"/>
        </w:rPr>
      </w:pPr>
      <w:r>
        <w:rPr>
          <w:rFonts w:asciiTheme="minorHAnsi" w:hAnsiTheme="minorHAnsi"/>
          <w:sz w:val="22"/>
          <w:szCs w:val="22"/>
        </w:rPr>
        <w:t>(vi)</w:t>
      </w:r>
      <w:r>
        <w:rPr>
          <w:rFonts w:asciiTheme="minorHAnsi" w:hAnsiTheme="minorHAnsi"/>
          <w:sz w:val="22"/>
          <w:szCs w:val="22"/>
        </w:rPr>
        <w:tab/>
      </w:r>
      <w:r>
        <w:rPr>
          <w:rFonts w:asciiTheme="minorHAnsi" w:hAnsiTheme="minorHAnsi"/>
          <w:sz w:val="22"/>
          <w:szCs w:val="22"/>
        </w:rPr>
        <w:t>Passenger documentation/travel formalities (TIM)</w:t>
      </w:r>
    </w:p>
    <w:p>
      <w:pPr>
        <w:spacing w:line="240" w:lineRule="atLeast"/>
        <w:ind w:right="-900"/>
        <w:rPr>
          <w:rFonts w:asciiTheme="minorHAnsi" w:hAnsiTheme="minorHAnsi"/>
          <w:b/>
          <w:i/>
          <w:sz w:val="22"/>
          <w:szCs w:val="22"/>
        </w:rPr>
      </w:pPr>
      <w:r>
        <w:rPr>
          <w:rFonts w:asciiTheme="minorHAnsi" w:hAnsiTheme="minorHAnsi"/>
          <w:b/>
          <w:sz w:val="22"/>
          <w:szCs w:val="22"/>
        </w:rPr>
        <w:t>UNIT-IV</w:t>
      </w:r>
      <w:r>
        <w:rPr>
          <w:rFonts w:asciiTheme="minorHAnsi" w:hAnsiTheme="minorHAnsi"/>
          <w:b/>
          <w:sz w:val="22"/>
          <w:szCs w:val="22"/>
        </w:rPr>
        <w:tab/>
      </w:r>
      <w:r>
        <w:rPr>
          <w:rFonts w:asciiTheme="minorHAnsi" w:hAnsiTheme="minorHAnsi"/>
          <w:b/>
          <w:sz w:val="22"/>
          <w:szCs w:val="22"/>
        </w:rPr>
        <w:t xml:space="preserve"> Familiarisation of Air Tariff</w:t>
      </w:r>
    </w:p>
    <w:p>
      <w:pPr>
        <w:spacing w:line="240" w:lineRule="atLeast"/>
        <w:ind w:left="720" w:right="-900" w:hanging="720"/>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Pr>
          <w:rFonts w:asciiTheme="minorHAnsi" w:hAnsiTheme="minorHAnsi"/>
          <w:sz w:val="22"/>
          <w:szCs w:val="22"/>
        </w:rPr>
        <w:t>Introduction to fare construction</w:t>
      </w:r>
    </w:p>
    <w:p>
      <w:pPr>
        <w:spacing w:line="240" w:lineRule="atLeast"/>
        <w:ind w:left="720" w:right="-900" w:hanging="720"/>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Pr>
          <w:rFonts w:asciiTheme="minorHAnsi" w:hAnsiTheme="minorHAnsi"/>
          <w:sz w:val="22"/>
          <w:szCs w:val="22"/>
        </w:rPr>
        <w:t>Mileage principle</w:t>
      </w:r>
    </w:p>
    <w:p>
      <w:pPr>
        <w:spacing w:line="240" w:lineRule="atLeast"/>
        <w:ind w:left="720" w:right="-1260" w:hanging="720"/>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r>
      <w:r>
        <w:rPr>
          <w:rFonts w:asciiTheme="minorHAnsi" w:hAnsiTheme="minorHAnsi"/>
          <w:sz w:val="22"/>
          <w:szCs w:val="22"/>
        </w:rPr>
        <w:t xml:space="preserve">Fare construction with Extra Mileage Allowance &amp; Extra Mileage Surcharge </w:t>
      </w:r>
    </w:p>
    <w:p>
      <w:pPr>
        <w:spacing w:line="240" w:lineRule="atLeast"/>
        <w:ind w:left="720" w:right="-900" w:hanging="720"/>
        <w:rPr>
          <w:rFonts w:asciiTheme="minorHAnsi" w:hAnsiTheme="minorHAnsi"/>
          <w:sz w:val="22"/>
          <w:szCs w:val="22"/>
        </w:rPr>
      </w:pPr>
      <w:r>
        <w:rPr>
          <w:rFonts w:asciiTheme="minorHAnsi" w:hAnsiTheme="minorHAnsi"/>
          <w:sz w:val="22"/>
          <w:szCs w:val="22"/>
        </w:rPr>
        <w:t>(iv)</w:t>
      </w:r>
      <w:r>
        <w:rPr>
          <w:rFonts w:asciiTheme="minorHAnsi" w:hAnsiTheme="minorHAnsi"/>
          <w:sz w:val="22"/>
          <w:szCs w:val="22"/>
        </w:rPr>
        <w:tab/>
      </w:r>
      <w:r>
        <w:rPr>
          <w:rFonts w:asciiTheme="minorHAnsi" w:hAnsiTheme="minorHAnsi"/>
          <w:sz w:val="22"/>
          <w:szCs w:val="22"/>
        </w:rPr>
        <w:t>Higher intermediates point (HIP)</w:t>
      </w:r>
    </w:p>
    <w:p>
      <w:pPr>
        <w:spacing w:line="240" w:lineRule="atLeast"/>
        <w:ind w:left="720" w:right="-900" w:hanging="720"/>
        <w:rPr>
          <w:rFonts w:asciiTheme="minorHAnsi" w:hAnsiTheme="minorHAnsi"/>
          <w:sz w:val="22"/>
          <w:szCs w:val="22"/>
        </w:rPr>
      </w:pPr>
      <w:r>
        <w:rPr>
          <w:rFonts w:asciiTheme="minorHAnsi" w:hAnsiTheme="minorHAnsi"/>
          <w:sz w:val="22"/>
          <w:szCs w:val="22"/>
        </w:rPr>
        <w:t>(v)</w:t>
      </w:r>
      <w:r>
        <w:rPr>
          <w:rFonts w:asciiTheme="minorHAnsi" w:hAnsiTheme="minorHAnsi"/>
          <w:sz w:val="22"/>
          <w:szCs w:val="22"/>
        </w:rPr>
        <w:tab/>
      </w:r>
      <w:r>
        <w:rPr>
          <w:rFonts w:asciiTheme="minorHAnsi" w:hAnsiTheme="minorHAnsi"/>
          <w:sz w:val="22"/>
          <w:szCs w:val="22"/>
        </w:rPr>
        <w:t>Circle trip minimum (CTM)</w:t>
      </w:r>
    </w:p>
    <w:p>
      <w:pPr>
        <w:spacing w:line="240" w:lineRule="atLeast"/>
        <w:ind w:left="720" w:right="-900" w:hanging="720"/>
        <w:rPr>
          <w:rFonts w:asciiTheme="minorHAnsi" w:hAnsiTheme="minorHAnsi"/>
          <w:sz w:val="22"/>
          <w:szCs w:val="22"/>
        </w:rPr>
      </w:pPr>
      <w:r>
        <w:rPr>
          <w:rFonts w:asciiTheme="minorHAnsi" w:hAnsiTheme="minorHAnsi"/>
          <w:sz w:val="22"/>
          <w:szCs w:val="22"/>
        </w:rPr>
        <w:t>(vi)</w:t>
      </w:r>
      <w:r>
        <w:rPr>
          <w:rFonts w:asciiTheme="minorHAnsi" w:hAnsiTheme="minorHAnsi"/>
          <w:sz w:val="22"/>
          <w:szCs w:val="22"/>
        </w:rPr>
        <w:tab/>
      </w:r>
      <w:r>
        <w:rPr>
          <w:rFonts w:asciiTheme="minorHAnsi" w:hAnsiTheme="minorHAnsi"/>
          <w:sz w:val="22"/>
          <w:szCs w:val="22"/>
        </w:rPr>
        <w:t>Backhaul check</w:t>
      </w:r>
    </w:p>
    <w:p>
      <w:pPr>
        <w:spacing w:line="240" w:lineRule="atLeast"/>
        <w:ind w:left="720" w:right="-900" w:hanging="720"/>
        <w:rPr>
          <w:rFonts w:asciiTheme="minorHAnsi" w:hAnsiTheme="minorHAnsi"/>
          <w:sz w:val="22"/>
          <w:szCs w:val="22"/>
        </w:rPr>
      </w:pPr>
      <w:r>
        <w:rPr>
          <w:rFonts w:asciiTheme="minorHAnsi" w:hAnsiTheme="minorHAnsi"/>
          <w:sz w:val="22"/>
          <w:szCs w:val="22"/>
        </w:rPr>
        <w:t>(vii)</w:t>
      </w:r>
      <w:r>
        <w:rPr>
          <w:rFonts w:asciiTheme="minorHAnsi" w:hAnsiTheme="minorHAnsi"/>
          <w:sz w:val="22"/>
          <w:szCs w:val="22"/>
        </w:rPr>
        <w:tab/>
      </w:r>
      <w:r>
        <w:rPr>
          <w:rFonts w:asciiTheme="minorHAnsi" w:hAnsiTheme="minorHAnsi"/>
          <w:sz w:val="22"/>
          <w:szCs w:val="22"/>
        </w:rPr>
        <w:t>Add-ons</w:t>
      </w:r>
    </w:p>
    <w:p>
      <w:pPr>
        <w:spacing w:line="240" w:lineRule="atLeast"/>
        <w:ind w:left="720" w:right="-900" w:hanging="720"/>
        <w:rPr>
          <w:rFonts w:asciiTheme="minorHAnsi" w:hAnsiTheme="minorHAnsi"/>
          <w:sz w:val="22"/>
          <w:szCs w:val="22"/>
        </w:rPr>
      </w:pPr>
      <w:r>
        <w:rPr>
          <w:rFonts w:asciiTheme="minorHAnsi" w:hAnsiTheme="minorHAnsi"/>
          <w:sz w:val="22"/>
          <w:szCs w:val="22"/>
        </w:rPr>
        <w:t>(viii)</w:t>
      </w:r>
      <w:r>
        <w:rPr>
          <w:rFonts w:asciiTheme="minorHAnsi" w:hAnsiTheme="minorHAnsi"/>
          <w:sz w:val="22"/>
          <w:szCs w:val="22"/>
        </w:rPr>
        <w:tab/>
      </w:r>
      <w:r>
        <w:rPr>
          <w:rFonts w:asciiTheme="minorHAnsi" w:hAnsiTheme="minorHAnsi"/>
          <w:sz w:val="22"/>
          <w:szCs w:val="22"/>
        </w:rPr>
        <w:t>General limitations on indirect travel</w:t>
      </w:r>
    </w:p>
    <w:p>
      <w:pPr>
        <w:numPr>
          <w:ilvl w:val="0"/>
          <w:numId w:val="37"/>
        </w:numPr>
        <w:tabs>
          <w:tab w:val="clear" w:pos="1440"/>
        </w:tabs>
        <w:spacing w:line="240" w:lineRule="atLeast"/>
        <w:ind w:left="720" w:right="-900"/>
        <w:jc w:val="both"/>
        <w:rPr>
          <w:rFonts w:asciiTheme="minorHAnsi" w:hAnsiTheme="minorHAnsi"/>
          <w:sz w:val="22"/>
          <w:szCs w:val="22"/>
        </w:rPr>
      </w:pPr>
      <w:r>
        <w:rPr>
          <w:rFonts w:asciiTheme="minorHAnsi" w:hAnsiTheme="minorHAnsi"/>
          <w:sz w:val="22"/>
          <w:szCs w:val="22"/>
        </w:rPr>
        <w:t>Mixed class journeys</w:t>
      </w:r>
    </w:p>
    <w:p>
      <w:pPr>
        <w:numPr>
          <w:ilvl w:val="0"/>
          <w:numId w:val="37"/>
        </w:numPr>
        <w:tabs>
          <w:tab w:val="clear" w:pos="1440"/>
        </w:tabs>
        <w:spacing w:line="240" w:lineRule="atLeast"/>
        <w:ind w:left="720" w:right="-900"/>
        <w:jc w:val="both"/>
        <w:rPr>
          <w:rFonts w:asciiTheme="minorHAnsi" w:hAnsiTheme="minorHAnsi"/>
          <w:sz w:val="22"/>
          <w:szCs w:val="22"/>
        </w:rPr>
      </w:pPr>
      <w:r>
        <w:rPr>
          <w:rFonts w:asciiTheme="minorHAnsi" w:hAnsiTheme="minorHAnsi"/>
          <w:sz w:val="22"/>
          <w:szCs w:val="22"/>
        </w:rPr>
        <w:t>Special fares (excursion, student &amp; seamen)</w:t>
      </w:r>
    </w:p>
    <w:p>
      <w:pPr>
        <w:numPr>
          <w:ilvl w:val="0"/>
          <w:numId w:val="37"/>
        </w:numPr>
        <w:tabs>
          <w:tab w:val="clear" w:pos="1440"/>
        </w:tabs>
        <w:spacing w:line="240" w:lineRule="atLeast"/>
        <w:ind w:left="720" w:right="-900"/>
        <w:jc w:val="both"/>
        <w:rPr>
          <w:rFonts w:asciiTheme="minorHAnsi" w:hAnsiTheme="minorHAnsi"/>
          <w:sz w:val="22"/>
          <w:szCs w:val="22"/>
        </w:rPr>
      </w:pPr>
      <w:r>
        <w:rPr>
          <w:rFonts w:asciiTheme="minorHAnsi" w:hAnsiTheme="minorHAnsi"/>
          <w:sz w:val="22"/>
          <w:szCs w:val="22"/>
        </w:rPr>
        <w:t>Passenger ticket &amp; baggage check (with issuance of ticket with itineraries-one way (OW), Return (RT), Circle Ticket (CT) Mixed class special fares.</w:t>
      </w:r>
    </w:p>
    <w:p>
      <w:pPr>
        <w:numPr>
          <w:ilvl w:val="0"/>
          <w:numId w:val="37"/>
        </w:numPr>
        <w:tabs>
          <w:tab w:val="clear" w:pos="1440"/>
        </w:tabs>
        <w:spacing w:line="240" w:lineRule="atLeast"/>
        <w:ind w:left="720" w:right="-900"/>
        <w:jc w:val="both"/>
        <w:rPr>
          <w:rFonts w:asciiTheme="minorHAnsi" w:hAnsiTheme="minorHAnsi"/>
          <w:sz w:val="22"/>
          <w:szCs w:val="22"/>
        </w:rPr>
      </w:pPr>
      <w:r>
        <w:rPr>
          <w:rFonts w:asciiTheme="minorHAnsi" w:hAnsiTheme="minorHAnsi"/>
          <w:sz w:val="22"/>
          <w:szCs w:val="22"/>
        </w:rPr>
        <w:t>Passenger expenses en route</w:t>
      </w:r>
    </w:p>
    <w:p>
      <w:pPr>
        <w:numPr>
          <w:ilvl w:val="0"/>
          <w:numId w:val="37"/>
        </w:numPr>
        <w:tabs>
          <w:tab w:val="clear" w:pos="1440"/>
        </w:tabs>
        <w:spacing w:line="240" w:lineRule="atLeast"/>
        <w:ind w:left="720" w:right="-900"/>
        <w:jc w:val="both"/>
        <w:rPr>
          <w:rFonts w:asciiTheme="minorHAnsi" w:hAnsiTheme="minorHAnsi"/>
          <w:sz w:val="22"/>
          <w:szCs w:val="22"/>
        </w:rPr>
      </w:pPr>
      <w:r>
        <w:rPr>
          <w:rFonts w:asciiTheme="minorHAnsi" w:hAnsiTheme="minorHAnsi"/>
          <w:sz w:val="22"/>
          <w:szCs w:val="22"/>
        </w:rPr>
        <w:t>Credit cards universal air travel plan (UATP)</w:t>
      </w:r>
    </w:p>
    <w:p>
      <w:pPr>
        <w:numPr>
          <w:ilvl w:val="0"/>
          <w:numId w:val="37"/>
        </w:numPr>
        <w:tabs>
          <w:tab w:val="clear" w:pos="1440"/>
        </w:tabs>
        <w:spacing w:line="240" w:lineRule="atLeast"/>
        <w:ind w:left="720" w:right="-900"/>
        <w:jc w:val="both"/>
        <w:rPr>
          <w:rFonts w:asciiTheme="minorHAnsi" w:hAnsiTheme="minorHAnsi"/>
          <w:sz w:val="22"/>
          <w:szCs w:val="22"/>
        </w:rPr>
      </w:pPr>
      <w:r>
        <w:rPr>
          <w:rFonts w:asciiTheme="minorHAnsi" w:hAnsiTheme="minorHAnsi"/>
          <w:sz w:val="22"/>
          <w:szCs w:val="22"/>
        </w:rPr>
        <w:t>Baggage Rules</w:t>
      </w:r>
    </w:p>
    <w:p>
      <w:pPr>
        <w:numPr>
          <w:ilvl w:val="0"/>
          <w:numId w:val="37"/>
        </w:numPr>
        <w:tabs>
          <w:tab w:val="clear" w:pos="1440"/>
        </w:tabs>
        <w:spacing w:line="240" w:lineRule="atLeast"/>
        <w:ind w:left="720" w:right="-900"/>
        <w:jc w:val="both"/>
        <w:rPr>
          <w:rFonts w:asciiTheme="minorHAnsi" w:hAnsiTheme="minorHAnsi"/>
          <w:sz w:val="22"/>
          <w:szCs w:val="22"/>
        </w:rPr>
      </w:pPr>
      <w:r>
        <w:rPr>
          <w:rFonts w:asciiTheme="minorHAnsi" w:hAnsiTheme="minorHAnsi"/>
          <w:sz w:val="22"/>
          <w:szCs w:val="22"/>
        </w:rPr>
        <w:t>Govt. of India &amp; Airline formalities to be fulfilled by agents.</w:t>
      </w:r>
    </w:p>
    <w:p>
      <w:pPr>
        <w:numPr>
          <w:ilvl w:val="0"/>
          <w:numId w:val="37"/>
        </w:numPr>
        <w:tabs>
          <w:tab w:val="clear" w:pos="1440"/>
        </w:tabs>
        <w:spacing w:line="240" w:lineRule="atLeast"/>
        <w:ind w:left="720" w:right="-900"/>
        <w:jc w:val="both"/>
        <w:rPr>
          <w:rFonts w:asciiTheme="minorHAnsi" w:hAnsiTheme="minorHAnsi"/>
          <w:sz w:val="22"/>
          <w:szCs w:val="22"/>
        </w:rPr>
      </w:pPr>
      <w:r>
        <w:rPr>
          <w:rFonts w:asciiTheme="minorHAnsi" w:hAnsiTheme="minorHAnsi"/>
          <w:sz w:val="22"/>
          <w:szCs w:val="22"/>
        </w:rPr>
        <w:t>Passenger agency sales reports</w:t>
      </w:r>
    </w:p>
    <w:p>
      <w:pPr>
        <w:numPr>
          <w:ilvl w:val="0"/>
          <w:numId w:val="37"/>
        </w:numPr>
        <w:tabs>
          <w:tab w:val="clear" w:pos="1440"/>
        </w:tabs>
        <w:spacing w:line="240" w:lineRule="atLeast"/>
        <w:ind w:left="720" w:right="-900"/>
        <w:jc w:val="both"/>
        <w:rPr>
          <w:rFonts w:asciiTheme="minorHAnsi" w:hAnsiTheme="minorHAnsi"/>
          <w:sz w:val="22"/>
          <w:szCs w:val="22"/>
        </w:rPr>
      </w:pPr>
      <w:r>
        <w:rPr>
          <w:rFonts w:asciiTheme="minorHAnsi" w:hAnsiTheme="minorHAnsi"/>
          <w:sz w:val="22"/>
          <w:szCs w:val="22"/>
        </w:rPr>
        <w:t>Auxiliary travel services ( Hotel, Ground, Transportation, Tours, Air Taxis)</w:t>
      </w:r>
    </w:p>
    <w:p>
      <w:pPr>
        <w:pStyle w:val="3"/>
        <w:spacing w:before="120" w:after="0"/>
        <w:rPr>
          <w:rFonts w:asciiTheme="minorHAnsi" w:hAnsiTheme="minorHAnsi"/>
          <w:sz w:val="22"/>
          <w:szCs w:val="22"/>
          <w:u w:val="single"/>
        </w:rPr>
      </w:pPr>
      <w:r>
        <w:rPr>
          <w:rFonts w:asciiTheme="minorHAnsi" w:hAnsiTheme="minorHAnsi"/>
          <w:sz w:val="22"/>
          <w:szCs w:val="22"/>
          <w:u w:val="single"/>
        </w:rPr>
        <w:t>BOOKS RECOMMENDED:</w:t>
      </w:r>
    </w:p>
    <w:p/>
    <w:p>
      <w:pPr>
        <w:numPr>
          <w:ilvl w:val="0"/>
          <w:numId w:val="38"/>
        </w:numPr>
        <w:tabs>
          <w:tab w:val="left" w:pos="450"/>
          <w:tab w:val="left" w:pos="2430"/>
          <w:tab w:val="left" w:pos="3240"/>
        </w:tabs>
        <w:spacing w:line="240" w:lineRule="atLeast"/>
        <w:jc w:val="both"/>
        <w:rPr>
          <w:rFonts w:asciiTheme="minorHAnsi" w:hAnsiTheme="minorHAnsi"/>
          <w:sz w:val="22"/>
          <w:szCs w:val="22"/>
        </w:rPr>
      </w:pPr>
      <w:r>
        <w:rPr>
          <w:rFonts w:asciiTheme="minorHAnsi" w:hAnsiTheme="minorHAnsi"/>
          <w:sz w:val="22"/>
          <w:szCs w:val="22"/>
        </w:rPr>
        <w:t>ABC World Wide Airways Guide (Red &amp; Blue)</w:t>
      </w:r>
    </w:p>
    <w:p>
      <w:pPr>
        <w:numPr>
          <w:ilvl w:val="0"/>
          <w:numId w:val="38"/>
        </w:numPr>
        <w:tabs>
          <w:tab w:val="left" w:pos="450"/>
          <w:tab w:val="left" w:pos="2430"/>
          <w:tab w:val="left" w:pos="3240"/>
        </w:tabs>
        <w:spacing w:line="240" w:lineRule="atLeast"/>
        <w:jc w:val="both"/>
        <w:rPr>
          <w:rFonts w:asciiTheme="minorHAnsi" w:hAnsiTheme="minorHAnsi"/>
          <w:sz w:val="22"/>
          <w:szCs w:val="22"/>
        </w:rPr>
      </w:pPr>
      <w:r>
        <w:rPr>
          <w:rFonts w:asciiTheme="minorHAnsi" w:hAnsiTheme="minorHAnsi"/>
          <w:sz w:val="22"/>
          <w:szCs w:val="22"/>
        </w:rPr>
        <w:t>Air Tariff Book 1. Worldwide Fares, Worldwide Rules. IT Fares etc., Worldwide Maximum Permitted Mileage</w:t>
      </w:r>
    </w:p>
    <w:p>
      <w:pPr>
        <w:numPr>
          <w:ilvl w:val="0"/>
          <w:numId w:val="38"/>
        </w:numPr>
        <w:tabs>
          <w:tab w:val="left" w:pos="450"/>
          <w:tab w:val="left" w:pos="2430"/>
          <w:tab w:val="left" w:pos="3240"/>
        </w:tabs>
        <w:spacing w:line="240" w:lineRule="atLeast"/>
        <w:jc w:val="both"/>
        <w:rPr>
          <w:rFonts w:asciiTheme="minorHAnsi" w:hAnsiTheme="minorHAnsi"/>
          <w:sz w:val="22"/>
          <w:szCs w:val="22"/>
        </w:rPr>
      </w:pPr>
      <w:r>
        <w:rPr>
          <w:rFonts w:asciiTheme="minorHAnsi" w:hAnsiTheme="minorHAnsi"/>
          <w:sz w:val="22"/>
          <w:szCs w:val="22"/>
        </w:rPr>
        <w:t>Travel Information Manual (TIM)</w:t>
      </w:r>
    </w:p>
    <w:p>
      <w:pPr>
        <w:numPr>
          <w:ilvl w:val="0"/>
          <w:numId w:val="38"/>
        </w:numPr>
        <w:tabs>
          <w:tab w:val="left" w:pos="450"/>
          <w:tab w:val="left" w:pos="2430"/>
          <w:tab w:val="left" w:pos="3240"/>
        </w:tabs>
        <w:spacing w:line="240" w:lineRule="atLeast"/>
        <w:jc w:val="both"/>
        <w:rPr>
          <w:rFonts w:asciiTheme="minorHAnsi" w:hAnsiTheme="minorHAnsi"/>
          <w:sz w:val="22"/>
          <w:szCs w:val="22"/>
        </w:rPr>
      </w:pPr>
      <w:r>
        <w:rPr>
          <w:rFonts w:asciiTheme="minorHAnsi" w:hAnsiTheme="minorHAnsi"/>
          <w:sz w:val="22"/>
          <w:szCs w:val="22"/>
        </w:rPr>
        <w:t>IATA Ticketing Hand Book</w:t>
      </w:r>
    </w:p>
    <w:p>
      <w:pPr>
        <w:ind w:left="360"/>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ELECTIVE 2 CARGO MANAGEMENT</w:t>
      </w:r>
    </w:p>
    <w:p>
      <w:pPr>
        <w:rPr>
          <w:rFonts w:asciiTheme="minorHAnsi" w:hAnsiTheme="minorHAnsi"/>
          <w:b/>
          <w:sz w:val="22"/>
          <w:szCs w:val="22"/>
        </w:rPr>
      </w:pPr>
    </w:p>
    <w:p>
      <w:pPr>
        <w:pStyle w:val="5"/>
        <w:spacing w:before="0" w:after="0"/>
        <w:rPr>
          <w:rFonts w:asciiTheme="minorHAnsi" w:hAnsiTheme="minorHAnsi"/>
          <w:sz w:val="22"/>
          <w:szCs w:val="22"/>
        </w:rPr>
      </w:pPr>
      <w:r>
        <w:rPr>
          <w:rFonts w:asciiTheme="minorHAnsi" w:hAnsiTheme="minorHAnsi"/>
          <w:sz w:val="22"/>
          <w:szCs w:val="22"/>
        </w:rPr>
        <w:t>UNIT I</w:t>
      </w:r>
    </w:p>
    <w:p/>
    <w:p>
      <w:pPr>
        <w:rPr>
          <w:rFonts w:asciiTheme="minorHAnsi" w:hAnsiTheme="minorHAnsi"/>
          <w:sz w:val="22"/>
          <w:szCs w:val="22"/>
        </w:rPr>
      </w:pPr>
      <w:r>
        <w:rPr>
          <w:rFonts w:asciiTheme="minorHAnsi" w:hAnsiTheme="minorHAnsi"/>
          <w:sz w:val="22"/>
          <w:szCs w:val="22"/>
        </w:rPr>
        <w:t>Introduction, Indian Cargo Industry: An overview, Export and Import Cargo Operations, Industry: Transportation and Warehousing, Services, Transportation in Logistics, International Transportation.</w:t>
      </w:r>
    </w:p>
    <w:p>
      <w:pPr>
        <w:rPr>
          <w:rFonts w:asciiTheme="minorHAnsi" w:hAnsiTheme="minorHAnsi"/>
          <w:sz w:val="22"/>
          <w:szCs w:val="22"/>
        </w:rPr>
      </w:pPr>
    </w:p>
    <w:p>
      <w:pPr>
        <w:pStyle w:val="4"/>
        <w:spacing w:before="0" w:after="0"/>
        <w:rPr>
          <w:rFonts w:asciiTheme="minorHAnsi" w:hAnsiTheme="minorHAnsi"/>
        </w:rPr>
      </w:pPr>
      <w:r>
        <w:rPr>
          <w:rFonts w:asciiTheme="minorHAnsi" w:hAnsiTheme="minorHAnsi"/>
        </w:rPr>
        <w:t>UNIT II</w:t>
      </w:r>
    </w:p>
    <w:p/>
    <w:p>
      <w:pPr>
        <w:pStyle w:val="7"/>
        <w:spacing w:after="0" w:line="240" w:lineRule="auto"/>
        <w:ind w:left="0"/>
        <w:jc w:val="both"/>
        <w:rPr>
          <w:rFonts w:asciiTheme="minorHAnsi" w:hAnsiTheme="minorHAnsi"/>
          <w:sz w:val="22"/>
          <w:szCs w:val="22"/>
        </w:rPr>
      </w:pPr>
      <w:r>
        <w:rPr>
          <w:rFonts w:asciiTheme="minorHAnsi" w:hAnsiTheme="minorHAnsi"/>
          <w:sz w:val="22"/>
          <w:szCs w:val="22"/>
        </w:rPr>
        <w:t>The Industry’s Role, Acceptance and Dispatch of Air Cargo, Cargo Handling, Airway Bill, FIATA (International Federation of Freight Forwarders Associations), IATA Cargo Agent and Cargo Agency Operations, Transportation Charges of Air Cargo, Cargo Automation, Carriage by Air Act, 1972</w:t>
      </w:r>
    </w:p>
    <w:p>
      <w:pPr>
        <w:pStyle w:val="4"/>
        <w:spacing w:before="0" w:after="0"/>
        <w:jc w:val="both"/>
        <w:rPr>
          <w:rFonts w:asciiTheme="minorHAnsi" w:hAnsiTheme="minorHAnsi"/>
        </w:rPr>
      </w:pPr>
    </w:p>
    <w:p>
      <w:pPr>
        <w:pStyle w:val="4"/>
        <w:spacing w:before="0" w:after="0"/>
        <w:jc w:val="both"/>
        <w:rPr>
          <w:rFonts w:asciiTheme="minorHAnsi" w:hAnsiTheme="minorHAnsi"/>
        </w:rPr>
      </w:pPr>
      <w:r>
        <w:rPr>
          <w:rFonts w:asciiTheme="minorHAnsi" w:hAnsiTheme="minorHAnsi"/>
        </w:rPr>
        <w:t>UNIT III</w:t>
      </w:r>
    </w:p>
    <w:p/>
    <w:p>
      <w:pPr>
        <w:rPr>
          <w:rFonts w:asciiTheme="minorHAnsi" w:hAnsiTheme="minorHAnsi"/>
          <w:sz w:val="22"/>
          <w:szCs w:val="22"/>
        </w:rPr>
      </w:pPr>
      <w:r>
        <w:rPr>
          <w:rFonts w:asciiTheme="minorHAnsi" w:hAnsiTheme="minorHAnsi"/>
          <w:sz w:val="22"/>
          <w:szCs w:val="22"/>
        </w:rPr>
        <w:t>Road Freight Industry, Rail Freight Industry, India’s Rail Road System, Road Transport Development in India.</w:t>
      </w:r>
    </w:p>
    <w:p>
      <w:pPr>
        <w:pStyle w:val="4"/>
        <w:spacing w:before="0" w:after="0"/>
        <w:jc w:val="both"/>
        <w:rPr>
          <w:rFonts w:asciiTheme="minorHAnsi" w:hAnsiTheme="minorHAnsi"/>
        </w:rPr>
      </w:pPr>
    </w:p>
    <w:p>
      <w:pPr>
        <w:pStyle w:val="4"/>
        <w:spacing w:before="0" w:after="0"/>
        <w:jc w:val="both"/>
        <w:rPr>
          <w:rFonts w:asciiTheme="minorHAnsi" w:hAnsiTheme="minorHAnsi"/>
        </w:rPr>
      </w:pPr>
      <w:r>
        <w:rPr>
          <w:rFonts w:asciiTheme="minorHAnsi" w:hAnsiTheme="minorHAnsi"/>
        </w:rPr>
        <w:t>UNIT IV</w:t>
      </w:r>
    </w:p>
    <w:p/>
    <w:p>
      <w:pPr>
        <w:jc w:val="both"/>
        <w:rPr>
          <w:rFonts w:asciiTheme="minorHAnsi" w:hAnsiTheme="minorHAnsi"/>
          <w:sz w:val="22"/>
          <w:szCs w:val="22"/>
        </w:rPr>
      </w:pPr>
      <w:r>
        <w:rPr>
          <w:rFonts w:asciiTheme="minorHAnsi" w:hAnsiTheme="minorHAnsi"/>
          <w:sz w:val="22"/>
          <w:szCs w:val="22"/>
        </w:rPr>
        <w:t>Shipping Cargo and Charter Parties, Seaway Bill, Carriage of Goods by Sea and Multimodal Transport Indian Legislation, Carriage of Goods by Sea, Logistics in Shipping, Risk Management,</w:t>
      </w:r>
    </w:p>
    <w:p>
      <w:pPr>
        <w:ind w:right="180"/>
        <w:rPr>
          <w:rFonts w:asciiTheme="minorHAnsi" w:hAnsiTheme="minorHAnsi"/>
          <w:b/>
          <w:sz w:val="22"/>
          <w:szCs w:val="22"/>
        </w:rPr>
      </w:pPr>
    </w:p>
    <w:p>
      <w:pPr>
        <w:ind w:right="180"/>
        <w:rPr>
          <w:rFonts w:asciiTheme="minorHAnsi" w:hAnsiTheme="minorHAnsi"/>
          <w:b/>
          <w:sz w:val="22"/>
          <w:szCs w:val="22"/>
        </w:rPr>
      </w:pPr>
      <w:r>
        <w:rPr>
          <w:rFonts w:asciiTheme="minorHAnsi" w:hAnsiTheme="minorHAnsi"/>
          <w:b/>
          <w:sz w:val="22"/>
          <w:szCs w:val="22"/>
        </w:rPr>
        <w:t>RECOMMENDED BOOKS:</w:t>
      </w:r>
    </w:p>
    <w:p>
      <w:pPr>
        <w:ind w:right="180"/>
        <w:rPr>
          <w:rFonts w:asciiTheme="minorHAnsi" w:hAnsiTheme="minorHAnsi"/>
          <w:b/>
          <w:sz w:val="22"/>
          <w:szCs w:val="22"/>
        </w:rPr>
      </w:pPr>
    </w:p>
    <w:p>
      <w:pPr>
        <w:ind w:right="180"/>
        <w:rPr>
          <w:rFonts w:asciiTheme="minorHAnsi" w:hAnsiTheme="minorHAnsi"/>
          <w:sz w:val="22"/>
          <w:szCs w:val="22"/>
        </w:rPr>
      </w:pPr>
      <w:r>
        <w:rPr>
          <w:rFonts w:asciiTheme="minorHAnsi" w:hAnsiTheme="minorHAnsi"/>
          <w:sz w:val="22"/>
          <w:szCs w:val="22"/>
        </w:rPr>
        <w:t>Dixit, Manoj</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 Cargo Management, An International Perspective</w:t>
      </w:r>
    </w:p>
    <w:p>
      <w:pPr>
        <w:ind w:right="180"/>
        <w:rPr>
          <w:rFonts w:asciiTheme="minorHAnsi" w:hAnsiTheme="minorHAnsi"/>
          <w:sz w:val="22"/>
          <w:szCs w:val="22"/>
        </w:rPr>
      </w:pPr>
    </w:p>
    <w:p>
      <w:pPr>
        <w:ind w:right="180"/>
        <w:rPr>
          <w:rFonts w:asciiTheme="minorHAnsi" w:hAnsiTheme="minorHAnsi"/>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 xml:space="preserve">DIAT 203 HOTEL MANAGEMENT </w:t>
      </w:r>
    </w:p>
    <w:p>
      <w:pPr>
        <w:rPr>
          <w:rFonts w:asciiTheme="minorHAnsi" w:hAnsiTheme="minorHAnsi"/>
          <w:b/>
          <w:sz w:val="22"/>
          <w:szCs w:val="22"/>
        </w:rPr>
      </w:pPr>
    </w:p>
    <w:p>
      <w:pPr>
        <w:rPr>
          <w:rFonts w:asciiTheme="minorHAnsi" w:hAnsiTheme="minorHAnsi"/>
          <w:b/>
          <w:sz w:val="22"/>
          <w:szCs w:val="22"/>
          <w:u w:val="single"/>
        </w:rPr>
      </w:pPr>
      <w:r>
        <w:rPr>
          <w:rFonts w:asciiTheme="minorHAnsi" w:hAnsiTheme="minorHAnsi"/>
          <w:b/>
          <w:sz w:val="22"/>
          <w:szCs w:val="22"/>
          <w:u w:val="single"/>
        </w:rPr>
        <w:t xml:space="preserve">UNIT-I </w:t>
      </w:r>
    </w:p>
    <w:p>
      <w:pPr>
        <w:rPr>
          <w:rFonts w:asciiTheme="minorHAnsi" w:hAnsiTheme="minorHAnsi"/>
          <w:b/>
          <w:sz w:val="22"/>
          <w:szCs w:val="22"/>
          <w:u w:val="single"/>
        </w:rPr>
      </w:pPr>
    </w:p>
    <w:p>
      <w:pPr>
        <w:numPr>
          <w:ilvl w:val="0"/>
          <w:numId w:val="39"/>
        </w:numPr>
        <w:rPr>
          <w:rFonts w:asciiTheme="minorHAnsi" w:hAnsiTheme="minorHAnsi"/>
          <w:sz w:val="22"/>
          <w:szCs w:val="22"/>
        </w:rPr>
      </w:pPr>
      <w:r>
        <w:rPr>
          <w:rFonts w:asciiTheme="minorHAnsi" w:hAnsiTheme="minorHAnsi"/>
          <w:sz w:val="22"/>
          <w:szCs w:val="22"/>
        </w:rPr>
        <w:t xml:space="preserve">Introduction and overview of accommodation industry in India. </w:t>
      </w:r>
    </w:p>
    <w:p>
      <w:pPr>
        <w:numPr>
          <w:ilvl w:val="0"/>
          <w:numId w:val="39"/>
        </w:numPr>
        <w:rPr>
          <w:rFonts w:asciiTheme="minorHAnsi" w:hAnsiTheme="minorHAnsi"/>
          <w:sz w:val="22"/>
          <w:szCs w:val="22"/>
        </w:rPr>
      </w:pPr>
      <w:r>
        <w:rPr>
          <w:rFonts w:asciiTheme="minorHAnsi" w:hAnsiTheme="minorHAnsi"/>
          <w:sz w:val="22"/>
          <w:szCs w:val="22"/>
        </w:rPr>
        <w:t>Classification of hotels</w:t>
      </w:r>
    </w:p>
    <w:p>
      <w:pPr>
        <w:numPr>
          <w:ilvl w:val="0"/>
          <w:numId w:val="39"/>
        </w:numPr>
        <w:rPr>
          <w:rFonts w:asciiTheme="minorHAnsi" w:hAnsiTheme="minorHAnsi"/>
          <w:sz w:val="22"/>
          <w:szCs w:val="22"/>
        </w:rPr>
      </w:pPr>
      <w:r>
        <w:rPr>
          <w:rFonts w:asciiTheme="minorHAnsi" w:hAnsiTheme="minorHAnsi"/>
          <w:sz w:val="22"/>
          <w:szCs w:val="22"/>
        </w:rPr>
        <w:t>Heritage Hotels</w:t>
      </w:r>
    </w:p>
    <w:p>
      <w:pPr>
        <w:numPr>
          <w:ilvl w:val="0"/>
          <w:numId w:val="39"/>
        </w:numPr>
        <w:rPr>
          <w:rFonts w:asciiTheme="minorHAnsi" w:hAnsiTheme="minorHAnsi"/>
          <w:sz w:val="22"/>
          <w:szCs w:val="22"/>
        </w:rPr>
      </w:pPr>
      <w:r>
        <w:rPr>
          <w:rFonts w:asciiTheme="minorHAnsi" w:hAnsiTheme="minorHAnsi"/>
          <w:sz w:val="22"/>
          <w:szCs w:val="22"/>
        </w:rPr>
        <w:t>Departments of hotel</w:t>
      </w:r>
    </w:p>
    <w:p>
      <w:pPr>
        <w:numPr>
          <w:ilvl w:val="0"/>
          <w:numId w:val="39"/>
        </w:numPr>
        <w:rPr>
          <w:rFonts w:asciiTheme="minorHAnsi" w:hAnsiTheme="minorHAnsi"/>
          <w:sz w:val="22"/>
          <w:szCs w:val="22"/>
        </w:rPr>
      </w:pPr>
      <w:r>
        <w:rPr>
          <w:rFonts w:asciiTheme="minorHAnsi" w:hAnsiTheme="minorHAnsi"/>
          <w:sz w:val="22"/>
          <w:szCs w:val="22"/>
        </w:rPr>
        <w:t xml:space="preserve">Hotel categories </w:t>
      </w:r>
    </w:p>
    <w:p>
      <w:pPr>
        <w:numPr>
          <w:ilvl w:val="0"/>
          <w:numId w:val="39"/>
        </w:numPr>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 xml:space="preserve">UNIT II  </w:t>
      </w:r>
    </w:p>
    <w:p>
      <w:pPr>
        <w:rPr>
          <w:rFonts w:asciiTheme="minorHAnsi" w:hAnsiTheme="minorHAnsi"/>
          <w:b/>
          <w:sz w:val="22"/>
          <w:szCs w:val="22"/>
          <w:u w:val="single"/>
        </w:rPr>
      </w:pPr>
    </w:p>
    <w:p>
      <w:pPr>
        <w:numPr>
          <w:ilvl w:val="0"/>
          <w:numId w:val="40"/>
        </w:numPr>
        <w:rPr>
          <w:rFonts w:asciiTheme="minorHAnsi" w:hAnsiTheme="minorHAnsi"/>
          <w:sz w:val="22"/>
          <w:szCs w:val="22"/>
        </w:rPr>
      </w:pPr>
      <w:r>
        <w:rPr>
          <w:rFonts w:asciiTheme="minorHAnsi" w:hAnsiTheme="minorHAnsi"/>
          <w:sz w:val="22"/>
          <w:szCs w:val="22"/>
        </w:rPr>
        <w:t>Types of Rooms</w:t>
      </w:r>
    </w:p>
    <w:p>
      <w:pPr>
        <w:numPr>
          <w:ilvl w:val="0"/>
          <w:numId w:val="40"/>
        </w:numPr>
        <w:rPr>
          <w:rFonts w:asciiTheme="minorHAnsi" w:hAnsiTheme="minorHAnsi"/>
          <w:sz w:val="22"/>
          <w:szCs w:val="22"/>
        </w:rPr>
      </w:pPr>
      <w:r>
        <w:rPr>
          <w:rFonts w:asciiTheme="minorHAnsi" w:hAnsiTheme="minorHAnsi"/>
          <w:sz w:val="22"/>
          <w:szCs w:val="22"/>
        </w:rPr>
        <w:t>Types of Plans and types of rates</w:t>
      </w:r>
    </w:p>
    <w:p>
      <w:pPr>
        <w:numPr>
          <w:ilvl w:val="0"/>
          <w:numId w:val="40"/>
        </w:numPr>
        <w:rPr>
          <w:rFonts w:asciiTheme="minorHAnsi" w:hAnsiTheme="minorHAnsi"/>
          <w:sz w:val="22"/>
          <w:szCs w:val="22"/>
        </w:rPr>
      </w:pPr>
      <w:r>
        <w:rPr>
          <w:rFonts w:asciiTheme="minorHAnsi" w:hAnsiTheme="minorHAnsi"/>
          <w:sz w:val="22"/>
          <w:szCs w:val="22"/>
        </w:rPr>
        <w:t xml:space="preserve">Organization of Hotel: small, medium and luxury </w:t>
      </w:r>
    </w:p>
    <w:p>
      <w:pPr>
        <w:numPr>
          <w:ilvl w:val="0"/>
          <w:numId w:val="40"/>
        </w:numPr>
        <w:rPr>
          <w:rFonts w:asciiTheme="minorHAnsi" w:hAnsiTheme="minorHAnsi"/>
          <w:sz w:val="22"/>
          <w:szCs w:val="22"/>
        </w:rPr>
      </w:pPr>
      <w:r>
        <w:rPr>
          <w:rFonts w:asciiTheme="minorHAnsi" w:hAnsiTheme="minorHAnsi"/>
          <w:sz w:val="22"/>
          <w:szCs w:val="22"/>
        </w:rPr>
        <w:t>Function of Front Office Department</w:t>
      </w:r>
    </w:p>
    <w:p>
      <w:pPr>
        <w:numPr>
          <w:ilvl w:val="0"/>
          <w:numId w:val="40"/>
        </w:numPr>
        <w:rPr>
          <w:rFonts w:asciiTheme="minorHAnsi" w:hAnsiTheme="minorHAnsi"/>
          <w:sz w:val="22"/>
          <w:szCs w:val="22"/>
        </w:rPr>
      </w:pPr>
      <w:r>
        <w:rPr>
          <w:rFonts w:asciiTheme="minorHAnsi" w:hAnsiTheme="minorHAnsi"/>
          <w:sz w:val="22"/>
          <w:szCs w:val="22"/>
        </w:rPr>
        <w:t xml:space="preserve">Reservation-Types &amp; Procedures </w:t>
      </w:r>
    </w:p>
    <w:p>
      <w:pPr>
        <w:numPr>
          <w:numId w:val="0"/>
        </w:numPr>
        <w:ind w:leftChars="0"/>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 xml:space="preserve">UNIT -III </w:t>
      </w:r>
    </w:p>
    <w:p>
      <w:pPr>
        <w:rPr>
          <w:rFonts w:asciiTheme="minorHAnsi" w:hAnsiTheme="minorHAnsi"/>
          <w:b/>
          <w:sz w:val="22"/>
          <w:szCs w:val="22"/>
          <w:u w:val="single"/>
        </w:rPr>
      </w:pPr>
    </w:p>
    <w:p>
      <w:pPr>
        <w:numPr>
          <w:ilvl w:val="0"/>
          <w:numId w:val="41"/>
        </w:numPr>
        <w:rPr>
          <w:rFonts w:asciiTheme="minorHAnsi" w:hAnsiTheme="minorHAnsi"/>
          <w:sz w:val="22"/>
          <w:szCs w:val="22"/>
        </w:rPr>
      </w:pPr>
      <w:r>
        <w:rPr>
          <w:rFonts w:asciiTheme="minorHAnsi" w:hAnsiTheme="minorHAnsi"/>
          <w:sz w:val="22"/>
          <w:szCs w:val="22"/>
        </w:rPr>
        <w:t>Registration: Pre registration activities, receiving guests, selling techniques, Handling of VIP Group, FIT, Foreign FIT guest and maintenance of records.</w:t>
      </w:r>
    </w:p>
    <w:p>
      <w:pPr>
        <w:numPr>
          <w:ilvl w:val="0"/>
          <w:numId w:val="41"/>
        </w:numPr>
        <w:rPr>
          <w:rFonts w:asciiTheme="minorHAnsi" w:hAnsiTheme="minorHAnsi"/>
          <w:sz w:val="22"/>
          <w:szCs w:val="22"/>
        </w:rPr>
      </w:pPr>
      <w:r>
        <w:rPr>
          <w:rFonts w:asciiTheme="minorHAnsi" w:hAnsiTheme="minorHAnsi"/>
          <w:sz w:val="22"/>
          <w:szCs w:val="22"/>
        </w:rPr>
        <w:t>Methods of payments</w:t>
      </w:r>
    </w:p>
    <w:p>
      <w:pPr>
        <w:numPr>
          <w:ilvl w:val="0"/>
          <w:numId w:val="41"/>
        </w:numPr>
        <w:rPr>
          <w:rFonts w:asciiTheme="minorHAnsi" w:hAnsiTheme="minorHAnsi"/>
          <w:sz w:val="22"/>
          <w:szCs w:val="22"/>
        </w:rPr>
      </w:pPr>
      <w:r>
        <w:rPr>
          <w:rFonts w:asciiTheme="minorHAnsi" w:hAnsiTheme="minorHAnsi"/>
          <w:sz w:val="22"/>
          <w:szCs w:val="22"/>
        </w:rPr>
        <w:t>Checkout &amp; settlement procedure</w:t>
      </w:r>
    </w:p>
    <w:p>
      <w:pPr>
        <w:numPr>
          <w:ilvl w:val="0"/>
          <w:numId w:val="41"/>
        </w:numPr>
        <w:rPr>
          <w:rFonts w:asciiTheme="minorHAnsi" w:hAnsiTheme="minorHAnsi"/>
          <w:sz w:val="22"/>
          <w:szCs w:val="22"/>
        </w:rPr>
      </w:pPr>
      <w:r>
        <w:rPr>
          <w:rFonts w:asciiTheme="minorHAnsi" w:hAnsiTheme="minorHAnsi"/>
          <w:sz w:val="22"/>
          <w:szCs w:val="22"/>
        </w:rPr>
        <w:t>Co-ordination with other departments.</w:t>
      </w:r>
    </w:p>
    <w:p>
      <w:pPr>
        <w:rPr>
          <w:rFonts w:asciiTheme="minorHAnsi" w:hAnsiTheme="minorHAnsi"/>
          <w:b/>
          <w:sz w:val="22"/>
          <w:szCs w:val="22"/>
          <w:u w:val="single"/>
        </w:rPr>
      </w:pPr>
    </w:p>
    <w:p>
      <w:pPr>
        <w:rPr>
          <w:rFonts w:asciiTheme="minorHAnsi" w:hAnsiTheme="minorHAnsi"/>
          <w:b/>
          <w:sz w:val="22"/>
          <w:szCs w:val="22"/>
          <w:u w:val="single"/>
        </w:rPr>
      </w:pPr>
      <w:r>
        <w:rPr>
          <w:rFonts w:asciiTheme="minorHAnsi" w:hAnsiTheme="minorHAnsi"/>
          <w:b/>
          <w:sz w:val="22"/>
          <w:szCs w:val="22"/>
          <w:u w:val="single"/>
        </w:rPr>
        <w:t xml:space="preserve">UNIT- IV </w:t>
      </w:r>
    </w:p>
    <w:p>
      <w:pPr>
        <w:rPr>
          <w:rFonts w:asciiTheme="minorHAnsi" w:hAnsiTheme="minorHAnsi"/>
          <w:b/>
          <w:sz w:val="22"/>
          <w:szCs w:val="22"/>
          <w:u w:val="single"/>
        </w:rPr>
      </w:pPr>
    </w:p>
    <w:p>
      <w:pPr>
        <w:numPr>
          <w:ilvl w:val="0"/>
          <w:numId w:val="42"/>
        </w:numPr>
        <w:rPr>
          <w:rFonts w:asciiTheme="minorHAnsi" w:hAnsiTheme="minorHAnsi"/>
          <w:sz w:val="22"/>
          <w:szCs w:val="22"/>
        </w:rPr>
      </w:pPr>
      <w:r>
        <w:rPr>
          <w:rFonts w:asciiTheme="minorHAnsi" w:hAnsiTheme="minorHAnsi"/>
          <w:sz w:val="22"/>
          <w:szCs w:val="22"/>
        </w:rPr>
        <w:t>Role of Housekeeping department, Cleaning-Daily, periodical &amp; renovation.</w:t>
      </w:r>
    </w:p>
    <w:p>
      <w:pPr>
        <w:numPr>
          <w:ilvl w:val="0"/>
          <w:numId w:val="42"/>
        </w:numPr>
        <w:rPr>
          <w:rFonts w:asciiTheme="minorHAnsi" w:hAnsiTheme="minorHAnsi"/>
          <w:sz w:val="22"/>
          <w:szCs w:val="22"/>
        </w:rPr>
      </w:pPr>
      <w:r>
        <w:rPr>
          <w:rFonts w:asciiTheme="minorHAnsi" w:hAnsiTheme="minorHAnsi"/>
          <w:sz w:val="22"/>
          <w:szCs w:val="22"/>
        </w:rPr>
        <w:t>Cleaning equipment and agents.</w:t>
      </w:r>
    </w:p>
    <w:p>
      <w:pPr>
        <w:numPr>
          <w:ilvl w:val="0"/>
          <w:numId w:val="42"/>
        </w:numPr>
        <w:rPr>
          <w:rFonts w:asciiTheme="minorHAnsi" w:hAnsiTheme="minorHAnsi"/>
          <w:sz w:val="22"/>
          <w:szCs w:val="22"/>
        </w:rPr>
      </w:pPr>
      <w:r>
        <w:rPr>
          <w:rFonts w:asciiTheme="minorHAnsi" w:hAnsiTheme="minorHAnsi"/>
          <w:sz w:val="22"/>
          <w:szCs w:val="22"/>
        </w:rPr>
        <w:t>Supervisor daily routine &amp; supervision</w:t>
      </w:r>
    </w:p>
    <w:p>
      <w:pPr>
        <w:numPr>
          <w:ilvl w:val="0"/>
          <w:numId w:val="42"/>
        </w:numPr>
        <w:rPr>
          <w:rFonts w:asciiTheme="minorHAnsi" w:hAnsiTheme="minorHAnsi"/>
          <w:sz w:val="22"/>
          <w:szCs w:val="22"/>
        </w:rPr>
      </w:pPr>
      <w:r>
        <w:rPr>
          <w:rFonts w:asciiTheme="minorHAnsi" w:hAnsiTheme="minorHAnsi"/>
          <w:sz w:val="22"/>
          <w:szCs w:val="22"/>
        </w:rPr>
        <w:t>Linen room – Linen, laundry &amp; exchange procedure.</w:t>
      </w:r>
    </w:p>
    <w:p>
      <w:pPr>
        <w:numPr>
          <w:ilvl w:val="0"/>
          <w:numId w:val="42"/>
        </w:numPr>
        <w:rPr>
          <w:rFonts w:asciiTheme="minorHAnsi" w:hAnsiTheme="minorHAnsi"/>
          <w:sz w:val="22"/>
          <w:szCs w:val="22"/>
        </w:rPr>
      </w:pPr>
      <w:r>
        <w:rPr>
          <w:rFonts w:asciiTheme="minorHAnsi" w:hAnsiTheme="minorHAnsi"/>
          <w:sz w:val="22"/>
          <w:szCs w:val="22"/>
        </w:rPr>
        <w:t xml:space="preserve">Various records to be maintained by Hose Keeping department. </w:t>
      </w:r>
    </w:p>
    <w:p>
      <w:pPr>
        <w:rPr>
          <w:rFonts w:asciiTheme="minorHAnsi" w:hAnsiTheme="minorHAnsi"/>
          <w:b/>
          <w:sz w:val="22"/>
          <w:szCs w:val="22"/>
          <w:u w:val="single"/>
        </w:rPr>
      </w:pPr>
    </w:p>
    <w:p>
      <w:pPr>
        <w:rPr>
          <w:rFonts w:asciiTheme="minorHAnsi" w:hAnsiTheme="minorHAnsi"/>
          <w:b/>
          <w:sz w:val="22"/>
          <w:szCs w:val="22"/>
          <w:u w:val="single"/>
        </w:rPr>
      </w:pPr>
      <w:r>
        <w:rPr>
          <w:rFonts w:asciiTheme="minorHAnsi" w:hAnsiTheme="minorHAnsi"/>
          <w:b/>
          <w:sz w:val="22"/>
          <w:szCs w:val="22"/>
          <w:u w:val="single"/>
        </w:rPr>
        <w:t xml:space="preserve">BOOKS RECOMMENDED:- </w:t>
      </w:r>
    </w:p>
    <w:p>
      <w:pPr>
        <w:rPr>
          <w:rFonts w:asciiTheme="minorHAnsi" w:hAnsiTheme="minorHAnsi"/>
          <w:b/>
          <w:sz w:val="22"/>
          <w:szCs w:val="22"/>
          <w:u w:val="single"/>
        </w:rPr>
      </w:pPr>
    </w:p>
    <w:p>
      <w:pPr>
        <w:numPr>
          <w:ilvl w:val="0"/>
          <w:numId w:val="43"/>
        </w:numPr>
        <w:rPr>
          <w:rFonts w:asciiTheme="minorHAnsi" w:hAnsiTheme="minorHAnsi"/>
          <w:sz w:val="22"/>
          <w:szCs w:val="22"/>
        </w:rPr>
      </w:pPr>
      <w:r>
        <w:rPr>
          <w:rFonts w:asciiTheme="minorHAnsi" w:hAnsiTheme="minorHAnsi"/>
          <w:sz w:val="22"/>
          <w:szCs w:val="22"/>
        </w:rPr>
        <w:t xml:space="preserve">Sudhir Andrews - Hotel Front office Training Manual </w:t>
      </w:r>
    </w:p>
    <w:p>
      <w:pPr>
        <w:numPr>
          <w:ilvl w:val="0"/>
          <w:numId w:val="43"/>
        </w:numPr>
        <w:rPr>
          <w:rFonts w:asciiTheme="minorHAnsi" w:hAnsiTheme="minorHAnsi"/>
          <w:sz w:val="22"/>
          <w:szCs w:val="22"/>
        </w:rPr>
      </w:pPr>
      <w:r>
        <w:rPr>
          <w:rFonts w:asciiTheme="minorHAnsi" w:hAnsiTheme="minorHAnsi"/>
          <w:sz w:val="22"/>
          <w:szCs w:val="22"/>
        </w:rPr>
        <w:t>Zulfikar Mohammad - Introduction to Tourism and Hotel Industry</w:t>
      </w:r>
    </w:p>
    <w:p>
      <w:pPr>
        <w:numPr>
          <w:ilvl w:val="0"/>
          <w:numId w:val="43"/>
        </w:numPr>
        <w:ind w:right="180"/>
        <w:rPr>
          <w:rFonts w:asciiTheme="minorHAnsi" w:hAnsiTheme="minorHAnsi"/>
          <w:sz w:val="22"/>
          <w:szCs w:val="22"/>
        </w:rPr>
      </w:pPr>
      <w:r>
        <w:rPr>
          <w:rFonts w:asciiTheme="minorHAnsi" w:hAnsiTheme="minorHAnsi"/>
          <w:sz w:val="22"/>
          <w:szCs w:val="22"/>
        </w:rPr>
        <w:t xml:space="preserve"> Sudhir Andrews : Hotel Front Office training Manual </w:t>
      </w:r>
    </w:p>
    <w:p>
      <w:pPr>
        <w:numPr>
          <w:ilvl w:val="0"/>
          <w:numId w:val="43"/>
        </w:numPr>
        <w:ind w:right="180"/>
        <w:rPr>
          <w:rFonts w:asciiTheme="minorHAnsi" w:hAnsiTheme="minorHAnsi"/>
          <w:sz w:val="22"/>
          <w:szCs w:val="22"/>
        </w:rPr>
      </w:pPr>
      <w:r>
        <w:rPr>
          <w:rFonts w:asciiTheme="minorHAnsi" w:hAnsiTheme="minorHAnsi"/>
          <w:sz w:val="22"/>
          <w:szCs w:val="22"/>
        </w:rPr>
        <w:t>Sudhir Andrews : Hotel Housekeeping.</w:t>
      </w:r>
    </w:p>
    <w:sectPr>
      <w:footerReference r:id="rId3" w:type="default"/>
      <w:footerReference r:id="rId4" w:type="even"/>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Fonts w:asciiTheme="minorHAnsi" w:hAnsiTheme="minorHAnsi"/>
        <w:sz w:val="22"/>
        <w:szCs w:val="22"/>
      </w:rPr>
    </w:pPr>
    <w:r>
      <w:rPr>
        <w:rStyle w:val="13"/>
        <w:rFonts w:asciiTheme="minorHAnsi" w:hAnsiTheme="minorHAnsi"/>
        <w:sz w:val="22"/>
        <w:szCs w:val="22"/>
      </w:rPr>
      <w:t xml:space="preserve">Page </w:t>
    </w:r>
    <w:r>
      <w:rPr>
        <w:rStyle w:val="13"/>
        <w:rFonts w:asciiTheme="minorHAnsi" w:hAnsiTheme="minorHAnsi"/>
        <w:sz w:val="22"/>
        <w:szCs w:val="22"/>
      </w:rPr>
      <w:fldChar w:fldCharType="begin"/>
    </w:r>
    <w:r>
      <w:rPr>
        <w:rStyle w:val="13"/>
        <w:rFonts w:asciiTheme="minorHAnsi" w:hAnsiTheme="minorHAnsi"/>
        <w:sz w:val="22"/>
        <w:szCs w:val="22"/>
      </w:rPr>
      <w:instrText xml:space="preserve"> PAGE </w:instrText>
    </w:r>
    <w:r>
      <w:rPr>
        <w:rStyle w:val="13"/>
        <w:rFonts w:asciiTheme="minorHAnsi" w:hAnsiTheme="minorHAnsi"/>
        <w:sz w:val="22"/>
        <w:szCs w:val="22"/>
      </w:rPr>
      <w:fldChar w:fldCharType="separate"/>
    </w:r>
    <w:r>
      <w:rPr>
        <w:rStyle w:val="13"/>
        <w:rFonts w:asciiTheme="minorHAnsi" w:hAnsiTheme="minorHAnsi"/>
        <w:sz w:val="22"/>
        <w:szCs w:val="22"/>
      </w:rPr>
      <w:t>14</w:t>
    </w:r>
    <w:r>
      <w:rPr>
        <w:rStyle w:val="13"/>
        <w:rFonts w:asciiTheme="minorHAnsi" w:hAnsiTheme="minorHAnsi"/>
        <w:sz w:val="22"/>
        <w:szCs w:val="22"/>
      </w:rPr>
      <w:fldChar w:fldCharType="end"/>
    </w:r>
    <w:r>
      <w:rPr>
        <w:rStyle w:val="13"/>
        <w:rFonts w:asciiTheme="minorHAnsi" w:hAnsiTheme="minorHAnsi"/>
        <w:sz w:val="22"/>
        <w:szCs w:val="22"/>
      </w:rPr>
      <w:t xml:space="preserve"> of </w:t>
    </w:r>
    <w:r>
      <w:rPr>
        <w:rStyle w:val="13"/>
        <w:rFonts w:asciiTheme="minorHAnsi" w:hAnsiTheme="minorHAnsi"/>
        <w:sz w:val="22"/>
        <w:szCs w:val="22"/>
      </w:rPr>
      <w:fldChar w:fldCharType="begin"/>
    </w:r>
    <w:r>
      <w:rPr>
        <w:rStyle w:val="13"/>
        <w:rFonts w:asciiTheme="minorHAnsi" w:hAnsiTheme="minorHAnsi"/>
        <w:sz w:val="22"/>
        <w:szCs w:val="22"/>
      </w:rPr>
      <w:instrText xml:space="preserve"> NUMPAGES </w:instrText>
    </w:r>
    <w:r>
      <w:rPr>
        <w:rStyle w:val="13"/>
        <w:rFonts w:asciiTheme="minorHAnsi" w:hAnsiTheme="minorHAnsi"/>
        <w:sz w:val="22"/>
        <w:szCs w:val="22"/>
      </w:rPr>
      <w:fldChar w:fldCharType="separate"/>
    </w:r>
    <w:r>
      <w:rPr>
        <w:rStyle w:val="13"/>
        <w:rFonts w:asciiTheme="minorHAnsi" w:hAnsiTheme="minorHAnsi"/>
        <w:sz w:val="22"/>
        <w:szCs w:val="22"/>
      </w:rPr>
      <w:t>14</w:t>
    </w:r>
    <w:r>
      <w:rPr>
        <w:rStyle w:val="13"/>
        <w:rFonts w:asciiTheme="minorHAnsi" w:hAnsiTheme="minorHAnsi"/>
        <w:sz w:val="22"/>
        <w:szCs w:val="22"/>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8FC"/>
    <w:multiLevelType w:val="multilevel"/>
    <w:tmpl w:val="047C28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5A668D9"/>
    <w:multiLevelType w:val="multilevel"/>
    <w:tmpl w:val="05A668D9"/>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78181E"/>
    <w:multiLevelType w:val="multilevel"/>
    <w:tmpl w:val="0878181E"/>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AAD3983"/>
    <w:multiLevelType w:val="multilevel"/>
    <w:tmpl w:val="0AAD3983"/>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0BF905FA"/>
    <w:multiLevelType w:val="multilevel"/>
    <w:tmpl w:val="0BF905FA"/>
    <w:lvl w:ilvl="0" w:tentative="0">
      <w:start w:val="4"/>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5">
    <w:nsid w:val="0FB71515"/>
    <w:multiLevelType w:val="multilevel"/>
    <w:tmpl w:val="0FB715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2224BDF"/>
    <w:multiLevelType w:val="singleLevel"/>
    <w:tmpl w:val="12224BDF"/>
    <w:lvl w:ilvl="0" w:tentative="0">
      <w:start w:val="9"/>
      <w:numFmt w:val="lowerRoman"/>
      <w:lvlText w:val="(%1)"/>
      <w:lvlJc w:val="left"/>
      <w:pPr>
        <w:tabs>
          <w:tab w:val="left" w:pos="1440"/>
        </w:tabs>
        <w:ind w:left="1440" w:hanging="720"/>
      </w:pPr>
      <w:rPr>
        <w:rFonts w:hint="default"/>
      </w:rPr>
    </w:lvl>
  </w:abstractNum>
  <w:abstractNum w:abstractNumId="7">
    <w:nsid w:val="155D3EDF"/>
    <w:multiLevelType w:val="multilevel"/>
    <w:tmpl w:val="155D3EDF"/>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8">
    <w:nsid w:val="199E66A8"/>
    <w:multiLevelType w:val="multilevel"/>
    <w:tmpl w:val="199E66A8"/>
    <w:lvl w:ilvl="0" w:tentative="0">
      <w:start w:val="1"/>
      <w:numFmt w:val="decimal"/>
      <w:lvlText w:val="%1."/>
      <w:lvlJc w:val="left"/>
      <w:pPr>
        <w:tabs>
          <w:tab w:val="left" w:pos="810"/>
        </w:tabs>
        <w:ind w:left="810" w:hanging="45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1AAB3D09"/>
    <w:multiLevelType w:val="multilevel"/>
    <w:tmpl w:val="1AAB3D09"/>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1CA77706"/>
    <w:multiLevelType w:val="multilevel"/>
    <w:tmpl w:val="1CA7770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1F862229"/>
    <w:multiLevelType w:val="multilevel"/>
    <w:tmpl w:val="1F862229"/>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1FB34CA9"/>
    <w:multiLevelType w:val="multilevel"/>
    <w:tmpl w:val="1FB34CA9"/>
    <w:lvl w:ilvl="0" w:tentative="0">
      <w:start w:val="1"/>
      <w:numFmt w:val="decimal"/>
      <w:lvlText w:val="%1."/>
      <w:lvlJc w:val="left"/>
      <w:pPr>
        <w:tabs>
          <w:tab w:val="left" w:pos="720"/>
        </w:tabs>
        <w:ind w:left="720" w:hanging="360"/>
      </w:pPr>
    </w:lvl>
    <w:lvl w:ilvl="1" w:tentative="0">
      <w:start w:val="1"/>
      <w:numFmt w:val="lowerRoman"/>
      <w:lvlText w:val="%2)"/>
      <w:lvlJc w:val="left"/>
      <w:pPr>
        <w:tabs>
          <w:tab w:val="left" w:pos="1800"/>
        </w:tabs>
        <w:ind w:left="180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226707E2"/>
    <w:multiLevelType w:val="multilevel"/>
    <w:tmpl w:val="226707E2"/>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231E611B"/>
    <w:multiLevelType w:val="multilevel"/>
    <w:tmpl w:val="231E611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5">
    <w:nsid w:val="262216CA"/>
    <w:multiLevelType w:val="multilevel"/>
    <w:tmpl w:val="262216C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2FD65934"/>
    <w:multiLevelType w:val="multilevel"/>
    <w:tmpl w:val="2FD65934"/>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365A4E97"/>
    <w:multiLevelType w:val="multilevel"/>
    <w:tmpl w:val="365A4E97"/>
    <w:lvl w:ilvl="0" w:tentative="0">
      <w:start w:val="1"/>
      <w:numFmt w:val="lowerRoman"/>
      <w:lvlText w:val="%1)"/>
      <w:lvlJc w:val="left"/>
      <w:pPr>
        <w:tabs>
          <w:tab w:val="left" w:pos="720"/>
        </w:tabs>
        <w:ind w:left="720" w:hanging="72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8">
    <w:nsid w:val="387D4A9B"/>
    <w:multiLevelType w:val="multilevel"/>
    <w:tmpl w:val="387D4A9B"/>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9">
    <w:nsid w:val="38DF0F02"/>
    <w:multiLevelType w:val="multilevel"/>
    <w:tmpl w:val="38DF0F02"/>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3B1857F0"/>
    <w:multiLevelType w:val="multilevel"/>
    <w:tmpl w:val="3B1857F0"/>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1">
    <w:nsid w:val="3E310BC4"/>
    <w:multiLevelType w:val="multilevel"/>
    <w:tmpl w:val="3E310BC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2">
    <w:nsid w:val="403979EC"/>
    <w:multiLevelType w:val="multilevel"/>
    <w:tmpl w:val="403979EC"/>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406067CD"/>
    <w:multiLevelType w:val="multilevel"/>
    <w:tmpl w:val="406067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868001D"/>
    <w:multiLevelType w:val="multilevel"/>
    <w:tmpl w:val="4868001D"/>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5">
    <w:nsid w:val="48727687"/>
    <w:multiLevelType w:val="multilevel"/>
    <w:tmpl w:val="48727687"/>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4BDE4AAA"/>
    <w:multiLevelType w:val="multilevel"/>
    <w:tmpl w:val="4BDE4AAA"/>
    <w:lvl w:ilvl="0" w:tentative="0">
      <w:start w:val="3"/>
      <w:numFmt w:val="bullet"/>
      <w:lvlText w:val="•"/>
      <w:lvlJc w:val="left"/>
      <w:pPr>
        <w:ind w:left="360" w:hanging="360"/>
      </w:pPr>
      <w:rPr>
        <w:rFonts w:hint="default" w:ascii="Calibri" w:hAnsi="Calibri" w:eastAsia="Calibri" w:cs="Calibr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7">
    <w:nsid w:val="51783795"/>
    <w:multiLevelType w:val="multilevel"/>
    <w:tmpl w:val="5178379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58E7393"/>
    <w:multiLevelType w:val="multilevel"/>
    <w:tmpl w:val="558E7393"/>
    <w:lvl w:ilvl="0" w:tentative="0">
      <w:start w:val="3"/>
      <w:numFmt w:val="bullet"/>
      <w:lvlText w:val="•"/>
      <w:lvlJc w:val="left"/>
      <w:pPr>
        <w:ind w:left="360" w:hanging="360"/>
      </w:pPr>
      <w:rPr>
        <w:rFonts w:hint="default" w:ascii="Calibri" w:hAnsi="Calibri" w:eastAsia="Calibri" w:cs="Calibr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57A403BE"/>
    <w:multiLevelType w:val="multilevel"/>
    <w:tmpl w:val="57A403B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C0B5AA1"/>
    <w:multiLevelType w:val="multilevel"/>
    <w:tmpl w:val="5C0B5AA1"/>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1">
    <w:nsid w:val="609B74BC"/>
    <w:multiLevelType w:val="multilevel"/>
    <w:tmpl w:val="609B74B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29B1B98"/>
    <w:multiLevelType w:val="multilevel"/>
    <w:tmpl w:val="629B1B98"/>
    <w:lvl w:ilvl="0" w:tentative="0">
      <w:start w:val="1"/>
      <w:numFmt w:val="bullet"/>
      <w:lvlText w:val=""/>
      <w:lvlJc w:val="left"/>
      <w:pPr>
        <w:ind w:left="360" w:hanging="360"/>
      </w:pPr>
      <w:rPr>
        <w:rFonts w:hint="default" w:ascii="Symbol" w:hAnsi="Symbol"/>
      </w:rPr>
    </w:lvl>
    <w:lvl w:ilvl="1" w:tentative="0">
      <w:start w:val="3"/>
      <w:numFmt w:val="bullet"/>
      <w:lvlText w:val="•"/>
      <w:lvlJc w:val="left"/>
      <w:pPr>
        <w:ind w:left="1080" w:hanging="360"/>
      </w:pPr>
      <w:rPr>
        <w:rFonts w:hint="default" w:ascii="Calibri" w:hAnsi="Calibri" w:eastAsia="Calibri" w:cs="Calibri"/>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64AA0BEA"/>
    <w:multiLevelType w:val="multilevel"/>
    <w:tmpl w:val="64AA0BEA"/>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4">
    <w:nsid w:val="64F73303"/>
    <w:multiLevelType w:val="multilevel"/>
    <w:tmpl w:val="64F73303"/>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5">
    <w:nsid w:val="66BF67E4"/>
    <w:multiLevelType w:val="multilevel"/>
    <w:tmpl w:val="66BF67E4"/>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7704CE5"/>
    <w:multiLevelType w:val="singleLevel"/>
    <w:tmpl w:val="67704CE5"/>
    <w:lvl w:ilvl="0" w:tentative="0">
      <w:start w:val="1"/>
      <w:numFmt w:val="lowerRoman"/>
      <w:lvlText w:val="%1."/>
      <w:lvlJc w:val="left"/>
      <w:pPr>
        <w:tabs>
          <w:tab w:val="left" w:pos="425"/>
        </w:tabs>
        <w:ind w:left="425" w:leftChars="0" w:hanging="425" w:firstLineChars="0"/>
      </w:pPr>
      <w:rPr>
        <w:rFonts w:hint="default"/>
      </w:rPr>
    </w:lvl>
  </w:abstractNum>
  <w:abstractNum w:abstractNumId="37">
    <w:nsid w:val="6C1A6C1B"/>
    <w:multiLevelType w:val="multilevel"/>
    <w:tmpl w:val="6C1A6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6D58275A"/>
    <w:multiLevelType w:val="multilevel"/>
    <w:tmpl w:val="6D5827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71BC7B25"/>
    <w:multiLevelType w:val="multilevel"/>
    <w:tmpl w:val="71BC7B25"/>
    <w:lvl w:ilvl="0" w:tentative="0">
      <w:start w:val="3"/>
      <w:numFmt w:val="bullet"/>
      <w:lvlText w:val="•"/>
      <w:lvlJc w:val="left"/>
      <w:pPr>
        <w:ind w:left="360" w:hanging="360"/>
      </w:pPr>
      <w:rPr>
        <w:rFonts w:hint="default" w:ascii="Calibri" w:hAnsi="Calibri" w:eastAsia="Calibri" w:cs="Calibr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0">
    <w:nsid w:val="71C71E21"/>
    <w:multiLevelType w:val="multilevel"/>
    <w:tmpl w:val="71C71E2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1ED8575"/>
    <w:multiLevelType w:val="singleLevel"/>
    <w:tmpl w:val="71ED8575"/>
    <w:lvl w:ilvl="0" w:tentative="0">
      <w:start w:val="1"/>
      <w:numFmt w:val="decimal"/>
      <w:lvlText w:val="%1."/>
      <w:lvlJc w:val="left"/>
      <w:pPr>
        <w:tabs>
          <w:tab w:val="left" w:pos="425"/>
        </w:tabs>
        <w:ind w:left="425" w:leftChars="0" w:hanging="425" w:firstLineChars="0"/>
      </w:pPr>
      <w:rPr>
        <w:rFonts w:hint="default"/>
      </w:rPr>
    </w:lvl>
  </w:abstractNum>
  <w:abstractNum w:abstractNumId="42">
    <w:nsid w:val="73765573"/>
    <w:multiLevelType w:val="multilevel"/>
    <w:tmpl w:val="7376557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2"/>
  </w:num>
  <w:num w:numId="2">
    <w:abstractNumId w:val="4"/>
  </w:num>
  <w:num w:numId="3">
    <w:abstractNumId w:val="25"/>
  </w:num>
  <w:num w:numId="4">
    <w:abstractNumId w:val="41"/>
  </w:num>
  <w:num w:numId="5">
    <w:abstractNumId w:val="36"/>
  </w:num>
  <w:num w:numId="6">
    <w:abstractNumId w:val="17"/>
  </w:num>
  <w:num w:numId="7">
    <w:abstractNumId w:val="38"/>
  </w:num>
  <w:num w:numId="8">
    <w:abstractNumId w:val="35"/>
  </w:num>
  <w:num w:numId="9">
    <w:abstractNumId w:val="1"/>
  </w:num>
  <w:num w:numId="10">
    <w:abstractNumId w:val="40"/>
  </w:num>
  <w:num w:numId="11">
    <w:abstractNumId w:val="0"/>
  </w:num>
  <w:num w:numId="12">
    <w:abstractNumId w:val="31"/>
  </w:num>
  <w:num w:numId="13">
    <w:abstractNumId w:val="33"/>
  </w:num>
  <w:num w:numId="14">
    <w:abstractNumId w:val="26"/>
  </w:num>
  <w:num w:numId="15">
    <w:abstractNumId w:val="28"/>
  </w:num>
  <w:num w:numId="16">
    <w:abstractNumId w:val="39"/>
  </w:num>
  <w:num w:numId="17">
    <w:abstractNumId w:val="19"/>
  </w:num>
  <w:num w:numId="18">
    <w:abstractNumId w:val="34"/>
  </w:num>
  <w:num w:numId="19">
    <w:abstractNumId w:val="13"/>
  </w:num>
  <w:num w:numId="20">
    <w:abstractNumId w:val="30"/>
  </w:num>
  <w:num w:numId="21">
    <w:abstractNumId w:val="20"/>
  </w:num>
  <w:num w:numId="22">
    <w:abstractNumId w:val="21"/>
  </w:num>
  <w:num w:numId="23">
    <w:abstractNumId w:val="10"/>
  </w:num>
  <w:num w:numId="24">
    <w:abstractNumId w:val="3"/>
  </w:num>
  <w:num w:numId="25">
    <w:abstractNumId w:val="7"/>
  </w:num>
  <w:num w:numId="26">
    <w:abstractNumId w:val="32"/>
  </w:num>
  <w:num w:numId="27">
    <w:abstractNumId w:val="24"/>
  </w:num>
  <w:num w:numId="28">
    <w:abstractNumId w:val="11"/>
  </w:num>
  <w:num w:numId="29">
    <w:abstractNumId w:val="22"/>
  </w:num>
  <w:num w:numId="30">
    <w:abstractNumId w:val="16"/>
  </w:num>
  <w:num w:numId="31">
    <w:abstractNumId w:val="27"/>
  </w:num>
  <w:num w:numId="32">
    <w:abstractNumId w:val="5"/>
  </w:num>
  <w:num w:numId="33">
    <w:abstractNumId w:val="23"/>
  </w:num>
  <w:num w:numId="34">
    <w:abstractNumId w:val="37"/>
  </w:num>
  <w:num w:numId="35">
    <w:abstractNumId w:val="29"/>
  </w:num>
  <w:num w:numId="36">
    <w:abstractNumId w:val="42"/>
  </w:num>
  <w:num w:numId="37">
    <w:abstractNumId w:val="6"/>
  </w:num>
  <w:num w:numId="38">
    <w:abstractNumId w:val="8"/>
  </w:num>
  <w:num w:numId="39">
    <w:abstractNumId w:val="15"/>
  </w:num>
  <w:num w:numId="40">
    <w:abstractNumId w:val="14"/>
  </w:num>
  <w:num w:numId="41">
    <w:abstractNumId w:val="9"/>
  </w:num>
  <w:num w:numId="42">
    <w:abstractNumId w:val="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7B"/>
    <w:rsid w:val="000074A1"/>
    <w:rsid w:val="00050D53"/>
    <w:rsid w:val="000557A5"/>
    <w:rsid w:val="000A089F"/>
    <w:rsid w:val="000A722D"/>
    <w:rsid w:val="000C63F9"/>
    <w:rsid w:val="000D526C"/>
    <w:rsid w:val="000E10F1"/>
    <w:rsid w:val="000E1E3D"/>
    <w:rsid w:val="00102A56"/>
    <w:rsid w:val="00142942"/>
    <w:rsid w:val="001556A1"/>
    <w:rsid w:val="00166D44"/>
    <w:rsid w:val="001F20C4"/>
    <w:rsid w:val="001F31BC"/>
    <w:rsid w:val="001F6CA6"/>
    <w:rsid w:val="00222084"/>
    <w:rsid w:val="00224BCB"/>
    <w:rsid w:val="00254D77"/>
    <w:rsid w:val="00271E79"/>
    <w:rsid w:val="00282667"/>
    <w:rsid w:val="002C5E61"/>
    <w:rsid w:val="002E58CB"/>
    <w:rsid w:val="00320A30"/>
    <w:rsid w:val="003417BA"/>
    <w:rsid w:val="00343D9E"/>
    <w:rsid w:val="003571DC"/>
    <w:rsid w:val="00377548"/>
    <w:rsid w:val="00377FF1"/>
    <w:rsid w:val="003C3085"/>
    <w:rsid w:val="003F72EF"/>
    <w:rsid w:val="00401443"/>
    <w:rsid w:val="00405990"/>
    <w:rsid w:val="004529A4"/>
    <w:rsid w:val="00465801"/>
    <w:rsid w:val="00497058"/>
    <w:rsid w:val="004B36B8"/>
    <w:rsid w:val="004F7D73"/>
    <w:rsid w:val="0051216C"/>
    <w:rsid w:val="00515092"/>
    <w:rsid w:val="00524687"/>
    <w:rsid w:val="00525D1C"/>
    <w:rsid w:val="0052707F"/>
    <w:rsid w:val="005318E7"/>
    <w:rsid w:val="00582767"/>
    <w:rsid w:val="005939A9"/>
    <w:rsid w:val="005B0A52"/>
    <w:rsid w:val="005D4CDB"/>
    <w:rsid w:val="005D4F24"/>
    <w:rsid w:val="005E0DB1"/>
    <w:rsid w:val="00616FF4"/>
    <w:rsid w:val="0062564C"/>
    <w:rsid w:val="00625B7D"/>
    <w:rsid w:val="0065330D"/>
    <w:rsid w:val="00670D9C"/>
    <w:rsid w:val="006920AE"/>
    <w:rsid w:val="00693536"/>
    <w:rsid w:val="006B72E2"/>
    <w:rsid w:val="006D529E"/>
    <w:rsid w:val="006F01EB"/>
    <w:rsid w:val="0070295D"/>
    <w:rsid w:val="007151AD"/>
    <w:rsid w:val="00716DD2"/>
    <w:rsid w:val="00747100"/>
    <w:rsid w:val="007475C1"/>
    <w:rsid w:val="00756BB1"/>
    <w:rsid w:val="00757CDA"/>
    <w:rsid w:val="0079697E"/>
    <w:rsid w:val="007A2C7B"/>
    <w:rsid w:val="007D4358"/>
    <w:rsid w:val="008144DB"/>
    <w:rsid w:val="0082167A"/>
    <w:rsid w:val="00894EC7"/>
    <w:rsid w:val="008A5B60"/>
    <w:rsid w:val="008B5E02"/>
    <w:rsid w:val="008D518B"/>
    <w:rsid w:val="008E1A72"/>
    <w:rsid w:val="008E40E5"/>
    <w:rsid w:val="008E50EF"/>
    <w:rsid w:val="008E5501"/>
    <w:rsid w:val="0090539D"/>
    <w:rsid w:val="00911868"/>
    <w:rsid w:val="009219AF"/>
    <w:rsid w:val="00935C2B"/>
    <w:rsid w:val="00952812"/>
    <w:rsid w:val="00966C8A"/>
    <w:rsid w:val="00966E10"/>
    <w:rsid w:val="009756CA"/>
    <w:rsid w:val="009844A3"/>
    <w:rsid w:val="00995186"/>
    <w:rsid w:val="00997BAB"/>
    <w:rsid w:val="00997E77"/>
    <w:rsid w:val="009A215B"/>
    <w:rsid w:val="009A510B"/>
    <w:rsid w:val="009C4514"/>
    <w:rsid w:val="009C78D9"/>
    <w:rsid w:val="009F7FFA"/>
    <w:rsid w:val="00A643BD"/>
    <w:rsid w:val="00A67201"/>
    <w:rsid w:val="00A77B01"/>
    <w:rsid w:val="00A934A2"/>
    <w:rsid w:val="00A96DCB"/>
    <w:rsid w:val="00AB0EED"/>
    <w:rsid w:val="00AD1FE9"/>
    <w:rsid w:val="00AE26BB"/>
    <w:rsid w:val="00AF1A59"/>
    <w:rsid w:val="00B12A37"/>
    <w:rsid w:val="00B35D7C"/>
    <w:rsid w:val="00B53C2F"/>
    <w:rsid w:val="00B67A63"/>
    <w:rsid w:val="00B67DDE"/>
    <w:rsid w:val="00BE34F5"/>
    <w:rsid w:val="00C04C08"/>
    <w:rsid w:val="00C22A8C"/>
    <w:rsid w:val="00C32410"/>
    <w:rsid w:val="00C9144D"/>
    <w:rsid w:val="00C93E32"/>
    <w:rsid w:val="00CB03DB"/>
    <w:rsid w:val="00CB788E"/>
    <w:rsid w:val="00CC6791"/>
    <w:rsid w:val="00D111D6"/>
    <w:rsid w:val="00D35A58"/>
    <w:rsid w:val="00D45986"/>
    <w:rsid w:val="00D6147D"/>
    <w:rsid w:val="00D750DC"/>
    <w:rsid w:val="00D87A94"/>
    <w:rsid w:val="00D959D9"/>
    <w:rsid w:val="00DB7CDA"/>
    <w:rsid w:val="00DD7AC1"/>
    <w:rsid w:val="00DE196B"/>
    <w:rsid w:val="00DE3139"/>
    <w:rsid w:val="00E043E7"/>
    <w:rsid w:val="00E11E87"/>
    <w:rsid w:val="00E12417"/>
    <w:rsid w:val="00E21F30"/>
    <w:rsid w:val="00E25238"/>
    <w:rsid w:val="00E55FB4"/>
    <w:rsid w:val="00E7214F"/>
    <w:rsid w:val="00EB0B87"/>
    <w:rsid w:val="00EC3B32"/>
    <w:rsid w:val="00EC7CFC"/>
    <w:rsid w:val="00EE56DE"/>
    <w:rsid w:val="00EE59DB"/>
    <w:rsid w:val="00EE60F0"/>
    <w:rsid w:val="00EF0548"/>
    <w:rsid w:val="00F032C4"/>
    <w:rsid w:val="00F06894"/>
    <w:rsid w:val="00F20EBE"/>
    <w:rsid w:val="00F47F89"/>
    <w:rsid w:val="00F47FC9"/>
    <w:rsid w:val="00F57A0B"/>
    <w:rsid w:val="00F6698E"/>
    <w:rsid w:val="00F73A7C"/>
    <w:rsid w:val="00F74C69"/>
    <w:rsid w:val="00F820D1"/>
    <w:rsid w:val="00FA36E4"/>
    <w:rsid w:val="00FB3289"/>
    <w:rsid w:val="00FB52AB"/>
    <w:rsid w:val="00FD1442"/>
    <w:rsid w:val="00FE454E"/>
    <w:rsid w:val="00FF18F8"/>
    <w:rsid w:val="2D6E388A"/>
    <w:rsid w:val="5EAA56E6"/>
    <w:rsid w:val="641803F5"/>
    <w:rsid w:val="7370050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3"/>
    <w:qFormat/>
    <w:uiPriority w:val="0"/>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4"/>
    <w:basedOn w:val="1"/>
    <w:next w:val="1"/>
    <w:link w:val="17"/>
    <w:qFormat/>
    <w:uiPriority w:val="0"/>
    <w:pPr>
      <w:keepNext/>
      <w:spacing w:before="240" w:after="60"/>
      <w:outlineLvl w:val="3"/>
    </w:pPr>
    <w:rPr>
      <w:b/>
      <w:bCs/>
      <w:sz w:val="28"/>
      <w:szCs w:val="28"/>
    </w:rPr>
  </w:style>
  <w:style w:type="paragraph" w:styleId="4">
    <w:name w:val="heading 6"/>
    <w:basedOn w:val="1"/>
    <w:next w:val="1"/>
    <w:link w:val="18"/>
    <w:qFormat/>
    <w:uiPriority w:val="0"/>
    <w:pPr>
      <w:spacing w:before="240" w:after="60"/>
      <w:outlineLvl w:val="5"/>
    </w:pPr>
    <w:rPr>
      <w:b/>
      <w:bCs/>
      <w:sz w:val="22"/>
      <w:szCs w:val="22"/>
    </w:rPr>
  </w:style>
  <w:style w:type="paragraph" w:styleId="5">
    <w:name w:val="heading 7"/>
    <w:basedOn w:val="1"/>
    <w:next w:val="1"/>
    <w:link w:val="19"/>
    <w:qFormat/>
    <w:uiPriority w:val="0"/>
    <w:pPr>
      <w:spacing w:before="240" w:after="60"/>
      <w:outlineLvl w:val="6"/>
    </w:pPr>
  </w:style>
  <w:style w:type="paragraph" w:styleId="6">
    <w:name w:val="heading 8"/>
    <w:basedOn w:val="1"/>
    <w:next w:val="1"/>
    <w:link w:val="20"/>
    <w:qFormat/>
    <w:uiPriority w:val="0"/>
    <w:pPr>
      <w:spacing w:before="240" w:after="60"/>
      <w:outlineLvl w:val="7"/>
    </w:pPr>
    <w:rPr>
      <w:i/>
      <w:iCs/>
    </w:rPr>
  </w:style>
  <w:style w:type="character" w:default="1" w:styleId="12">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Body Text Indent 2"/>
    <w:basedOn w:val="1"/>
    <w:link w:val="22"/>
    <w:uiPriority w:val="0"/>
    <w:pPr>
      <w:spacing w:after="120" w:line="480" w:lineRule="auto"/>
      <w:ind w:left="283"/>
    </w:pPr>
  </w:style>
  <w:style w:type="paragraph" w:styleId="8">
    <w:name w:val="footer"/>
    <w:basedOn w:val="1"/>
    <w:uiPriority w:val="0"/>
    <w:pPr>
      <w:tabs>
        <w:tab w:val="center" w:pos="4320"/>
        <w:tab w:val="right" w:pos="8640"/>
      </w:tabs>
    </w:pPr>
  </w:style>
  <w:style w:type="paragraph" w:styleId="9">
    <w:name w:val="header"/>
    <w:basedOn w:val="1"/>
    <w:uiPriority w:val="0"/>
    <w:pPr>
      <w:tabs>
        <w:tab w:val="center" w:pos="4320"/>
        <w:tab w:val="right" w:pos="8640"/>
      </w:tabs>
    </w:pPr>
  </w:style>
  <w:style w:type="paragraph" w:styleId="10">
    <w:name w:val="Subtitle"/>
    <w:basedOn w:val="1"/>
    <w:link w:val="24"/>
    <w:qFormat/>
    <w:uiPriority w:val="0"/>
    <w:rPr>
      <w:sz w:val="28"/>
    </w:rPr>
  </w:style>
  <w:style w:type="paragraph" w:styleId="11">
    <w:name w:val="Title"/>
    <w:basedOn w:val="1"/>
    <w:link w:val="21"/>
    <w:qFormat/>
    <w:uiPriority w:val="0"/>
    <w:pPr>
      <w:jc w:val="center"/>
    </w:pPr>
    <w:rPr>
      <w:b/>
      <w:bCs/>
      <w:sz w:val="40"/>
    </w:rPr>
  </w:style>
  <w:style w:type="character" w:styleId="13">
    <w:name w:val="page number"/>
    <w:basedOn w:val="12"/>
    <w:uiPriority w:val="0"/>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6">
    <w:name w:val="List Paragraph"/>
    <w:basedOn w:val="1"/>
    <w:qFormat/>
    <w:uiPriority w:val="34"/>
    <w:pPr>
      <w:ind w:left="720"/>
      <w:contextualSpacing/>
    </w:pPr>
  </w:style>
  <w:style w:type="character" w:customStyle="1" w:styleId="17">
    <w:name w:val="Heading 4 Char"/>
    <w:basedOn w:val="12"/>
    <w:link w:val="3"/>
    <w:uiPriority w:val="0"/>
    <w:rPr>
      <w:b/>
      <w:bCs/>
      <w:sz w:val="28"/>
      <w:szCs w:val="28"/>
    </w:rPr>
  </w:style>
  <w:style w:type="character" w:customStyle="1" w:styleId="18">
    <w:name w:val="Heading 6 Char"/>
    <w:basedOn w:val="12"/>
    <w:link w:val="4"/>
    <w:qFormat/>
    <w:uiPriority w:val="0"/>
    <w:rPr>
      <w:b/>
      <w:bCs/>
      <w:sz w:val="22"/>
      <w:szCs w:val="22"/>
    </w:rPr>
  </w:style>
  <w:style w:type="character" w:customStyle="1" w:styleId="19">
    <w:name w:val="Heading 7 Char"/>
    <w:basedOn w:val="12"/>
    <w:link w:val="5"/>
    <w:uiPriority w:val="0"/>
    <w:rPr>
      <w:sz w:val="24"/>
      <w:szCs w:val="24"/>
    </w:rPr>
  </w:style>
  <w:style w:type="character" w:customStyle="1" w:styleId="20">
    <w:name w:val="Heading 8 Char"/>
    <w:basedOn w:val="12"/>
    <w:link w:val="6"/>
    <w:qFormat/>
    <w:uiPriority w:val="0"/>
    <w:rPr>
      <w:i/>
      <w:iCs/>
      <w:sz w:val="24"/>
      <w:szCs w:val="24"/>
    </w:rPr>
  </w:style>
  <w:style w:type="character" w:customStyle="1" w:styleId="21">
    <w:name w:val="Title Char"/>
    <w:basedOn w:val="12"/>
    <w:link w:val="11"/>
    <w:qFormat/>
    <w:uiPriority w:val="0"/>
    <w:rPr>
      <w:b/>
      <w:bCs/>
      <w:sz w:val="40"/>
      <w:szCs w:val="24"/>
    </w:rPr>
  </w:style>
  <w:style w:type="character" w:customStyle="1" w:styleId="22">
    <w:name w:val="Body Text Indent 2 Char"/>
    <w:basedOn w:val="12"/>
    <w:link w:val="7"/>
    <w:uiPriority w:val="0"/>
    <w:rPr>
      <w:sz w:val="24"/>
      <w:szCs w:val="24"/>
    </w:rPr>
  </w:style>
  <w:style w:type="character" w:customStyle="1" w:styleId="23">
    <w:name w:val="Heading 1 Char"/>
    <w:basedOn w:val="12"/>
    <w:link w:val="2"/>
    <w:qFormat/>
    <w:uiPriority w:val="0"/>
    <w:rPr>
      <w:rFonts w:asciiTheme="majorHAnsi" w:hAnsiTheme="majorHAnsi" w:eastAsiaTheme="majorEastAsia" w:cstheme="majorBidi"/>
      <w:b/>
      <w:bCs/>
      <w:color w:val="366091" w:themeColor="accent1" w:themeShade="BF"/>
      <w:sz w:val="28"/>
      <w:szCs w:val="28"/>
    </w:rPr>
  </w:style>
  <w:style w:type="character" w:customStyle="1" w:styleId="24">
    <w:name w:val="Subtitle Char"/>
    <w:basedOn w:val="12"/>
    <w:link w:val="10"/>
    <w:qFormat/>
    <w:uiPriority w:val="0"/>
    <w:rPr>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IMS-LU</Company>
  <Pages>14</Pages>
  <Words>3241</Words>
  <Characters>18476</Characters>
  <Lines>153</Lines>
  <Paragraphs>43</Paragraphs>
  <TotalTime>15</TotalTime>
  <ScaleCrop>false</ScaleCrop>
  <LinksUpToDate>false</LinksUpToDate>
  <CharactersWithSpaces>21674</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2020-07-02T12:58:00Z</dcterms:created>
  <dc:creator>SMH Rizvi</dc:creator>
  <cp:lastModifiedBy>pprasoon.srivastava</cp:lastModifiedBy>
  <cp:lastPrinted>2020-07-15T12:12:00Z</cp:lastPrinted>
  <dcterms:modified xsi:type="dcterms:W3CDTF">2020-07-19T07:54:37Z</dcterms:modified>
  <dc:title>To,</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