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36146" w:rsidRPr="00EE6867" w:rsidRDefault="00EE6867" w:rsidP="00EE6867">
      <w:pPr>
        <w:spacing w:before="100" w:beforeAutospacing="1" w:after="100" w:afterAutospacing="1" w:line="240" w:lineRule="auto"/>
        <w:jc w:val="center"/>
        <w:outlineLvl w:val="0"/>
        <w:rPr>
          <w:rFonts w:eastAsia="Times New Roman" w:cs="Arial"/>
          <w:b/>
          <w:bCs/>
          <w:color w:val="003E51"/>
          <w:kern w:val="36"/>
          <w:sz w:val="46"/>
          <w:szCs w:val="28"/>
          <w:lang w:eastAsia="en-IN" w:bidi="ar-SA"/>
        </w:rPr>
      </w:pPr>
      <w:r w:rsidRPr="00EE6867">
        <w:rPr>
          <w:rFonts w:eastAsia="Times New Roman" w:cs="Arial"/>
          <w:b/>
          <w:bCs/>
          <w:color w:val="003E51"/>
          <w:kern w:val="36"/>
          <w:sz w:val="46"/>
          <w:szCs w:val="28"/>
          <w:lang w:eastAsia="en-IN" w:bidi="ar-SA"/>
        </w:rPr>
        <w:t xml:space="preserve">Institute </w:t>
      </w:r>
      <w:r>
        <w:rPr>
          <w:rFonts w:eastAsia="Times New Roman" w:cs="Arial"/>
          <w:b/>
          <w:bCs/>
          <w:color w:val="003E51"/>
          <w:kern w:val="36"/>
          <w:sz w:val="46"/>
          <w:szCs w:val="28"/>
          <w:lang w:eastAsia="en-IN" w:bidi="ar-SA"/>
        </w:rPr>
        <w:t>o</w:t>
      </w:r>
      <w:r w:rsidRPr="00EE6867">
        <w:rPr>
          <w:rFonts w:eastAsia="Times New Roman" w:cs="Arial"/>
          <w:b/>
          <w:bCs/>
          <w:color w:val="003E51"/>
          <w:kern w:val="36"/>
          <w:sz w:val="46"/>
          <w:szCs w:val="28"/>
          <w:lang w:eastAsia="en-IN" w:bidi="ar-SA"/>
        </w:rPr>
        <w:t>f Tourism Studies</w:t>
      </w:r>
    </w:p>
    <w:p w:rsidR="00C36146" w:rsidRPr="00EA076B" w:rsidRDefault="00C36146" w:rsidP="00C36146">
      <w:pPr>
        <w:spacing w:before="120" w:after="120" w:line="420" w:lineRule="atLeast"/>
        <w:jc w:val="both"/>
        <w:rPr>
          <w:rFonts w:eastAsia="Batang"/>
          <w:sz w:val="26"/>
        </w:rPr>
      </w:pPr>
      <w:r w:rsidRPr="00C36146">
        <w:rPr>
          <w:rFonts w:eastAsia="Batang"/>
          <w:sz w:val="24"/>
        </w:rPr>
        <w:tab/>
      </w:r>
      <w:r w:rsidRPr="00EA076B">
        <w:rPr>
          <w:rFonts w:eastAsia="Batang"/>
          <w:sz w:val="26"/>
        </w:rPr>
        <w:t xml:space="preserve">Institute of Tourism Studies (I.T.S.) is a premiere institute providing high-quality education in the field of tourism management and providing consultancy to the industry. The Institute was established in the year 1994. Equipped with a mix of young and experienced professionals, the Institute is churning out enthusiastic and efficient young professionals every year to serve the ever-growing tourism industry; the industry, which is poised to be </w:t>
      </w:r>
      <w:proofErr w:type="spellStart"/>
      <w:r w:rsidRPr="00EA076B">
        <w:rPr>
          <w:rFonts w:eastAsia="Batang"/>
          <w:i/>
          <w:iCs/>
          <w:sz w:val="26"/>
        </w:rPr>
        <w:t>numero</w:t>
      </w:r>
      <w:proofErr w:type="spellEnd"/>
      <w:r w:rsidRPr="00EA076B">
        <w:rPr>
          <w:rFonts w:eastAsia="Batang"/>
          <w:i/>
          <w:iCs/>
          <w:sz w:val="26"/>
        </w:rPr>
        <w:t xml:space="preserve"> </w:t>
      </w:r>
      <w:proofErr w:type="spellStart"/>
      <w:r w:rsidRPr="00EA076B">
        <w:rPr>
          <w:rFonts w:eastAsia="Batang"/>
          <w:i/>
          <w:iCs/>
          <w:sz w:val="26"/>
        </w:rPr>
        <w:t>uno</w:t>
      </w:r>
      <w:proofErr w:type="spellEnd"/>
      <w:r w:rsidRPr="00EA076B">
        <w:rPr>
          <w:rFonts w:eastAsia="Batang"/>
          <w:sz w:val="26"/>
        </w:rPr>
        <w:t xml:space="preserve"> in the 21</w:t>
      </w:r>
      <w:r w:rsidRPr="00EA076B">
        <w:rPr>
          <w:rFonts w:eastAsia="Batang"/>
          <w:sz w:val="26"/>
          <w:vertAlign w:val="superscript"/>
        </w:rPr>
        <w:t>st</w:t>
      </w:r>
      <w:r w:rsidRPr="00EA076B">
        <w:rPr>
          <w:rFonts w:eastAsia="Batang"/>
          <w:sz w:val="26"/>
        </w:rPr>
        <w:t xml:space="preserve"> century. 2</w:t>
      </w:r>
      <w:r w:rsidR="00EE6867">
        <w:rPr>
          <w:rFonts w:eastAsia="Batang"/>
          <w:sz w:val="26"/>
        </w:rPr>
        <w:t>4</w:t>
      </w:r>
      <w:r w:rsidRPr="00EA076B">
        <w:rPr>
          <w:rFonts w:eastAsia="Batang"/>
          <w:sz w:val="26"/>
        </w:rPr>
        <w:t xml:space="preserve"> dynamic batches of “Masters of </w:t>
      </w:r>
      <w:r w:rsidR="00EA076B">
        <w:rPr>
          <w:rFonts w:eastAsia="Batang"/>
          <w:sz w:val="26"/>
        </w:rPr>
        <w:t>Tourism &amp; Travel</w:t>
      </w:r>
      <w:r w:rsidRPr="00EA076B">
        <w:rPr>
          <w:rFonts w:eastAsia="Batang"/>
          <w:sz w:val="26"/>
        </w:rPr>
        <w:t xml:space="preserve"> Management (MTTM), M.T.M/</w:t>
      </w:r>
      <w:r w:rsidR="00EA076B">
        <w:rPr>
          <w:rFonts w:eastAsia="Batang"/>
          <w:sz w:val="26"/>
        </w:rPr>
        <w:t xml:space="preserve"> </w:t>
      </w:r>
      <w:r w:rsidRPr="00EA076B">
        <w:rPr>
          <w:rFonts w:eastAsia="Batang"/>
          <w:sz w:val="26"/>
        </w:rPr>
        <w:t xml:space="preserve">MBA (Tourism)/ MTA” and eighteen batches each of Bachelor of Tourism Administration (BTA)/BBA (Tourism) and Post Graduate Diploma in Travel Management (PGDTM) are already serving the industry in high recognition. Besides, two batches of DIAT &amp; </w:t>
      </w:r>
      <w:r w:rsidR="00EE6867">
        <w:rPr>
          <w:rFonts w:eastAsia="Batang"/>
          <w:sz w:val="26"/>
        </w:rPr>
        <w:t>GDS</w:t>
      </w:r>
      <w:r w:rsidRPr="00EA076B">
        <w:rPr>
          <w:rFonts w:eastAsia="Batang"/>
          <w:sz w:val="26"/>
        </w:rPr>
        <w:t xml:space="preserve"> (Diploma in International Airline Ticketing &amp; </w:t>
      </w:r>
      <w:r w:rsidR="00EE6867">
        <w:rPr>
          <w:rFonts w:eastAsia="Batang"/>
          <w:sz w:val="26"/>
        </w:rPr>
        <w:t>Global Distribution</w:t>
      </w:r>
      <w:r w:rsidRPr="00EA076B">
        <w:rPr>
          <w:rFonts w:eastAsia="Batang"/>
          <w:sz w:val="26"/>
        </w:rPr>
        <w:t xml:space="preserve"> System), Diploma of Food Production and Master of Event Management (MEM) and Bachelor of Hotel Management (BHM) have also been well received by the tourism industry.</w:t>
      </w:r>
    </w:p>
    <w:p w:rsidR="00C36146" w:rsidRPr="00EA076B" w:rsidRDefault="00C36146" w:rsidP="00C36146">
      <w:pPr>
        <w:spacing w:before="120" w:after="120" w:line="420" w:lineRule="atLeast"/>
        <w:ind w:firstLine="720"/>
        <w:jc w:val="both"/>
        <w:rPr>
          <w:rFonts w:eastAsia="Batang"/>
          <w:sz w:val="26"/>
        </w:rPr>
      </w:pPr>
      <w:r w:rsidRPr="00EA076B">
        <w:rPr>
          <w:rFonts w:eastAsia="Batang"/>
          <w:sz w:val="26"/>
        </w:rPr>
        <w:t xml:space="preserve">The last twenty five years have seen the </w:t>
      </w:r>
      <w:proofErr w:type="gramStart"/>
      <w:r w:rsidRPr="00EA076B">
        <w:rPr>
          <w:rFonts w:eastAsia="Batang"/>
          <w:sz w:val="26"/>
        </w:rPr>
        <w:t>ITS</w:t>
      </w:r>
      <w:proofErr w:type="gramEnd"/>
      <w:r w:rsidRPr="00EA076B">
        <w:rPr>
          <w:rFonts w:eastAsia="Batang"/>
          <w:sz w:val="26"/>
        </w:rPr>
        <w:t xml:space="preserve"> grow steadily in terms of quality education. Today, the </w:t>
      </w:r>
      <w:proofErr w:type="gramStart"/>
      <w:r w:rsidRPr="00EA076B">
        <w:rPr>
          <w:rFonts w:eastAsia="Batang"/>
          <w:sz w:val="26"/>
        </w:rPr>
        <w:t>ITS</w:t>
      </w:r>
      <w:proofErr w:type="gramEnd"/>
      <w:r w:rsidRPr="00EA076B">
        <w:rPr>
          <w:rFonts w:eastAsia="Batang"/>
          <w:sz w:val="26"/>
        </w:rPr>
        <w:t xml:space="preserve"> enjoys a high degree of repute by esteemed organisations of the tourism industry. The other distinguishing feature is the approval of A.I.C.T.E. and financial support from the U.G.C.</w:t>
      </w:r>
    </w:p>
    <w:p w:rsidR="00C36146" w:rsidRPr="00EA076B" w:rsidRDefault="00C36146" w:rsidP="00C36146">
      <w:pPr>
        <w:spacing w:before="120" w:after="120" w:line="420" w:lineRule="atLeast"/>
        <w:ind w:firstLine="720"/>
        <w:jc w:val="both"/>
        <w:rPr>
          <w:rFonts w:eastAsia="Batang"/>
          <w:sz w:val="26"/>
        </w:rPr>
      </w:pPr>
      <w:r w:rsidRPr="00EA076B">
        <w:rPr>
          <w:rFonts w:eastAsia="Batang"/>
          <w:sz w:val="26"/>
        </w:rPr>
        <w:t xml:space="preserve">Currently the ITS is located in a new building with an independent premises within the Lucknow University, New Campus and provides the state of art facilities to its students that include a rich library with an exhaustive collection of books, functional modern kitchen and bakery, audio-visual aids etc. Regular seminars (National and International), symposia, workshops, case studies, trade fair, cultural events etc. are a part of various activities organised by </w:t>
      </w:r>
      <w:proofErr w:type="gramStart"/>
      <w:r w:rsidRPr="00EA076B">
        <w:rPr>
          <w:rFonts w:eastAsia="Batang"/>
          <w:sz w:val="26"/>
        </w:rPr>
        <w:t>ITS</w:t>
      </w:r>
      <w:proofErr w:type="gramEnd"/>
      <w:r w:rsidRPr="00EA076B">
        <w:rPr>
          <w:rFonts w:eastAsia="Batang"/>
          <w:sz w:val="26"/>
        </w:rPr>
        <w:t xml:space="preserve"> to give students an in depth exposure and enhance their overall personality and capabilities.</w:t>
      </w:r>
    </w:p>
    <w:p w:rsidR="00C36146" w:rsidRDefault="00C36146">
      <w:pPr>
        <w:rPr>
          <w:b/>
          <w:bCs/>
          <w:sz w:val="28"/>
          <w:szCs w:val="26"/>
        </w:rPr>
      </w:pPr>
      <w:r>
        <w:rPr>
          <w:b/>
          <w:bCs/>
          <w:sz w:val="28"/>
          <w:szCs w:val="26"/>
        </w:rPr>
        <w:br w:type="page"/>
      </w:r>
    </w:p>
    <w:p w:rsidR="00EA076B" w:rsidRPr="00202670" w:rsidRDefault="00EA076B" w:rsidP="00EA076B">
      <w:pPr>
        <w:spacing w:before="100" w:beforeAutospacing="1" w:after="100" w:afterAutospacing="1" w:line="240" w:lineRule="auto"/>
        <w:jc w:val="center"/>
        <w:outlineLvl w:val="0"/>
        <w:rPr>
          <w:rFonts w:eastAsia="Times New Roman" w:cs="Arial"/>
          <w:b/>
          <w:bCs/>
          <w:color w:val="003E51"/>
          <w:kern w:val="36"/>
          <w:sz w:val="46"/>
          <w:szCs w:val="28"/>
          <w:lang w:eastAsia="en-IN" w:bidi="ar-SA"/>
        </w:rPr>
      </w:pPr>
      <w:r w:rsidRPr="00202670">
        <w:rPr>
          <w:rFonts w:eastAsia="Times New Roman" w:cs="Arial"/>
          <w:b/>
          <w:bCs/>
          <w:color w:val="003E51"/>
          <w:kern w:val="36"/>
          <w:sz w:val="46"/>
          <w:szCs w:val="28"/>
          <w:lang w:eastAsia="en-IN" w:bidi="ar-SA"/>
        </w:rPr>
        <w:lastRenderedPageBreak/>
        <w:t xml:space="preserve">Program </w:t>
      </w:r>
      <w:r>
        <w:rPr>
          <w:rFonts w:eastAsia="Times New Roman" w:cs="Arial"/>
          <w:b/>
          <w:bCs/>
          <w:color w:val="003E51"/>
          <w:kern w:val="36"/>
          <w:sz w:val="46"/>
          <w:szCs w:val="28"/>
          <w:lang w:eastAsia="en-IN" w:bidi="ar-SA"/>
        </w:rPr>
        <w:t>Objectives</w:t>
      </w:r>
      <w:r w:rsidRPr="00202670">
        <w:rPr>
          <w:rFonts w:eastAsia="Times New Roman" w:cs="Arial"/>
          <w:b/>
          <w:bCs/>
          <w:color w:val="003E51"/>
          <w:kern w:val="36"/>
          <w:sz w:val="46"/>
          <w:szCs w:val="28"/>
          <w:lang w:eastAsia="en-IN" w:bidi="ar-SA"/>
        </w:rPr>
        <w:t> </w:t>
      </w:r>
    </w:p>
    <w:p w:rsidR="00EA076B" w:rsidRPr="00EA076B" w:rsidRDefault="00EA076B" w:rsidP="00EA076B">
      <w:pPr>
        <w:spacing w:before="120" w:after="120" w:line="380" w:lineRule="atLeast"/>
        <w:jc w:val="both"/>
        <w:rPr>
          <w:rFonts w:eastAsia="Times New Roman" w:cs="Times New Roman"/>
          <w:sz w:val="26"/>
          <w:szCs w:val="28"/>
          <w:lang w:eastAsia="en-IN" w:bidi="ar-SA"/>
        </w:rPr>
      </w:pPr>
      <w:r w:rsidRPr="00EA076B">
        <w:rPr>
          <w:rFonts w:eastAsia="Times New Roman" w:cs="Times New Roman"/>
          <w:sz w:val="26"/>
          <w:szCs w:val="28"/>
          <w:lang w:eastAsia="en-IN" w:bidi="ar-SA"/>
        </w:rPr>
        <w:t>Upon successful completion of the Master of Tourism &amp; Travel Management (MTTM) degree with a concentration in tourism operations and management the student should be able to:</w:t>
      </w:r>
    </w:p>
    <w:p w:rsidR="00EA076B" w:rsidRPr="00EA076B" w:rsidRDefault="00EA076B" w:rsidP="00344208">
      <w:pPr>
        <w:numPr>
          <w:ilvl w:val="0"/>
          <w:numId w:val="52"/>
        </w:numPr>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The programme focuses on holistic development of managerial skills in the students.</w:t>
      </w:r>
    </w:p>
    <w:p w:rsidR="00EA076B" w:rsidRPr="00EA076B" w:rsidRDefault="00EA076B" w:rsidP="00344208">
      <w:pPr>
        <w:numPr>
          <w:ilvl w:val="0"/>
          <w:numId w:val="52"/>
        </w:numPr>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Use knowledge and skills associated with problem solving, creative and critical thinking, reflection and decision making to function effectively in the classroom, community and industry.</w:t>
      </w:r>
    </w:p>
    <w:p w:rsidR="00EA076B" w:rsidRPr="00EA076B" w:rsidRDefault="00EA076B" w:rsidP="00344208">
      <w:pPr>
        <w:numPr>
          <w:ilvl w:val="0"/>
          <w:numId w:val="52"/>
        </w:numPr>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Apply the concepts and skills necessary to achieve client satisfaction.</w:t>
      </w:r>
    </w:p>
    <w:p w:rsidR="00EA076B" w:rsidRPr="00EA076B" w:rsidRDefault="00EA076B" w:rsidP="00344208">
      <w:pPr>
        <w:numPr>
          <w:ilvl w:val="0"/>
          <w:numId w:val="52"/>
        </w:numPr>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Demonstrate leadership and teamwork to achieve common goals.</w:t>
      </w:r>
    </w:p>
    <w:p w:rsidR="00EA076B" w:rsidRPr="00EA076B" w:rsidRDefault="00EA076B" w:rsidP="00344208">
      <w:pPr>
        <w:numPr>
          <w:ilvl w:val="0"/>
          <w:numId w:val="52"/>
        </w:numPr>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 xml:space="preserve">Conduct </w:t>
      </w:r>
      <w:r w:rsidR="00025662">
        <w:rPr>
          <w:rFonts w:eastAsia="Times New Roman" w:cs="Times New Roman"/>
          <w:sz w:val="26"/>
          <w:szCs w:val="28"/>
          <w:lang w:eastAsia="en-IN" w:bidi="ar-SA"/>
        </w:rPr>
        <w:t>self</w:t>
      </w:r>
      <w:r w:rsidRPr="00EA076B">
        <w:rPr>
          <w:rFonts w:eastAsia="Times New Roman" w:cs="Times New Roman"/>
          <w:sz w:val="26"/>
          <w:szCs w:val="28"/>
          <w:lang w:eastAsia="en-IN" w:bidi="ar-SA"/>
        </w:rPr>
        <w:t xml:space="preserve"> in a professional and ethical manner, and practice industry-defined work ethics.</w:t>
      </w:r>
    </w:p>
    <w:p w:rsidR="00EA076B" w:rsidRPr="00EA076B" w:rsidRDefault="00EA076B" w:rsidP="00344208">
      <w:pPr>
        <w:numPr>
          <w:ilvl w:val="0"/>
          <w:numId w:val="52"/>
        </w:numPr>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Communicate effectively and confidently in the classroom, community and industry.</w:t>
      </w:r>
    </w:p>
    <w:p w:rsidR="00EA076B" w:rsidRPr="00EA076B" w:rsidRDefault="00EA076B" w:rsidP="00344208">
      <w:pPr>
        <w:numPr>
          <w:ilvl w:val="0"/>
          <w:numId w:val="52"/>
        </w:numPr>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Demonstrate knowledge of multicultural perspectives to meet the needs of the clients and employees.</w:t>
      </w:r>
    </w:p>
    <w:p w:rsidR="00EA076B" w:rsidRPr="00EA076B" w:rsidRDefault="00EA076B" w:rsidP="00344208">
      <w:pPr>
        <w:numPr>
          <w:ilvl w:val="0"/>
          <w:numId w:val="52"/>
        </w:numPr>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Lead with the knowledge that the foundation of tourism is based on the respect for the host culture with the responsibility to perpetuate the unique values, traditions, and practices of that place.</w:t>
      </w:r>
    </w:p>
    <w:p w:rsidR="00EA076B" w:rsidRPr="00EA076B" w:rsidRDefault="00EA076B" w:rsidP="00344208">
      <w:pPr>
        <w:numPr>
          <w:ilvl w:val="0"/>
          <w:numId w:val="52"/>
        </w:numPr>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Use knowledge of best practices to further sustainability (economic, environmental, and cultural/ social) in the industry.</w:t>
      </w:r>
    </w:p>
    <w:p w:rsidR="00EA076B" w:rsidRPr="00EA076B" w:rsidRDefault="00EA076B" w:rsidP="00344208">
      <w:pPr>
        <w:numPr>
          <w:ilvl w:val="0"/>
          <w:numId w:val="52"/>
        </w:numPr>
        <w:shd w:val="clear" w:color="auto" w:fill="FFFFFF" w:themeFill="background1"/>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Demonstrate ability to perform basic and supervisory level job functions in airline, cargo, tour operation organizations, travel consultant careers and other service oriented industry like banking, insurance, advertisement, academics, events and public relations.</w:t>
      </w:r>
    </w:p>
    <w:p w:rsidR="00EA076B" w:rsidRPr="00EA076B" w:rsidRDefault="00EA076B" w:rsidP="00344208">
      <w:pPr>
        <w:numPr>
          <w:ilvl w:val="0"/>
          <w:numId w:val="52"/>
        </w:numPr>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Get oriented to join administrative services and government sector jobs.</w:t>
      </w:r>
    </w:p>
    <w:p w:rsidR="00EA076B" w:rsidRPr="00EA076B" w:rsidRDefault="00EA076B" w:rsidP="00344208">
      <w:pPr>
        <w:numPr>
          <w:ilvl w:val="0"/>
          <w:numId w:val="52"/>
        </w:numPr>
        <w:tabs>
          <w:tab w:val="num" w:pos="720"/>
        </w:tabs>
        <w:spacing w:before="120" w:after="120" w:line="380" w:lineRule="atLeast"/>
        <w:ind w:left="714" w:hanging="714"/>
        <w:jc w:val="both"/>
        <w:rPr>
          <w:rFonts w:eastAsia="Times New Roman" w:cs="Times New Roman"/>
          <w:sz w:val="26"/>
          <w:szCs w:val="28"/>
          <w:lang w:eastAsia="en-IN" w:bidi="ar-SA"/>
        </w:rPr>
      </w:pPr>
      <w:r w:rsidRPr="00EA076B">
        <w:rPr>
          <w:rFonts w:eastAsia="Times New Roman" w:cs="Times New Roman"/>
          <w:sz w:val="26"/>
          <w:szCs w:val="28"/>
          <w:lang w:eastAsia="en-IN" w:bidi="ar-SA"/>
        </w:rPr>
        <w:t>The programme is designed keeping in view the balance between academics and practical inputs as required by the industry.</w:t>
      </w:r>
    </w:p>
    <w:p w:rsidR="00EA076B" w:rsidRPr="00EA076B" w:rsidRDefault="00EA076B" w:rsidP="00EA076B">
      <w:pPr>
        <w:rPr>
          <w:sz w:val="20"/>
        </w:rPr>
      </w:pPr>
    </w:p>
    <w:p w:rsidR="00EA076B" w:rsidRPr="00EA076B" w:rsidRDefault="00EA076B" w:rsidP="00EA076B">
      <w:pPr>
        <w:rPr>
          <w:sz w:val="20"/>
        </w:rPr>
      </w:pPr>
    </w:p>
    <w:p w:rsidR="00EA076B" w:rsidRPr="00EA076B" w:rsidRDefault="00DA1780" w:rsidP="00EA076B">
      <w:pPr>
        <w:spacing w:before="100" w:beforeAutospacing="1" w:after="100" w:afterAutospacing="1" w:line="240" w:lineRule="auto"/>
        <w:jc w:val="center"/>
        <w:outlineLvl w:val="0"/>
        <w:rPr>
          <w:rFonts w:eastAsia="Times New Roman" w:cs="Arial"/>
          <w:b/>
          <w:bCs/>
          <w:color w:val="003E51"/>
          <w:kern w:val="36"/>
          <w:sz w:val="44"/>
          <w:szCs w:val="28"/>
          <w:lang w:eastAsia="en-IN"/>
        </w:rPr>
      </w:pPr>
      <w:r>
        <w:rPr>
          <w:rFonts w:eastAsia="Times New Roman" w:cs="Arial"/>
          <w:b/>
          <w:bCs/>
          <w:color w:val="003E51"/>
          <w:kern w:val="36"/>
          <w:sz w:val="44"/>
          <w:szCs w:val="28"/>
          <w:lang w:eastAsia="en-IN"/>
        </w:rPr>
        <w:lastRenderedPageBreak/>
        <w:t>Programme</w:t>
      </w:r>
      <w:r w:rsidR="00EA076B" w:rsidRPr="00EA076B">
        <w:rPr>
          <w:rFonts w:eastAsia="Times New Roman" w:cs="Arial"/>
          <w:b/>
          <w:bCs/>
          <w:color w:val="003E51"/>
          <w:kern w:val="36"/>
          <w:sz w:val="44"/>
          <w:szCs w:val="28"/>
          <w:lang w:eastAsia="en-IN"/>
        </w:rPr>
        <w:t xml:space="preserve"> Outcomes</w:t>
      </w:r>
    </w:p>
    <w:p w:rsidR="00EA076B" w:rsidRPr="00EA076B" w:rsidRDefault="00EA076B" w:rsidP="00EA076B">
      <w:pPr>
        <w:spacing w:before="100" w:beforeAutospacing="1" w:after="100" w:afterAutospacing="1" w:line="240" w:lineRule="auto"/>
        <w:jc w:val="both"/>
        <w:rPr>
          <w:rFonts w:eastAsia="Times New Roman" w:cs="Times New Roman"/>
          <w:sz w:val="26"/>
          <w:szCs w:val="28"/>
          <w:lang w:eastAsia="en-IN"/>
        </w:rPr>
      </w:pPr>
      <w:r w:rsidRPr="00EA076B">
        <w:rPr>
          <w:rFonts w:eastAsia="Times New Roman" w:cs="Times New Roman"/>
          <w:sz w:val="26"/>
          <w:szCs w:val="28"/>
          <w:lang w:eastAsia="en-IN"/>
        </w:rPr>
        <w:t>Master of Tourism and Travel Management (MTTM) will be able to:</w:t>
      </w:r>
    </w:p>
    <w:p w:rsidR="00EA076B" w:rsidRPr="00EA076B" w:rsidRDefault="00EA076B" w:rsidP="00EA076B">
      <w:pPr>
        <w:spacing w:before="100" w:beforeAutospacing="1" w:after="100" w:afterAutospacing="1" w:line="240" w:lineRule="auto"/>
        <w:jc w:val="both"/>
        <w:outlineLvl w:val="4"/>
        <w:rPr>
          <w:rFonts w:eastAsia="Times New Roman" w:cs="Arial"/>
          <w:b/>
          <w:bCs/>
          <w:color w:val="003E51"/>
          <w:sz w:val="26"/>
          <w:szCs w:val="28"/>
          <w:lang w:eastAsia="en-IN"/>
        </w:rPr>
      </w:pPr>
      <w:r w:rsidRPr="00EA076B">
        <w:rPr>
          <w:rFonts w:eastAsia="Times New Roman" w:cs="Arial"/>
          <w:b/>
          <w:bCs/>
          <w:color w:val="003E51"/>
          <w:sz w:val="26"/>
          <w:szCs w:val="28"/>
          <w:lang w:eastAsia="en-IN"/>
        </w:rPr>
        <w:t>Theme 1: Framework of Tourism</w:t>
      </w:r>
    </w:p>
    <w:p w:rsidR="00EA076B" w:rsidRPr="00EA076B" w:rsidRDefault="00EA076B" w:rsidP="00344208">
      <w:pPr>
        <w:numPr>
          <w:ilvl w:val="0"/>
          <w:numId w:val="68"/>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Contextualize tourism within broader cultural, environmental, political and economic dimensions of society.</w:t>
      </w:r>
    </w:p>
    <w:p w:rsidR="00EA076B" w:rsidRPr="00EA076B" w:rsidRDefault="00EA076B" w:rsidP="00344208">
      <w:pPr>
        <w:numPr>
          <w:ilvl w:val="0"/>
          <w:numId w:val="68"/>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Critique tourism practices for their implications locally and globally.</w:t>
      </w:r>
    </w:p>
    <w:p w:rsidR="00EA076B" w:rsidRPr="00EA076B" w:rsidRDefault="00EA076B" w:rsidP="00EA076B">
      <w:pPr>
        <w:spacing w:before="100" w:beforeAutospacing="1" w:after="100" w:afterAutospacing="1" w:line="240" w:lineRule="auto"/>
        <w:jc w:val="both"/>
        <w:outlineLvl w:val="4"/>
        <w:rPr>
          <w:rFonts w:eastAsia="Times New Roman" w:cs="Arial"/>
          <w:b/>
          <w:bCs/>
          <w:color w:val="003E51"/>
          <w:sz w:val="26"/>
          <w:szCs w:val="28"/>
          <w:lang w:eastAsia="en-IN"/>
        </w:rPr>
      </w:pPr>
      <w:r w:rsidRPr="00EA076B">
        <w:rPr>
          <w:rFonts w:eastAsia="Times New Roman" w:cs="Arial"/>
          <w:b/>
          <w:bCs/>
          <w:color w:val="003E51"/>
          <w:sz w:val="26"/>
          <w:szCs w:val="28"/>
          <w:lang w:eastAsia="en-IN"/>
        </w:rPr>
        <w:t>Theme 2: Understanding of Tourism</w:t>
      </w:r>
    </w:p>
    <w:p w:rsidR="00EA076B" w:rsidRPr="00EA076B" w:rsidRDefault="00EA076B" w:rsidP="00344208">
      <w:pPr>
        <w:numPr>
          <w:ilvl w:val="0"/>
          <w:numId w:val="69"/>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Interpret and evaluate tourism as a phenomenon and as a business system.</w:t>
      </w:r>
    </w:p>
    <w:p w:rsidR="00EA076B" w:rsidRPr="00EA076B" w:rsidRDefault="00EA076B" w:rsidP="00344208">
      <w:pPr>
        <w:numPr>
          <w:ilvl w:val="0"/>
          <w:numId w:val="69"/>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Explain the diverse nature of tourism, including culture and place, global/local perspectives, and experience design and provision.</w:t>
      </w:r>
    </w:p>
    <w:p w:rsidR="00EA076B" w:rsidRPr="00EA076B" w:rsidRDefault="00EA076B" w:rsidP="00344208">
      <w:pPr>
        <w:numPr>
          <w:ilvl w:val="0"/>
          <w:numId w:val="69"/>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Identify and assess relationships and networks relative to building tourism capacity.</w:t>
      </w:r>
    </w:p>
    <w:p w:rsidR="00EA076B" w:rsidRPr="00EA076B" w:rsidRDefault="00EA076B" w:rsidP="00EA076B">
      <w:pPr>
        <w:spacing w:before="100" w:beforeAutospacing="1" w:after="100" w:afterAutospacing="1" w:line="240" w:lineRule="auto"/>
        <w:jc w:val="both"/>
        <w:outlineLvl w:val="4"/>
        <w:rPr>
          <w:rFonts w:eastAsia="Times New Roman" w:cs="Arial"/>
          <w:b/>
          <w:bCs/>
          <w:color w:val="003E51"/>
          <w:sz w:val="26"/>
          <w:szCs w:val="28"/>
          <w:lang w:eastAsia="en-IN"/>
        </w:rPr>
      </w:pPr>
      <w:r w:rsidRPr="00EA076B">
        <w:rPr>
          <w:rFonts w:eastAsia="Times New Roman" w:cs="Arial"/>
          <w:b/>
          <w:bCs/>
          <w:color w:val="003E51"/>
          <w:sz w:val="26"/>
          <w:szCs w:val="28"/>
          <w:lang w:eastAsia="en-IN"/>
        </w:rPr>
        <w:t>Theme 3:  Skills Sets of Professional Development</w:t>
      </w:r>
    </w:p>
    <w:p w:rsidR="00EA076B" w:rsidRPr="00EA076B" w:rsidRDefault="00EA076B" w:rsidP="00344208">
      <w:pPr>
        <w:numPr>
          <w:ilvl w:val="0"/>
          <w:numId w:val="70"/>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Apply relevant technology for the production and management of tourism experiences.</w:t>
      </w:r>
    </w:p>
    <w:p w:rsidR="00EA076B" w:rsidRPr="00EA076B" w:rsidRDefault="00EA076B" w:rsidP="00344208">
      <w:pPr>
        <w:numPr>
          <w:ilvl w:val="0"/>
          <w:numId w:val="70"/>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Plan, lead, organize and control resources for effective and efficient tourism operations.</w:t>
      </w:r>
    </w:p>
    <w:p w:rsidR="00EA076B" w:rsidRPr="00EA076B" w:rsidRDefault="00EA076B" w:rsidP="00344208">
      <w:pPr>
        <w:numPr>
          <w:ilvl w:val="0"/>
          <w:numId w:val="70"/>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Create, apply, and evaluate marketing strategies for tourism destinations and organizations.</w:t>
      </w:r>
    </w:p>
    <w:p w:rsidR="00EA076B" w:rsidRPr="00EA076B" w:rsidRDefault="00EA076B" w:rsidP="00344208">
      <w:pPr>
        <w:numPr>
          <w:ilvl w:val="0"/>
          <w:numId w:val="70"/>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Develop and evaluate tourism policy and planning initiatives.</w:t>
      </w:r>
    </w:p>
    <w:p w:rsidR="00EA076B" w:rsidRPr="00EA076B" w:rsidRDefault="00EA076B" w:rsidP="00EA076B">
      <w:pPr>
        <w:spacing w:before="100" w:beforeAutospacing="1" w:after="100" w:afterAutospacing="1" w:line="240" w:lineRule="auto"/>
        <w:jc w:val="both"/>
        <w:outlineLvl w:val="4"/>
        <w:rPr>
          <w:rFonts w:eastAsia="Times New Roman" w:cs="Arial"/>
          <w:b/>
          <w:bCs/>
          <w:color w:val="003E51"/>
          <w:sz w:val="26"/>
          <w:szCs w:val="28"/>
          <w:lang w:eastAsia="en-IN"/>
        </w:rPr>
      </w:pPr>
      <w:r w:rsidRPr="00EA076B">
        <w:rPr>
          <w:rFonts w:eastAsia="Times New Roman" w:cs="Arial"/>
          <w:b/>
          <w:bCs/>
          <w:color w:val="003E51"/>
          <w:sz w:val="26"/>
          <w:szCs w:val="28"/>
          <w:lang w:eastAsia="en-IN"/>
        </w:rPr>
        <w:t xml:space="preserve">Theme 4: Ethical and Moral Values </w:t>
      </w:r>
    </w:p>
    <w:p w:rsidR="00EA076B" w:rsidRPr="00EA076B" w:rsidRDefault="00EA076B" w:rsidP="00344208">
      <w:pPr>
        <w:numPr>
          <w:ilvl w:val="0"/>
          <w:numId w:val="71"/>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Demonstrate commitment to ethical practices of tourism.</w:t>
      </w:r>
    </w:p>
    <w:p w:rsidR="00EA076B" w:rsidRPr="00EA076B" w:rsidRDefault="00EA076B" w:rsidP="00344208">
      <w:pPr>
        <w:numPr>
          <w:ilvl w:val="0"/>
          <w:numId w:val="71"/>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Actively engage in the world as global citizens.</w:t>
      </w:r>
    </w:p>
    <w:p w:rsidR="00EA076B" w:rsidRPr="00EA076B" w:rsidRDefault="00EA076B" w:rsidP="00344208">
      <w:pPr>
        <w:numPr>
          <w:ilvl w:val="0"/>
          <w:numId w:val="71"/>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Practice empathy and respect for diversity and multicultural perspectives.</w:t>
      </w:r>
    </w:p>
    <w:p w:rsidR="00EA076B" w:rsidRPr="00EA076B" w:rsidRDefault="00EA076B" w:rsidP="00344208">
      <w:pPr>
        <w:numPr>
          <w:ilvl w:val="0"/>
          <w:numId w:val="71"/>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Apply principles of sustainability to the practice of tourism in the local and global context.</w:t>
      </w:r>
    </w:p>
    <w:p w:rsidR="00EA076B" w:rsidRPr="00EA076B" w:rsidRDefault="00EA076B" w:rsidP="00EA076B">
      <w:pPr>
        <w:spacing w:before="100" w:beforeAutospacing="1" w:after="100" w:afterAutospacing="1" w:line="240" w:lineRule="auto"/>
        <w:jc w:val="both"/>
        <w:outlineLvl w:val="4"/>
        <w:rPr>
          <w:rFonts w:eastAsia="Times New Roman" w:cs="Arial"/>
          <w:b/>
          <w:bCs/>
          <w:color w:val="003E51"/>
          <w:sz w:val="26"/>
          <w:szCs w:val="28"/>
          <w:lang w:eastAsia="en-IN"/>
        </w:rPr>
      </w:pPr>
      <w:r w:rsidRPr="00EA076B">
        <w:rPr>
          <w:rFonts w:eastAsia="Times New Roman" w:cs="Arial"/>
          <w:b/>
          <w:bCs/>
          <w:color w:val="003E51"/>
          <w:sz w:val="26"/>
          <w:szCs w:val="28"/>
          <w:lang w:eastAsia="en-IN"/>
        </w:rPr>
        <w:t>Theme 5: Research Orientation</w:t>
      </w:r>
    </w:p>
    <w:p w:rsidR="00EA076B" w:rsidRPr="00EA076B" w:rsidRDefault="00EA076B" w:rsidP="00344208">
      <w:pPr>
        <w:numPr>
          <w:ilvl w:val="0"/>
          <w:numId w:val="72"/>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Acknowledge one or more philosophical perspectives to knowledge creation.</w:t>
      </w:r>
    </w:p>
    <w:p w:rsidR="00EA076B" w:rsidRPr="00EA076B" w:rsidRDefault="00EA076B" w:rsidP="00344208">
      <w:pPr>
        <w:numPr>
          <w:ilvl w:val="0"/>
          <w:numId w:val="72"/>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Evaluate and apply various research methods commonly used in the context of tourism.</w:t>
      </w:r>
    </w:p>
    <w:p w:rsidR="00EA076B" w:rsidRPr="00EA076B" w:rsidRDefault="00EA076B" w:rsidP="00344208">
      <w:pPr>
        <w:numPr>
          <w:ilvl w:val="0"/>
          <w:numId w:val="72"/>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Propose and conduct a research project to inform tourism practice.</w:t>
      </w:r>
    </w:p>
    <w:p w:rsidR="00DA1780" w:rsidRDefault="00DA1780" w:rsidP="00EA076B">
      <w:pPr>
        <w:spacing w:before="100" w:beforeAutospacing="1" w:after="100" w:afterAutospacing="1" w:line="240" w:lineRule="auto"/>
        <w:jc w:val="both"/>
        <w:outlineLvl w:val="4"/>
        <w:rPr>
          <w:rFonts w:eastAsia="Times New Roman" w:cs="Arial"/>
          <w:b/>
          <w:bCs/>
          <w:color w:val="003E51"/>
          <w:sz w:val="26"/>
          <w:szCs w:val="28"/>
          <w:lang w:eastAsia="en-IN"/>
        </w:rPr>
      </w:pPr>
    </w:p>
    <w:p w:rsidR="00DA1780" w:rsidRPr="00DA1780" w:rsidRDefault="00DA1780" w:rsidP="00DA1780">
      <w:pPr>
        <w:spacing w:before="100" w:beforeAutospacing="1" w:after="100" w:afterAutospacing="1" w:line="240" w:lineRule="auto"/>
        <w:jc w:val="center"/>
        <w:outlineLvl w:val="0"/>
        <w:rPr>
          <w:rFonts w:eastAsia="Times New Roman" w:cs="Arial"/>
          <w:b/>
          <w:bCs/>
          <w:color w:val="003E51"/>
          <w:kern w:val="36"/>
          <w:sz w:val="44"/>
          <w:szCs w:val="28"/>
          <w:lang w:eastAsia="en-IN"/>
        </w:rPr>
      </w:pPr>
      <w:r w:rsidRPr="00DA1780">
        <w:rPr>
          <w:rFonts w:eastAsia="Times New Roman" w:cs="Arial"/>
          <w:b/>
          <w:bCs/>
          <w:color w:val="003E51"/>
          <w:kern w:val="36"/>
          <w:sz w:val="44"/>
          <w:szCs w:val="28"/>
          <w:lang w:eastAsia="en-IN"/>
        </w:rPr>
        <w:lastRenderedPageBreak/>
        <w:t>Specific Programme Outcomes</w:t>
      </w:r>
    </w:p>
    <w:p w:rsidR="00EA076B" w:rsidRPr="00EA076B" w:rsidRDefault="00EA076B" w:rsidP="00EA076B">
      <w:pPr>
        <w:spacing w:before="100" w:beforeAutospacing="1" w:after="100" w:afterAutospacing="1" w:line="240" w:lineRule="auto"/>
        <w:jc w:val="both"/>
        <w:outlineLvl w:val="4"/>
        <w:rPr>
          <w:rFonts w:eastAsia="Times New Roman" w:cs="Arial"/>
          <w:b/>
          <w:bCs/>
          <w:color w:val="003E51"/>
          <w:sz w:val="26"/>
          <w:szCs w:val="28"/>
          <w:lang w:eastAsia="en-IN"/>
        </w:rPr>
      </w:pPr>
      <w:r w:rsidRPr="00EA076B">
        <w:rPr>
          <w:rFonts w:eastAsia="Times New Roman" w:cs="Arial"/>
          <w:b/>
          <w:bCs/>
          <w:color w:val="003E51"/>
          <w:sz w:val="26"/>
          <w:szCs w:val="28"/>
          <w:lang w:eastAsia="en-IN"/>
        </w:rPr>
        <w:t xml:space="preserve">Theme </w:t>
      </w:r>
      <w:r w:rsidR="00DA1780">
        <w:rPr>
          <w:rFonts w:eastAsia="Times New Roman" w:cs="Arial"/>
          <w:b/>
          <w:bCs/>
          <w:color w:val="003E51"/>
          <w:sz w:val="26"/>
          <w:szCs w:val="28"/>
          <w:lang w:eastAsia="en-IN"/>
        </w:rPr>
        <w:t>1</w:t>
      </w:r>
      <w:r w:rsidRPr="00EA076B">
        <w:rPr>
          <w:rFonts w:eastAsia="Times New Roman" w:cs="Arial"/>
          <w:b/>
          <w:bCs/>
          <w:color w:val="003E51"/>
          <w:sz w:val="26"/>
          <w:szCs w:val="28"/>
          <w:lang w:eastAsia="en-IN"/>
        </w:rPr>
        <w:t xml:space="preserve">: Soft skills and Communicative abilities </w:t>
      </w:r>
    </w:p>
    <w:p w:rsidR="00EA076B" w:rsidRPr="00EA076B" w:rsidRDefault="00EA076B" w:rsidP="00344208">
      <w:pPr>
        <w:numPr>
          <w:ilvl w:val="0"/>
          <w:numId w:val="73"/>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Select and deploy task-appropriate forms of oral, written, digital, and graphic communication.</w:t>
      </w:r>
    </w:p>
    <w:p w:rsidR="00EA076B" w:rsidRPr="00EA076B" w:rsidRDefault="00EA076B" w:rsidP="00344208">
      <w:pPr>
        <w:numPr>
          <w:ilvl w:val="0"/>
          <w:numId w:val="73"/>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Value and practice active listening, critical thinking, and critical reading.</w:t>
      </w:r>
    </w:p>
    <w:p w:rsidR="00EA076B" w:rsidRPr="00EA076B" w:rsidRDefault="00EA076B" w:rsidP="00344208">
      <w:pPr>
        <w:numPr>
          <w:ilvl w:val="0"/>
          <w:numId w:val="73"/>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Distinguish and produce forms of communication relevant to academia, business, government, and industry.</w:t>
      </w:r>
    </w:p>
    <w:p w:rsidR="00EA076B" w:rsidRPr="00EA076B" w:rsidRDefault="00EA076B" w:rsidP="00344208">
      <w:pPr>
        <w:numPr>
          <w:ilvl w:val="0"/>
          <w:numId w:val="73"/>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Assess, evaluate, and employ appropriate communication tools for discussions within and between teams and members, various audiences, decision-making teams, and corporate communication tasks.</w:t>
      </w:r>
    </w:p>
    <w:p w:rsidR="00EA076B" w:rsidRPr="00EA076B" w:rsidRDefault="00EA076B" w:rsidP="00EA076B">
      <w:pPr>
        <w:spacing w:before="100" w:beforeAutospacing="1" w:after="100" w:afterAutospacing="1" w:line="240" w:lineRule="auto"/>
        <w:jc w:val="both"/>
        <w:outlineLvl w:val="4"/>
        <w:rPr>
          <w:rFonts w:eastAsia="Times New Roman" w:cs="Arial"/>
          <w:b/>
          <w:bCs/>
          <w:color w:val="003E51"/>
          <w:sz w:val="26"/>
          <w:szCs w:val="28"/>
          <w:lang w:eastAsia="en-IN"/>
        </w:rPr>
      </w:pPr>
      <w:r w:rsidRPr="00EA076B">
        <w:rPr>
          <w:rFonts w:eastAsia="Times New Roman" w:cs="Arial"/>
          <w:b/>
          <w:bCs/>
          <w:color w:val="003E51"/>
          <w:sz w:val="26"/>
          <w:szCs w:val="28"/>
          <w:lang w:eastAsia="en-IN"/>
        </w:rPr>
        <w:t xml:space="preserve">Theme </w:t>
      </w:r>
      <w:r w:rsidR="00DA1780">
        <w:rPr>
          <w:rFonts w:eastAsia="Times New Roman" w:cs="Arial"/>
          <w:b/>
          <w:bCs/>
          <w:color w:val="003E51"/>
          <w:sz w:val="26"/>
          <w:szCs w:val="28"/>
          <w:lang w:eastAsia="en-IN"/>
        </w:rPr>
        <w:t>2</w:t>
      </w:r>
      <w:r w:rsidRPr="00EA076B">
        <w:rPr>
          <w:rFonts w:eastAsia="Times New Roman" w:cs="Arial"/>
          <w:b/>
          <w:bCs/>
          <w:color w:val="003E51"/>
          <w:sz w:val="26"/>
          <w:szCs w:val="28"/>
          <w:lang w:eastAsia="en-IN"/>
        </w:rPr>
        <w:t>: Critical Thinking &amp; Problem Solving</w:t>
      </w:r>
    </w:p>
    <w:p w:rsidR="00EA076B" w:rsidRPr="00EA076B" w:rsidRDefault="00EA076B" w:rsidP="00344208">
      <w:pPr>
        <w:numPr>
          <w:ilvl w:val="0"/>
          <w:numId w:val="74"/>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Apply problem solving and critical analysis within diverse contexts.</w:t>
      </w:r>
    </w:p>
    <w:p w:rsidR="00EA076B" w:rsidRPr="00EA076B" w:rsidRDefault="00EA076B" w:rsidP="00EA076B">
      <w:pPr>
        <w:spacing w:before="100" w:beforeAutospacing="1" w:after="100" w:afterAutospacing="1" w:line="240" w:lineRule="auto"/>
        <w:jc w:val="both"/>
        <w:outlineLvl w:val="4"/>
        <w:rPr>
          <w:rFonts w:eastAsia="Times New Roman" w:cs="Arial"/>
          <w:b/>
          <w:bCs/>
          <w:color w:val="003E51"/>
          <w:sz w:val="26"/>
          <w:szCs w:val="28"/>
          <w:lang w:eastAsia="en-IN"/>
        </w:rPr>
      </w:pPr>
      <w:r w:rsidRPr="00EA076B">
        <w:rPr>
          <w:rFonts w:eastAsia="Times New Roman" w:cs="Arial"/>
          <w:b/>
          <w:bCs/>
          <w:color w:val="003E51"/>
          <w:sz w:val="26"/>
          <w:szCs w:val="28"/>
          <w:lang w:eastAsia="en-IN"/>
        </w:rPr>
        <w:t xml:space="preserve">Theme </w:t>
      </w:r>
      <w:r w:rsidR="00DA1780">
        <w:rPr>
          <w:rFonts w:eastAsia="Times New Roman" w:cs="Arial"/>
          <w:b/>
          <w:bCs/>
          <w:color w:val="003E51"/>
          <w:sz w:val="26"/>
          <w:szCs w:val="28"/>
          <w:lang w:eastAsia="en-IN"/>
        </w:rPr>
        <w:t>3</w:t>
      </w:r>
      <w:r w:rsidRPr="00EA076B">
        <w:rPr>
          <w:rFonts w:eastAsia="Times New Roman" w:cs="Arial"/>
          <w:b/>
          <w:bCs/>
          <w:color w:val="003E51"/>
          <w:sz w:val="26"/>
          <w:szCs w:val="28"/>
          <w:lang w:eastAsia="en-IN"/>
        </w:rPr>
        <w:t>: Leadership &amp; Teamwork</w:t>
      </w:r>
    </w:p>
    <w:p w:rsidR="00EA076B" w:rsidRPr="00EA076B" w:rsidRDefault="00EA076B" w:rsidP="00344208">
      <w:pPr>
        <w:numPr>
          <w:ilvl w:val="0"/>
          <w:numId w:val="75"/>
        </w:numPr>
        <w:spacing w:after="0" w:line="240" w:lineRule="auto"/>
        <w:jc w:val="both"/>
        <w:rPr>
          <w:rFonts w:eastAsia="Times New Roman" w:cs="Times New Roman"/>
          <w:sz w:val="26"/>
          <w:szCs w:val="28"/>
          <w:lang w:eastAsia="en-IN"/>
        </w:rPr>
      </w:pPr>
      <w:r w:rsidRPr="00EA076B">
        <w:rPr>
          <w:rFonts w:eastAsia="Times New Roman" w:cs="Times New Roman"/>
          <w:sz w:val="26"/>
          <w:szCs w:val="28"/>
          <w:lang w:eastAsia="en-IN"/>
        </w:rPr>
        <w:t>Work collaboratively in groups, both as a leader and a team member, in diverse environments, learning from and contributing to the learning of others.</w:t>
      </w:r>
    </w:p>
    <w:p w:rsidR="00EA076B" w:rsidRPr="00EA076B" w:rsidRDefault="00EA076B" w:rsidP="00EA076B">
      <w:pPr>
        <w:spacing w:before="100" w:beforeAutospacing="1" w:after="100" w:afterAutospacing="1" w:line="240" w:lineRule="auto"/>
        <w:jc w:val="both"/>
        <w:outlineLvl w:val="4"/>
        <w:rPr>
          <w:rFonts w:eastAsia="Times New Roman" w:cs="Arial"/>
          <w:b/>
          <w:bCs/>
          <w:color w:val="003E51"/>
          <w:sz w:val="26"/>
          <w:szCs w:val="28"/>
          <w:lang w:eastAsia="en-IN"/>
        </w:rPr>
      </w:pPr>
      <w:r w:rsidRPr="00EA076B">
        <w:rPr>
          <w:rFonts w:eastAsia="Times New Roman" w:cs="Arial"/>
          <w:b/>
          <w:bCs/>
          <w:color w:val="003E51"/>
          <w:sz w:val="26"/>
          <w:szCs w:val="28"/>
          <w:lang w:eastAsia="en-IN"/>
        </w:rPr>
        <w:t xml:space="preserve">Theme </w:t>
      </w:r>
      <w:r w:rsidR="00DA1780">
        <w:rPr>
          <w:rFonts w:eastAsia="Times New Roman" w:cs="Arial"/>
          <w:b/>
          <w:bCs/>
          <w:color w:val="003E51"/>
          <w:sz w:val="26"/>
          <w:szCs w:val="28"/>
          <w:lang w:eastAsia="en-IN"/>
        </w:rPr>
        <w:t>4</w:t>
      </w:r>
      <w:r w:rsidRPr="00EA076B">
        <w:rPr>
          <w:rFonts w:eastAsia="Times New Roman" w:cs="Arial"/>
          <w:b/>
          <w:bCs/>
          <w:color w:val="003E51"/>
          <w:sz w:val="26"/>
          <w:szCs w:val="28"/>
          <w:lang w:eastAsia="en-IN"/>
        </w:rPr>
        <w:t xml:space="preserve">: Skills Sets of Academic Development </w:t>
      </w:r>
    </w:p>
    <w:p w:rsidR="00DA1780" w:rsidRPr="00DA1780" w:rsidRDefault="00EA076B" w:rsidP="00344208">
      <w:pPr>
        <w:numPr>
          <w:ilvl w:val="0"/>
          <w:numId w:val="75"/>
        </w:numPr>
        <w:spacing w:after="0" w:line="240" w:lineRule="auto"/>
        <w:jc w:val="both"/>
        <w:rPr>
          <w:b/>
          <w:bCs/>
          <w:sz w:val="26"/>
          <w:szCs w:val="26"/>
        </w:rPr>
      </w:pPr>
      <w:r w:rsidRPr="00DA1780">
        <w:rPr>
          <w:rFonts w:eastAsia="Times New Roman" w:cs="Times New Roman"/>
          <w:sz w:val="26"/>
          <w:szCs w:val="28"/>
          <w:lang w:eastAsia="en-IN"/>
        </w:rPr>
        <w:t xml:space="preserve">Prepares wish to pursue for higher education like M. </w:t>
      </w:r>
      <w:proofErr w:type="spellStart"/>
      <w:r w:rsidRPr="00DA1780">
        <w:rPr>
          <w:rFonts w:eastAsia="Times New Roman" w:cs="Times New Roman"/>
          <w:sz w:val="26"/>
          <w:szCs w:val="28"/>
          <w:lang w:eastAsia="en-IN"/>
        </w:rPr>
        <w:t>Phill</w:t>
      </w:r>
      <w:proofErr w:type="spellEnd"/>
      <w:r w:rsidRPr="00DA1780">
        <w:rPr>
          <w:rFonts w:eastAsia="Times New Roman" w:cs="Times New Roman"/>
          <w:sz w:val="26"/>
          <w:szCs w:val="28"/>
          <w:lang w:eastAsia="en-IN"/>
        </w:rPr>
        <w:t xml:space="preserve"> and Ph.D.</w:t>
      </w:r>
      <w:r w:rsidR="00DA1780" w:rsidRPr="00DA1780">
        <w:rPr>
          <w:rFonts w:eastAsia="Times New Roman" w:cs="Times New Roman"/>
          <w:sz w:val="26"/>
          <w:szCs w:val="28"/>
          <w:lang w:eastAsia="en-IN"/>
        </w:rPr>
        <w:t xml:space="preserve"> </w:t>
      </w:r>
    </w:p>
    <w:p w:rsidR="00EA076B" w:rsidRPr="00DA1780" w:rsidRDefault="00EA076B" w:rsidP="00344208">
      <w:pPr>
        <w:numPr>
          <w:ilvl w:val="0"/>
          <w:numId w:val="75"/>
        </w:numPr>
        <w:spacing w:after="0" w:line="240" w:lineRule="auto"/>
        <w:jc w:val="both"/>
        <w:rPr>
          <w:b/>
          <w:bCs/>
          <w:sz w:val="26"/>
          <w:szCs w:val="26"/>
        </w:rPr>
      </w:pPr>
      <w:r w:rsidRPr="00DA1780">
        <w:rPr>
          <w:rFonts w:eastAsia="Times New Roman" w:cs="Times New Roman"/>
          <w:sz w:val="26"/>
          <w:szCs w:val="28"/>
          <w:lang w:eastAsia="en-IN"/>
        </w:rPr>
        <w:t>Develops research orientation for research projects.</w:t>
      </w:r>
    </w:p>
    <w:p w:rsidR="00C36146" w:rsidRDefault="00C36146">
      <w:pPr>
        <w:rPr>
          <w:b/>
          <w:bCs/>
        </w:rPr>
      </w:pPr>
    </w:p>
    <w:p w:rsidR="00C36146" w:rsidRDefault="00C36146">
      <w:pPr>
        <w:rPr>
          <w:b/>
          <w:bCs/>
        </w:rPr>
      </w:pPr>
      <w:r>
        <w:rPr>
          <w:b/>
          <w:bCs/>
        </w:rPr>
        <w:br w:type="page"/>
      </w:r>
    </w:p>
    <w:p w:rsidR="00C36146" w:rsidRPr="00CA63EC" w:rsidRDefault="00C36146" w:rsidP="00CA63EC">
      <w:pPr>
        <w:spacing w:before="100" w:beforeAutospacing="1" w:after="100" w:afterAutospacing="1" w:line="240" w:lineRule="auto"/>
        <w:jc w:val="center"/>
        <w:outlineLvl w:val="0"/>
        <w:rPr>
          <w:rFonts w:eastAsia="Times New Roman" w:cs="Arial"/>
          <w:b/>
          <w:bCs/>
          <w:color w:val="003E51"/>
          <w:kern w:val="36"/>
          <w:sz w:val="44"/>
          <w:szCs w:val="28"/>
          <w:lang w:eastAsia="en-IN"/>
        </w:rPr>
      </w:pPr>
      <w:r w:rsidRPr="00CA63EC">
        <w:rPr>
          <w:rFonts w:eastAsia="Times New Roman" w:cs="Arial"/>
          <w:b/>
          <w:bCs/>
          <w:color w:val="003E51"/>
          <w:kern w:val="36"/>
          <w:sz w:val="44"/>
          <w:szCs w:val="28"/>
          <w:lang w:eastAsia="en-IN"/>
        </w:rPr>
        <w:lastRenderedPageBreak/>
        <w:t>Course Outline</w:t>
      </w:r>
    </w:p>
    <w:tbl>
      <w:tblPr>
        <w:tblW w:w="10774" w:type="dxa"/>
        <w:tblInd w:w="-607" w:type="dxa"/>
        <w:tblLayout w:type="fixed"/>
        <w:tblCellMar>
          <w:left w:w="0" w:type="dxa"/>
          <w:right w:w="0" w:type="dxa"/>
        </w:tblCellMar>
        <w:tblLook w:val="04A0"/>
      </w:tblPr>
      <w:tblGrid>
        <w:gridCol w:w="1418"/>
        <w:gridCol w:w="992"/>
        <w:gridCol w:w="3261"/>
        <w:gridCol w:w="850"/>
        <w:gridCol w:w="709"/>
        <w:gridCol w:w="709"/>
        <w:gridCol w:w="1275"/>
        <w:gridCol w:w="1560"/>
      </w:tblGrid>
      <w:tr w:rsidR="007E3A19" w:rsidRPr="002550C1" w:rsidTr="00025662">
        <w:trPr>
          <w:trHeight w:val="397"/>
        </w:trPr>
        <w:tc>
          <w:tcPr>
            <w:tcW w:w="10774"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7E3A19" w:rsidRPr="002550C1" w:rsidRDefault="007E3A19" w:rsidP="00CA63EC">
            <w:pPr>
              <w:spacing w:after="0" w:line="240" w:lineRule="auto"/>
              <w:jc w:val="center"/>
              <w:rPr>
                <w:b/>
                <w:bCs/>
                <w:sz w:val="24"/>
                <w:szCs w:val="24"/>
                <w:lang w:val="en-US"/>
              </w:rPr>
            </w:pPr>
            <w:r w:rsidRPr="00C36146">
              <w:rPr>
                <w:b/>
                <w:bCs/>
                <w:sz w:val="32"/>
                <w:szCs w:val="32"/>
                <w:lang w:val="en-US"/>
              </w:rPr>
              <w:t>Master of Tourism &amp; Travel Management (MTTM)</w:t>
            </w:r>
          </w:p>
        </w:tc>
      </w:tr>
      <w:tr w:rsidR="00F04806" w:rsidRPr="002550C1" w:rsidTr="00025662">
        <w:trPr>
          <w:trHeight w:val="397"/>
        </w:trPr>
        <w:tc>
          <w:tcPr>
            <w:tcW w:w="10774"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AE3CFD" w:rsidRPr="002550C1" w:rsidRDefault="00F04806" w:rsidP="00926AD4">
            <w:pPr>
              <w:spacing w:after="0" w:line="240" w:lineRule="auto"/>
              <w:rPr>
                <w:sz w:val="24"/>
                <w:szCs w:val="24"/>
              </w:rPr>
            </w:pPr>
            <w:r w:rsidRPr="00C36146">
              <w:rPr>
                <w:b/>
                <w:bCs/>
                <w:sz w:val="28"/>
                <w:szCs w:val="28"/>
                <w:lang w:val="en-US"/>
              </w:rPr>
              <w:t>Semester-I</w:t>
            </w:r>
            <w:r w:rsidRPr="002550C1">
              <w:rPr>
                <w:sz w:val="24"/>
                <w:szCs w:val="24"/>
                <w:lang w:val="en-US"/>
              </w:rPr>
              <w:t xml:space="preserve"> </w:t>
            </w:r>
          </w:p>
        </w:tc>
      </w:tr>
      <w:tr w:rsidR="00025662" w:rsidRPr="002550C1" w:rsidTr="00025662">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8D68E5" w:rsidRDefault="00E87EC2" w:rsidP="00F4046A">
            <w:pPr>
              <w:spacing w:after="0" w:line="240" w:lineRule="auto"/>
              <w:jc w:val="center"/>
              <w:rPr>
                <w:b/>
                <w:sz w:val="24"/>
                <w:szCs w:val="24"/>
              </w:rPr>
            </w:pPr>
            <w:r w:rsidRPr="008D68E5">
              <w:rPr>
                <w:b/>
                <w:bCs/>
                <w:sz w:val="24"/>
                <w:szCs w:val="24"/>
                <w:lang w:val="en-US"/>
              </w:rPr>
              <w:t>Course No.</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E87EC2" w:rsidRPr="008D68E5" w:rsidRDefault="00E87EC2" w:rsidP="00F4046A">
            <w:pPr>
              <w:spacing w:after="0" w:line="240" w:lineRule="auto"/>
              <w:jc w:val="center"/>
              <w:rPr>
                <w:b/>
                <w:sz w:val="24"/>
                <w:szCs w:val="24"/>
              </w:rPr>
            </w:pPr>
            <w:r w:rsidRPr="008D68E5">
              <w:rPr>
                <w:b/>
                <w:sz w:val="24"/>
                <w:szCs w:val="24"/>
              </w:rPr>
              <w:t>Paper</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E87EC2" w:rsidRPr="008D68E5" w:rsidRDefault="00E87EC2" w:rsidP="00F4046A">
            <w:pPr>
              <w:spacing w:after="0" w:line="240" w:lineRule="auto"/>
              <w:jc w:val="center"/>
              <w:rPr>
                <w:b/>
                <w:sz w:val="24"/>
                <w:szCs w:val="24"/>
              </w:rPr>
            </w:pPr>
            <w:r w:rsidRPr="008D68E5">
              <w:rPr>
                <w:b/>
                <w:bCs/>
                <w:sz w:val="24"/>
                <w:szCs w:val="24"/>
                <w:lang w:val="en-US"/>
              </w:rPr>
              <w:t>Name of the course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F4046A">
            <w:pPr>
              <w:spacing w:after="0" w:line="240" w:lineRule="auto"/>
              <w:jc w:val="center"/>
              <w:rPr>
                <w:sz w:val="24"/>
                <w:szCs w:val="24"/>
              </w:rPr>
            </w:pPr>
            <w:r w:rsidRPr="002550C1">
              <w:rPr>
                <w:b/>
                <w:bCs/>
                <w:sz w:val="24"/>
                <w:szCs w:val="24"/>
                <w:lang w:val="en-US"/>
              </w:rPr>
              <w:t>Credit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F4046A">
            <w:pPr>
              <w:spacing w:after="0" w:line="240" w:lineRule="auto"/>
              <w:jc w:val="center"/>
              <w:rPr>
                <w:sz w:val="24"/>
                <w:szCs w:val="24"/>
              </w:rPr>
            </w:pPr>
            <w:r w:rsidRPr="002550C1">
              <w:rPr>
                <w:b/>
                <w:bCs/>
                <w:sz w:val="24"/>
                <w:szCs w:val="24"/>
                <w:lang w:val="en-US"/>
              </w:rPr>
              <w:t>ESE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F4046A">
            <w:pPr>
              <w:spacing w:after="0" w:line="240" w:lineRule="auto"/>
              <w:jc w:val="center"/>
              <w:rPr>
                <w:sz w:val="24"/>
                <w:szCs w:val="24"/>
              </w:rPr>
            </w:pPr>
            <w:r w:rsidRPr="002550C1">
              <w:rPr>
                <w:b/>
                <w:bCs/>
                <w:sz w:val="24"/>
                <w:szCs w:val="24"/>
                <w:lang w:val="en-US"/>
              </w:rPr>
              <w:t>IA</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F4046A" w:rsidRPr="002550C1" w:rsidRDefault="00F4046A" w:rsidP="00F4046A">
            <w:pPr>
              <w:spacing w:after="0" w:line="240" w:lineRule="auto"/>
              <w:jc w:val="center"/>
              <w:rPr>
                <w:sz w:val="24"/>
                <w:szCs w:val="24"/>
              </w:rPr>
            </w:pPr>
            <w:r w:rsidRPr="002550C1">
              <w:rPr>
                <w:b/>
                <w:bCs/>
                <w:sz w:val="24"/>
                <w:szCs w:val="24"/>
                <w:lang w:val="en-US"/>
              </w:rPr>
              <w:t>Practical/</w:t>
            </w:r>
          </w:p>
          <w:p w:rsidR="00E87EC2" w:rsidRPr="002550C1" w:rsidRDefault="00F4046A" w:rsidP="00F4046A">
            <w:pPr>
              <w:spacing w:after="0" w:line="240" w:lineRule="auto"/>
              <w:jc w:val="center"/>
              <w:rPr>
                <w:sz w:val="24"/>
                <w:szCs w:val="24"/>
              </w:rPr>
            </w:pPr>
            <w:r w:rsidRPr="002550C1">
              <w:rPr>
                <w:b/>
                <w:bCs/>
                <w:sz w:val="24"/>
                <w:szCs w:val="24"/>
                <w:lang w:val="en-US"/>
              </w:rPr>
              <w:t>viva voce</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E87EC2" w:rsidRPr="00F4046A" w:rsidRDefault="00F4046A" w:rsidP="00F4046A">
            <w:pPr>
              <w:jc w:val="center"/>
              <w:rPr>
                <w:b/>
                <w:sz w:val="24"/>
                <w:szCs w:val="24"/>
              </w:rPr>
            </w:pPr>
            <w:r w:rsidRPr="00F4046A">
              <w:rPr>
                <w:b/>
                <w:sz w:val="24"/>
                <w:szCs w:val="24"/>
              </w:rPr>
              <w:t>Remarks</w:t>
            </w:r>
          </w:p>
        </w:tc>
      </w:tr>
      <w:tr w:rsidR="00025662" w:rsidRPr="002550C1" w:rsidTr="00025662">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rFonts w:ascii="Verdana" w:hAnsi="Verdana"/>
                <w:b/>
                <w:sz w:val="20"/>
              </w:rPr>
              <w:t>TMCC</w:t>
            </w:r>
            <w:r w:rsidRPr="004E738F">
              <w:rPr>
                <w:rFonts w:ascii="Verdana" w:hAnsi="Verdana"/>
                <w:b/>
                <w:sz w:val="20"/>
              </w:rPr>
              <w:t>-101</w:t>
            </w:r>
            <w:r w:rsidRPr="002550C1">
              <w:rPr>
                <w:sz w:val="24"/>
                <w:szCs w:val="24"/>
                <w:lang w:val="en-US"/>
              </w:rPr>
              <w:t xml:space="preserve"> </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Paper-1</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sidRPr="002550C1">
              <w:rPr>
                <w:sz w:val="24"/>
                <w:szCs w:val="24"/>
                <w:lang w:val="en-US"/>
              </w:rPr>
              <w:t xml:space="preserve">Tourism Concepts and Principles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line="240" w:lineRule="auto"/>
              <w:ind w:left="34"/>
              <w:contextualSpacing/>
              <w:rPr>
                <w:rFonts w:ascii="Verdana" w:hAnsi="Verdana"/>
                <w:sz w:val="20"/>
              </w:rPr>
            </w:pPr>
            <w:r w:rsidRPr="00025662">
              <w:rPr>
                <w:rFonts w:ascii="Verdana" w:hAnsi="Verdana"/>
                <w:sz w:val="20"/>
              </w:rPr>
              <w:t>Core Course</w:t>
            </w:r>
          </w:p>
        </w:tc>
      </w:tr>
      <w:tr w:rsidR="00025662" w:rsidRPr="002550C1" w:rsidTr="00025662">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4E738F" w:rsidRDefault="00025662" w:rsidP="00025662">
            <w:pPr>
              <w:spacing w:after="0" w:line="240" w:lineRule="auto"/>
              <w:rPr>
                <w:b/>
                <w:sz w:val="20"/>
              </w:rPr>
            </w:pPr>
            <w:r>
              <w:rPr>
                <w:rFonts w:ascii="Verdana" w:hAnsi="Verdana"/>
                <w:b/>
                <w:sz w:val="20"/>
              </w:rPr>
              <w:t>TMCC</w:t>
            </w:r>
            <w:r w:rsidRPr="004E738F">
              <w:rPr>
                <w:rFonts w:ascii="Verdana" w:hAnsi="Verdana"/>
                <w:b/>
                <w:sz w:val="20"/>
              </w:rPr>
              <w:t>-10</w:t>
            </w:r>
            <w:r>
              <w:rPr>
                <w:rFonts w:ascii="Verdana" w:hAnsi="Verdana"/>
                <w:b/>
                <w:sz w:val="20"/>
              </w:rPr>
              <w:t>2</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Paper-2</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sidRPr="002550C1">
              <w:rPr>
                <w:sz w:val="24"/>
                <w:szCs w:val="24"/>
                <w:lang w:val="en-US"/>
              </w:rPr>
              <w:t>Tourism Products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line="240" w:lineRule="auto"/>
              <w:ind w:left="34"/>
              <w:rPr>
                <w:sz w:val="20"/>
              </w:rPr>
            </w:pPr>
            <w:r w:rsidRPr="00025662">
              <w:rPr>
                <w:rFonts w:ascii="Verdana" w:hAnsi="Verdana"/>
                <w:sz w:val="20"/>
              </w:rPr>
              <w:t>Core Course</w:t>
            </w:r>
          </w:p>
        </w:tc>
      </w:tr>
      <w:tr w:rsidR="00025662" w:rsidRPr="002550C1" w:rsidTr="00025662">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4E738F" w:rsidRDefault="00025662" w:rsidP="00025662">
            <w:pPr>
              <w:spacing w:after="0" w:line="240" w:lineRule="auto"/>
              <w:rPr>
                <w:b/>
                <w:sz w:val="20"/>
              </w:rPr>
            </w:pPr>
            <w:r>
              <w:rPr>
                <w:rFonts w:ascii="Verdana" w:hAnsi="Verdana"/>
                <w:b/>
                <w:sz w:val="20"/>
              </w:rPr>
              <w:t>TMCC-103</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Paper-3</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sidRPr="002550C1">
              <w:rPr>
                <w:sz w:val="24"/>
                <w:szCs w:val="24"/>
                <w:lang w:val="en-US"/>
              </w:rPr>
              <w:t>Tourism Industry Orientation</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line="240" w:lineRule="auto"/>
              <w:ind w:left="34"/>
              <w:rPr>
                <w:sz w:val="20"/>
              </w:rPr>
            </w:pPr>
            <w:r w:rsidRPr="00025662">
              <w:rPr>
                <w:rFonts w:ascii="Verdana" w:hAnsi="Verdana"/>
                <w:sz w:val="20"/>
              </w:rPr>
              <w:t>Core Course</w:t>
            </w:r>
          </w:p>
        </w:tc>
      </w:tr>
      <w:tr w:rsidR="00025662" w:rsidRPr="002550C1" w:rsidTr="00025662">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4E738F" w:rsidRDefault="00025662" w:rsidP="00025662">
            <w:pPr>
              <w:spacing w:after="0" w:line="240" w:lineRule="auto"/>
              <w:rPr>
                <w:rFonts w:ascii="Verdana" w:hAnsi="Verdana"/>
                <w:b/>
                <w:sz w:val="20"/>
              </w:rPr>
            </w:pPr>
            <w:r>
              <w:rPr>
                <w:rFonts w:ascii="Verdana" w:hAnsi="Verdana"/>
                <w:b/>
                <w:sz w:val="20"/>
              </w:rPr>
              <w:t>TMCC</w:t>
            </w:r>
            <w:r w:rsidRPr="004E738F">
              <w:rPr>
                <w:rFonts w:ascii="Verdana" w:hAnsi="Verdana"/>
                <w:b/>
                <w:sz w:val="20"/>
              </w:rPr>
              <w:t>-10</w:t>
            </w:r>
            <w:r>
              <w:rPr>
                <w:rFonts w:ascii="Verdana" w:hAnsi="Verdana"/>
                <w:b/>
                <w:sz w:val="20"/>
              </w:rPr>
              <w:t>4</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Paper-4</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sidRPr="002550C1">
              <w:rPr>
                <w:sz w:val="24"/>
                <w:szCs w:val="24"/>
                <w:lang w:val="en-US"/>
              </w:rPr>
              <w:t xml:space="preserve">Management Concept and Organizational Behaviour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line="240" w:lineRule="auto"/>
              <w:ind w:left="34"/>
              <w:rPr>
                <w:rFonts w:ascii="Verdana" w:hAnsi="Verdana"/>
                <w:sz w:val="20"/>
              </w:rPr>
            </w:pPr>
            <w:r w:rsidRPr="00025662">
              <w:rPr>
                <w:rFonts w:ascii="Verdana" w:hAnsi="Verdana"/>
                <w:sz w:val="20"/>
              </w:rPr>
              <w:t>Core Course</w:t>
            </w:r>
          </w:p>
        </w:tc>
      </w:tr>
      <w:tr w:rsidR="00025662" w:rsidRPr="002550C1" w:rsidTr="00025662">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Default="00025662" w:rsidP="00025662">
            <w:pPr>
              <w:spacing w:after="0" w:line="240" w:lineRule="auto"/>
              <w:rPr>
                <w:rFonts w:ascii="Verdana" w:hAnsi="Verdana"/>
                <w:b/>
                <w:sz w:val="20"/>
              </w:rPr>
            </w:pPr>
            <w:r>
              <w:rPr>
                <w:rFonts w:ascii="Verdana" w:hAnsi="Verdana"/>
                <w:b/>
                <w:sz w:val="20"/>
              </w:rPr>
              <w:t>TMCC</w:t>
            </w:r>
            <w:r w:rsidRPr="004E738F">
              <w:rPr>
                <w:rFonts w:ascii="Verdana" w:hAnsi="Verdana"/>
                <w:b/>
                <w:sz w:val="20"/>
              </w:rPr>
              <w:t>-10</w:t>
            </w:r>
            <w:r>
              <w:rPr>
                <w:rFonts w:ascii="Verdana" w:hAnsi="Verdana"/>
                <w:b/>
                <w:sz w:val="20"/>
              </w:rPr>
              <w:t>5</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Paper-5</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sidRPr="002550C1">
              <w:rPr>
                <w:sz w:val="24"/>
                <w:szCs w:val="24"/>
                <w:lang w:val="en-US"/>
              </w:rPr>
              <w:t>Financial and Cost Accounting</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line="240" w:lineRule="auto"/>
              <w:ind w:left="34"/>
              <w:rPr>
                <w:rFonts w:ascii="Verdana" w:hAnsi="Verdana"/>
                <w:sz w:val="20"/>
              </w:rPr>
            </w:pPr>
            <w:r w:rsidRPr="00025662">
              <w:rPr>
                <w:rFonts w:ascii="Verdana" w:hAnsi="Verdana"/>
                <w:sz w:val="20"/>
              </w:rPr>
              <w:t>Core Course</w:t>
            </w:r>
          </w:p>
        </w:tc>
      </w:tr>
      <w:tr w:rsidR="00025662" w:rsidRPr="002550C1" w:rsidTr="00025662">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rFonts w:ascii="Verdana" w:hAnsi="Verdana"/>
                <w:b/>
                <w:sz w:val="20"/>
              </w:rPr>
              <w:t>TMVC</w:t>
            </w:r>
            <w:r w:rsidRPr="004E738F">
              <w:rPr>
                <w:rFonts w:ascii="Verdana" w:hAnsi="Verdana"/>
                <w:b/>
                <w:sz w:val="20"/>
              </w:rPr>
              <w:t>-</w:t>
            </w:r>
            <w:r>
              <w:rPr>
                <w:rFonts w:ascii="Verdana" w:hAnsi="Verdana"/>
                <w:b/>
                <w:sz w:val="20"/>
              </w:rPr>
              <w:t>1</w:t>
            </w:r>
            <w:r w:rsidRPr="004E738F">
              <w:rPr>
                <w:rFonts w:ascii="Verdana" w:hAnsi="Verdana"/>
                <w:b/>
                <w:sz w:val="20"/>
              </w:rPr>
              <w:t>01</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Paper-6</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Pr>
                <w:sz w:val="24"/>
                <w:szCs w:val="24"/>
              </w:rPr>
              <w:t>Personality Enhancement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line="240" w:lineRule="auto"/>
              <w:ind w:left="34"/>
              <w:contextualSpacing/>
              <w:rPr>
                <w:rFonts w:ascii="Verdana" w:hAnsi="Verdana"/>
                <w:sz w:val="20"/>
              </w:rPr>
            </w:pPr>
            <w:r w:rsidRPr="00025662">
              <w:rPr>
                <w:rFonts w:ascii="Verdana" w:hAnsi="Verdana"/>
                <w:sz w:val="20"/>
              </w:rPr>
              <w:t>Value added course (Credited)</w:t>
            </w:r>
          </w:p>
        </w:tc>
      </w:tr>
      <w:tr w:rsidR="00E87EC2" w:rsidRPr="002550C1" w:rsidTr="00025662">
        <w:trPr>
          <w:trHeight w:val="397"/>
        </w:trPr>
        <w:tc>
          <w:tcPr>
            <w:tcW w:w="5671" w:type="dxa"/>
            <w:gridSpan w:val="3"/>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2" w:type="dxa"/>
              <w:bottom w:w="0" w:type="dxa"/>
              <w:right w:w="102" w:type="dxa"/>
            </w:tcMar>
            <w:vAlign w:val="center"/>
            <w:hideMark/>
          </w:tcPr>
          <w:p w:rsidR="00E87EC2" w:rsidRPr="00CD21B3" w:rsidRDefault="00E87EC2" w:rsidP="00926AD4">
            <w:pPr>
              <w:spacing w:after="0" w:line="240" w:lineRule="auto"/>
              <w:rPr>
                <w:b/>
                <w:bCs/>
                <w:sz w:val="24"/>
                <w:szCs w:val="24"/>
              </w:rPr>
            </w:pPr>
            <w:r w:rsidRPr="00CD21B3">
              <w:rPr>
                <w:b/>
                <w:bCs/>
                <w:sz w:val="24"/>
                <w:szCs w:val="24"/>
                <w:lang w:val="en-US"/>
              </w:rPr>
              <w:t xml:space="preserve">TOTAL CREDITS </w:t>
            </w:r>
          </w:p>
        </w:tc>
        <w:tc>
          <w:tcPr>
            <w:tcW w:w="85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2" w:type="dxa"/>
              <w:bottom w:w="0" w:type="dxa"/>
              <w:right w:w="102" w:type="dxa"/>
            </w:tcMar>
            <w:vAlign w:val="center"/>
            <w:hideMark/>
          </w:tcPr>
          <w:p w:rsidR="00E87EC2" w:rsidRPr="00CD21B3" w:rsidRDefault="00E87EC2" w:rsidP="00FC287A">
            <w:pPr>
              <w:spacing w:after="0" w:line="240" w:lineRule="auto"/>
              <w:jc w:val="center"/>
              <w:rPr>
                <w:b/>
                <w:bCs/>
                <w:sz w:val="24"/>
                <w:szCs w:val="24"/>
              </w:rPr>
            </w:pPr>
            <w:r w:rsidRPr="00CD21B3">
              <w:rPr>
                <w:b/>
                <w:bCs/>
                <w:sz w:val="24"/>
                <w:szCs w:val="24"/>
                <w:lang w:val="en-US"/>
              </w:rPr>
              <w:t>2</w:t>
            </w:r>
            <w:r>
              <w:rPr>
                <w:b/>
                <w:bCs/>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E87EC2" w:rsidRPr="00CD21B3" w:rsidRDefault="00E87EC2" w:rsidP="00FC287A">
            <w:pPr>
              <w:spacing w:after="0" w:line="240" w:lineRule="auto"/>
              <w:jc w:val="center"/>
              <w:rPr>
                <w:b/>
                <w:bCs/>
                <w:sz w:val="24"/>
                <w:szCs w:val="24"/>
              </w:rPr>
            </w:pPr>
            <w:r w:rsidRPr="00CD21B3">
              <w:rPr>
                <w:b/>
                <w:bCs/>
                <w:sz w:val="24"/>
                <w:szCs w:val="24"/>
                <w:lang w:val="en-US"/>
              </w:rPr>
              <w:t>4</w:t>
            </w:r>
            <w:r>
              <w:rPr>
                <w:b/>
                <w:bCs/>
                <w:sz w:val="24"/>
                <w:szCs w:val="24"/>
                <w:lang w:val="en-US"/>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E87EC2" w:rsidRPr="00CD21B3" w:rsidRDefault="00E87EC2" w:rsidP="00C36146">
            <w:pPr>
              <w:spacing w:after="0" w:line="240" w:lineRule="auto"/>
              <w:jc w:val="center"/>
              <w:rPr>
                <w:b/>
                <w:bCs/>
                <w:sz w:val="24"/>
                <w:szCs w:val="24"/>
              </w:rPr>
            </w:pPr>
            <w:r>
              <w:rPr>
                <w:b/>
                <w:bCs/>
                <w:sz w:val="24"/>
                <w:szCs w:val="24"/>
              </w:rPr>
              <w:t>180</w:t>
            </w:r>
          </w:p>
        </w:tc>
        <w:tc>
          <w:tcPr>
            <w:tcW w:w="1275"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102" w:type="dxa"/>
              <w:bottom w:w="0" w:type="dxa"/>
              <w:right w:w="102" w:type="dxa"/>
            </w:tcMar>
            <w:vAlign w:val="center"/>
            <w:hideMark/>
          </w:tcPr>
          <w:p w:rsidR="00E87EC2" w:rsidRPr="00CD21B3" w:rsidRDefault="00E87EC2" w:rsidP="00C36146">
            <w:pPr>
              <w:spacing w:after="0" w:line="240" w:lineRule="auto"/>
              <w:jc w:val="center"/>
              <w:rPr>
                <w:b/>
                <w:bCs/>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E87EC2" w:rsidRPr="00CD21B3" w:rsidRDefault="00E87EC2" w:rsidP="00C36146">
            <w:pPr>
              <w:spacing w:after="0" w:line="240" w:lineRule="auto"/>
              <w:jc w:val="center"/>
              <w:rPr>
                <w:b/>
                <w:bCs/>
                <w:sz w:val="24"/>
                <w:szCs w:val="24"/>
              </w:rPr>
            </w:pPr>
          </w:p>
        </w:tc>
      </w:tr>
      <w:tr w:rsidR="00E87EC2" w:rsidRPr="002550C1" w:rsidTr="00025662">
        <w:trPr>
          <w:trHeight w:val="397"/>
        </w:trPr>
        <w:tc>
          <w:tcPr>
            <w:tcW w:w="9214" w:type="dxa"/>
            <w:gridSpan w:val="7"/>
            <w:tcBorders>
              <w:top w:val="single" w:sz="4" w:space="0" w:color="auto"/>
              <w:left w:val="single" w:sz="8" w:space="0" w:color="000000"/>
              <w:bottom w:val="single" w:sz="8" w:space="0" w:color="000000"/>
              <w:right w:val="single" w:sz="4" w:space="0" w:color="auto"/>
            </w:tcBorders>
            <w:vAlign w:val="center"/>
            <w:hideMark/>
          </w:tcPr>
          <w:p w:rsidR="00E87EC2" w:rsidRPr="00CD21B3" w:rsidRDefault="00E87EC2" w:rsidP="00FC287A">
            <w:pPr>
              <w:spacing w:after="0" w:line="240" w:lineRule="auto"/>
              <w:jc w:val="center"/>
              <w:rPr>
                <w:b/>
                <w:bCs/>
                <w:sz w:val="24"/>
                <w:szCs w:val="24"/>
              </w:rPr>
            </w:pPr>
            <w:r w:rsidRPr="00CD21B3">
              <w:rPr>
                <w:b/>
                <w:bCs/>
                <w:sz w:val="24"/>
                <w:szCs w:val="24"/>
                <w:lang w:val="en-US"/>
              </w:rPr>
              <w:t xml:space="preserve">TOTAL MARKS: </w:t>
            </w:r>
            <w:r>
              <w:rPr>
                <w:b/>
                <w:bCs/>
                <w:sz w:val="24"/>
                <w:szCs w:val="24"/>
                <w:lang w:val="en-US"/>
              </w:rPr>
              <w:t>6</w:t>
            </w:r>
            <w:r w:rsidRPr="00CD21B3">
              <w:rPr>
                <w:b/>
                <w:bCs/>
                <w:sz w:val="24"/>
                <w:szCs w:val="24"/>
                <w:lang w:val="en-US"/>
              </w:rPr>
              <w:t>00</w:t>
            </w:r>
          </w:p>
        </w:tc>
        <w:tc>
          <w:tcPr>
            <w:tcW w:w="1560" w:type="dxa"/>
            <w:tcBorders>
              <w:top w:val="single" w:sz="4" w:space="0" w:color="auto"/>
              <w:left w:val="single" w:sz="4" w:space="0" w:color="auto"/>
              <w:bottom w:val="single" w:sz="8" w:space="0" w:color="000000"/>
              <w:right w:val="single" w:sz="8" w:space="0" w:color="000000"/>
            </w:tcBorders>
            <w:vAlign w:val="center"/>
          </w:tcPr>
          <w:p w:rsidR="00E87EC2" w:rsidRPr="00CD21B3" w:rsidRDefault="00E87EC2" w:rsidP="00E87EC2">
            <w:pPr>
              <w:spacing w:after="0" w:line="240" w:lineRule="auto"/>
              <w:jc w:val="center"/>
              <w:rPr>
                <w:b/>
                <w:bCs/>
                <w:sz w:val="24"/>
                <w:szCs w:val="24"/>
              </w:rPr>
            </w:pPr>
          </w:p>
        </w:tc>
      </w:tr>
    </w:tbl>
    <w:p w:rsidR="001B4136" w:rsidRDefault="001B4136" w:rsidP="00926AD4">
      <w:pPr>
        <w:spacing w:after="0" w:line="240" w:lineRule="auto"/>
        <w:rPr>
          <w:sz w:val="24"/>
          <w:szCs w:val="24"/>
        </w:rPr>
      </w:pPr>
    </w:p>
    <w:p w:rsidR="00CA63EC" w:rsidRPr="002550C1" w:rsidRDefault="00CA63EC" w:rsidP="00926AD4">
      <w:pPr>
        <w:spacing w:after="0" w:line="240" w:lineRule="auto"/>
        <w:rPr>
          <w:sz w:val="24"/>
          <w:szCs w:val="24"/>
        </w:rPr>
      </w:pPr>
    </w:p>
    <w:tbl>
      <w:tblPr>
        <w:tblW w:w="10774" w:type="dxa"/>
        <w:tblInd w:w="-607" w:type="dxa"/>
        <w:tblCellMar>
          <w:left w:w="0" w:type="dxa"/>
          <w:right w:w="0" w:type="dxa"/>
        </w:tblCellMar>
        <w:tblLook w:val="04A0"/>
      </w:tblPr>
      <w:tblGrid>
        <w:gridCol w:w="1418"/>
        <w:gridCol w:w="992"/>
        <w:gridCol w:w="3261"/>
        <w:gridCol w:w="850"/>
        <w:gridCol w:w="709"/>
        <w:gridCol w:w="709"/>
        <w:gridCol w:w="1275"/>
        <w:gridCol w:w="1560"/>
      </w:tblGrid>
      <w:tr w:rsidR="00F04806" w:rsidRPr="002550C1" w:rsidTr="00025662">
        <w:trPr>
          <w:trHeight w:val="397"/>
        </w:trPr>
        <w:tc>
          <w:tcPr>
            <w:tcW w:w="10774"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AE3CFD" w:rsidRPr="002550C1" w:rsidRDefault="00F04806" w:rsidP="00926AD4">
            <w:pPr>
              <w:spacing w:after="0" w:line="240" w:lineRule="auto"/>
              <w:rPr>
                <w:sz w:val="24"/>
                <w:szCs w:val="24"/>
              </w:rPr>
            </w:pPr>
            <w:r w:rsidRPr="00C36146">
              <w:rPr>
                <w:b/>
                <w:bCs/>
                <w:sz w:val="28"/>
                <w:szCs w:val="28"/>
                <w:lang w:val="en-US"/>
              </w:rPr>
              <w:t>Semester-II</w:t>
            </w:r>
          </w:p>
        </w:tc>
      </w:tr>
      <w:tr w:rsidR="00E87EC2" w:rsidRPr="002550C1" w:rsidTr="00025662">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8D68E5" w:rsidRDefault="00E87EC2" w:rsidP="003D0E94">
            <w:pPr>
              <w:spacing w:after="0" w:line="240" w:lineRule="auto"/>
              <w:jc w:val="center"/>
              <w:rPr>
                <w:b/>
                <w:sz w:val="24"/>
                <w:szCs w:val="24"/>
              </w:rPr>
            </w:pPr>
            <w:r w:rsidRPr="008D68E5">
              <w:rPr>
                <w:b/>
                <w:bCs/>
                <w:sz w:val="24"/>
                <w:szCs w:val="24"/>
                <w:lang w:val="en-US"/>
              </w:rPr>
              <w:t>Course No.</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E87EC2" w:rsidRPr="008D68E5" w:rsidRDefault="00E87EC2" w:rsidP="003D0E94">
            <w:pPr>
              <w:spacing w:after="0" w:line="240" w:lineRule="auto"/>
              <w:jc w:val="center"/>
              <w:rPr>
                <w:b/>
                <w:sz w:val="24"/>
                <w:szCs w:val="24"/>
              </w:rPr>
            </w:pPr>
            <w:r w:rsidRPr="008D68E5">
              <w:rPr>
                <w:b/>
                <w:sz w:val="24"/>
                <w:szCs w:val="24"/>
              </w:rPr>
              <w:t>Paper</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E87EC2" w:rsidRPr="008D68E5" w:rsidRDefault="00E87EC2" w:rsidP="003D0E94">
            <w:pPr>
              <w:spacing w:after="0" w:line="240" w:lineRule="auto"/>
              <w:jc w:val="center"/>
              <w:rPr>
                <w:b/>
                <w:sz w:val="24"/>
                <w:szCs w:val="24"/>
              </w:rPr>
            </w:pPr>
            <w:r w:rsidRPr="008D68E5">
              <w:rPr>
                <w:b/>
                <w:bCs/>
                <w:sz w:val="24"/>
                <w:szCs w:val="24"/>
                <w:lang w:val="en-US"/>
              </w:rPr>
              <w:t>Name of the course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CA63EC">
            <w:pPr>
              <w:spacing w:after="0" w:line="240" w:lineRule="auto"/>
              <w:jc w:val="center"/>
              <w:rPr>
                <w:sz w:val="24"/>
                <w:szCs w:val="24"/>
              </w:rPr>
            </w:pPr>
            <w:r w:rsidRPr="002550C1">
              <w:rPr>
                <w:b/>
                <w:bCs/>
                <w:sz w:val="24"/>
                <w:szCs w:val="24"/>
                <w:lang w:val="en-US"/>
              </w:rPr>
              <w:t>Credit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CA63EC">
            <w:pPr>
              <w:spacing w:after="0" w:line="240" w:lineRule="auto"/>
              <w:jc w:val="center"/>
              <w:rPr>
                <w:sz w:val="24"/>
                <w:szCs w:val="24"/>
              </w:rPr>
            </w:pPr>
            <w:r w:rsidRPr="002550C1">
              <w:rPr>
                <w:b/>
                <w:bCs/>
                <w:sz w:val="24"/>
                <w:szCs w:val="24"/>
                <w:lang w:val="en-US"/>
              </w:rPr>
              <w:t>ESE</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CA63EC">
            <w:pPr>
              <w:spacing w:after="0" w:line="240" w:lineRule="auto"/>
              <w:jc w:val="center"/>
              <w:rPr>
                <w:sz w:val="24"/>
                <w:szCs w:val="24"/>
              </w:rPr>
            </w:pPr>
            <w:r w:rsidRPr="002550C1">
              <w:rPr>
                <w:b/>
                <w:bCs/>
                <w:sz w:val="24"/>
                <w:szCs w:val="24"/>
                <w:lang w:val="en-US"/>
              </w:rPr>
              <w:t>IA</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F4046A" w:rsidRPr="002550C1" w:rsidRDefault="00F4046A" w:rsidP="00F4046A">
            <w:pPr>
              <w:spacing w:after="0" w:line="240" w:lineRule="auto"/>
              <w:rPr>
                <w:sz w:val="24"/>
                <w:szCs w:val="24"/>
              </w:rPr>
            </w:pPr>
            <w:r w:rsidRPr="002550C1">
              <w:rPr>
                <w:b/>
                <w:bCs/>
                <w:sz w:val="24"/>
                <w:szCs w:val="24"/>
                <w:lang w:val="en-US"/>
              </w:rPr>
              <w:t>Practical/</w:t>
            </w:r>
          </w:p>
          <w:p w:rsidR="00E87EC2" w:rsidRPr="002550C1" w:rsidRDefault="00F4046A" w:rsidP="00F4046A">
            <w:pPr>
              <w:spacing w:after="0" w:line="240" w:lineRule="auto"/>
              <w:jc w:val="center"/>
              <w:rPr>
                <w:sz w:val="24"/>
                <w:szCs w:val="24"/>
              </w:rPr>
            </w:pPr>
            <w:r w:rsidRPr="002550C1">
              <w:rPr>
                <w:b/>
                <w:bCs/>
                <w:sz w:val="24"/>
                <w:szCs w:val="24"/>
                <w:lang w:val="en-US"/>
              </w:rPr>
              <w:t>viva voce</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E87EC2" w:rsidRPr="002550C1" w:rsidRDefault="00F4046A" w:rsidP="00F4046A">
            <w:pPr>
              <w:rPr>
                <w:sz w:val="24"/>
                <w:szCs w:val="24"/>
              </w:rPr>
            </w:pPr>
            <w:r w:rsidRPr="00F4046A">
              <w:rPr>
                <w:b/>
                <w:sz w:val="24"/>
                <w:szCs w:val="24"/>
              </w:rPr>
              <w:t>Remarks</w:t>
            </w:r>
          </w:p>
        </w:tc>
      </w:tr>
      <w:tr w:rsidR="00025662" w:rsidRPr="002550C1" w:rsidTr="003D0E94">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4E738F" w:rsidRDefault="00025662" w:rsidP="00025662">
            <w:pPr>
              <w:spacing w:after="0" w:line="240" w:lineRule="auto"/>
              <w:contextualSpacing/>
              <w:rPr>
                <w:rFonts w:ascii="Verdana" w:hAnsi="Verdana"/>
                <w:b/>
                <w:sz w:val="20"/>
              </w:rPr>
            </w:pPr>
            <w:r>
              <w:rPr>
                <w:rFonts w:ascii="Verdana" w:hAnsi="Verdana"/>
                <w:b/>
                <w:sz w:val="20"/>
              </w:rPr>
              <w:t>TMCC-2</w:t>
            </w:r>
            <w:r w:rsidRPr="004E738F">
              <w:rPr>
                <w:rFonts w:ascii="Verdana" w:hAnsi="Verdana"/>
                <w:b/>
                <w:sz w:val="20"/>
              </w:rPr>
              <w:t>01</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Paper-7</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sidRPr="002550C1">
              <w:rPr>
                <w:sz w:val="24"/>
                <w:szCs w:val="24"/>
                <w:lang w:val="en-US"/>
              </w:rPr>
              <w:t xml:space="preserve">Destination Mapping &amp; Geography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ind w:left="34"/>
              <w:contextualSpacing/>
              <w:rPr>
                <w:rFonts w:ascii="Verdana" w:hAnsi="Verdana"/>
                <w:sz w:val="20"/>
              </w:rPr>
            </w:pPr>
            <w:r w:rsidRPr="00025662">
              <w:rPr>
                <w:rFonts w:ascii="Verdana" w:hAnsi="Verdana"/>
                <w:sz w:val="20"/>
              </w:rPr>
              <w:t>Core Course</w:t>
            </w:r>
          </w:p>
        </w:tc>
      </w:tr>
      <w:tr w:rsidR="00025662" w:rsidRPr="002550C1" w:rsidTr="003D0E94">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4E738F" w:rsidRDefault="00025662" w:rsidP="00025662">
            <w:pPr>
              <w:spacing w:after="0" w:line="240" w:lineRule="auto"/>
              <w:rPr>
                <w:rFonts w:ascii="Verdana" w:hAnsi="Verdana"/>
                <w:b/>
                <w:sz w:val="20"/>
              </w:rPr>
            </w:pPr>
            <w:r>
              <w:rPr>
                <w:rFonts w:ascii="Verdana" w:hAnsi="Verdana"/>
                <w:b/>
                <w:sz w:val="20"/>
              </w:rPr>
              <w:t>TMCC-2</w:t>
            </w:r>
            <w:r w:rsidRPr="004E738F">
              <w:rPr>
                <w:rFonts w:ascii="Verdana" w:hAnsi="Verdana"/>
                <w:b/>
                <w:sz w:val="20"/>
              </w:rPr>
              <w:t>0</w:t>
            </w:r>
            <w:r>
              <w:rPr>
                <w:rFonts w:ascii="Verdana" w:hAnsi="Verdana"/>
                <w:b/>
                <w:sz w:val="20"/>
              </w:rPr>
              <w:t>2</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Paper-8</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sidRPr="002550C1">
              <w:rPr>
                <w:sz w:val="24"/>
                <w:szCs w:val="24"/>
                <w:lang w:val="en-US"/>
              </w:rPr>
              <w:t>Air Travel System and D</w:t>
            </w:r>
            <w:r>
              <w:rPr>
                <w:sz w:val="24"/>
                <w:szCs w:val="24"/>
                <w:lang w:val="en-US"/>
              </w:rPr>
              <w:t>istribution Channels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ind w:left="34"/>
              <w:rPr>
                <w:rFonts w:ascii="Verdana" w:hAnsi="Verdana"/>
                <w:sz w:val="20"/>
              </w:rPr>
            </w:pPr>
            <w:r w:rsidRPr="00025662">
              <w:rPr>
                <w:rFonts w:ascii="Verdana" w:hAnsi="Verdana"/>
                <w:sz w:val="20"/>
              </w:rPr>
              <w:t>Core Course</w:t>
            </w:r>
          </w:p>
        </w:tc>
      </w:tr>
      <w:tr w:rsidR="00025662" w:rsidRPr="002550C1" w:rsidTr="003D0E94">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4E738F" w:rsidRDefault="00025662" w:rsidP="00025662">
            <w:pPr>
              <w:spacing w:after="0" w:line="240" w:lineRule="auto"/>
              <w:rPr>
                <w:b/>
                <w:sz w:val="20"/>
              </w:rPr>
            </w:pPr>
            <w:r>
              <w:rPr>
                <w:rFonts w:ascii="Verdana" w:hAnsi="Verdana"/>
                <w:b/>
                <w:sz w:val="20"/>
              </w:rPr>
              <w:t>TMCC-203</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Paper-9</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Pr>
                <w:sz w:val="24"/>
                <w:szCs w:val="24"/>
              </w:rPr>
              <w:t>Surface Transport Systems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ind w:left="34"/>
              <w:rPr>
                <w:sz w:val="20"/>
              </w:rPr>
            </w:pPr>
            <w:r w:rsidRPr="00025662">
              <w:rPr>
                <w:rFonts w:ascii="Verdana" w:hAnsi="Verdana"/>
                <w:sz w:val="20"/>
              </w:rPr>
              <w:t>Core Course</w:t>
            </w:r>
          </w:p>
        </w:tc>
      </w:tr>
      <w:tr w:rsidR="00025662" w:rsidRPr="002550C1" w:rsidTr="003D0E94">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4E738F" w:rsidRDefault="00025662" w:rsidP="00025662">
            <w:pPr>
              <w:spacing w:after="0" w:line="240" w:lineRule="auto"/>
              <w:rPr>
                <w:b/>
                <w:sz w:val="20"/>
              </w:rPr>
            </w:pPr>
            <w:r>
              <w:rPr>
                <w:rFonts w:ascii="Verdana" w:hAnsi="Verdana"/>
                <w:b/>
                <w:sz w:val="20"/>
              </w:rPr>
              <w:t>TMCC-2</w:t>
            </w:r>
            <w:r w:rsidRPr="004E738F">
              <w:rPr>
                <w:rFonts w:ascii="Verdana" w:hAnsi="Verdana"/>
                <w:b/>
                <w:sz w:val="20"/>
              </w:rPr>
              <w:t>0</w:t>
            </w:r>
            <w:r>
              <w:rPr>
                <w:rFonts w:ascii="Verdana" w:hAnsi="Verdana"/>
                <w:b/>
                <w:sz w:val="20"/>
              </w:rPr>
              <w:t>4</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Paper-10</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sidRPr="002550C1">
              <w:rPr>
                <w:sz w:val="24"/>
                <w:szCs w:val="24"/>
                <w:lang w:val="en-US"/>
              </w:rPr>
              <w:t xml:space="preserve">Marketing Management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Pr>
                <w:sz w:val="24"/>
                <w:szCs w:val="24"/>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ind w:left="34"/>
              <w:rPr>
                <w:sz w:val="20"/>
              </w:rPr>
            </w:pPr>
            <w:r w:rsidRPr="00025662">
              <w:rPr>
                <w:rFonts w:ascii="Verdana" w:hAnsi="Verdana"/>
                <w:sz w:val="20"/>
              </w:rPr>
              <w:t>Core Course</w:t>
            </w:r>
          </w:p>
        </w:tc>
      </w:tr>
      <w:tr w:rsidR="00025662" w:rsidRPr="002550C1" w:rsidTr="003D0E94">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4E738F" w:rsidRDefault="00025662" w:rsidP="00025662">
            <w:pPr>
              <w:spacing w:after="0" w:line="240" w:lineRule="auto"/>
              <w:contextualSpacing/>
              <w:rPr>
                <w:rFonts w:ascii="Verdana" w:hAnsi="Verdana"/>
                <w:b/>
                <w:sz w:val="20"/>
              </w:rPr>
            </w:pPr>
            <w:r>
              <w:rPr>
                <w:rFonts w:ascii="Verdana" w:hAnsi="Verdana"/>
                <w:b/>
                <w:sz w:val="20"/>
              </w:rPr>
              <w:t>TMCC-2</w:t>
            </w:r>
            <w:r w:rsidRPr="004E738F">
              <w:rPr>
                <w:rFonts w:ascii="Verdana" w:hAnsi="Verdana"/>
                <w:b/>
                <w:sz w:val="20"/>
              </w:rPr>
              <w:t>05</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Paper-11</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sidRPr="002550C1">
              <w:rPr>
                <w:sz w:val="24"/>
                <w:szCs w:val="24"/>
                <w:lang w:val="en-US"/>
              </w:rPr>
              <w:t xml:space="preserve">Computer Applications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35</w:t>
            </w: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ind w:left="34"/>
              <w:contextualSpacing/>
              <w:rPr>
                <w:rFonts w:ascii="Verdana" w:hAnsi="Verdana"/>
                <w:sz w:val="20"/>
              </w:rPr>
            </w:pPr>
            <w:r w:rsidRPr="00025662">
              <w:rPr>
                <w:rFonts w:ascii="Verdana" w:hAnsi="Verdana"/>
                <w:sz w:val="20"/>
              </w:rPr>
              <w:t>Core Course</w:t>
            </w:r>
          </w:p>
        </w:tc>
      </w:tr>
      <w:tr w:rsidR="00025662" w:rsidRPr="002550C1" w:rsidTr="003D0E94">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4E738F" w:rsidRDefault="00025662" w:rsidP="00025662">
            <w:pPr>
              <w:spacing w:after="0" w:line="240" w:lineRule="auto"/>
              <w:contextualSpacing/>
              <w:rPr>
                <w:rFonts w:ascii="Verdana" w:hAnsi="Verdana"/>
                <w:b/>
                <w:sz w:val="20"/>
              </w:rPr>
            </w:pPr>
            <w:r>
              <w:rPr>
                <w:rFonts w:ascii="Verdana" w:hAnsi="Verdana"/>
                <w:b/>
                <w:sz w:val="20"/>
              </w:rPr>
              <w:t>TMCC-206</w:t>
            </w:r>
          </w:p>
        </w:tc>
        <w:tc>
          <w:tcPr>
            <w:tcW w:w="992"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Paper-12</w:t>
            </w:r>
          </w:p>
        </w:tc>
        <w:tc>
          <w:tcPr>
            <w:tcW w:w="3261" w:type="dxa"/>
            <w:tcBorders>
              <w:top w:val="single" w:sz="8" w:space="0" w:color="000000"/>
              <w:left w:val="single" w:sz="4" w:space="0" w:color="auto"/>
              <w:bottom w:val="single" w:sz="8" w:space="0" w:color="000000"/>
              <w:right w:val="single" w:sz="8" w:space="0" w:color="000000"/>
            </w:tcBorders>
            <w:shd w:val="clear" w:color="auto" w:fill="auto"/>
            <w:vAlign w:val="center"/>
          </w:tcPr>
          <w:p w:rsidR="00025662" w:rsidRPr="002550C1" w:rsidRDefault="00025662" w:rsidP="00025662">
            <w:pPr>
              <w:spacing w:after="0" w:line="240" w:lineRule="auto"/>
              <w:rPr>
                <w:sz w:val="24"/>
                <w:szCs w:val="24"/>
              </w:rPr>
            </w:pPr>
            <w:r w:rsidRPr="002550C1">
              <w:rPr>
                <w:sz w:val="24"/>
                <w:szCs w:val="24"/>
                <w:lang w:val="en-US"/>
              </w:rPr>
              <w:t>UP Tourism Products &amp; Policy</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025662" w:rsidRPr="00025662" w:rsidRDefault="00025662" w:rsidP="00025662">
            <w:pPr>
              <w:spacing w:after="0"/>
              <w:ind w:left="34"/>
              <w:contextualSpacing/>
              <w:rPr>
                <w:rFonts w:ascii="Verdana" w:hAnsi="Verdana"/>
                <w:sz w:val="20"/>
              </w:rPr>
            </w:pPr>
            <w:r w:rsidRPr="00025662">
              <w:rPr>
                <w:rFonts w:ascii="Verdana" w:hAnsi="Verdana"/>
                <w:sz w:val="20"/>
              </w:rPr>
              <w:t>Core Course</w:t>
            </w:r>
          </w:p>
        </w:tc>
      </w:tr>
      <w:tr w:rsidR="00025662" w:rsidRPr="002550C1" w:rsidTr="003D0E94">
        <w:trPr>
          <w:trHeight w:val="397"/>
        </w:trPr>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025662" w:rsidRPr="004E738F" w:rsidRDefault="00025662" w:rsidP="00025662">
            <w:pPr>
              <w:spacing w:after="0" w:line="240" w:lineRule="auto"/>
              <w:contextualSpacing/>
              <w:rPr>
                <w:rFonts w:ascii="Verdana" w:hAnsi="Verdana"/>
                <w:b/>
                <w:sz w:val="20"/>
              </w:rPr>
            </w:pPr>
            <w:r>
              <w:rPr>
                <w:rFonts w:ascii="Verdana" w:hAnsi="Verdana"/>
                <w:b/>
                <w:sz w:val="20"/>
              </w:rPr>
              <w:t>TMVNC</w:t>
            </w:r>
            <w:r w:rsidRPr="004E738F">
              <w:rPr>
                <w:rFonts w:ascii="Verdana" w:hAnsi="Verdana"/>
                <w:b/>
                <w:sz w:val="20"/>
              </w:rPr>
              <w:t>-</w:t>
            </w:r>
            <w:r>
              <w:rPr>
                <w:rFonts w:ascii="Verdana" w:hAnsi="Verdana"/>
                <w:b/>
                <w:sz w:val="20"/>
              </w:rPr>
              <w:t>2</w:t>
            </w:r>
            <w:r w:rsidRPr="004E738F">
              <w:rPr>
                <w:rFonts w:ascii="Verdana" w:hAnsi="Verdana"/>
                <w:b/>
                <w:sz w:val="20"/>
              </w:rPr>
              <w:t>0</w:t>
            </w:r>
            <w:r>
              <w:rPr>
                <w:rFonts w:ascii="Verdana" w:hAnsi="Verdana"/>
                <w:b/>
                <w:sz w:val="20"/>
              </w:rPr>
              <w:t>1</w:t>
            </w:r>
          </w:p>
        </w:tc>
        <w:tc>
          <w:tcPr>
            <w:tcW w:w="992"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102" w:type="dxa"/>
              <w:bottom w:w="0" w:type="dxa"/>
              <w:right w:w="102" w:type="dxa"/>
            </w:tcMar>
            <w:vAlign w:val="center"/>
            <w:hideMark/>
          </w:tcPr>
          <w:p w:rsidR="00025662" w:rsidRPr="002550C1" w:rsidRDefault="00025662" w:rsidP="00025662">
            <w:pPr>
              <w:spacing w:after="0" w:line="240" w:lineRule="auto"/>
              <w:rPr>
                <w:sz w:val="24"/>
                <w:szCs w:val="24"/>
              </w:rPr>
            </w:pPr>
            <w:r>
              <w:rPr>
                <w:sz w:val="24"/>
                <w:szCs w:val="24"/>
              </w:rPr>
              <w:t>Paper-13</w:t>
            </w:r>
          </w:p>
        </w:tc>
        <w:tc>
          <w:tcPr>
            <w:tcW w:w="3261"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025662" w:rsidRPr="002550C1" w:rsidRDefault="00025662" w:rsidP="00025662">
            <w:pPr>
              <w:spacing w:after="0" w:line="240" w:lineRule="auto"/>
              <w:rPr>
                <w:sz w:val="24"/>
                <w:szCs w:val="24"/>
              </w:rPr>
            </w:pPr>
            <w:r>
              <w:rPr>
                <w:sz w:val="24"/>
                <w:szCs w:val="24"/>
                <w:lang w:val="en-US"/>
              </w:rPr>
              <w:t>Indian Society &amp; Culture</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Pr>
                <w:sz w:val="24"/>
                <w:szCs w:val="24"/>
                <w:lang w:val="en-US"/>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Pr>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r>
              <w:rPr>
                <w:sz w:val="24"/>
                <w:szCs w:val="24"/>
              </w:rPr>
              <w:t>-</w:t>
            </w:r>
          </w:p>
        </w:tc>
        <w:tc>
          <w:tcPr>
            <w:tcW w:w="1275"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102" w:type="dxa"/>
              <w:bottom w:w="0" w:type="dxa"/>
              <w:right w:w="102" w:type="dxa"/>
            </w:tcMar>
            <w:vAlign w:val="center"/>
            <w:hideMark/>
          </w:tcPr>
          <w:p w:rsidR="00025662" w:rsidRPr="002550C1" w:rsidRDefault="00025662" w:rsidP="00025662">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025662" w:rsidRPr="00025662" w:rsidRDefault="00025662" w:rsidP="00025662">
            <w:pPr>
              <w:spacing w:after="0"/>
              <w:ind w:left="34"/>
              <w:contextualSpacing/>
              <w:rPr>
                <w:rFonts w:ascii="Verdana" w:hAnsi="Verdana"/>
                <w:sz w:val="20"/>
              </w:rPr>
            </w:pPr>
            <w:r w:rsidRPr="00025662">
              <w:rPr>
                <w:rFonts w:ascii="Verdana" w:hAnsi="Verdana"/>
                <w:sz w:val="20"/>
              </w:rPr>
              <w:t>Value added course (Non-Credit)</w:t>
            </w:r>
          </w:p>
        </w:tc>
      </w:tr>
      <w:tr w:rsidR="00E87EC2" w:rsidRPr="002550C1" w:rsidTr="00025662">
        <w:trPr>
          <w:trHeight w:val="397"/>
        </w:trPr>
        <w:tc>
          <w:tcPr>
            <w:tcW w:w="5671" w:type="dxa"/>
            <w:gridSpan w:val="3"/>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2" w:type="dxa"/>
              <w:bottom w:w="0" w:type="dxa"/>
              <w:right w:w="102" w:type="dxa"/>
            </w:tcMar>
            <w:vAlign w:val="center"/>
            <w:hideMark/>
          </w:tcPr>
          <w:p w:rsidR="00E87EC2" w:rsidRPr="00CD21B3" w:rsidRDefault="00E87EC2" w:rsidP="003D0E94">
            <w:pPr>
              <w:spacing w:after="0" w:line="240" w:lineRule="auto"/>
              <w:rPr>
                <w:b/>
                <w:bCs/>
                <w:sz w:val="24"/>
                <w:szCs w:val="24"/>
              </w:rPr>
            </w:pPr>
            <w:r w:rsidRPr="00CD21B3">
              <w:rPr>
                <w:b/>
                <w:bCs/>
                <w:sz w:val="24"/>
                <w:szCs w:val="24"/>
                <w:lang w:val="en-US"/>
              </w:rPr>
              <w:t xml:space="preserve">TOTAL CREDITS </w:t>
            </w:r>
          </w:p>
        </w:tc>
        <w:tc>
          <w:tcPr>
            <w:tcW w:w="85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2" w:type="dxa"/>
              <w:bottom w:w="0" w:type="dxa"/>
              <w:right w:w="102" w:type="dxa"/>
            </w:tcMar>
            <w:vAlign w:val="center"/>
            <w:hideMark/>
          </w:tcPr>
          <w:p w:rsidR="00E87EC2" w:rsidRPr="00CD21B3" w:rsidRDefault="00E87EC2" w:rsidP="003D0E94">
            <w:pPr>
              <w:spacing w:after="0" w:line="240" w:lineRule="auto"/>
              <w:jc w:val="center"/>
              <w:rPr>
                <w:b/>
                <w:bCs/>
                <w:sz w:val="24"/>
                <w:szCs w:val="24"/>
              </w:rPr>
            </w:pPr>
            <w:r w:rsidRPr="00CD21B3">
              <w:rPr>
                <w:b/>
                <w:bCs/>
                <w:sz w:val="24"/>
                <w:szCs w:val="24"/>
                <w:lang w:val="en-US"/>
              </w:rPr>
              <w:t>2</w:t>
            </w:r>
            <w:r>
              <w:rPr>
                <w:b/>
                <w:bCs/>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E87EC2" w:rsidRPr="00CD21B3" w:rsidRDefault="00E87EC2" w:rsidP="003D0E94">
            <w:pPr>
              <w:spacing w:after="0" w:line="240" w:lineRule="auto"/>
              <w:jc w:val="center"/>
              <w:rPr>
                <w:b/>
                <w:bCs/>
                <w:sz w:val="24"/>
                <w:szCs w:val="24"/>
              </w:rPr>
            </w:pPr>
            <w:r>
              <w:rPr>
                <w:b/>
                <w:bCs/>
                <w:sz w:val="24"/>
                <w:szCs w:val="24"/>
              </w:rPr>
              <w:t>385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E87EC2" w:rsidRPr="00CD21B3" w:rsidRDefault="00E87EC2" w:rsidP="003D0E94">
            <w:pPr>
              <w:spacing w:after="0" w:line="240" w:lineRule="auto"/>
              <w:jc w:val="center"/>
              <w:rPr>
                <w:b/>
                <w:bCs/>
                <w:sz w:val="24"/>
                <w:szCs w:val="24"/>
              </w:rPr>
            </w:pPr>
            <w:r>
              <w:rPr>
                <w:b/>
                <w:bCs/>
                <w:sz w:val="24"/>
                <w:szCs w:val="24"/>
              </w:rPr>
              <w:t>180</w:t>
            </w:r>
          </w:p>
        </w:tc>
        <w:tc>
          <w:tcPr>
            <w:tcW w:w="1275"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102" w:type="dxa"/>
              <w:bottom w:w="0" w:type="dxa"/>
              <w:right w:w="102" w:type="dxa"/>
            </w:tcMar>
            <w:vAlign w:val="center"/>
            <w:hideMark/>
          </w:tcPr>
          <w:p w:rsidR="00E87EC2" w:rsidRPr="00CD21B3" w:rsidRDefault="00E87EC2" w:rsidP="003D0E94">
            <w:pPr>
              <w:spacing w:after="0" w:line="240" w:lineRule="auto"/>
              <w:jc w:val="center"/>
              <w:rPr>
                <w:b/>
                <w:bCs/>
                <w:sz w:val="24"/>
                <w:szCs w:val="24"/>
              </w:rPr>
            </w:pPr>
            <w:r>
              <w:rPr>
                <w:b/>
                <w:bCs/>
                <w:sz w:val="24"/>
                <w:szCs w:val="24"/>
              </w:rPr>
              <w:t>35</w:t>
            </w:r>
          </w:p>
        </w:tc>
        <w:tc>
          <w:tcPr>
            <w:tcW w:w="1560"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E87EC2" w:rsidRPr="00CD21B3" w:rsidRDefault="00E87EC2" w:rsidP="00E87EC2">
            <w:pPr>
              <w:spacing w:after="0" w:line="240" w:lineRule="auto"/>
              <w:jc w:val="center"/>
              <w:rPr>
                <w:b/>
                <w:bCs/>
                <w:sz w:val="24"/>
                <w:szCs w:val="24"/>
              </w:rPr>
            </w:pPr>
          </w:p>
        </w:tc>
      </w:tr>
      <w:tr w:rsidR="008D68E5" w:rsidRPr="002550C1" w:rsidTr="00025662">
        <w:trPr>
          <w:trHeight w:val="397"/>
        </w:trPr>
        <w:tc>
          <w:tcPr>
            <w:tcW w:w="10774" w:type="dxa"/>
            <w:gridSpan w:val="8"/>
            <w:tcBorders>
              <w:top w:val="single" w:sz="4" w:space="0" w:color="auto"/>
              <w:left w:val="single" w:sz="8" w:space="0" w:color="000000"/>
              <w:bottom w:val="single" w:sz="8" w:space="0" w:color="000000"/>
              <w:right w:val="single" w:sz="8" w:space="0" w:color="000000"/>
            </w:tcBorders>
            <w:vAlign w:val="center"/>
            <w:hideMark/>
          </w:tcPr>
          <w:p w:rsidR="008D68E5" w:rsidRPr="00CD21B3" w:rsidRDefault="008D68E5" w:rsidP="003D0E94">
            <w:pPr>
              <w:spacing w:after="0" w:line="240" w:lineRule="auto"/>
              <w:jc w:val="center"/>
              <w:rPr>
                <w:b/>
                <w:bCs/>
                <w:sz w:val="24"/>
                <w:szCs w:val="24"/>
              </w:rPr>
            </w:pPr>
            <w:r w:rsidRPr="00CD21B3">
              <w:rPr>
                <w:b/>
                <w:bCs/>
                <w:sz w:val="24"/>
                <w:szCs w:val="24"/>
                <w:lang w:val="en-US"/>
              </w:rPr>
              <w:t xml:space="preserve">TOTAL MARKS: </w:t>
            </w:r>
            <w:r>
              <w:rPr>
                <w:b/>
                <w:bCs/>
                <w:sz w:val="24"/>
                <w:szCs w:val="24"/>
                <w:lang w:val="en-US"/>
              </w:rPr>
              <w:t>6</w:t>
            </w:r>
            <w:r w:rsidRPr="00CD21B3">
              <w:rPr>
                <w:b/>
                <w:bCs/>
                <w:sz w:val="24"/>
                <w:szCs w:val="24"/>
                <w:lang w:val="en-US"/>
              </w:rPr>
              <w:t>00</w:t>
            </w:r>
          </w:p>
        </w:tc>
      </w:tr>
    </w:tbl>
    <w:p w:rsidR="00C36146" w:rsidRDefault="00C36146" w:rsidP="00926AD4">
      <w:pPr>
        <w:spacing w:after="0" w:line="240" w:lineRule="auto"/>
        <w:rPr>
          <w:sz w:val="24"/>
          <w:szCs w:val="24"/>
        </w:rPr>
      </w:pPr>
    </w:p>
    <w:p w:rsidR="00F4046A" w:rsidRDefault="00F4046A" w:rsidP="00926AD4">
      <w:pPr>
        <w:spacing w:after="0" w:line="240" w:lineRule="auto"/>
        <w:rPr>
          <w:sz w:val="24"/>
          <w:szCs w:val="24"/>
        </w:rPr>
      </w:pPr>
    </w:p>
    <w:p w:rsidR="00F4046A" w:rsidRDefault="00F4046A" w:rsidP="00926AD4">
      <w:pPr>
        <w:spacing w:after="0" w:line="240" w:lineRule="auto"/>
        <w:rPr>
          <w:sz w:val="24"/>
          <w:szCs w:val="24"/>
        </w:rPr>
      </w:pPr>
    </w:p>
    <w:tbl>
      <w:tblPr>
        <w:tblW w:w="10774" w:type="dxa"/>
        <w:tblInd w:w="-634" w:type="dxa"/>
        <w:tblLayout w:type="fixed"/>
        <w:tblCellMar>
          <w:left w:w="0" w:type="dxa"/>
          <w:right w:w="0" w:type="dxa"/>
        </w:tblCellMar>
        <w:tblLook w:val="04A0"/>
      </w:tblPr>
      <w:tblGrid>
        <w:gridCol w:w="1446"/>
        <w:gridCol w:w="1104"/>
        <w:gridCol w:w="3121"/>
        <w:gridCol w:w="850"/>
        <w:gridCol w:w="709"/>
        <w:gridCol w:w="709"/>
        <w:gridCol w:w="1275"/>
        <w:gridCol w:w="1560"/>
      </w:tblGrid>
      <w:tr w:rsidR="007E3A19" w:rsidRPr="002550C1" w:rsidTr="00290978">
        <w:trPr>
          <w:trHeight w:val="284"/>
        </w:trPr>
        <w:tc>
          <w:tcPr>
            <w:tcW w:w="10774"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AE3CFD" w:rsidRPr="002550C1" w:rsidRDefault="007E3A19" w:rsidP="00926AD4">
            <w:pPr>
              <w:spacing w:after="0" w:line="240" w:lineRule="auto"/>
              <w:rPr>
                <w:sz w:val="24"/>
                <w:szCs w:val="24"/>
              </w:rPr>
            </w:pPr>
            <w:r w:rsidRPr="00C36146">
              <w:rPr>
                <w:b/>
                <w:bCs/>
                <w:sz w:val="28"/>
                <w:szCs w:val="28"/>
                <w:lang w:val="en-US"/>
              </w:rPr>
              <w:t>Semester-III</w:t>
            </w:r>
            <w:r w:rsidRPr="00C36146">
              <w:rPr>
                <w:sz w:val="28"/>
                <w:szCs w:val="28"/>
                <w:lang w:val="en-US"/>
              </w:rPr>
              <w:t xml:space="preserve"> </w:t>
            </w:r>
          </w:p>
        </w:tc>
      </w:tr>
      <w:tr w:rsidR="00E87EC2" w:rsidRPr="002550C1" w:rsidTr="00290978">
        <w:trPr>
          <w:trHeight w:val="284"/>
        </w:trPr>
        <w:tc>
          <w:tcPr>
            <w:tcW w:w="1446"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E87EC2" w:rsidRPr="008D68E5" w:rsidRDefault="00E87EC2" w:rsidP="003D0E94">
            <w:pPr>
              <w:spacing w:after="0" w:line="240" w:lineRule="auto"/>
              <w:jc w:val="center"/>
              <w:rPr>
                <w:b/>
                <w:sz w:val="24"/>
                <w:szCs w:val="24"/>
              </w:rPr>
            </w:pPr>
            <w:r w:rsidRPr="008D68E5">
              <w:rPr>
                <w:b/>
                <w:bCs/>
                <w:sz w:val="24"/>
                <w:szCs w:val="24"/>
                <w:lang w:val="en-US"/>
              </w:rPr>
              <w:t>Course No.</w:t>
            </w:r>
          </w:p>
        </w:tc>
        <w:tc>
          <w:tcPr>
            <w:tcW w:w="1104" w:type="dxa"/>
            <w:tcBorders>
              <w:top w:val="single" w:sz="8" w:space="0" w:color="000000"/>
              <w:left w:val="single" w:sz="4" w:space="0" w:color="auto"/>
              <w:bottom w:val="single" w:sz="8" w:space="0" w:color="000000"/>
              <w:right w:val="single" w:sz="8" w:space="0" w:color="000000"/>
            </w:tcBorders>
            <w:shd w:val="clear" w:color="auto" w:fill="auto"/>
            <w:vAlign w:val="center"/>
          </w:tcPr>
          <w:p w:rsidR="00E87EC2" w:rsidRPr="008D68E5" w:rsidRDefault="00E87EC2" w:rsidP="003D0E94">
            <w:pPr>
              <w:spacing w:after="0" w:line="240" w:lineRule="auto"/>
              <w:jc w:val="center"/>
              <w:rPr>
                <w:b/>
                <w:sz w:val="24"/>
                <w:szCs w:val="24"/>
              </w:rPr>
            </w:pPr>
            <w:r w:rsidRPr="008D68E5">
              <w:rPr>
                <w:b/>
                <w:sz w:val="24"/>
                <w:szCs w:val="24"/>
              </w:rPr>
              <w:t>Paper</w:t>
            </w: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8D68E5" w:rsidRDefault="00E87EC2" w:rsidP="003D0E94">
            <w:pPr>
              <w:spacing w:after="0" w:line="240" w:lineRule="auto"/>
              <w:jc w:val="center"/>
              <w:rPr>
                <w:b/>
                <w:sz w:val="24"/>
                <w:szCs w:val="24"/>
              </w:rPr>
            </w:pPr>
            <w:r w:rsidRPr="008D68E5">
              <w:rPr>
                <w:b/>
                <w:bCs/>
                <w:sz w:val="24"/>
                <w:szCs w:val="24"/>
                <w:lang w:val="en-US"/>
              </w:rPr>
              <w:t>Name of the course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926AD4">
            <w:pPr>
              <w:spacing w:after="0" w:line="240" w:lineRule="auto"/>
              <w:rPr>
                <w:sz w:val="24"/>
                <w:szCs w:val="24"/>
              </w:rPr>
            </w:pPr>
            <w:r w:rsidRPr="002550C1">
              <w:rPr>
                <w:b/>
                <w:bCs/>
                <w:sz w:val="24"/>
                <w:szCs w:val="24"/>
                <w:lang w:val="en-US"/>
              </w:rPr>
              <w:t>Credit</w:t>
            </w:r>
            <w:r w:rsidRPr="002550C1">
              <w:rPr>
                <w:sz w:val="24"/>
                <w:szCs w:val="24"/>
                <w:lang w:val="en-US"/>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926AD4">
            <w:pPr>
              <w:spacing w:after="0" w:line="240" w:lineRule="auto"/>
              <w:rPr>
                <w:sz w:val="24"/>
                <w:szCs w:val="24"/>
              </w:rPr>
            </w:pPr>
            <w:r w:rsidRPr="002550C1">
              <w:rPr>
                <w:b/>
                <w:bCs/>
                <w:sz w:val="24"/>
                <w:szCs w:val="24"/>
                <w:lang w:val="en-US"/>
              </w:rPr>
              <w:t>ESE</w:t>
            </w:r>
            <w:r w:rsidRPr="002550C1">
              <w:rPr>
                <w:sz w:val="24"/>
                <w:szCs w:val="24"/>
                <w:lang w:val="en-US"/>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926AD4">
            <w:pPr>
              <w:spacing w:after="0" w:line="240" w:lineRule="auto"/>
              <w:rPr>
                <w:sz w:val="24"/>
                <w:szCs w:val="24"/>
              </w:rPr>
            </w:pPr>
            <w:r w:rsidRPr="002550C1">
              <w:rPr>
                <w:b/>
                <w:bCs/>
                <w:sz w:val="24"/>
                <w:szCs w:val="24"/>
                <w:lang w:val="en-US"/>
              </w:rPr>
              <w:t>IA</w:t>
            </w:r>
            <w:r w:rsidRPr="002550C1">
              <w:rPr>
                <w:sz w:val="24"/>
                <w:szCs w:val="24"/>
                <w:lang w:val="en-US"/>
              </w:rPr>
              <w:t xml:space="preserve"> </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E87EC2" w:rsidRPr="002550C1" w:rsidRDefault="00E87EC2" w:rsidP="00926AD4">
            <w:pPr>
              <w:spacing w:after="0" w:line="240" w:lineRule="auto"/>
              <w:rPr>
                <w:sz w:val="24"/>
                <w:szCs w:val="24"/>
              </w:rPr>
            </w:pPr>
            <w:r w:rsidRPr="002550C1">
              <w:rPr>
                <w:b/>
                <w:bCs/>
                <w:sz w:val="24"/>
                <w:szCs w:val="24"/>
                <w:lang w:val="en-US"/>
              </w:rPr>
              <w:t>Practical/</w:t>
            </w:r>
          </w:p>
          <w:p w:rsidR="00E87EC2" w:rsidRPr="002550C1" w:rsidRDefault="00E87EC2" w:rsidP="00926AD4">
            <w:pPr>
              <w:spacing w:after="0" w:line="240" w:lineRule="auto"/>
              <w:rPr>
                <w:sz w:val="24"/>
                <w:szCs w:val="24"/>
              </w:rPr>
            </w:pPr>
            <w:r w:rsidRPr="002550C1">
              <w:rPr>
                <w:b/>
                <w:bCs/>
                <w:sz w:val="24"/>
                <w:szCs w:val="24"/>
                <w:lang w:val="en-US"/>
              </w:rPr>
              <w:t>viva voce</w:t>
            </w:r>
            <w:r w:rsidRPr="002550C1">
              <w:rPr>
                <w:sz w:val="24"/>
                <w:szCs w:val="24"/>
                <w:lang w:val="en-US"/>
              </w:rPr>
              <w:t xml:space="preserve"> </w:t>
            </w:r>
          </w:p>
        </w:tc>
        <w:tc>
          <w:tcPr>
            <w:tcW w:w="1560" w:type="dxa"/>
            <w:tcBorders>
              <w:top w:val="single" w:sz="8" w:space="0" w:color="000000"/>
              <w:left w:val="single" w:sz="4" w:space="0" w:color="auto"/>
              <w:bottom w:val="single" w:sz="8" w:space="0" w:color="000000"/>
              <w:right w:val="single" w:sz="8" w:space="0" w:color="000000"/>
            </w:tcBorders>
            <w:shd w:val="clear" w:color="auto" w:fill="auto"/>
            <w:vAlign w:val="center"/>
          </w:tcPr>
          <w:p w:rsidR="00E87EC2" w:rsidRPr="002550C1" w:rsidRDefault="00F4046A" w:rsidP="00F4046A">
            <w:pPr>
              <w:rPr>
                <w:sz w:val="24"/>
                <w:szCs w:val="24"/>
              </w:rPr>
            </w:pPr>
            <w:r w:rsidRPr="00F4046A">
              <w:rPr>
                <w:b/>
                <w:sz w:val="24"/>
                <w:szCs w:val="24"/>
              </w:rPr>
              <w:t>Remarks</w:t>
            </w:r>
          </w:p>
        </w:tc>
      </w:tr>
      <w:tr w:rsidR="00290978" w:rsidRPr="002550C1" w:rsidTr="003D0E94">
        <w:trPr>
          <w:trHeight w:val="284"/>
        </w:trPr>
        <w:tc>
          <w:tcPr>
            <w:tcW w:w="1446" w:type="dxa"/>
            <w:tcBorders>
              <w:top w:val="single" w:sz="8" w:space="0" w:color="000000"/>
              <w:left w:val="single" w:sz="8" w:space="0" w:color="000000"/>
              <w:bottom w:val="single" w:sz="8" w:space="0" w:color="000000"/>
              <w:right w:val="single" w:sz="4" w:space="0" w:color="auto"/>
            </w:tcBorders>
            <w:shd w:val="clear" w:color="auto" w:fill="auto"/>
            <w:tcMar>
              <w:top w:w="15" w:type="dxa"/>
              <w:left w:w="75" w:type="dxa"/>
              <w:bottom w:w="0" w:type="dxa"/>
              <w:right w:w="75" w:type="dxa"/>
            </w:tcMar>
            <w:vAlign w:val="center"/>
            <w:hideMark/>
          </w:tcPr>
          <w:p w:rsidR="00290978" w:rsidRPr="004E738F" w:rsidRDefault="00290978" w:rsidP="00290978">
            <w:pPr>
              <w:spacing w:after="0" w:line="240" w:lineRule="auto"/>
              <w:rPr>
                <w:rFonts w:ascii="Verdana" w:hAnsi="Verdana"/>
                <w:b/>
                <w:sz w:val="20"/>
              </w:rPr>
            </w:pPr>
            <w:r>
              <w:rPr>
                <w:rFonts w:ascii="Verdana" w:hAnsi="Verdana"/>
                <w:b/>
                <w:sz w:val="20"/>
              </w:rPr>
              <w:t>TMCC-3</w:t>
            </w:r>
            <w:r w:rsidRPr="004E738F">
              <w:rPr>
                <w:rFonts w:ascii="Verdana" w:hAnsi="Verdana"/>
                <w:b/>
                <w:sz w:val="20"/>
              </w:rPr>
              <w:t>01</w:t>
            </w:r>
          </w:p>
        </w:tc>
        <w:tc>
          <w:tcPr>
            <w:tcW w:w="1104" w:type="dxa"/>
            <w:tcBorders>
              <w:top w:val="single" w:sz="8" w:space="0" w:color="000000"/>
              <w:left w:val="single" w:sz="4" w:space="0" w:color="auto"/>
              <w:bottom w:val="single" w:sz="8" w:space="0" w:color="000000"/>
              <w:right w:val="single" w:sz="8" w:space="0" w:color="000000"/>
            </w:tcBorders>
            <w:shd w:val="clear" w:color="auto" w:fill="auto"/>
            <w:vAlign w:val="center"/>
          </w:tcPr>
          <w:p w:rsidR="00290978" w:rsidRPr="002550C1" w:rsidRDefault="00290978" w:rsidP="00290978">
            <w:pPr>
              <w:spacing w:after="0" w:line="240" w:lineRule="auto"/>
              <w:jc w:val="center"/>
              <w:rPr>
                <w:sz w:val="24"/>
                <w:szCs w:val="24"/>
              </w:rPr>
            </w:pPr>
            <w:r>
              <w:rPr>
                <w:sz w:val="24"/>
                <w:szCs w:val="24"/>
              </w:rPr>
              <w:t>Paper-14</w:t>
            </w: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rPr>
                <w:sz w:val="24"/>
                <w:szCs w:val="24"/>
              </w:rPr>
            </w:pPr>
            <w:r w:rsidRPr="002550C1">
              <w:rPr>
                <w:sz w:val="24"/>
                <w:szCs w:val="24"/>
                <w:lang w:val="en-US"/>
              </w:rPr>
              <w:t>Basic Research Methods &amp; Quantitative Techniques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290978" w:rsidRPr="00290978" w:rsidRDefault="00290978" w:rsidP="00290978">
            <w:pPr>
              <w:spacing w:after="0"/>
              <w:ind w:left="34"/>
              <w:rPr>
                <w:rFonts w:ascii="Verdana" w:hAnsi="Verdana"/>
                <w:sz w:val="20"/>
              </w:rPr>
            </w:pPr>
            <w:r w:rsidRPr="00290978">
              <w:rPr>
                <w:rFonts w:ascii="Verdana" w:hAnsi="Verdana"/>
                <w:sz w:val="20"/>
              </w:rPr>
              <w:t>Core Course/ MOOC</w:t>
            </w:r>
          </w:p>
        </w:tc>
      </w:tr>
      <w:tr w:rsidR="00290978" w:rsidRPr="002550C1" w:rsidTr="003D0E94">
        <w:trPr>
          <w:trHeight w:val="284"/>
        </w:trPr>
        <w:tc>
          <w:tcPr>
            <w:tcW w:w="1446" w:type="dxa"/>
            <w:tcBorders>
              <w:top w:val="single" w:sz="8" w:space="0" w:color="000000"/>
              <w:left w:val="single" w:sz="8" w:space="0" w:color="000000"/>
              <w:bottom w:val="single" w:sz="8" w:space="0" w:color="000000"/>
              <w:right w:val="single" w:sz="4" w:space="0" w:color="auto"/>
            </w:tcBorders>
            <w:shd w:val="clear" w:color="auto" w:fill="auto"/>
            <w:tcMar>
              <w:top w:w="15" w:type="dxa"/>
              <w:left w:w="75" w:type="dxa"/>
              <w:bottom w:w="0" w:type="dxa"/>
              <w:right w:w="75" w:type="dxa"/>
            </w:tcMar>
            <w:vAlign w:val="center"/>
            <w:hideMark/>
          </w:tcPr>
          <w:p w:rsidR="00290978" w:rsidRPr="004E738F" w:rsidRDefault="00290978" w:rsidP="00290978">
            <w:pPr>
              <w:spacing w:after="0" w:line="240" w:lineRule="auto"/>
              <w:rPr>
                <w:rFonts w:ascii="Verdana" w:hAnsi="Verdana"/>
                <w:b/>
                <w:sz w:val="20"/>
              </w:rPr>
            </w:pPr>
            <w:r>
              <w:rPr>
                <w:rFonts w:ascii="Verdana" w:hAnsi="Verdana"/>
                <w:b/>
                <w:sz w:val="20"/>
              </w:rPr>
              <w:t>TMCC-3</w:t>
            </w:r>
            <w:r w:rsidRPr="004E738F">
              <w:rPr>
                <w:rFonts w:ascii="Verdana" w:hAnsi="Verdana"/>
                <w:b/>
                <w:sz w:val="20"/>
              </w:rPr>
              <w:t>0</w:t>
            </w:r>
            <w:r>
              <w:rPr>
                <w:rFonts w:ascii="Verdana" w:hAnsi="Verdana"/>
                <w:b/>
                <w:sz w:val="20"/>
              </w:rPr>
              <w:t>2</w:t>
            </w:r>
          </w:p>
        </w:tc>
        <w:tc>
          <w:tcPr>
            <w:tcW w:w="1104" w:type="dxa"/>
            <w:tcBorders>
              <w:top w:val="single" w:sz="8" w:space="0" w:color="000000"/>
              <w:left w:val="single" w:sz="4" w:space="0" w:color="auto"/>
              <w:bottom w:val="single" w:sz="8" w:space="0" w:color="000000"/>
              <w:right w:val="single" w:sz="8" w:space="0" w:color="000000"/>
            </w:tcBorders>
            <w:shd w:val="clear" w:color="auto" w:fill="auto"/>
            <w:vAlign w:val="center"/>
          </w:tcPr>
          <w:p w:rsidR="00290978" w:rsidRPr="002550C1" w:rsidRDefault="00290978" w:rsidP="00290978">
            <w:pPr>
              <w:spacing w:after="0" w:line="240" w:lineRule="auto"/>
              <w:jc w:val="center"/>
              <w:rPr>
                <w:sz w:val="24"/>
                <w:szCs w:val="24"/>
              </w:rPr>
            </w:pPr>
            <w:r>
              <w:rPr>
                <w:sz w:val="24"/>
                <w:szCs w:val="24"/>
              </w:rPr>
              <w:t>Paper-15</w:t>
            </w: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rPr>
                <w:sz w:val="24"/>
                <w:szCs w:val="24"/>
              </w:rPr>
            </w:pPr>
            <w:r w:rsidRPr="002550C1">
              <w:rPr>
                <w:sz w:val="24"/>
                <w:szCs w:val="24"/>
                <w:lang w:val="en-US"/>
              </w:rPr>
              <w:t>Tourism Impacts and Environmental Sustainability</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290978" w:rsidRPr="00290978" w:rsidRDefault="00290978" w:rsidP="00290978">
            <w:pPr>
              <w:spacing w:after="0"/>
              <w:ind w:left="34"/>
              <w:rPr>
                <w:rFonts w:ascii="Verdana" w:hAnsi="Verdana"/>
                <w:sz w:val="20"/>
              </w:rPr>
            </w:pPr>
            <w:r w:rsidRPr="00290978">
              <w:rPr>
                <w:rFonts w:ascii="Verdana" w:hAnsi="Verdana"/>
                <w:sz w:val="20"/>
              </w:rPr>
              <w:t>Core Course/ Elective</w:t>
            </w:r>
          </w:p>
        </w:tc>
      </w:tr>
      <w:tr w:rsidR="00290978" w:rsidRPr="002550C1" w:rsidTr="003D0E94">
        <w:trPr>
          <w:trHeight w:val="284"/>
        </w:trPr>
        <w:tc>
          <w:tcPr>
            <w:tcW w:w="1446" w:type="dxa"/>
            <w:tcBorders>
              <w:top w:val="single" w:sz="8" w:space="0" w:color="000000"/>
              <w:left w:val="single" w:sz="8" w:space="0" w:color="000000"/>
              <w:bottom w:val="single" w:sz="8" w:space="0" w:color="000000"/>
              <w:right w:val="single" w:sz="4" w:space="0" w:color="auto"/>
            </w:tcBorders>
            <w:shd w:val="clear" w:color="auto" w:fill="auto"/>
            <w:tcMar>
              <w:top w:w="15" w:type="dxa"/>
              <w:left w:w="75" w:type="dxa"/>
              <w:bottom w:w="0" w:type="dxa"/>
              <w:right w:w="75" w:type="dxa"/>
            </w:tcMar>
            <w:vAlign w:val="center"/>
            <w:hideMark/>
          </w:tcPr>
          <w:p w:rsidR="00290978" w:rsidRPr="004E738F" w:rsidRDefault="00290978" w:rsidP="00290978">
            <w:pPr>
              <w:spacing w:after="0" w:line="240" w:lineRule="auto"/>
              <w:rPr>
                <w:b/>
                <w:sz w:val="20"/>
              </w:rPr>
            </w:pPr>
            <w:r>
              <w:rPr>
                <w:rFonts w:ascii="Verdana" w:hAnsi="Verdana"/>
                <w:b/>
                <w:sz w:val="20"/>
              </w:rPr>
              <w:t>TMEL-3</w:t>
            </w:r>
            <w:r w:rsidRPr="004E738F">
              <w:rPr>
                <w:rFonts w:ascii="Verdana" w:hAnsi="Verdana"/>
                <w:b/>
                <w:sz w:val="20"/>
              </w:rPr>
              <w:t>0</w:t>
            </w:r>
            <w:r>
              <w:rPr>
                <w:rFonts w:ascii="Verdana" w:hAnsi="Verdana"/>
                <w:b/>
                <w:sz w:val="20"/>
              </w:rPr>
              <w:t>1A/B/C</w:t>
            </w:r>
          </w:p>
        </w:tc>
        <w:tc>
          <w:tcPr>
            <w:tcW w:w="1104" w:type="dxa"/>
            <w:tcBorders>
              <w:top w:val="single" w:sz="8" w:space="0" w:color="000000"/>
              <w:left w:val="single" w:sz="4" w:space="0" w:color="auto"/>
              <w:bottom w:val="single" w:sz="8" w:space="0" w:color="000000"/>
              <w:right w:val="single" w:sz="8" w:space="0" w:color="000000"/>
            </w:tcBorders>
            <w:shd w:val="clear" w:color="auto" w:fill="auto"/>
            <w:vAlign w:val="center"/>
          </w:tcPr>
          <w:p w:rsidR="00290978" w:rsidRPr="002550C1" w:rsidRDefault="00290978" w:rsidP="00290978">
            <w:pPr>
              <w:spacing w:after="0" w:line="240" w:lineRule="auto"/>
              <w:jc w:val="center"/>
              <w:rPr>
                <w:sz w:val="24"/>
                <w:szCs w:val="24"/>
              </w:rPr>
            </w:pPr>
            <w:r>
              <w:rPr>
                <w:sz w:val="24"/>
                <w:szCs w:val="24"/>
              </w:rPr>
              <w:t>Paper-16</w:t>
            </w: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30513A" w:rsidRDefault="00290978" w:rsidP="00344208">
            <w:pPr>
              <w:pStyle w:val="ListParagraph"/>
              <w:numPr>
                <w:ilvl w:val="0"/>
                <w:numId w:val="76"/>
              </w:numPr>
              <w:spacing w:after="0" w:line="240" w:lineRule="auto"/>
              <w:ind w:left="352"/>
              <w:rPr>
                <w:sz w:val="24"/>
                <w:szCs w:val="24"/>
              </w:rPr>
            </w:pPr>
            <w:r w:rsidRPr="0030513A">
              <w:rPr>
                <w:sz w:val="24"/>
                <w:szCs w:val="24"/>
              </w:rPr>
              <w:t>Inbound Tour Operation &amp; Destination Development</w:t>
            </w:r>
          </w:p>
          <w:p w:rsidR="00290978" w:rsidRPr="0030513A" w:rsidRDefault="00290978" w:rsidP="00344208">
            <w:pPr>
              <w:pStyle w:val="ListParagraph"/>
              <w:numPr>
                <w:ilvl w:val="0"/>
                <w:numId w:val="76"/>
              </w:numPr>
              <w:spacing w:after="0" w:line="240" w:lineRule="auto"/>
              <w:ind w:left="352"/>
              <w:rPr>
                <w:sz w:val="24"/>
                <w:szCs w:val="24"/>
              </w:rPr>
            </w:pPr>
            <w:r w:rsidRPr="0030513A">
              <w:rPr>
                <w:sz w:val="24"/>
                <w:szCs w:val="24"/>
              </w:rPr>
              <w:t>Outbound Tour Operation &amp; Destination Development</w:t>
            </w:r>
          </w:p>
          <w:p w:rsidR="00290978" w:rsidRPr="0030513A" w:rsidRDefault="00290978" w:rsidP="00344208">
            <w:pPr>
              <w:pStyle w:val="ListParagraph"/>
              <w:numPr>
                <w:ilvl w:val="0"/>
                <w:numId w:val="76"/>
              </w:numPr>
              <w:spacing w:after="0" w:line="240" w:lineRule="auto"/>
              <w:ind w:left="352"/>
              <w:rPr>
                <w:sz w:val="24"/>
                <w:szCs w:val="24"/>
              </w:rPr>
            </w:pPr>
            <w:r w:rsidRPr="0030513A">
              <w:rPr>
                <w:sz w:val="24"/>
                <w:szCs w:val="24"/>
              </w:rPr>
              <w:t>Hotel Management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30</w:t>
            </w:r>
          </w:p>
        </w:tc>
        <w:tc>
          <w:tcPr>
            <w:tcW w:w="1275" w:type="dxa"/>
            <w:tcBorders>
              <w:top w:val="single" w:sz="8" w:space="0" w:color="000000"/>
              <w:left w:val="single" w:sz="8" w:space="0" w:color="000000"/>
              <w:bottom w:val="single" w:sz="8" w:space="0" w:color="000000"/>
              <w:right w:val="single" w:sz="4" w:space="0" w:color="auto"/>
            </w:tcBorders>
            <w:shd w:val="clear" w:color="auto" w:fill="auto"/>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290978" w:rsidRPr="00290978" w:rsidRDefault="00290978" w:rsidP="00290978">
            <w:pPr>
              <w:spacing w:after="0"/>
              <w:ind w:left="34"/>
              <w:rPr>
                <w:sz w:val="20"/>
              </w:rPr>
            </w:pPr>
            <w:r w:rsidRPr="00290978">
              <w:rPr>
                <w:rFonts w:ascii="Verdana" w:hAnsi="Verdana"/>
                <w:sz w:val="20"/>
              </w:rPr>
              <w:t>Elective</w:t>
            </w:r>
          </w:p>
        </w:tc>
      </w:tr>
      <w:tr w:rsidR="00290978" w:rsidRPr="002550C1" w:rsidTr="003D0E94">
        <w:trPr>
          <w:trHeight w:val="284"/>
        </w:trPr>
        <w:tc>
          <w:tcPr>
            <w:tcW w:w="1446" w:type="dxa"/>
            <w:tcBorders>
              <w:top w:val="single" w:sz="8" w:space="0" w:color="000000"/>
              <w:left w:val="single" w:sz="8" w:space="0" w:color="000000"/>
              <w:bottom w:val="single" w:sz="8" w:space="0" w:color="000000"/>
              <w:right w:val="single" w:sz="4" w:space="0" w:color="auto"/>
            </w:tcBorders>
            <w:shd w:val="clear" w:color="auto" w:fill="auto"/>
            <w:tcMar>
              <w:top w:w="15" w:type="dxa"/>
              <w:left w:w="75" w:type="dxa"/>
              <w:bottom w:w="0" w:type="dxa"/>
              <w:right w:w="75" w:type="dxa"/>
            </w:tcMar>
            <w:vAlign w:val="center"/>
            <w:hideMark/>
          </w:tcPr>
          <w:p w:rsidR="00290978" w:rsidRPr="004E738F" w:rsidRDefault="00290978" w:rsidP="00290978">
            <w:pPr>
              <w:spacing w:after="0" w:line="240" w:lineRule="auto"/>
              <w:contextualSpacing/>
              <w:rPr>
                <w:rFonts w:ascii="Verdana" w:hAnsi="Verdana"/>
                <w:b/>
                <w:sz w:val="20"/>
              </w:rPr>
            </w:pPr>
            <w:r>
              <w:rPr>
                <w:rFonts w:ascii="Verdana" w:hAnsi="Verdana"/>
                <w:b/>
                <w:sz w:val="20"/>
              </w:rPr>
              <w:t>TMEL-3</w:t>
            </w:r>
            <w:r w:rsidRPr="004E738F">
              <w:rPr>
                <w:rFonts w:ascii="Verdana" w:hAnsi="Verdana"/>
                <w:b/>
                <w:sz w:val="20"/>
              </w:rPr>
              <w:t>0</w:t>
            </w:r>
            <w:r>
              <w:rPr>
                <w:rFonts w:ascii="Verdana" w:hAnsi="Verdana"/>
                <w:b/>
                <w:sz w:val="20"/>
              </w:rPr>
              <w:t>2A/B/C</w:t>
            </w:r>
          </w:p>
        </w:tc>
        <w:tc>
          <w:tcPr>
            <w:tcW w:w="1104" w:type="dxa"/>
            <w:tcBorders>
              <w:top w:val="single" w:sz="8" w:space="0" w:color="000000"/>
              <w:left w:val="single" w:sz="4" w:space="0" w:color="auto"/>
              <w:bottom w:val="single" w:sz="8" w:space="0" w:color="000000"/>
              <w:right w:val="single" w:sz="8" w:space="0" w:color="000000"/>
            </w:tcBorders>
            <w:shd w:val="clear" w:color="auto" w:fill="auto"/>
            <w:vAlign w:val="center"/>
          </w:tcPr>
          <w:p w:rsidR="00290978" w:rsidRPr="002550C1" w:rsidRDefault="00290978" w:rsidP="00290978">
            <w:pPr>
              <w:spacing w:after="0" w:line="240" w:lineRule="auto"/>
              <w:jc w:val="center"/>
              <w:rPr>
                <w:sz w:val="24"/>
                <w:szCs w:val="24"/>
              </w:rPr>
            </w:pPr>
            <w:r>
              <w:rPr>
                <w:sz w:val="24"/>
                <w:szCs w:val="24"/>
              </w:rPr>
              <w:t>Paper-17</w:t>
            </w:r>
          </w:p>
        </w:tc>
        <w:tc>
          <w:tcPr>
            <w:tcW w:w="3121" w:type="dxa"/>
            <w:tcBorders>
              <w:top w:val="single" w:sz="8" w:space="0" w:color="000000"/>
              <w:left w:val="single" w:sz="8" w:space="0" w:color="000000"/>
              <w:bottom w:val="single" w:sz="4" w:space="0" w:color="auto"/>
              <w:right w:val="single" w:sz="8" w:space="0" w:color="000000"/>
            </w:tcBorders>
            <w:shd w:val="clear" w:color="auto" w:fill="auto"/>
            <w:tcMar>
              <w:top w:w="15" w:type="dxa"/>
              <w:left w:w="102" w:type="dxa"/>
              <w:bottom w:w="0" w:type="dxa"/>
              <w:right w:w="102" w:type="dxa"/>
            </w:tcMar>
            <w:vAlign w:val="center"/>
            <w:hideMark/>
          </w:tcPr>
          <w:p w:rsidR="00290978" w:rsidRPr="0030513A" w:rsidRDefault="00290978" w:rsidP="00344208">
            <w:pPr>
              <w:pStyle w:val="ListParagraph"/>
              <w:numPr>
                <w:ilvl w:val="0"/>
                <w:numId w:val="77"/>
              </w:numPr>
              <w:spacing w:after="0" w:line="240" w:lineRule="auto"/>
              <w:ind w:left="325"/>
              <w:rPr>
                <w:sz w:val="24"/>
                <w:szCs w:val="24"/>
              </w:rPr>
            </w:pPr>
            <w:r w:rsidRPr="0030513A">
              <w:rPr>
                <w:sz w:val="24"/>
                <w:szCs w:val="24"/>
              </w:rPr>
              <w:t>Aviation Management</w:t>
            </w:r>
          </w:p>
          <w:p w:rsidR="00290978" w:rsidRPr="0030513A" w:rsidRDefault="00290978" w:rsidP="00344208">
            <w:pPr>
              <w:pStyle w:val="ListParagraph"/>
              <w:numPr>
                <w:ilvl w:val="0"/>
                <w:numId w:val="77"/>
              </w:numPr>
              <w:spacing w:after="0" w:line="240" w:lineRule="auto"/>
              <w:ind w:left="325"/>
              <w:rPr>
                <w:sz w:val="24"/>
                <w:szCs w:val="24"/>
              </w:rPr>
            </w:pPr>
            <w:r w:rsidRPr="0030513A">
              <w:rPr>
                <w:sz w:val="24"/>
                <w:szCs w:val="24"/>
              </w:rPr>
              <w:t>Cargo Management</w:t>
            </w:r>
          </w:p>
          <w:p w:rsidR="00290978" w:rsidRPr="0030513A" w:rsidRDefault="00290978" w:rsidP="00344208">
            <w:pPr>
              <w:pStyle w:val="ListParagraph"/>
              <w:numPr>
                <w:ilvl w:val="0"/>
                <w:numId w:val="77"/>
              </w:numPr>
              <w:spacing w:after="0" w:line="240" w:lineRule="auto"/>
              <w:ind w:left="325"/>
              <w:rPr>
                <w:sz w:val="24"/>
                <w:szCs w:val="24"/>
              </w:rPr>
            </w:pPr>
            <w:r w:rsidRPr="0030513A">
              <w:rPr>
                <w:sz w:val="24"/>
                <w:szCs w:val="24"/>
              </w:rPr>
              <w:t>Event Management</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4</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Pr>
                <w:sz w:val="24"/>
                <w:szCs w:val="24"/>
              </w:rPr>
              <w:t>70</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Pr>
                <w:sz w:val="24"/>
                <w:szCs w:val="24"/>
              </w:rPr>
              <w:t>30</w:t>
            </w:r>
          </w:p>
        </w:tc>
        <w:tc>
          <w:tcPr>
            <w:tcW w:w="1275" w:type="dxa"/>
            <w:tcBorders>
              <w:top w:val="single" w:sz="8" w:space="0" w:color="000000"/>
              <w:left w:val="single" w:sz="8" w:space="0" w:color="000000"/>
              <w:bottom w:val="single" w:sz="4" w:space="0" w:color="auto"/>
              <w:right w:val="single" w:sz="4" w:space="0" w:color="auto"/>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p>
        </w:tc>
        <w:tc>
          <w:tcPr>
            <w:tcW w:w="1560" w:type="dxa"/>
            <w:tcBorders>
              <w:top w:val="single" w:sz="8" w:space="0" w:color="000000"/>
              <w:left w:val="single" w:sz="4" w:space="0" w:color="auto"/>
              <w:bottom w:val="single" w:sz="4" w:space="0" w:color="auto"/>
              <w:right w:val="single" w:sz="8" w:space="0" w:color="000000"/>
            </w:tcBorders>
            <w:shd w:val="clear" w:color="auto" w:fill="auto"/>
          </w:tcPr>
          <w:p w:rsidR="00290978" w:rsidRPr="00290978" w:rsidRDefault="00290978" w:rsidP="00290978">
            <w:pPr>
              <w:spacing w:after="0"/>
              <w:ind w:left="34"/>
              <w:contextualSpacing/>
              <w:rPr>
                <w:rFonts w:ascii="Verdana" w:hAnsi="Verdana"/>
                <w:sz w:val="20"/>
              </w:rPr>
            </w:pPr>
            <w:r w:rsidRPr="00290978">
              <w:rPr>
                <w:rFonts w:ascii="Verdana" w:hAnsi="Verdana"/>
                <w:sz w:val="20"/>
              </w:rPr>
              <w:t>Elective</w:t>
            </w:r>
          </w:p>
        </w:tc>
      </w:tr>
      <w:tr w:rsidR="00290978" w:rsidRPr="002550C1" w:rsidTr="003D0E94">
        <w:trPr>
          <w:trHeight w:val="284"/>
        </w:trPr>
        <w:tc>
          <w:tcPr>
            <w:tcW w:w="1446"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75" w:type="dxa"/>
              <w:bottom w:w="0" w:type="dxa"/>
              <w:right w:w="75" w:type="dxa"/>
            </w:tcMar>
            <w:vAlign w:val="center"/>
            <w:hideMark/>
          </w:tcPr>
          <w:p w:rsidR="00290978" w:rsidRPr="004E738F" w:rsidRDefault="00290978" w:rsidP="00290978">
            <w:pPr>
              <w:spacing w:after="0" w:line="240" w:lineRule="auto"/>
              <w:contextualSpacing/>
              <w:rPr>
                <w:rFonts w:ascii="Verdana" w:hAnsi="Verdana"/>
                <w:b/>
                <w:sz w:val="20"/>
              </w:rPr>
            </w:pPr>
            <w:r>
              <w:rPr>
                <w:rFonts w:ascii="Verdana" w:hAnsi="Verdana"/>
                <w:b/>
                <w:sz w:val="20"/>
              </w:rPr>
              <w:t>TMIN-3</w:t>
            </w:r>
            <w:r w:rsidRPr="004E738F">
              <w:rPr>
                <w:rFonts w:ascii="Verdana" w:hAnsi="Verdana"/>
                <w:b/>
                <w:sz w:val="20"/>
              </w:rPr>
              <w:t>0</w:t>
            </w:r>
            <w:r>
              <w:rPr>
                <w:rFonts w:ascii="Verdana" w:hAnsi="Verdana"/>
                <w:b/>
                <w:sz w:val="20"/>
              </w:rPr>
              <w:t>1</w:t>
            </w:r>
          </w:p>
        </w:tc>
        <w:tc>
          <w:tcPr>
            <w:tcW w:w="1104"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290978" w:rsidRPr="002550C1" w:rsidRDefault="00290978" w:rsidP="00290978">
            <w:pPr>
              <w:spacing w:after="0" w:line="240" w:lineRule="auto"/>
              <w:jc w:val="center"/>
              <w:rPr>
                <w:sz w:val="24"/>
                <w:szCs w:val="24"/>
              </w:rPr>
            </w:pPr>
            <w:r>
              <w:rPr>
                <w:sz w:val="24"/>
                <w:szCs w:val="24"/>
              </w:rPr>
              <w:t>Paper-18</w:t>
            </w:r>
          </w:p>
        </w:tc>
        <w:tc>
          <w:tcPr>
            <w:tcW w:w="31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5" w:type="dxa"/>
              <w:bottom w:w="0" w:type="dxa"/>
              <w:right w:w="75" w:type="dxa"/>
            </w:tcMar>
            <w:vAlign w:val="center"/>
            <w:hideMark/>
          </w:tcPr>
          <w:p w:rsidR="00290978" w:rsidRPr="002550C1" w:rsidRDefault="00290978" w:rsidP="00290978">
            <w:pPr>
              <w:spacing w:after="0" w:line="240" w:lineRule="auto"/>
              <w:rPr>
                <w:sz w:val="24"/>
                <w:szCs w:val="24"/>
              </w:rPr>
            </w:pPr>
            <w:r w:rsidRPr="002550C1">
              <w:rPr>
                <w:sz w:val="24"/>
                <w:szCs w:val="24"/>
                <w:lang w:val="en-US"/>
              </w:rPr>
              <w:t xml:space="preserve"> </w:t>
            </w:r>
            <w:r>
              <w:rPr>
                <w:sz w:val="24"/>
                <w:szCs w:val="24"/>
                <w:lang w:val="en-US"/>
              </w:rPr>
              <w:t>Summer Internship</w:t>
            </w:r>
          </w:p>
        </w:tc>
        <w:tc>
          <w:tcPr>
            <w:tcW w:w="85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Pr>
                <w:sz w:val="24"/>
                <w:szCs w:val="24"/>
              </w:rPr>
              <w:t>4</w:t>
            </w:r>
          </w:p>
        </w:tc>
        <w:tc>
          <w:tcPr>
            <w:tcW w:w="709"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Pr>
                <w:sz w:val="24"/>
                <w:szCs w:val="24"/>
              </w:rPr>
              <w:t>-</w:t>
            </w:r>
          </w:p>
        </w:tc>
        <w:tc>
          <w:tcPr>
            <w:tcW w:w="709"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Pr>
                <w:sz w:val="24"/>
                <w:szCs w:val="24"/>
              </w:rPr>
              <w:t>-</w:t>
            </w:r>
          </w:p>
        </w:tc>
        <w:tc>
          <w:tcPr>
            <w:tcW w:w="1275" w:type="dxa"/>
            <w:tcBorders>
              <w:top w:val="single" w:sz="8" w:space="0" w:color="000000"/>
              <w:left w:val="single" w:sz="8" w:space="0" w:color="000000"/>
              <w:bottom w:val="single" w:sz="4" w:space="0" w:color="auto"/>
              <w:right w:val="single" w:sz="4" w:space="0" w:color="auto"/>
            </w:tcBorders>
            <w:shd w:val="clear" w:color="auto" w:fill="FFFFFF" w:themeFill="background1"/>
            <w:tcMar>
              <w:top w:w="15" w:type="dxa"/>
              <w:left w:w="75" w:type="dxa"/>
              <w:bottom w:w="0" w:type="dxa"/>
              <w:right w:w="75" w:type="dxa"/>
            </w:tcMar>
            <w:vAlign w:val="center"/>
            <w:hideMark/>
          </w:tcPr>
          <w:p w:rsidR="00290978" w:rsidRPr="002550C1" w:rsidRDefault="00290978" w:rsidP="00290978">
            <w:pPr>
              <w:spacing w:after="0" w:line="240" w:lineRule="auto"/>
              <w:jc w:val="center"/>
              <w:rPr>
                <w:sz w:val="24"/>
                <w:szCs w:val="24"/>
              </w:rPr>
            </w:pPr>
            <w:r>
              <w:rPr>
                <w:sz w:val="24"/>
                <w:szCs w:val="24"/>
              </w:rPr>
              <w:t>100</w:t>
            </w:r>
          </w:p>
        </w:tc>
        <w:tc>
          <w:tcPr>
            <w:tcW w:w="1560" w:type="dxa"/>
            <w:tcBorders>
              <w:top w:val="single" w:sz="8" w:space="0" w:color="000000"/>
              <w:left w:val="single" w:sz="4" w:space="0" w:color="auto"/>
              <w:bottom w:val="single" w:sz="4" w:space="0" w:color="auto"/>
              <w:right w:val="single" w:sz="8" w:space="0" w:color="000000"/>
            </w:tcBorders>
            <w:shd w:val="clear" w:color="auto" w:fill="FFFFFF" w:themeFill="background1"/>
          </w:tcPr>
          <w:p w:rsidR="00290978" w:rsidRPr="00290978" w:rsidRDefault="00290978" w:rsidP="00290978">
            <w:pPr>
              <w:spacing w:after="0"/>
              <w:ind w:left="34"/>
              <w:contextualSpacing/>
              <w:rPr>
                <w:rFonts w:ascii="Verdana" w:hAnsi="Verdana"/>
                <w:sz w:val="20"/>
              </w:rPr>
            </w:pPr>
            <w:r w:rsidRPr="00290978">
              <w:rPr>
                <w:rFonts w:ascii="Verdana" w:hAnsi="Verdana"/>
                <w:sz w:val="20"/>
              </w:rPr>
              <w:t xml:space="preserve">Internship </w:t>
            </w:r>
          </w:p>
        </w:tc>
      </w:tr>
      <w:tr w:rsidR="00290978" w:rsidRPr="002550C1" w:rsidTr="003D0E94">
        <w:trPr>
          <w:trHeight w:val="284"/>
        </w:trPr>
        <w:tc>
          <w:tcPr>
            <w:tcW w:w="1446"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75" w:type="dxa"/>
              <w:bottom w:w="0" w:type="dxa"/>
              <w:right w:w="75" w:type="dxa"/>
            </w:tcMar>
            <w:vAlign w:val="center"/>
            <w:hideMark/>
          </w:tcPr>
          <w:p w:rsidR="00290978" w:rsidRPr="004E738F" w:rsidRDefault="00290978" w:rsidP="00290978">
            <w:pPr>
              <w:spacing w:after="0" w:line="240" w:lineRule="auto"/>
              <w:ind w:left="142"/>
              <w:contextualSpacing/>
              <w:rPr>
                <w:rFonts w:ascii="Verdana" w:hAnsi="Verdana"/>
                <w:b/>
                <w:sz w:val="20"/>
              </w:rPr>
            </w:pPr>
            <w:r>
              <w:rPr>
                <w:rFonts w:ascii="Verdana" w:hAnsi="Verdana"/>
                <w:b/>
                <w:sz w:val="20"/>
              </w:rPr>
              <w:t>TMIER</w:t>
            </w:r>
            <w:r w:rsidRPr="004E738F">
              <w:rPr>
                <w:rFonts w:ascii="Verdana" w:hAnsi="Verdana"/>
                <w:b/>
                <w:sz w:val="20"/>
              </w:rPr>
              <w:t>-30</w:t>
            </w:r>
            <w:r>
              <w:rPr>
                <w:rFonts w:ascii="Verdana" w:hAnsi="Verdana"/>
                <w:b/>
                <w:sz w:val="20"/>
              </w:rPr>
              <w:t>1</w:t>
            </w:r>
          </w:p>
        </w:tc>
        <w:tc>
          <w:tcPr>
            <w:tcW w:w="1104"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290978" w:rsidRPr="002550C1" w:rsidRDefault="00290978" w:rsidP="00290978">
            <w:pPr>
              <w:spacing w:after="0" w:line="240" w:lineRule="auto"/>
              <w:jc w:val="center"/>
              <w:rPr>
                <w:sz w:val="24"/>
                <w:szCs w:val="24"/>
              </w:rPr>
            </w:pPr>
            <w:r>
              <w:rPr>
                <w:sz w:val="24"/>
                <w:szCs w:val="24"/>
              </w:rPr>
              <w:t>Paper-19</w:t>
            </w:r>
          </w:p>
        </w:tc>
        <w:tc>
          <w:tcPr>
            <w:tcW w:w="31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5" w:type="dxa"/>
              <w:bottom w:w="0" w:type="dxa"/>
              <w:right w:w="75" w:type="dxa"/>
            </w:tcMar>
            <w:vAlign w:val="center"/>
            <w:hideMark/>
          </w:tcPr>
          <w:p w:rsidR="00290978" w:rsidRDefault="00290978" w:rsidP="00290978">
            <w:pPr>
              <w:spacing w:after="0" w:line="240" w:lineRule="auto"/>
              <w:rPr>
                <w:rFonts w:ascii="Verdana" w:hAnsi="Verdana"/>
                <w:sz w:val="20"/>
              </w:rPr>
            </w:pPr>
            <w:r w:rsidRPr="002550C1">
              <w:rPr>
                <w:sz w:val="24"/>
                <w:szCs w:val="24"/>
                <w:lang w:val="en-US"/>
              </w:rPr>
              <w:t xml:space="preserve"> </w:t>
            </w:r>
            <w:r w:rsidRPr="00071783">
              <w:rPr>
                <w:rFonts w:ascii="Verdana" w:hAnsi="Verdana"/>
                <w:sz w:val="20"/>
              </w:rPr>
              <w:t>Foreign/ Regional Language Skills</w:t>
            </w:r>
            <w:r>
              <w:rPr>
                <w:rFonts w:ascii="Verdana" w:hAnsi="Verdana"/>
                <w:sz w:val="20"/>
              </w:rPr>
              <w:t>/</w:t>
            </w:r>
          </w:p>
          <w:p w:rsidR="00290978" w:rsidRPr="002550C1" w:rsidRDefault="00290978" w:rsidP="00290978">
            <w:pPr>
              <w:spacing w:after="0" w:line="240" w:lineRule="auto"/>
              <w:rPr>
                <w:sz w:val="24"/>
                <w:szCs w:val="24"/>
              </w:rPr>
            </w:pPr>
            <w:r>
              <w:rPr>
                <w:rFonts w:ascii="Verdana" w:hAnsi="Verdana"/>
                <w:sz w:val="20"/>
              </w:rPr>
              <w:t>Art &amp; Architecture/ Journalism</w:t>
            </w:r>
          </w:p>
        </w:tc>
        <w:tc>
          <w:tcPr>
            <w:tcW w:w="850"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290978" w:rsidRPr="002550C1" w:rsidRDefault="00290978" w:rsidP="00290978">
            <w:pPr>
              <w:spacing w:after="0" w:line="240" w:lineRule="auto"/>
              <w:jc w:val="center"/>
              <w:rPr>
                <w:sz w:val="24"/>
                <w:szCs w:val="24"/>
              </w:rPr>
            </w:pPr>
            <w:r w:rsidRPr="002550C1">
              <w:rPr>
                <w:sz w:val="24"/>
                <w:szCs w:val="24"/>
                <w:lang w:val="en-US"/>
              </w:rPr>
              <w:t>4</w:t>
            </w:r>
          </w:p>
        </w:tc>
        <w:tc>
          <w:tcPr>
            <w:tcW w:w="709"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290978" w:rsidRPr="002550C1" w:rsidRDefault="00290978" w:rsidP="00290978">
            <w:pPr>
              <w:spacing w:after="0" w:line="240" w:lineRule="auto"/>
              <w:jc w:val="center"/>
              <w:rPr>
                <w:sz w:val="24"/>
                <w:szCs w:val="24"/>
              </w:rPr>
            </w:pPr>
            <w:r w:rsidRPr="002550C1">
              <w:rPr>
                <w:sz w:val="24"/>
                <w:szCs w:val="24"/>
                <w:lang w:val="en-US"/>
              </w:rPr>
              <w:t>70</w:t>
            </w:r>
          </w:p>
        </w:tc>
        <w:tc>
          <w:tcPr>
            <w:tcW w:w="709"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290978" w:rsidRPr="002550C1" w:rsidRDefault="00290978" w:rsidP="00290978">
            <w:pPr>
              <w:spacing w:after="0" w:line="240" w:lineRule="auto"/>
              <w:jc w:val="center"/>
              <w:rPr>
                <w:sz w:val="24"/>
                <w:szCs w:val="24"/>
              </w:rPr>
            </w:pPr>
            <w:r w:rsidRPr="002550C1">
              <w:rPr>
                <w:sz w:val="24"/>
                <w:szCs w:val="24"/>
                <w:lang w:val="en-US"/>
              </w:rPr>
              <w:t>30</w:t>
            </w:r>
          </w:p>
        </w:tc>
        <w:tc>
          <w:tcPr>
            <w:tcW w:w="1275" w:type="dxa"/>
            <w:tcBorders>
              <w:top w:val="single" w:sz="4" w:space="0" w:color="auto"/>
              <w:left w:val="single" w:sz="8" w:space="0" w:color="000000"/>
              <w:bottom w:val="single" w:sz="8" w:space="0" w:color="000000"/>
              <w:right w:val="single" w:sz="4" w:space="0" w:color="auto"/>
            </w:tcBorders>
            <w:shd w:val="clear" w:color="auto" w:fill="FFFFFF" w:themeFill="background1"/>
            <w:vAlign w:val="center"/>
            <w:hideMark/>
          </w:tcPr>
          <w:p w:rsidR="00290978" w:rsidRPr="002550C1" w:rsidRDefault="00290978" w:rsidP="00290978">
            <w:pPr>
              <w:spacing w:after="0" w:line="240" w:lineRule="auto"/>
              <w:jc w:val="center"/>
              <w:rPr>
                <w:sz w:val="24"/>
                <w:szCs w:val="24"/>
              </w:rPr>
            </w:pPr>
          </w:p>
        </w:tc>
        <w:tc>
          <w:tcPr>
            <w:tcW w:w="1560" w:type="dxa"/>
            <w:tcBorders>
              <w:top w:val="single" w:sz="4" w:space="0" w:color="auto"/>
              <w:left w:val="single" w:sz="4" w:space="0" w:color="auto"/>
              <w:bottom w:val="single" w:sz="8" w:space="0" w:color="000000"/>
              <w:right w:val="single" w:sz="8" w:space="0" w:color="000000"/>
            </w:tcBorders>
            <w:shd w:val="clear" w:color="auto" w:fill="FFFFFF" w:themeFill="background1"/>
          </w:tcPr>
          <w:p w:rsidR="00290978" w:rsidRPr="00290978" w:rsidRDefault="00290978" w:rsidP="00290978">
            <w:pPr>
              <w:spacing w:after="0"/>
              <w:ind w:left="34"/>
              <w:contextualSpacing/>
              <w:rPr>
                <w:rFonts w:ascii="Verdana" w:hAnsi="Verdana"/>
                <w:sz w:val="20"/>
              </w:rPr>
            </w:pPr>
            <w:r w:rsidRPr="00290978">
              <w:rPr>
                <w:rFonts w:ascii="Verdana" w:hAnsi="Verdana"/>
                <w:sz w:val="20"/>
              </w:rPr>
              <w:t>Inter-departmental Course</w:t>
            </w:r>
          </w:p>
        </w:tc>
      </w:tr>
      <w:tr w:rsidR="00290978" w:rsidRPr="002550C1" w:rsidTr="00290978">
        <w:trPr>
          <w:trHeight w:val="397"/>
        </w:trPr>
        <w:tc>
          <w:tcPr>
            <w:tcW w:w="5671" w:type="dxa"/>
            <w:gridSpan w:val="3"/>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2" w:type="dxa"/>
              <w:bottom w:w="0" w:type="dxa"/>
              <w:right w:w="102" w:type="dxa"/>
            </w:tcMar>
            <w:vAlign w:val="center"/>
            <w:hideMark/>
          </w:tcPr>
          <w:p w:rsidR="00290978" w:rsidRPr="00CD21B3" w:rsidRDefault="00290978" w:rsidP="00290978">
            <w:pPr>
              <w:spacing w:after="0" w:line="240" w:lineRule="auto"/>
              <w:rPr>
                <w:b/>
                <w:bCs/>
                <w:sz w:val="24"/>
                <w:szCs w:val="24"/>
              </w:rPr>
            </w:pPr>
            <w:r w:rsidRPr="00CD21B3">
              <w:rPr>
                <w:b/>
                <w:bCs/>
                <w:sz w:val="24"/>
                <w:szCs w:val="24"/>
                <w:lang w:val="en-US"/>
              </w:rPr>
              <w:t xml:space="preserve">TOTAL CREDITS </w:t>
            </w:r>
          </w:p>
        </w:tc>
        <w:tc>
          <w:tcPr>
            <w:tcW w:w="85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2" w:type="dxa"/>
              <w:bottom w:w="0" w:type="dxa"/>
              <w:right w:w="102" w:type="dxa"/>
            </w:tcMar>
            <w:vAlign w:val="center"/>
            <w:hideMark/>
          </w:tcPr>
          <w:p w:rsidR="00290978" w:rsidRPr="00CD21B3" w:rsidRDefault="00290978" w:rsidP="00290978">
            <w:pPr>
              <w:spacing w:after="0" w:line="240" w:lineRule="auto"/>
              <w:jc w:val="center"/>
              <w:rPr>
                <w:b/>
                <w:bCs/>
                <w:sz w:val="24"/>
                <w:szCs w:val="24"/>
              </w:rPr>
            </w:pPr>
            <w:r w:rsidRPr="00CD21B3">
              <w:rPr>
                <w:b/>
                <w:bCs/>
                <w:sz w:val="24"/>
                <w:szCs w:val="24"/>
                <w:lang w:val="en-US"/>
              </w:rPr>
              <w:t>2</w:t>
            </w:r>
            <w:r>
              <w:rPr>
                <w:b/>
                <w:bCs/>
                <w:sz w:val="24"/>
                <w:szCs w:val="24"/>
                <w:lang w:val="en-U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Pr="00CD21B3" w:rsidRDefault="00290978" w:rsidP="00290978">
            <w:pPr>
              <w:spacing w:after="0" w:line="240" w:lineRule="auto"/>
              <w:jc w:val="center"/>
              <w:rPr>
                <w:b/>
                <w:bCs/>
                <w:sz w:val="24"/>
                <w:szCs w:val="24"/>
              </w:rPr>
            </w:pPr>
            <w:r>
              <w:rPr>
                <w:b/>
                <w:bCs/>
                <w:sz w:val="24"/>
                <w:szCs w:val="24"/>
                <w:lang w:val="en-US"/>
              </w:rPr>
              <w:t>350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Pr="00CD21B3" w:rsidRDefault="00290978" w:rsidP="00290978">
            <w:pPr>
              <w:spacing w:after="0" w:line="240" w:lineRule="auto"/>
              <w:jc w:val="center"/>
              <w:rPr>
                <w:b/>
                <w:bCs/>
                <w:sz w:val="24"/>
                <w:szCs w:val="24"/>
              </w:rPr>
            </w:pPr>
            <w:r>
              <w:rPr>
                <w:b/>
                <w:bCs/>
                <w:sz w:val="24"/>
                <w:szCs w:val="24"/>
              </w:rPr>
              <w:t>150</w:t>
            </w:r>
          </w:p>
        </w:tc>
        <w:tc>
          <w:tcPr>
            <w:tcW w:w="1275"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102" w:type="dxa"/>
              <w:bottom w:w="0" w:type="dxa"/>
              <w:right w:w="102" w:type="dxa"/>
            </w:tcMar>
            <w:vAlign w:val="center"/>
            <w:hideMark/>
          </w:tcPr>
          <w:p w:rsidR="00290978" w:rsidRPr="00CD21B3" w:rsidRDefault="00290978" w:rsidP="00290978">
            <w:pPr>
              <w:spacing w:after="0" w:line="240" w:lineRule="auto"/>
              <w:jc w:val="center"/>
              <w:rPr>
                <w:b/>
                <w:bCs/>
                <w:sz w:val="24"/>
                <w:szCs w:val="24"/>
              </w:rPr>
            </w:pPr>
            <w:r>
              <w:rPr>
                <w:b/>
                <w:bCs/>
                <w:sz w:val="24"/>
                <w:szCs w:val="24"/>
              </w:rPr>
              <w:t>100</w:t>
            </w:r>
          </w:p>
        </w:tc>
        <w:tc>
          <w:tcPr>
            <w:tcW w:w="1560"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290978" w:rsidRPr="00CD21B3" w:rsidRDefault="00290978" w:rsidP="00290978">
            <w:pPr>
              <w:spacing w:after="0" w:line="240" w:lineRule="auto"/>
              <w:jc w:val="center"/>
              <w:rPr>
                <w:b/>
                <w:bCs/>
                <w:sz w:val="24"/>
                <w:szCs w:val="24"/>
              </w:rPr>
            </w:pPr>
          </w:p>
        </w:tc>
      </w:tr>
      <w:tr w:rsidR="00290978" w:rsidRPr="002550C1" w:rsidTr="00290978">
        <w:trPr>
          <w:trHeight w:val="397"/>
        </w:trPr>
        <w:tc>
          <w:tcPr>
            <w:tcW w:w="10774" w:type="dxa"/>
            <w:gridSpan w:val="8"/>
            <w:tcBorders>
              <w:top w:val="single" w:sz="4" w:space="0" w:color="auto"/>
              <w:left w:val="single" w:sz="8" w:space="0" w:color="000000"/>
              <w:bottom w:val="single" w:sz="8" w:space="0" w:color="000000"/>
              <w:right w:val="single" w:sz="8" w:space="0" w:color="000000"/>
            </w:tcBorders>
            <w:vAlign w:val="center"/>
            <w:hideMark/>
          </w:tcPr>
          <w:p w:rsidR="00290978" w:rsidRPr="00CD21B3" w:rsidRDefault="00290978" w:rsidP="00290978">
            <w:pPr>
              <w:spacing w:after="0" w:line="240" w:lineRule="auto"/>
              <w:jc w:val="center"/>
              <w:rPr>
                <w:b/>
                <w:bCs/>
                <w:sz w:val="24"/>
                <w:szCs w:val="24"/>
              </w:rPr>
            </w:pPr>
            <w:r w:rsidRPr="00CD21B3">
              <w:rPr>
                <w:b/>
                <w:bCs/>
                <w:sz w:val="24"/>
                <w:szCs w:val="24"/>
                <w:lang w:val="en-US"/>
              </w:rPr>
              <w:t xml:space="preserve">TOTAL MARKS: </w:t>
            </w:r>
            <w:r>
              <w:rPr>
                <w:b/>
                <w:bCs/>
                <w:sz w:val="24"/>
                <w:szCs w:val="24"/>
                <w:lang w:val="en-US"/>
              </w:rPr>
              <w:t>6</w:t>
            </w:r>
            <w:r w:rsidRPr="00CD21B3">
              <w:rPr>
                <w:b/>
                <w:bCs/>
                <w:sz w:val="24"/>
                <w:szCs w:val="24"/>
                <w:lang w:val="en-US"/>
              </w:rPr>
              <w:t>00</w:t>
            </w:r>
          </w:p>
        </w:tc>
      </w:tr>
    </w:tbl>
    <w:p w:rsidR="007E3A19" w:rsidRPr="002550C1" w:rsidRDefault="007E3A19" w:rsidP="00926AD4">
      <w:pPr>
        <w:spacing w:after="0" w:line="240" w:lineRule="auto"/>
        <w:rPr>
          <w:sz w:val="24"/>
          <w:szCs w:val="24"/>
        </w:rPr>
      </w:pPr>
    </w:p>
    <w:tbl>
      <w:tblPr>
        <w:tblW w:w="18994" w:type="dxa"/>
        <w:tblInd w:w="-607" w:type="dxa"/>
        <w:tblCellMar>
          <w:left w:w="0" w:type="dxa"/>
          <w:right w:w="0" w:type="dxa"/>
        </w:tblCellMar>
        <w:tblLook w:val="04A0"/>
      </w:tblPr>
      <w:tblGrid>
        <w:gridCol w:w="1418"/>
        <w:gridCol w:w="1104"/>
        <w:gridCol w:w="3131"/>
        <w:gridCol w:w="850"/>
        <w:gridCol w:w="707"/>
        <w:gridCol w:w="707"/>
        <w:gridCol w:w="1274"/>
        <w:gridCol w:w="1566"/>
        <w:gridCol w:w="4089"/>
        <w:gridCol w:w="4148"/>
      </w:tblGrid>
      <w:tr w:rsidR="007E3A19" w:rsidRPr="002550C1" w:rsidTr="00290978">
        <w:trPr>
          <w:gridAfter w:val="2"/>
          <w:wAfter w:w="8237" w:type="dxa"/>
          <w:trHeight w:val="284"/>
        </w:trPr>
        <w:tc>
          <w:tcPr>
            <w:tcW w:w="10757"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AE3CFD" w:rsidRPr="002550C1" w:rsidRDefault="007E3A19" w:rsidP="00926AD4">
            <w:pPr>
              <w:spacing w:after="0" w:line="240" w:lineRule="auto"/>
              <w:rPr>
                <w:sz w:val="24"/>
                <w:szCs w:val="24"/>
              </w:rPr>
            </w:pPr>
            <w:r w:rsidRPr="002550C1">
              <w:rPr>
                <w:b/>
                <w:bCs/>
                <w:sz w:val="24"/>
                <w:szCs w:val="24"/>
                <w:lang w:val="en-US"/>
              </w:rPr>
              <w:t>Semester-IV</w:t>
            </w:r>
          </w:p>
        </w:tc>
      </w:tr>
      <w:tr w:rsidR="00290978" w:rsidRPr="002550C1" w:rsidTr="00290978">
        <w:trPr>
          <w:gridAfter w:val="2"/>
          <w:wAfter w:w="8237" w:type="dxa"/>
          <w:trHeight w:val="28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E87EC2" w:rsidRPr="008D68E5" w:rsidRDefault="00E87EC2" w:rsidP="003D0E94">
            <w:pPr>
              <w:spacing w:after="0" w:line="240" w:lineRule="auto"/>
              <w:jc w:val="center"/>
              <w:rPr>
                <w:b/>
                <w:sz w:val="24"/>
                <w:szCs w:val="24"/>
              </w:rPr>
            </w:pPr>
            <w:r w:rsidRPr="008D68E5">
              <w:rPr>
                <w:b/>
                <w:bCs/>
                <w:sz w:val="24"/>
                <w:szCs w:val="24"/>
                <w:lang w:val="en-US"/>
              </w:rPr>
              <w:t>Course No.</w:t>
            </w:r>
          </w:p>
        </w:tc>
        <w:tc>
          <w:tcPr>
            <w:tcW w:w="1104" w:type="dxa"/>
            <w:tcBorders>
              <w:top w:val="single" w:sz="8" w:space="0" w:color="000000"/>
              <w:left w:val="single" w:sz="4" w:space="0" w:color="auto"/>
              <w:bottom w:val="single" w:sz="8" w:space="0" w:color="000000"/>
              <w:right w:val="single" w:sz="8" w:space="0" w:color="000000"/>
            </w:tcBorders>
            <w:shd w:val="clear" w:color="auto" w:fill="auto"/>
            <w:vAlign w:val="center"/>
          </w:tcPr>
          <w:p w:rsidR="00E87EC2" w:rsidRPr="008D68E5" w:rsidRDefault="00E87EC2" w:rsidP="003D0E94">
            <w:pPr>
              <w:spacing w:after="0" w:line="240" w:lineRule="auto"/>
              <w:jc w:val="center"/>
              <w:rPr>
                <w:b/>
                <w:sz w:val="24"/>
                <w:szCs w:val="24"/>
              </w:rPr>
            </w:pPr>
            <w:r w:rsidRPr="008D68E5">
              <w:rPr>
                <w:b/>
                <w:sz w:val="24"/>
                <w:szCs w:val="24"/>
              </w:rPr>
              <w:t>Paper</w:t>
            </w:r>
          </w:p>
        </w:tc>
        <w:tc>
          <w:tcPr>
            <w:tcW w:w="3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8D68E5" w:rsidRDefault="00E87EC2" w:rsidP="003D0E94">
            <w:pPr>
              <w:spacing w:after="0" w:line="240" w:lineRule="auto"/>
              <w:jc w:val="center"/>
              <w:rPr>
                <w:b/>
                <w:sz w:val="24"/>
                <w:szCs w:val="24"/>
              </w:rPr>
            </w:pPr>
            <w:r w:rsidRPr="008D68E5">
              <w:rPr>
                <w:b/>
                <w:bCs/>
                <w:sz w:val="24"/>
                <w:szCs w:val="24"/>
                <w:lang w:val="en-US"/>
              </w:rPr>
              <w:t>Name of the course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926AD4">
            <w:pPr>
              <w:spacing w:after="0" w:line="240" w:lineRule="auto"/>
              <w:rPr>
                <w:sz w:val="24"/>
                <w:szCs w:val="24"/>
              </w:rPr>
            </w:pPr>
            <w:r w:rsidRPr="002550C1">
              <w:rPr>
                <w:b/>
                <w:bCs/>
                <w:sz w:val="24"/>
                <w:szCs w:val="24"/>
                <w:lang w:val="en-US"/>
              </w:rPr>
              <w:t>Credit</w:t>
            </w:r>
            <w:r w:rsidRPr="002550C1">
              <w:rPr>
                <w:sz w:val="24"/>
                <w:szCs w:val="24"/>
                <w:lang w:val="en-US"/>
              </w:rPr>
              <w:t xml:space="preserve"> </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926AD4">
            <w:pPr>
              <w:spacing w:after="0" w:line="240" w:lineRule="auto"/>
              <w:rPr>
                <w:sz w:val="24"/>
                <w:szCs w:val="24"/>
              </w:rPr>
            </w:pPr>
            <w:r w:rsidRPr="002550C1">
              <w:rPr>
                <w:b/>
                <w:bCs/>
                <w:sz w:val="24"/>
                <w:szCs w:val="24"/>
                <w:lang w:val="en-US"/>
              </w:rPr>
              <w:t>ESE</w:t>
            </w:r>
            <w:r w:rsidRPr="002550C1">
              <w:rPr>
                <w:sz w:val="24"/>
                <w:szCs w:val="24"/>
                <w:lang w:val="en-US"/>
              </w:rPr>
              <w:t xml:space="preserve"> </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E87EC2" w:rsidRPr="002550C1" w:rsidRDefault="00E87EC2" w:rsidP="00926AD4">
            <w:pPr>
              <w:spacing w:after="0" w:line="240" w:lineRule="auto"/>
              <w:rPr>
                <w:sz w:val="24"/>
                <w:szCs w:val="24"/>
              </w:rPr>
            </w:pPr>
            <w:r w:rsidRPr="002550C1">
              <w:rPr>
                <w:b/>
                <w:bCs/>
                <w:sz w:val="24"/>
                <w:szCs w:val="24"/>
                <w:lang w:val="en-US"/>
              </w:rPr>
              <w:t>IA</w:t>
            </w:r>
            <w:r w:rsidRPr="002550C1">
              <w:rPr>
                <w:sz w:val="24"/>
                <w:szCs w:val="24"/>
                <w:lang w:val="en-US"/>
              </w:rPr>
              <w:t xml:space="preserve"> </w:t>
            </w:r>
          </w:p>
        </w:tc>
        <w:tc>
          <w:tcPr>
            <w:tcW w:w="1274"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E87EC2" w:rsidRPr="002550C1" w:rsidRDefault="00E87EC2" w:rsidP="00926AD4">
            <w:pPr>
              <w:spacing w:after="0" w:line="240" w:lineRule="auto"/>
              <w:rPr>
                <w:sz w:val="24"/>
                <w:szCs w:val="24"/>
              </w:rPr>
            </w:pPr>
            <w:r w:rsidRPr="002550C1">
              <w:rPr>
                <w:b/>
                <w:bCs/>
                <w:sz w:val="24"/>
                <w:szCs w:val="24"/>
                <w:lang w:val="en-US"/>
              </w:rPr>
              <w:t>Practical/</w:t>
            </w:r>
          </w:p>
          <w:p w:rsidR="00E87EC2" w:rsidRPr="002550C1" w:rsidRDefault="00290978" w:rsidP="00926AD4">
            <w:pPr>
              <w:spacing w:after="0" w:line="240" w:lineRule="auto"/>
              <w:rPr>
                <w:sz w:val="24"/>
                <w:szCs w:val="24"/>
              </w:rPr>
            </w:pPr>
            <w:r>
              <w:rPr>
                <w:b/>
                <w:bCs/>
                <w:sz w:val="24"/>
                <w:szCs w:val="24"/>
                <w:lang w:val="en-US"/>
              </w:rPr>
              <w:t>V</w:t>
            </w:r>
            <w:r w:rsidR="00E87EC2" w:rsidRPr="002550C1">
              <w:rPr>
                <w:b/>
                <w:bCs/>
                <w:sz w:val="24"/>
                <w:szCs w:val="24"/>
                <w:lang w:val="en-US"/>
              </w:rPr>
              <w:t>iva voce</w:t>
            </w:r>
            <w:r w:rsidR="00E87EC2" w:rsidRPr="002550C1">
              <w:rPr>
                <w:sz w:val="24"/>
                <w:szCs w:val="24"/>
                <w:lang w:val="en-US"/>
              </w:rPr>
              <w:t xml:space="preserve"> </w:t>
            </w:r>
          </w:p>
        </w:tc>
        <w:tc>
          <w:tcPr>
            <w:tcW w:w="1566" w:type="dxa"/>
            <w:tcBorders>
              <w:top w:val="single" w:sz="8" w:space="0" w:color="000000"/>
              <w:left w:val="single" w:sz="4" w:space="0" w:color="auto"/>
              <w:bottom w:val="single" w:sz="8" w:space="0" w:color="000000"/>
              <w:right w:val="single" w:sz="8" w:space="0" w:color="000000"/>
            </w:tcBorders>
            <w:shd w:val="clear" w:color="auto" w:fill="auto"/>
            <w:vAlign w:val="center"/>
          </w:tcPr>
          <w:p w:rsidR="00E87EC2" w:rsidRPr="002550C1" w:rsidRDefault="00F4046A" w:rsidP="00F4046A">
            <w:pPr>
              <w:rPr>
                <w:sz w:val="24"/>
                <w:szCs w:val="24"/>
              </w:rPr>
            </w:pPr>
            <w:r w:rsidRPr="00F4046A">
              <w:rPr>
                <w:b/>
                <w:sz w:val="24"/>
                <w:szCs w:val="24"/>
              </w:rPr>
              <w:t>Remarks</w:t>
            </w:r>
          </w:p>
        </w:tc>
      </w:tr>
      <w:tr w:rsidR="00290978" w:rsidRPr="00290978" w:rsidTr="00290978">
        <w:trPr>
          <w:gridAfter w:val="2"/>
          <w:wAfter w:w="8237" w:type="dxa"/>
          <w:trHeight w:val="28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290978" w:rsidRPr="004E738F" w:rsidRDefault="00290978" w:rsidP="00290978">
            <w:pPr>
              <w:spacing w:after="0" w:line="240" w:lineRule="auto"/>
              <w:contextualSpacing/>
              <w:rPr>
                <w:rFonts w:ascii="Verdana" w:hAnsi="Verdana"/>
                <w:b/>
                <w:sz w:val="20"/>
              </w:rPr>
            </w:pPr>
            <w:r>
              <w:rPr>
                <w:rFonts w:ascii="Verdana" w:hAnsi="Verdana"/>
                <w:b/>
                <w:sz w:val="20"/>
              </w:rPr>
              <w:t>TMCC-4</w:t>
            </w:r>
            <w:r w:rsidRPr="004E738F">
              <w:rPr>
                <w:rFonts w:ascii="Verdana" w:hAnsi="Verdana"/>
                <w:b/>
                <w:sz w:val="20"/>
              </w:rPr>
              <w:t>01</w:t>
            </w:r>
          </w:p>
        </w:tc>
        <w:tc>
          <w:tcPr>
            <w:tcW w:w="1104" w:type="dxa"/>
            <w:tcBorders>
              <w:top w:val="single" w:sz="8" w:space="0" w:color="000000"/>
              <w:left w:val="single" w:sz="4" w:space="0" w:color="auto"/>
              <w:bottom w:val="single" w:sz="8" w:space="0" w:color="000000"/>
              <w:right w:val="single" w:sz="8" w:space="0" w:color="000000"/>
            </w:tcBorders>
            <w:shd w:val="clear" w:color="auto" w:fill="auto"/>
            <w:vAlign w:val="center"/>
          </w:tcPr>
          <w:p w:rsidR="00290978" w:rsidRPr="002550C1" w:rsidRDefault="00290978" w:rsidP="00290978">
            <w:pPr>
              <w:spacing w:after="0" w:line="240" w:lineRule="auto"/>
              <w:jc w:val="center"/>
              <w:rPr>
                <w:sz w:val="24"/>
                <w:szCs w:val="24"/>
              </w:rPr>
            </w:pPr>
            <w:r>
              <w:rPr>
                <w:sz w:val="24"/>
                <w:szCs w:val="24"/>
              </w:rPr>
              <w:t>Paper-20</w:t>
            </w:r>
          </w:p>
        </w:tc>
        <w:tc>
          <w:tcPr>
            <w:tcW w:w="3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rPr>
                <w:sz w:val="24"/>
                <w:szCs w:val="24"/>
              </w:rPr>
            </w:pPr>
            <w:r w:rsidRPr="002550C1">
              <w:rPr>
                <w:sz w:val="24"/>
                <w:szCs w:val="24"/>
                <w:lang w:val="en-US"/>
              </w:rPr>
              <w:t>Business Environment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70</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30</w:t>
            </w:r>
          </w:p>
        </w:tc>
        <w:tc>
          <w:tcPr>
            <w:tcW w:w="1274"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p>
        </w:tc>
        <w:tc>
          <w:tcPr>
            <w:tcW w:w="1566" w:type="dxa"/>
            <w:tcBorders>
              <w:top w:val="single" w:sz="8" w:space="0" w:color="000000"/>
              <w:left w:val="single" w:sz="4" w:space="0" w:color="auto"/>
              <w:bottom w:val="single" w:sz="8" w:space="0" w:color="000000"/>
              <w:right w:val="single" w:sz="8" w:space="0" w:color="000000"/>
            </w:tcBorders>
            <w:shd w:val="clear" w:color="auto" w:fill="auto"/>
          </w:tcPr>
          <w:p w:rsidR="00290978" w:rsidRPr="00290978" w:rsidRDefault="00290978" w:rsidP="00290978">
            <w:pPr>
              <w:spacing w:after="0"/>
              <w:ind w:left="34"/>
              <w:contextualSpacing/>
              <w:rPr>
                <w:rFonts w:ascii="Verdana" w:hAnsi="Verdana"/>
                <w:sz w:val="20"/>
              </w:rPr>
            </w:pPr>
            <w:r w:rsidRPr="00290978">
              <w:rPr>
                <w:rFonts w:ascii="Verdana" w:hAnsi="Verdana"/>
                <w:sz w:val="20"/>
              </w:rPr>
              <w:t>Core Course</w:t>
            </w:r>
          </w:p>
        </w:tc>
      </w:tr>
      <w:tr w:rsidR="00290978" w:rsidRPr="00290978" w:rsidTr="00290978">
        <w:trPr>
          <w:gridAfter w:val="2"/>
          <w:wAfter w:w="8237" w:type="dxa"/>
          <w:trHeight w:val="28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290978" w:rsidRPr="004E738F" w:rsidRDefault="00290978" w:rsidP="00290978">
            <w:pPr>
              <w:spacing w:after="0" w:line="240" w:lineRule="auto"/>
              <w:contextualSpacing/>
              <w:rPr>
                <w:rFonts w:ascii="Verdana" w:hAnsi="Verdana"/>
                <w:b/>
                <w:sz w:val="20"/>
              </w:rPr>
            </w:pPr>
            <w:r>
              <w:rPr>
                <w:rFonts w:ascii="Verdana" w:hAnsi="Verdana"/>
                <w:b/>
                <w:sz w:val="20"/>
              </w:rPr>
              <w:t>TMCC-4</w:t>
            </w:r>
            <w:r w:rsidRPr="004E738F">
              <w:rPr>
                <w:rFonts w:ascii="Verdana" w:hAnsi="Verdana"/>
                <w:b/>
                <w:sz w:val="20"/>
              </w:rPr>
              <w:t>0</w:t>
            </w:r>
            <w:r>
              <w:rPr>
                <w:rFonts w:ascii="Verdana" w:hAnsi="Verdana"/>
                <w:b/>
                <w:sz w:val="20"/>
              </w:rPr>
              <w:t>2</w:t>
            </w:r>
          </w:p>
        </w:tc>
        <w:tc>
          <w:tcPr>
            <w:tcW w:w="1104" w:type="dxa"/>
            <w:tcBorders>
              <w:top w:val="single" w:sz="8" w:space="0" w:color="000000"/>
              <w:left w:val="single" w:sz="4" w:space="0" w:color="auto"/>
              <w:bottom w:val="single" w:sz="8" w:space="0" w:color="000000"/>
              <w:right w:val="single" w:sz="8" w:space="0" w:color="000000"/>
            </w:tcBorders>
            <w:shd w:val="clear" w:color="auto" w:fill="auto"/>
            <w:vAlign w:val="center"/>
          </w:tcPr>
          <w:p w:rsidR="00290978" w:rsidRPr="002550C1" w:rsidRDefault="00290978" w:rsidP="00290978">
            <w:pPr>
              <w:spacing w:after="0" w:line="240" w:lineRule="auto"/>
              <w:jc w:val="center"/>
              <w:rPr>
                <w:sz w:val="24"/>
                <w:szCs w:val="24"/>
              </w:rPr>
            </w:pPr>
            <w:r>
              <w:rPr>
                <w:sz w:val="24"/>
                <w:szCs w:val="24"/>
              </w:rPr>
              <w:t>Paper-21</w:t>
            </w:r>
          </w:p>
        </w:tc>
        <w:tc>
          <w:tcPr>
            <w:tcW w:w="3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rPr>
                <w:sz w:val="24"/>
                <w:szCs w:val="24"/>
              </w:rPr>
            </w:pPr>
            <w:r>
              <w:rPr>
                <w:sz w:val="24"/>
                <w:szCs w:val="24"/>
                <w:lang w:val="en-US"/>
              </w:rPr>
              <w:t>Digital Marketing</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70</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sidRPr="002550C1">
              <w:rPr>
                <w:sz w:val="24"/>
                <w:szCs w:val="24"/>
                <w:lang w:val="en-US"/>
              </w:rPr>
              <w:t>30</w:t>
            </w:r>
          </w:p>
        </w:tc>
        <w:tc>
          <w:tcPr>
            <w:tcW w:w="1274"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p>
        </w:tc>
        <w:tc>
          <w:tcPr>
            <w:tcW w:w="1566" w:type="dxa"/>
            <w:tcBorders>
              <w:top w:val="single" w:sz="8" w:space="0" w:color="000000"/>
              <w:left w:val="single" w:sz="4" w:space="0" w:color="auto"/>
              <w:bottom w:val="single" w:sz="8" w:space="0" w:color="000000"/>
              <w:right w:val="single" w:sz="8" w:space="0" w:color="000000"/>
            </w:tcBorders>
            <w:shd w:val="clear" w:color="auto" w:fill="auto"/>
          </w:tcPr>
          <w:p w:rsidR="00290978" w:rsidRPr="00290978" w:rsidRDefault="00290978" w:rsidP="00290978">
            <w:pPr>
              <w:spacing w:after="0"/>
              <w:ind w:left="34"/>
              <w:contextualSpacing/>
              <w:rPr>
                <w:rFonts w:ascii="Verdana" w:hAnsi="Verdana"/>
                <w:sz w:val="20"/>
              </w:rPr>
            </w:pPr>
            <w:r w:rsidRPr="00290978">
              <w:rPr>
                <w:rFonts w:ascii="Verdana" w:hAnsi="Verdana"/>
                <w:sz w:val="20"/>
              </w:rPr>
              <w:t>Elective</w:t>
            </w:r>
          </w:p>
        </w:tc>
      </w:tr>
      <w:tr w:rsidR="00290978" w:rsidRPr="00290978" w:rsidTr="00290978">
        <w:trPr>
          <w:gridAfter w:val="2"/>
          <w:wAfter w:w="8237" w:type="dxa"/>
          <w:trHeight w:val="284"/>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290978" w:rsidRPr="00533F5E" w:rsidRDefault="00290978" w:rsidP="00290978">
            <w:pPr>
              <w:spacing w:after="0" w:line="240" w:lineRule="auto"/>
              <w:contextualSpacing/>
              <w:rPr>
                <w:rFonts w:ascii="Verdana" w:hAnsi="Verdana"/>
                <w:b/>
                <w:sz w:val="20"/>
              </w:rPr>
            </w:pPr>
            <w:r>
              <w:rPr>
                <w:rFonts w:ascii="Verdana" w:hAnsi="Verdana"/>
                <w:b/>
                <w:sz w:val="20"/>
              </w:rPr>
              <w:t>TMEL-4</w:t>
            </w:r>
            <w:r w:rsidRPr="004E738F">
              <w:rPr>
                <w:rFonts w:ascii="Verdana" w:hAnsi="Verdana"/>
                <w:b/>
                <w:sz w:val="20"/>
              </w:rPr>
              <w:t>0</w:t>
            </w:r>
            <w:r>
              <w:rPr>
                <w:rFonts w:ascii="Verdana" w:hAnsi="Verdana"/>
                <w:b/>
                <w:sz w:val="20"/>
              </w:rPr>
              <w:t>1A/ B/C</w:t>
            </w:r>
          </w:p>
        </w:tc>
        <w:tc>
          <w:tcPr>
            <w:tcW w:w="1104" w:type="dxa"/>
            <w:tcBorders>
              <w:top w:val="single" w:sz="8" w:space="0" w:color="000000"/>
              <w:left w:val="single" w:sz="4" w:space="0" w:color="auto"/>
              <w:bottom w:val="single" w:sz="8" w:space="0" w:color="000000"/>
              <w:right w:val="single" w:sz="8" w:space="0" w:color="000000"/>
            </w:tcBorders>
            <w:shd w:val="clear" w:color="auto" w:fill="auto"/>
            <w:vAlign w:val="center"/>
          </w:tcPr>
          <w:p w:rsidR="00290978" w:rsidRPr="002550C1" w:rsidRDefault="00290978" w:rsidP="00290978">
            <w:pPr>
              <w:spacing w:after="0" w:line="240" w:lineRule="auto"/>
              <w:jc w:val="center"/>
              <w:rPr>
                <w:sz w:val="24"/>
                <w:szCs w:val="24"/>
              </w:rPr>
            </w:pPr>
            <w:r>
              <w:rPr>
                <w:sz w:val="24"/>
                <w:szCs w:val="24"/>
              </w:rPr>
              <w:t>Paper-22</w:t>
            </w:r>
          </w:p>
        </w:tc>
        <w:tc>
          <w:tcPr>
            <w:tcW w:w="31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8D68E5" w:rsidRDefault="00290978" w:rsidP="00344208">
            <w:pPr>
              <w:pStyle w:val="ListParagraph"/>
              <w:numPr>
                <w:ilvl w:val="0"/>
                <w:numId w:val="78"/>
              </w:numPr>
              <w:spacing w:after="0" w:line="240" w:lineRule="auto"/>
              <w:rPr>
                <w:sz w:val="24"/>
                <w:szCs w:val="24"/>
              </w:rPr>
            </w:pPr>
            <w:r w:rsidRPr="008D68E5">
              <w:rPr>
                <w:sz w:val="24"/>
                <w:szCs w:val="24"/>
              </w:rPr>
              <w:t>Wellness &amp; Medical Tourism</w:t>
            </w:r>
          </w:p>
          <w:p w:rsidR="00290978" w:rsidRPr="008D68E5" w:rsidRDefault="00290978" w:rsidP="00344208">
            <w:pPr>
              <w:pStyle w:val="ListParagraph"/>
              <w:numPr>
                <w:ilvl w:val="0"/>
                <w:numId w:val="78"/>
              </w:numPr>
              <w:spacing w:after="0" w:line="240" w:lineRule="auto"/>
              <w:rPr>
                <w:sz w:val="24"/>
                <w:szCs w:val="24"/>
              </w:rPr>
            </w:pPr>
            <w:r w:rsidRPr="008D68E5">
              <w:rPr>
                <w:sz w:val="24"/>
                <w:szCs w:val="24"/>
              </w:rPr>
              <w:t>Religious Tourism</w:t>
            </w:r>
          </w:p>
          <w:p w:rsidR="00290978" w:rsidRPr="008D68E5" w:rsidRDefault="00290978" w:rsidP="00344208">
            <w:pPr>
              <w:pStyle w:val="ListParagraph"/>
              <w:numPr>
                <w:ilvl w:val="0"/>
                <w:numId w:val="78"/>
              </w:numPr>
              <w:spacing w:after="0" w:line="240" w:lineRule="auto"/>
              <w:rPr>
                <w:sz w:val="24"/>
                <w:szCs w:val="24"/>
              </w:rPr>
            </w:pPr>
            <w:r w:rsidRPr="008D68E5">
              <w:rPr>
                <w:sz w:val="24"/>
                <w:szCs w:val="24"/>
              </w:rPr>
              <w:t>Adventure &amp; Ecotourism</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Pr>
                <w:sz w:val="24"/>
                <w:szCs w:val="24"/>
                <w:lang w:val="en-US"/>
              </w:rPr>
              <w:t>4</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Pr>
                <w:sz w:val="24"/>
                <w:szCs w:val="24"/>
              </w:rPr>
              <w:t>70</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Pr>
                <w:sz w:val="24"/>
                <w:szCs w:val="24"/>
              </w:rPr>
              <w:t>30</w:t>
            </w:r>
          </w:p>
        </w:tc>
        <w:tc>
          <w:tcPr>
            <w:tcW w:w="1274" w:type="dxa"/>
            <w:tcBorders>
              <w:top w:val="single" w:sz="8" w:space="0" w:color="000000"/>
              <w:left w:val="single" w:sz="8" w:space="0" w:color="000000"/>
              <w:bottom w:val="single" w:sz="8" w:space="0" w:color="000000"/>
              <w:right w:val="single" w:sz="4" w:space="0" w:color="auto"/>
            </w:tcBorders>
            <w:shd w:val="clear" w:color="auto" w:fill="auto"/>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p>
        </w:tc>
        <w:tc>
          <w:tcPr>
            <w:tcW w:w="1566" w:type="dxa"/>
            <w:tcBorders>
              <w:top w:val="single" w:sz="8" w:space="0" w:color="000000"/>
              <w:left w:val="single" w:sz="4" w:space="0" w:color="auto"/>
              <w:bottom w:val="single" w:sz="8" w:space="0" w:color="000000"/>
              <w:right w:val="single" w:sz="8" w:space="0" w:color="000000"/>
            </w:tcBorders>
            <w:shd w:val="clear" w:color="auto" w:fill="auto"/>
          </w:tcPr>
          <w:p w:rsidR="00290978" w:rsidRPr="00290978" w:rsidRDefault="00290978" w:rsidP="00290978">
            <w:pPr>
              <w:spacing w:after="0"/>
              <w:ind w:left="34"/>
              <w:contextualSpacing/>
              <w:rPr>
                <w:rFonts w:ascii="Verdana" w:hAnsi="Verdana"/>
                <w:sz w:val="20"/>
              </w:rPr>
            </w:pPr>
            <w:r w:rsidRPr="00290978">
              <w:rPr>
                <w:rFonts w:ascii="Verdana" w:hAnsi="Verdana"/>
                <w:sz w:val="20"/>
              </w:rPr>
              <w:t>Elective</w:t>
            </w:r>
          </w:p>
        </w:tc>
      </w:tr>
      <w:tr w:rsidR="00290978" w:rsidRPr="00290978" w:rsidTr="00290978">
        <w:trPr>
          <w:gridAfter w:val="2"/>
          <w:wAfter w:w="8237" w:type="dxa"/>
          <w:trHeight w:val="284"/>
        </w:trPr>
        <w:tc>
          <w:tcPr>
            <w:tcW w:w="1418"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102" w:type="dxa"/>
              <w:bottom w:w="0" w:type="dxa"/>
              <w:right w:w="102" w:type="dxa"/>
            </w:tcMar>
            <w:vAlign w:val="center"/>
            <w:hideMark/>
          </w:tcPr>
          <w:p w:rsidR="00290978" w:rsidRPr="004E738F" w:rsidRDefault="00290978" w:rsidP="00290978">
            <w:pPr>
              <w:spacing w:after="0" w:line="240" w:lineRule="auto"/>
              <w:contextualSpacing/>
              <w:rPr>
                <w:rFonts w:ascii="Verdana" w:hAnsi="Verdana"/>
                <w:b/>
                <w:sz w:val="20"/>
              </w:rPr>
            </w:pPr>
            <w:r>
              <w:rPr>
                <w:rFonts w:ascii="Verdana" w:hAnsi="Verdana"/>
                <w:b/>
                <w:sz w:val="20"/>
              </w:rPr>
              <w:t>TMMT-401</w:t>
            </w:r>
          </w:p>
        </w:tc>
        <w:tc>
          <w:tcPr>
            <w:tcW w:w="1104"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290978" w:rsidRPr="002550C1" w:rsidRDefault="00290978" w:rsidP="00290978">
            <w:pPr>
              <w:spacing w:after="0" w:line="240" w:lineRule="auto"/>
              <w:jc w:val="center"/>
              <w:rPr>
                <w:sz w:val="24"/>
                <w:szCs w:val="24"/>
              </w:rPr>
            </w:pPr>
            <w:r>
              <w:rPr>
                <w:sz w:val="24"/>
                <w:szCs w:val="24"/>
              </w:rPr>
              <w:t>Paper-23</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Pr="002550C1" w:rsidRDefault="00290978" w:rsidP="00290978">
            <w:pPr>
              <w:spacing w:after="0" w:line="240" w:lineRule="auto"/>
              <w:rPr>
                <w:sz w:val="24"/>
                <w:szCs w:val="24"/>
              </w:rPr>
            </w:pPr>
            <w:r>
              <w:rPr>
                <w:sz w:val="24"/>
                <w:szCs w:val="24"/>
                <w:lang w:val="en-US"/>
              </w:rPr>
              <w:t>Study Tour (Research) based Dissertation Report &amp; Comprehensive Viva Voce</w:t>
            </w:r>
            <w:r w:rsidRPr="002550C1">
              <w:rPr>
                <w:sz w:val="24"/>
                <w:szCs w:val="24"/>
                <w:lang w:val="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Pr>
                <w:sz w:val="24"/>
                <w:szCs w:val="24"/>
                <w:lang w:val="en-US"/>
              </w:rPr>
              <w:t>8</w:t>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Pr>
                <w:sz w:val="24"/>
                <w:szCs w:val="24"/>
              </w:rPr>
              <w:t>-</w:t>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Pr>
                <w:sz w:val="24"/>
                <w:szCs w:val="24"/>
              </w:rPr>
              <w:t>-</w:t>
            </w:r>
          </w:p>
        </w:tc>
        <w:tc>
          <w:tcPr>
            <w:tcW w:w="1274"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102" w:type="dxa"/>
              <w:bottom w:w="0" w:type="dxa"/>
              <w:right w:w="102" w:type="dxa"/>
            </w:tcMar>
            <w:vAlign w:val="center"/>
            <w:hideMark/>
          </w:tcPr>
          <w:p w:rsidR="00290978" w:rsidRPr="002550C1" w:rsidRDefault="00290978" w:rsidP="00290978">
            <w:pPr>
              <w:spacing w:after="0" w:line="240" w:lineRule="auto"/>
              <w:jc w:val="center"/>
              <w:rPr>
                <w:sz w:val="24"/>
                <w:szCs w:val="24"/>
              </w:rPr>
            </w:pPr>
            <w:r>
              <w:rPr>
                <w:sz w:val="24"/>
                <w:szCs w:val="24"/>
                <w:lang w:val="en-US"/>
              </w:rPr>
              <w:t>2</w:t>
            </w:r>
            <w:r w:rsidRPr="002550C1">
              <w:rPr>
                <w:sz w:val="24"/>
                <w:szCs w:val="24"/>
                <w:lang w:val="en-US"/>
              </w:rPr>
              <w:t>00</w:t>
            </w:r>
          </w:p>
        </w:tc>
        <w:tc>
          <w:tcPr>
            <w:tcW w:w="1566"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290978" w:rsidRPr="00290978" w:rsidRDefault="00290978" w:rsidP="00290978">
            <w:pPr>
              <w:spacing w:after="0"/>
              <w:ind w:left="34"/>
              <w:contextualSpacing/>
              <w:rPr>
                <w:rFonts w:ascii="Verdana" w:hAnsi="Verdana"/>
                <w:sz w:val="20"/>
              </w:rPr>
            </w:pPr>
            <w:r w:rsidRPr="00290978">
              <w:rPr>
                <w:rFonts w:ascii="Verdana" w:hAnsi="Verdana"/>
                <w:sz w:val="20"/>
              </w:rPr>
              <w:t>Master Thesis</w:t>
            </w:r>
          </w:p>
        </w:tc>
      </w:tr>
      <w:tr w:rsidR="00290978" w:rsidRPr="00290978" w:rsidTr="00290978">
        <w:trPr>
          <w:gridAfter w:val="2"/>
          <w:wAfter w:w="8237" w:type="dxa"/>
          <w:trHeight w:val="284"/>
        </w:trPr>
        <w:tc>
          <w:tcPr>
            <w:tcW w:w="1418"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102" w:type="dxa"/>
              <w:bottom w:w="0" w:type="dxa"/>
              <w:right w:w="102" w:type="dxa"/>
            </w:tcMar>
            <w:vAlign w:val="center"/>
            <w:hideMark/>
          </w:tcPr>
          <w:p w:rsidR="00290978" w:rsidRDefault="00290978" w:rsidP="00290978">
            <w:pPr>
              <w:spacing w:after="0" w:line="240" w:lineRule="auto"/>
              <w:ind w:left="426" w:hanging="284"/>
              <w:contextualSpacing/>
              <w:rPr>
                <w:rFonts w:ascii="Verdana" w:hAnsi="Verdana"/>
                <w:b/>
                <w:sz w:val="20"/>
              </w:rPr>
            </w:pPr>
            <w:r>
              <w:rPr>
                <w:rFonts w:ascii="Verdana" w:hAnsi="Verdana"/>
                <w:b/>
                <w:sz w:val="20"/>
              </w:rPr>
              <w:t>TMIRA-401</w:t>
            </w:r>
          </w:p>
        </w:tc>
        <w:tc>
          <w:tcPr>
            <w:tcW w:w="1104"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290978" w:rsidRDefault="00290978" w:rsidP="00290978">
            <w:pPr>
              <w:spacing w:after="0" w:line="240" w:lineRule="auto"/>
              <w:jc w:val="center"/>
              <w:rPr>
                <w:sz w:val="24"/>
                <w:szCs w:val="24"/>
              </w:rPr>
            </w:pPr>
            <w:r>
              <w:rPr>
                <w:sz w:val="24"/>
                <w:szCs w:val="24"/>
              </w:rPr>
              <w:t>Paper-24</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Default="00290978" w:rsidP="00290978">
            <w:pPr>
              <w:spacing w:after="0" w:line="240" w:lineRule="auto"/>
              <w:rPr>
                <w:sz w:val="24"/>
                <w:szCs w:val="24"/>
                <w:lang w:val="en-US"/>
              </w:rPr>
            </w:pPr>
            <w:r>
              <w:rPr>
                <w:sz w:val="24"/>
                <w:szCs w:val="24"/>
                <w:lang w:val="en-US"/>
              </w:rPr>
              <w:t>Intra-departmental Course</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Default="00290978" w:rsidP="00290978">
            <w:pPr>
              <w:spacing w:after="0" w:line="240" w:lineRule="auto"/>
              <w:jc w:val="center"/>
              <w:rPr>
                <w:sz w:val="24"/>
                <w:szCs w:val="24"/>
                <w:lang w:val="en-US"/>
              </w:rPr>
            </w:pPr>
            <w:r>
              <w:rPr>
                <w:sz w:val="24"/>
                <w:szCs w:val="24"/>
                <w:lang w:val="en-US"/>
              </w:rPr>
              <w:t>4</w:t>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Default="00290978" w:rsidP="00290978">
            <w:pPr>
              <w:spacing w:after="0" w:line="240" w:lineRule="auto"/>
              <w:jc w:val="center"/>
              <w:rPr>
                <w:sz w:val="24"/>
                <w:szCs w:val="24"/>
              </w:rPr>
            </w:pPr>
            <w:r>
              <w:rPr>
                <w:sz w:val="24"/>
                <w:szCs w:val="24"/>
              </w:rPr>
              <w:t>70</w:t>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Default="00290978" w:rsidP="00290978">
            <w:pPr>
              <w:spacing w:after="0" w:line="240" w:lineRule="auto"/>
              <w:jc w:val="center"/>
              <w:rPr>
                <w:sz w:val="24"/>
                <w:szCs w:val="24"/>
              </w:rPr>
            </w:pPr>
            <w:r>
              <w:rPr>
                <w:sz w:val="24"/>
                <w:szCs w:val="24"/>
              </w:rPr>
              <w:t>30</w:t>
            </w:r>
          </w:p>
        </w:tc>
        <w:tc>
          <w:tcPr>
            <w:tcW w:w="1274"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102" w:type="dxa"/>
              <w:bottom w:w="0" w:type="dxa"/>
              <w:right w:w="102" w:type="dxa"/>
            </w:tcMar>
            <w:vAlign w:val="center"/>
            <w:hideMark/>
          </w:tcPr>
          <w:p w:rsidR="00290978" w:rsidRDefault="00290978" w:rsidP="00290978">
            <w:pPr>
              <w:spacing w:after="0" w:line="240" w:lineRule="auto"/>
              <w:jc w:val="center"/>
              <w:rPr>
                <w:sz w:val="24"/>
                <w:szCs w:val="24"/>
                <w:lang w:val="en-US"/>
              </w:rPr>
            </w:pPr>
          </w:p>
        </w:tc>
        <w:tc>
          <w:tcPr>
            <w:tcW w:w="1566"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290978" w:rsidRPr="00290978" w:rsidRDefault="00290978" w:rsidP="00290978">
            <w:pPr>
              <w:spacing w:after="0"/>
              <w:ind w:left="34"/>
              <w:contextualSpacing/>
              <w:rPr>
                <w:rFonts w:ascii="Verdana" w:hAnsi="Verdana"/>
                <w:sz w:val="20"/>
              </w:rPr>
            </w:pPr>
            <w:r w:rsidRPr="00290978">
              <w:rPr>
                <w:rFonts w:ascii="Verdana" w:hAnsi="Verdana"/>
                <w:sz w:val="20"/>
              </w:rPr>
              <w:t>Intra-departmental Course</w:t>
            </w:r>
          </w:p>
        </w:tc>
      </w:tr>
      <w:tr w:rsidR="00290978" w:rsidRPr="00290978" w:rsidTr="00290978">
        <w:trPr>
          <w:trHeight w:val="397"/>
        </w:trPr>
        <w:tc>
          <w:tcPr>
            <w:tcW w:w="5653" w:type="dxa"/>
            <w:gridSpan w:val="3"/>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2" w:type="dxa"/>
              <w:bottom w:w="0" w:type="dxa"/>
              <w:right w:w="102" w:type="dxa"/>
            </w:tcMar>
            <w:vAlign w:val="center"/>
            <w:hideMark/>
          </w:tcPr>
          <w:p w:rsidR="00290978" w:rsidRPr="00CD21B3" w:rsidRDefault="00290978" w:rsidP="00290978">
            <w:pPr>
              <w:spacing w:after="0" w:line="240" w:lineRule="auto"/>
              <w:rPr>
                <w:b/>
                <w:bCs/>
                <w:sz w:val="24"/>
                <w:szCs w:val="24"/>
              </w:rPr>
            </w:pPr>
            <w:r w:rsidRPr="00CD21B3">
              <w:rPr>
                <w:b/>
                <w:bCs/>
                <w:sz w:val="24"/>
                <w:szCs w:val="24"/>
                <w:lang w:val="en-US"/>
              </w:rPr>
              <w:t xml:space="preserve">TOTAL CREDITS </w:t>
            </w:r>
          </w:p>
        </w:tc>
        <w:tc>
          <w:tcPr>
            <w:tcW w:w="85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02" w:type="dxa"/>
              <w:bottom w:w="0" w:type="dxa"/>
              <w:right w:w="102" w:type="dxa"/>
            </w:tcMar>
            <w:vAlign w:val="center"/>
            <w:hideMark/>
          </w:tcPr>
          <w:p w:rsidR="00290978" w:rsidRPr="00CD21B3" w:rsidRDefault="00290978" w:rsidP="00290978">
            <w:pPr>
              <w:spacing w:after="0" w:line="240" w:lineRule="auto"/>
              <w:jc w:val="center"/>
              <w:rPr>
                <w:b/>
                <w:bCs/>
                <w:sz w:val="24"/>
                <w:szCs w:val="24"/>
              </w:rPr>
            </w:pPr>
            <w:r w:rsidRPr="00CD21B3">
              <w:rPr>
                <w:b/>
                <w:bCs/>
                <w:sz w:val="24"/>
                <w:szCs w:val="24"/>
                <w:lang w:val="en-US"/>
              </w:rPr>
              <w:t>2</w:t>
            </w:r>
            <w:r>
              <w:rPr>
                <w:b/>
                <w:bCs/>
                <w:sz w:val="24"/>
                <w:szCs w:val="24"/>
                <w:lang w:val="en-US"/>
              </w:rPr>
              <w:t>4</w:t>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Pr="00CD21B3" w:rsidRDefault="00290978" w:rsidP="00290978">
            <w:pPr>
              <w:spacing w:after="0" w:line="240" w:lineRule="auto"/>
              <w:jc w:val="center"/>
              <w:rPr>
                <w:b/>
                <w:bCs/>
                <w:sz w:val="24"/>
                <w:szCs w:val="24"/>
              </w:rPr>
            </w:pPr>
            <w:r>
              <w:rPr>
                <w:b/>
                <w:bCs/>
                <w:sz w:val="24"/>
                <w:szCs w:val="24"/>
                <w:lang w:val="en-US"/>
              </w:rPr>
              <w:t>280</w:t>
            </w:r>
          </w:p>
        </w:tc>
        <w:tc>
          <w:tcPr>
            <w:tcW w:w="70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2" w:type="dxa"/>
              <w:bottom w:w="0" w:type="dxa"/>
              <w:right w:w="102" w:type="dxa"/>
            </w:tcMar>
            <w:vAlign w:val="center"/>
            <w:hideMark/>
          </w:tcPr>
          <w:p w:rsidR="00290978" w:rsidRPr="00CD21B3" w:rsidRDefault="00290978" w:rsidP="00290978">
            <w:pPr>
              <w:spacing w:after="0" w:line="240" w:lineRule="auto"/>
              <w:jc w:val="center"/>
              <w:rPr>
                <w:b/>
                <w:bCs/>
                <w:sz w:val="24"/>
                <w:szCs w:val="24"/>
              </w:rPr>
            </w:pPr>
            <w:r>
              <w:rPr>
                <w:b/>
                <w:bCs/>
                <w:sz w:val="24"/>
                <w:szCs w:val="24"/>
              </w:rPr>
              <w:t>120</w:t>
            </w:r>
          </w:p>
        </w:tc>
        <w:tc>
          <w:tcPr>
            <w:tcW w:w="1274" w:type="dxa"/>
            <w:tcBorders>
              <w:top w:val="single" w:sz="8" w:space="0" w:color="000000"/>
              <w:left w:val="single" w:sz="8" w:space="0" w:color="000000"/>
              <w:bottom w:val="single" w:sz="8" w:space="0" w:color="000000"/>
              <w:right w:val="single" w:sz="4" w:space="0" w:color="auto"/>
            </w:tcBorders>
            <w:shd w:val="clear" w:color="auto" w:fill="FFFFFF" w:themeFill="background1"/>
            <w:tcMar>
              <w:top w:w="15" w:type="dxa"/>
              <w:left w:w="102" w:type="dxa"/>
              <w:bottom w:w="0" w:type="dxa"/>
              <w:right w:w="102" w:type="dxa"/>
            </w:tcMar>
            <w:vAlign w:val="center"/>
            <w:hideMark/>
          </w:tcPr>
          <w:p w:rsidR="00290978" w:rsidRPr="00CD21B3" w:rsidRDefault="00290978" w:rsidP="00290978">
            <w:pPr>
              <w:spacing w:after="0" w:line="240" w:lineRule="auto"/>
              <w:jc w:val="center"/>
              <w:rPr>
                <w:b/>
                <w:bCs/>
                <w:sz w:val="24"/>
                <w:szCs w:val="24"/>
              </w:rPr>
            </w:pPr>
            <w:r>
              <w:rPr>
                <w:b/>
                <w:bCs/>
                <w:sz w:val="24"/>
                <w:szCs w:val="24"/>
              </w:rPr>
              <w:t>200</w:t>
            </w:r>
          </w:p>
        </w:tc>
        <w:tc>
          <w:tcPr>
            <w:tcW w:w="1566"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290978" w:rsidRPr="00290978" w:rsidRDefault="00290978" w:rsidP="00290978">
            <w:pPr>
              <w:spacing w:after="0" w:line="240" w:lineRule="auto"/>
              <w:jc w:val="center"/>
              <w:rPr>
                <w:bCs/>
                <w:sz w:val="24"/>
                <w:szCs w:val="24"/>
              </w:rPr>
            </w:pPr>
          </w:p>
        </w:tc>
        <w:tc>
          <w:tcPr>
            <w:tcW w:w="4089" w:type="dxa"/>
          </w:tcPr>
          <w:p w:rsidR="00290978" w:rsidRPr="00290978" w:rsidRDefault="00290978" w:rsidP="00290978"/>
        </w:tc>
        <w:tc>
          <w:tcPr>
            <w:tcW w:w="4148" w:type="dxa"/>
          </w:tcPr>
          <w:p w:rsidR="00290978" w:rsidRPr="00290978" w:rsidRDefault="00290978" w:rsidP="00290978">
            <w:pPr>
              <w:spacing w:after="0"/>
              <w:ind w:left="34"/>
              <w:contextualSpacing/>
              <w:rPr>
                <w:rFonts w:ascii="Verdana" w:hAnsi="Verdana"/>
                <w:sz w:val="20"/>
              </w:rPr>
            </w:pPr>
            <w:r w:rsidRPr="00290978">
              <w:rPr>
                <w:rFonts w:ascii="Verdana" w:hAnsi="Verdana"/>
                <w:sz w:val="20"/>
              </w:rPr>
              <w:t>Inter-departmental Course</w:t>
            </w:r>
          </w:p>
        </w:tc>
      </w:tr>
      <w:tr w:rsidR="00290978" w:rsidRPr="002550C1" w:rsidTr="00290978">
        <w:trPr>
          <w:gridAfter w:val="2"/>
          <w:wAfter w:w="8237" w:type="dxa"/>
          <w:trHeight w:val="397"/>
        </w:trPr>
        <w:tc>
          <w:tcPr>
            <w:tcW w:w="10757" w:type="dxa"/>
            <w:gridSpan w:val="8"/>
            <w:tcBorders>
              <w:top w:val="single" w:sz="4" w:space="0" w:color="auto"/>
              <w:left w:val="single" w:sz="8" w:space="0" w:color="000000"/>
              <w:bottom w:val="single" w:sz="8" w:space="0" w:color="000000"/>
              <w:right w:val="single" w:sz="8" w:space="0" w:color="000000"/>
            </w:tcBorders>
            <w:vAlign w:val="center"/>
            <w:hideMark/>
          </w:tcPr>
          <w:p w:rsidR="00290978" w:rsidRPr="00CD21B3" w:rsidRDefault="00290978" w:rsidP="00290978">
            <w:pPr>
              <w:spacing w:after="0" w:line="240" w:lineRule="auto"/>
              <w:jc w:val="center"/>
              <w:rPr>
                <w:b/>
                <w:bCs/>
                <w:sz w:val="24"/>
                <w:szCs w:val="24"/>
              </w:rPr>
            </w:pPr>
            <w:r w:rsidRPr="00CD21B3">
              <w:rPr>
                <w:b/>
                <w:bCs/>
                <w:sz w:val="24"/>
                <w:szCs w:val="24"/>
                <w:lang w:val="en-US"/>
              </w:rPr>
              <w:t xml:space="preserve">TOTAL MARKS: </w:t>
            </w:r>
            <w:r>
              <w:rPr>
                <w:b/>
                <w:bCs/>
                <w:sz w:val="24"/>
                <w:szCs w:val="24"/>
                <w:lang w:val="en-US"/>
              </w:rPr>
              <w:t>6</w:t>
            </w:r>
            <w:r w:rsidRPr="00CD21B3">
              <w:rPr>
                <w:b/>
                <w:bCs/>
                <w:sz w:val="24"/>
                <w:szCs w:val="24"/>
                <w:lang w:val="en-US"/>
              </w:rPr>
              <w:t>00</w:t>
            </w:r>
          </w:p>
        </w:tc>
      </w:tr>
    </w:tbl>
    <w:p w:rsidR="007E3A19" w:rsidRDefault="007E3A19" w:rsidP="00926AD4">
      <w:pPr>
        <w:spacing w:after="0" w:line="240" w:lineRule="auto"/>
        <w:rPr>
          <w:sz w:val="24"/>
          <w:szCs w:val="24"/>
        </w:rPr>
      </w:pPr>
    </w:p>
    <w:p w:rsidR="0030513A" w:rsidRDefault="0030513A" w:rsidP="00926AD4">
      <w:pPr>
        <w:spacing w:after="0" w:line="240" w:lineRule="auto"/>
        <w:rPr>
          <w:sz w:val="24"/>
          <w:szCs w:val="24"/>
        </w:rPr>
      </w:pPr>
    </w:p>
    <w:p w:rsidR="007E3A19" w:rsidRPr="002550C1" w:rsidRDefault="00290978" w:rsidP="00926AD4">
      <w:pPr>
        <w:spacing w:after="0" w:line="240" w:lineRule="auto"/>
        <w:jc w:val="center"/>
        <w:rPr>
          <w:rFonts w:cs="Arial"/>
          <w:b/>
          <w:bCs/>
          <w:sz w:val="32"/>
          <w:szCs w:val="32"/>
        </w:rPr>
      </w:pPr>
      <w:r>
        <w:rPr>
          <w:rFonts w:cs="Arial"/>
          <w:b/>
          <w:bCs/>
          <w:sz w:val="32"/>
          <w:szCs w:val="32"/>
        </w:rPr>
        <w:lastRenderedPageBreak/>
        <w:t>TMSCC</w:t>
      </w:r>
      <w:r w:rsidR="007E3A19" w:rsidRPr="002550C1">
        <w:rPr>
          <w:rFonts w:cs="Arial"/>
          <w:b/>
          <w:bCs/>
          <w:sz w:val="32"/>
          <w:szCs w:val="32"/>
        </w:rPr>
        <w:t>-101 Tourism Concept</w:t>
      </w:r>
      <w:r w:rsidR="00E278B4">
        <w:rPr>
          <w:rFonts w:cs="Arial"/>
          <w:b/>
          <w:bCs/>
          <w:sz w:val="32"/>
          <w:szCs w:val="32"/>
        </w:rPr>
        <w:t>s</w:t>
      </w:r>
      <w:r w:rsidR="007E3A19" w:rsidRPr="002550C1">
        <w:rPr>
          <w:rFonts w:cs="Arial"/>
          <w:b/>
          <w:bCs/>
          <w:sz w:val="32"/>
          <w:szCs w:val="32"/>
        </w:rPr>
        <w:t xml:space="preserve"> and Principles</w:t>
      </w:r>
    </w:p>
    <w:p w:rsidR="00746A50" w:rsidRDefault="00746A50" w:rsidP="00086C84">
      <w:pPr>
        <w:spacing w:after="0" w:line="240" w:lineRule="auto"/>
        <w:jc w:val="both"/>
        <w:rPr>
          <w:rFonts w:cs="Arial"/>
          <w:b/>
          <w:bCs/>
          <w:sz w:val="24"/>
          <w:szCs w:val="24"/>
        </w:rPr>
      </w:pPr>
    </w:p>
    <w:p w:rsidR="007E3A19" w:rsidRPr="002550C1" w:rsidRDefault="007E3A19" w:rsidP="00086C84">
      <w:pPr>
        <w:spacing w:after="0" w:line="240" w:lineRule="auto"/>
        <w:jc w:val="both"/>
        <w:rPr>
          <w:rFonts w:cs="Arial"/>
          <w:sz w:val="24"/>
          <w:szCs w:val="24"/>
        </w:rPr>
      </w:pPr>
      <w:r w:rsidRPr="002550C1">
        <w:rPr>
          <w:rFonts w:cs="Arial"/>
          <w:b/>
          <w:bCs/>
          <w:sz w:val="24"/>
          <w:szCs w:val="24"/>
        </w:rPr>
        <w:t>Course Objective:</w:t>
      </w:r>
      <w:r w:rsidRPr="002550C1">
        <w:rPr>
          <w:rFonts w:cs="Arial"/>
          <w:sz w:val="24"/>
          <w:szCs w:val="24"/>
        </w:rPr>
        <w:t xml:space="preserve"> This paper will thoroughly deal with the fundamental principles of tourism as field of study from a technical point of view for understanding of tourism in a national and global perspective. Historical evolution and contemporary developments of tourism are discussed Ingredients that conceptualize tourism are described. Role of government, national and international organizations is also elaborated.</w:t>
      </w:r>
    </w:p>
    <w:p w:rsidR="007E3A19" w:rsidRPr="002550C1" w:rsidRDefault="007E3A19" w:rsidP="00926AD4">
      <w:pPr>
        <w:spacing w:after="0" w:line="240" w:lineRule="auto"/>
        <w:rPr>
          <w:rFonts w:cs="Arial"/>
          <w:sz w:val="24"/>
          <w:szCs w:val="24"/>
        </w:rPr>
      </w:pPr>
    </w:p>
    <w:p w:rsidR="007E3A19" w:rsidRPr="002550C1" w:rsidRDefault="00086C84" w:rsidP="00926AD4">
      <w:pPr>
        <w:spacing w:after="0" w:line="240" w:lineRule="auto"/>
        <w:rPr>
          <w:rFonts w:cs="Arial"/>
          <w:b/>
          <w:bCs/>
          <w:sz w:val="24"/>
          <w:szCs w:val="24"/>
        </w:rPr>
      </w:pPr>
      <w:r w:rsidRPr="002550C1">
        <w:rPr>
          <w:rFonts w:cs="Arial"/>
          <w:b/>
          <w:bCs/>
          <w:sz w:val="24"/>
          <w:szCs w:val="24"/>
        </w:rPr>
        <w:t>UNIT-1</w:t>
      </w:r>
      <w:r w:rsidR="007E3A19" w:rsidRPr="002550C1">
        <w:rPr>
          <w:rFonts w:cs="Arial"/>
          <w:b/>
          <w:bCs/>
          <w:sz w:val="24"/>
          <w:szCs w:val="24"/>
        </w:rPr>
        <w:t xml:space="preserve"> </w:t>
      </w:r>
    </w:p>
    <w:p w:rsidR="007E3A19" w:rsidRPr="002550C1" w:rsidRDefault="007E3A19" w:rsidP="00926AD4">
      <w:pPr>
        <w:numPr>
          <w:ilvl w:val="0"/>
          <w:numId w:val="1"/>
        </w:numPr>
        <w:spacing w:after="0" w:line="240" w:lineRule="auto"/>
        <w:rPr>
          <w:rFonts w:cs="Arial"/>
          <w:sz w:val="24"/>
          <w:szCs w:val="24"/>
        </w:rPr>
      </w:pPr>
      <w:r w:rsidRPr="002550C1">
        <w:rPr>
          <w:rFonts w:cs="Arial"/>
          <w:sz w:val="24"/>
          <w:szCs w:val="24"/>
        </w:rPr>
        <w:t>Introduction tourism concepts definition and history</w:t>
      </w:r>
    </w:p>
    <w:p w:rsidR="007E3A19" w:rsidRPr="002550C1" w:rsidRDefault="007E3A19" w:rsidP="00926AD4">
      <w:pPr>
        <w:numPr>
          <w:ilvl w:val="0"/>
          <w:numId w:val="1"/>
        </w:numPr>
        <w:spacing w:after="0" w:line="240" w:lineRule="auto"/>
        <w:rPr>
          <w:rFonts w:cs="Arial"/>
          <w:sz w:val="24"/>
          <w:szCs w:val="24"/>
        </w:rPr>
      </w:pPr>
      <w:r w:rsidRPr="002550C1">
        <w:rPr>
          <w:rFonts w:cs="Arial"/>
          <w:sz w:val="24"/>
          <w:szCs w:val="24"/>
        </w:rPr>
        <w:t>Forms of tourism domestic and international</w:t>
      </w:r>
    </w:p>
    <w:p w:rsidR="007E3A19" w:rsidRPr="002550C1" w:rsidRDefault="007E3A19" w:rsidP="00926AD4">
      <w:pPr>
        <w:numPr>
          <w:ilvl w:val="0"/>
          <w:numId w:val="1"/>
        </w:numPr>
        <w:spacing w:after="0" w:line="240" w:lineRule="auto"/>
        <w:rPr>
          <w:rFonts w:cs="Arial"/>
          <w:sz w:val="24"/>
          <w:szCs w:val="24"/>
        </w:rPr>
      </w:pPr>
      <w:r w:rsidRPr="002550C1">
        <w:rPr>
          <w:rFonts w:cs="Arial"/>
          <w:sz w:val="24"/>
          <w:szCs w:val="24"/>
        </w:rPr>
        <w:t xml:space="preserve">Types of tourists : Tourist, traveler and excursionist </w:t>
      </w:r>
    </w:p>
    <w:p w:rsidR="007E3A19" w:rsidRPr="002550C1" w:rsidRDefault="007E3A19" w:rsidP="00926AD4">
      <w:pPr>
        <w:numPr>
          <w:ilvl w:val="0"/>
          <w:numId w:val="1"/>
        </w:numPr>
        <w:spacing w:after="0" w:line="240" w:lineRule="auto"/>
        <w:rPr>
          <w:rFonts w:cs="Arial"/>
          <w:sz w:val="24"/>
          <w:szCs w:val="24"/>
        </w:rPr>
      </w:pPr>
      <w:r w:rsidRPr="002550C1">
        <w:rPr>
          <w:rFonts w:cs="Arial"/>
          <w:sz w:val="24"/>
          <w:szCs w:val="24"/>
        </w:rPr>
        <w:t>Determinants and motivators of tourism demand</w:t>
      </w:r>
    </w:p>
    <w:p w:rsidR="007E3A19" w:rsidRPr="002550C1" w:rsidRDefault="007E3A19" w:rsidP="00926AD4">
      <w:pPr>
        <w:numPr>
          <w:ilvl w:val="0"/>
          <w:numId w:val="1"/>
        </w:numPr>
        <w:spacing w:after="0" w:line="240" w:lineRule="auto"/>
        <w:rPr>
          <w:rFonts w:cs="Arial"/>
          <w:sz w:val="24"/>
          <w:szCs w:val="24"/>
        </w:rPr>
      </w:pPr>
      <w:r w:rsidRPr="002550C1">
        <w:rPr>
          <w:rFonts w:cs="Arial"/>
          <w:sz w:val="24"/>
          <w:szCs w:val="24"/>
        </w:rPr>
        <w:t>Tourism industry : Nature and characteristics</w:t>
      </w:r>
    </w:p>
    <w:p w:rsidR="007E3A19" w:rsidRPr="002550C1" w:rsidRDefault="007E3A19" w:rsidP="00926AD4">
      <w:pPr>
        <w:numPr>
          <w:ilvl w:val="0"/>
          <w:numId w:val="1"/>
        </w:numPr>
        <w:spacing w:after="0" w:line="240" w:lineRule="auto"/>
        <w:rPr>
          <w:rFonts w:cs="Arial"/>
          <w:sz w:val="24"/>
          <w:szCs w:val="24"/>
        </w:rPr>
      </w:pPr>
      <w:r w:rsidRPr="002550C1">
        <w:rPr>
          <w:rFonts w:cs="Arial"/>
          <w:sz w:val="24"/>
          <w:szCs w:val="24"/>
        </w:rPr>
        <w:t>Components of tourism industry : Attractions, transport, accommodation, shopping, entertainment, infrastructure and hospitality</w:t>
      </w:r>
    </w:p>
    <w:p w:rsidR="007E3A19" w:rsidRPr="002550C1" w:rsidRDefault="00086C84" w:rsidP="00926AD4">
      <w:pPr>
        <w:spacing w:after="0" w:line="240" w:lineRule="auto"/>
        <w:rPr>
          <w:rFonts w:cs="Arial"/>
          <w:b/>
          <w:bCs/>
          <w:sz w:val="24"/>
          <w:szCs w:val="24"/>
        </w:rPr>
      </w:pPr>
      <w:r w:rsidRPr="002550C1">
        <w:rPr>
          <w:rFonts w:cs="Arial"/>
          <w:b/>
          <w:bCs/>
          <w:sz w:val="24"/>
          <w:szCs w:val="24"/>
        </w:rPr>
        <w:t>UNIT-2</w:t>
      </w:r>
    </w:p>
    <w:p w:rsidR="007E3A19" w:rsidRPr="002550C1" w:rsidRDefault="007E3A19" w:rsidP="00926AD4">
      <w:pPr>
        <w:numPr>
          <w:ilvl w:val="0"/>
          <w:numId w:val="2"/>
        </w:numPr>
        <w:spacing w:after="0" w:line="240" w:lineRule="auto"/>
        <w:rPr>
          <w:rFonts w:cs="Arial"/>
          <w:sz w:val="24"/>
          <w:szCs w:val="24"/>
        </w:rPr>
      </w:pPr>
      <w:r w:rsidRPr="002550C1">
        <w:rPr>
          <w:rFonts w:cs="Arial"/>
          <w:sz w:val="24"/>
          <w:szCs w:val="24"/>
        </w:rPr>
        <w:t>Significance of Tourism economics, socio-cultural &amp; environmental</w:t>
      </w:r>
    </w:p>
    <w:p w:rsidR="007E3A19" w:rsidRPr="002550C1" w:rsidRDefault="007E3A19" w:rsidP="00926AD4">
      <w:pPr>
        <w:numPr>
          <w:ilvl w:val="0"/>
          <w:numId w:val="2"/>
        </w:numPr>
        <w:spacing w:after="0" w:line="240" w:lineRule="auto"/>
        <w:rPr>
          <w:rFonts w:cs="Arial"/>
          <w:sz w:val="24"/>
          <w:szCs w:val="24"/>
        </w:rPr>
      </w:pPr>
      <w:r w:rsidRPr="002550C1">
        <w:rPr>
          <w:rFonts w:cs="Arial"/>
          <w:sz w:val="24"/>
          <w:szCs w:val="24"/>
        </w:rPr>
        <w:t>Measurement of Tourism &amp; Tourism statistics</w:t>
      </w:r>
    </w:p>
    <w:p w:rsidR="007E3A19" w:rsidRPr="002550C1" w:rsidRDefault="007E3A19" w:rsidP="00926AD4">
      <w:pPr>
        <w:numPr>
          <w:ilvl w:val="0"/>
          <w:numId w:val="2"/>
        </w:numPr>
        <w:spacing w:after="0" w:line="240" w:lineRule="auto"/>
        <w:rPr>
          <w:rFonts w:cs="Arial"/>
          <w:sz w:val="24"/>
          <w:szCs w:val="24"/>
        </w:rPr>
      </w:pPr>
      <w:r w:rsidRPr="002550C1">
        <w:rPr>
          <w:rFonts w:cs="Arial"/>
          <w:sz w:val="24"/>
          <w:szCs w:val="24"/>
        </w:rPr>
        <w:t>Present state of Indian tourism</w:t>
      </w:r>
    </w:p>
    <w:p w:rsidR="007E3A19" w:rsidRPr="002550C1" w:rsidRDefault="007E3A19" w:rsidP="00926AD4">
      <w:pPr>
        <w:numPr>
          <w:ilvl w:val="0"/>
          <w:numId w:val="2"/>
        </w:numPr>
        <w:spacing w:after="0" w:line="240" w:lineRule="auto"/>
        <w:rPr>
          <w:rFonts w:cs="Arial"/>
          <w:sz w:val="24"/>
          <w:szCs w:val="24"/>
        </w:rPr>
      </w:pPr>
      <w:r w:rsidRPr="002550C1">
        <w:rPr>
          <w:rFonts w:cs="Arial"/>
          <w:sz w:val="24"/>
          <w:szCs w:val="24"/>
        </w:rPr>
        <w:t>Emerging trends in tourism</w:t>
      </w:r>
    </w:p>
    <w:p w:rsidR="007E3A19" w:rsidRPr="002550C1" w:rsidRDefault="007E3A19" w:rsidP="00926AD4">
      <w:pPr>
        <w:numPr>
          <w:ilvl w:val="0"/>
          <w:numId w:val="2"/>
        </w:numPr>
        <w:spacing w:after="0" w:line="240" w:lineRule="auto"/>
        <w:rPr>
          <w:rFonts w:cs="Arial"/>
          <w:sz w:val="24"/>
          <w:szCs w:val="24"/>
        </w:rPr>
      </w:pPr>
      <w:r w:rsidRPr="002550C1">
        <w:rPr>
          <w:rFonts w:cs="Arial"/>
          <w:sz w:val="24"/>
          <w:szCs w:val="24"/>
        </w:rPr>
        <w:t>New thrust area</w:t>
      </w:r>
    </w:p>
    <w:p w:rsidR="007E3A19" w:rsidRPr="002550C1" w:rsidRDefault="007E3A19" w:rsidP="00926AD4">
      <w:pPr>
        <w:spacing w:after="0" w:line="240" w:lineRule="auto"/>
        <w:rPr>
          <w:rFonts w:cs="Arial"/>
          <w:b/>
          <w:bCs/>
          <w:sz w:val="24"/>
          <w:szCs w:val="24"/>
        </w:rPr>
      </w:pPr>
      <w:r w:rsidRPr="002550C1">
        <w:rPr>
          <w:rFonts w:cs="Arial"/>
          <w:b/>
          <w:bCs/>
          <w:sz w:val="24"/>
          <w:szCs w:val="24"/>
        </w:rPr>
        <w:t>UNIT</w:t>
      </w:r>
      <w:r w:rsidR="00664723" w:rsidRPr="002550C1">
        <w:rPr>
          <w:rFonts w:cs="Arial"/>
          <w:b/>
          <w:bCs/>
          <w:sz w:val="24"/>
          <w:szCs w:val="24"/>
        </w:rPr>
        <w:t>-3</w:t>
      </w:r>
    </w:p>
    <w:p w:rsidR="007E3A19" w:rsidRPr="002550C1" w:rsidRDefault="007E3A19" w:rsidP="00926AD4">
      <w:pPr>
        <w:numPr>
          <w:ilvl w:val="0"/>
          <w:numId w:val="3"/>
        </w:numPr>
        <w:spacing w:after="0" w:line="240" w:lineRule="auto"/>
        <w:rPr>
          <w:rFonts w:cs="Arial"/>
          <w:sz w:val="24"/>
          <w:szCs w:val="24"/>
        </w:rPr>
      </w:pPr>
      <w:r w:rsidRPr="002550C1">
        <w:rPr>
          <w:rFonts w:cs="Arial"/>
          <w:sz w:val="24"/>
          <w:szCs w:val="24"/>
        </w:rPr>
        <w:t xml:space="preserve">Ministry of tourism &amp; tourism department </w:t>
      </w:r>
    </w:p>
    <w:p w:rsidR="007E3A19" w:rsidRPr="002550C1" w:rsidRDefault="007E3A19" w:rsidP="00926AD4">
      <w:pPr>
        <w:numPr>
          <w:ilvl w:val="0"/>
          <w:numId w:val="3"/>
        </w:numPr>
        <w:spacing w:after="0" w:line="240" w:lineRule="auto"/>
        <w:rPr>
          <w:rFonts w:cs="Arial"/>
          <w:sz w:val="24"/>
          <w:szCs w:val="24"/>
        </w:rPr>
      </w:pPr>
      <w:r w:rsidRPr="002550C1">
        <w:rPr>
          <w:rFonts w:cs="Arial"/>
          <w:sz w:val="24"/>
          <w:szCs w:val="24"/>
        </w:rPr>
        <w:t>Tourism policies &amp; national action plan</w:t>
      </w:r>
    </w:p>
    <w:p w:rsidR="007E3A19" w:rsidRPr="002550C1" w:rsidRDefault="007E3A19" w:rsidP="00926AD4">
      <w:pPr>
        <w:numPr>
          <w:ilvl w:val="0"/>
          <w:numId w:val="3"/>
        </w:numPr>
        <w:spacing w:after="0" w:line="240" w:lineRule="auto"/>
        <w:rPr>
          <w:rFonts w:cs="Arial"/>
          <w:sz w:val="24"/>
          <w:szCs w:val="24"/>
        </w:rPr>
      </w:pPr>
      <w:r w:rsidRPr="002550C1">
        <w:rPr>
          <w:rFonts w:cs="Arial"/>
          <w:sz w:val="24"/>
          <w:szCs w:val="24"/>
        </w:rPr>
        <w:t>Concessions granted by state and central government in India</w:t>
      </w:r>
    </w:p>
    <w:p w:rsidR="007E3A19" w:rsidRPr="002550C1" w:rsidRDefault="007E3A19" w:rsidP="00926AD4">
      <w:pPr>
        <w:numPr>
          <w:ilvl w:val="0"/>
          <w:numId w:val="3"/>
        </w:numPr>
        <w:spacing w:after="0" w:line="240" w:lineRule="auto"/>
        <w:rPr>
          <w:rFonts w:cs="Arial"/>
          <w:sz w:val="24"/>
          <w:szCs w:val="24"/>
        </w:rPr>
      </w:pPr>
      <w:r w:rsidRPr="002550C1">
        <w:rPr>
          <w:rFonts w:cs="Arial"/>
          <w:sz w:val="24"/>
          <w:szCs w:val="24"/>
        </w:rPr>
        <w:t>Tourism regulations – passport, Visa, health regulations etc.</w:t>
      </w:r>
    </w:p>
    <w:p w:rsidR="007E3A19" w:rsidRPr="002550C1" w:rsidRDefault="00664723" w:rsidP="00926AD4">
      <w:pPr>
        <w:spacing w:after="0" w:line="240" w:lineRule="auto"/>
        <w:rPr>
          <w:rFonts w:cs="Arial"/>
          <w:b/>
          <w:bCs/>
          <w:sz w:val="24"/>
          <w:szCs w:val="24"/>
        </w:rPr>
      </w:pPr>
      <w:r w:rsidRPr="002550C1">
        <w:rPr>
          <w:rFonts w:cs="Arial"/>
          <w:b/>
          <w:bCs/>
          <w:sz w:val="24"/>
          <w:szCs w:val="24"/>
        </w:rPr>
        <w:t>UNIT-4</w:t>
      </w:r>
    </w:p>
    <w:p w:rsidR="007E3A19" w:rsidRPr="002550C1" w:rsidRDefault="007E3A19" w:rsidP="00926AD4">
      <w:pPr>
        <w:numPr>
          <w:ilvl w:val="0"/>
          <w:numId w:val="4"/>
        </w:numPr>
        <w:spacing w:after="0" w:line="240" w:lineRule="auto"/>
        <w:rPr>
          <w:rFonts w:cs="Arial"/>
          <w:sz w:val="24"/>
          <w:szCs w:val="24"/>
        </w:rPr>
      </w:pPr>
      <w:r w:rsidRPr="002550C1">
        <w:rPr>
          <w:rFonts w:cs="Arial"/>
          <w:sz w:val="24"/>
          <w:szCs w:val="24"/>
        </w:rPr>
        <w:t>National trade associations : TAAI, IATO, FHRAI</w:t>
      </w:r>
    </w:p>
    <w:p w:rsidR="007E3A19" w:rsidRPr="002550C1" w:rsidRDefault="007E3A19" w:rsidP="00926AD4">
      <w:pPr>
        <w:numPr>
          <w:ilvl w:val="0"/>
          <w:numId w:val="4"/>
        </w:numPr>
        <w:spacing w:after="0" w:line="240" w:lineRule="auto"/>
        <w:rPr>
          <w:rFonts w:cs="Arial"/>
          <w:sz w:val="24"/>
          <w:szCs w:val="24"/>
        </w:rPr>
      </w:pPr>
      <w:r w:rsidRPr="002550C1">
        <w:rPr>
          <w:rFonts w:cs="Arial"/>
          <w:sz w:val="24"/>
          <w:szCs w:val="24"/>
        </w:rPr>
        <w:t>International Organisation and trade association WTO, PATA, ASTA, UFTAA, ICAO, IATA</w:t>
      </w:r>
    </w:p>
    <w:p w:rsidR="007E3A19" w:rsidRPr="002550C1" w:rsidRDefault="00664723" w:rsidP="00926AD4">
      <w:pPr>
        <w:spacing w:after="0" w:line="240" w:lineRule="auto"/>
        <w:rPr>
          <w:rFonts w:cs="Arial"/>
          <w:b/>
          <w:bCs/>
          <w:sz w:val="24"/>
          <w:szCs w:val="24"/>
        </w:rPr>
      </w:pPr>
      <w:r w:rsidRPr="002550C1">
        <w:rPr>
          <w:rFonts w:cs="Arial"/>
          <w:b/>
          <w:bCs/>
          <w:sz w:val="24"/>
          <w:szCs w:val="24"/>
        </w:rPr>
        <w:t>UNIT-5</w:t>
      </w:r>
    </w:p>
    <w:p w:rsidR="007E3A19" w:rsidRPr="002550C1" w:rsidRDefault="007E3A19" w:rsidP="00926AD4">
      <w:pPr>
        <w:spacing w:after="0" w:line="240" w:lineRule="auto"/>
        <w:rPr>
          <w:rFonts w:cs="Arial"/>
          <w:sz w:val="24"/>
          <w:szCs w:val="24"/>
        </w:rPr>
      </w:pPr>
      <w:r w:rsidRPr="002550C1">
        <w:rPr>
          <w:rFonts w:cs="Arial"/>
          <w:sz w:val="24"/>
          <w:szCs w:val="24"/>
        </w:rPr>
        <w:t xml:space="preserve">Case Studies and Discussions of tourism policy initiatives of government </w:t>
      </w:r>
    </w:p>
    <w:p w:rsidR="007E3A19" w:rsidRPr="002550C1" w:rsidRDefault="007E3A19" w:rsidP="00926AD4">
      <w:pPr>
        <w:spacing w:after="0" w:line="240" w:lineRule="auto"/>
        <w:rPr>
          <w:rFonts w:cs="Arial"/>
          <w:sz w:val="24"/>
          <w:szCs w:val="24"/>
        </w:rPr>
      </w:pPr>
      <w:r w:rsidRPr="002550C1">
        <w:rPr>
          <w:rFonts w:cs="Arial"/>
          <w:sz w:val="24"/>
          <w:szCs w:val="24"/>
        </w:rPr>
        <w:t xml:space="preserve"> </w:t>
      </w:r>
    </w:p>
    <w:p w:rsidR="007E3A19" w:rsidRPr="002550C1" w:rsidRDefault="00664723" w:rsidP="00926AD4">
      <w:pPr>
        <w:spacing w:after="0" w:line="240" w:lineRule="auto"/>
        <w:rPr>
          <w:rFonts w:cs="Arial"/>
          <w:b/>
          <w:bCs/>
          <w:sz w:val="24"/>
          <w:szCs w:val="24"/>
        </w:rPr>
      </w:pPr>
      <w:r w:rsidRPr="002550C1">
        <w:rPr>
          <w:rFonts w:cs="Arial"/>
          <w:b/>
          <w:bCs/>
          <w:sz w:val="24"/>
          <w:szCs w:val="24"/>
        </w:rPr>
        <w:t xml:space="preserve">Recommended </w:t>
      </w:r>
      <w:proofErr w:type="gramStart"/>
      <w:r w:rsidRPr="002550C1">
        <w:rPr>
          <w:rFonts w:cs="Arial"/>
          <w:b/>
          <w:bCs/>
          <w:sz w:val="24"/>
          <w:szCs w:val="24"/>
        </w:rPr>
        <w:t>Readings :</w:t>
      </w:r>
      <w:proofErr w:type="gramEnd"/>
    </w:p>
    <w:p w:rsidR="007E3A19" w:rsidRPr="00C36146" w:rsidRDefault="007E3A19" w:rsidP="00344208">
      <w:pPr>
        <w:pStyle w:val="ListParagraph"/>
        <w:numPr>
          <w:ilvl w:val="0"/>
          <w:numId w:val="53"/>
        </w:numPr>
        <w:spacing w:after="0" w:line="240" w:lineRule="auto"/>
        <w:rPr>
          <w:rFonts w:cs="Arial"/>
          <w:sz w:val="24"/>
          <w:szCs w:val="24"/>
        </w:rPr>
      </w:pPr>
      <w:proofErr w:type="spellStart"/>
      <w:r w:rsidRPr="00C36146">
        <w:rPr>
          <w:rFonts w:cs="Arial"/>
          <w:sz w:val="24"/>
          <w:szCs w:val="24"/>
        </w:rPr>
        <w:t>Bhatai</w:t>
      </w:r>
      <w:proofErr w:type="spellEnd"/>
      <w:r w:rsidRPr="00C36146">
        <w:rPr>
          <w:rFonts w:cs="Arial"/>
          <w:sz w:val="24"/>
          <w:szCs w:val="24"/>
        </w:rPr>
        <w:t xml:space="preserve"> A.K.</w:t>
      </w:r>
      <w:r w:rsidRPr="00C36146">
        <w:rPr>
          <w:rFonts w:cs="Arial"/>
          <w:sz w:val="24"/>
          <w:szCs w:val="24"/>
        </w:rPr>
        <w:tab/>
      </w:r>
      <w:r w:rsidRPr="00C36146">
        <w:rPr>
          <w:rFonts w:cs="Arial"/>
          <w:sz w:val="24"/>
          <w:szCs w:val="24"/>
        </w:rPr>
        <w:tab/>
      </w:r>
      <w:r w:rsidRPr="00C36146">
        <w:rPr>
          <w:rFonts w:cs="Arial"/>
          <w:sz w:val="24"/>
          <w:szCs w:val="24"/>
        </w:rPr>
        <w:tab/>
        <w:t>Tourism in India</w:t>
      </w:r>
    </w:p>
    <w:p w:rsidR="007E3A19" w:rsidRPr="00C36146" w:rsidRDefault="007E3A19" w:rsidP="00344208">
      <w:pPr>
        <w:pStyle w:val="ListParagraph"/>
        <w:numPr>
          <w:ilvl w:val="0"/>
          <w:numId w:val="53"/>
        </w:numPr>
        <w:spacing w:after="0" w:line="240" w:lineRule="auto"/>
        <w:rPr>
          <w:rFonts w:cs="Arial"/>
          <w:sz w:val="24"/>
          <w:szCs w:val="24"/>
        </w:rPr>
      </w:pPr>
      <w:proofErr w:type="spellStart"/>
      <w:r w:rsidRPr="00C36146">
        <w:rPr>
          <w:rFonts w:cs="Arial"/>
          <w:sz w:val="24"/>
          <w:szCs w:val="24"/>
        </w:rPr>
        <w:t>Burkart</w:t>
      </w:r>
      <w:proofErr w:type="spellEnd"/>
      <w:r w:rsidRPr="00C36146">
        <w:rPr>
          <w:rFonts w:cs="Arial"/>
          <w:sz w:val="24"/>
          <w:szCs w:val="24"/>
        </w:rPr>
        <w:t xml:space="preserve"> and </w:t>
      </w:r>
      <w:proofErr w:type="spellStart"/>
      <w:r w:rsidRPr="00C36146">
        <w:rPr>
          <w:rFonts w:cs="Arial"/>
          <w:sz w:val="24"/>
          <w:szCs w:val="24"/>
        </w:rPr>
        <w:t>Medlik</w:t>
      </w:r>
      <w:proofErr w:type="spellEnd"/>
      <w:r w:rsidRPr="00C36146">
        <w:rPr>
          <w:rFonts w:cs="Arial"/>
          <w:sz w:val="24"/>
          <w:szCs w:val="24"/>
        </w:rPr>
        <w:tab/>
      </w:r>
      <w:r w:rsidRPr="00C36146">
        <w:rPr>
          <w:rFonts w:cs="Arial"/>
          <w:sz w:val="24"/>
          <w:szCs w:val="24"/>
        </w:rPr>
        <w:tab/>
        <w:t>Tourism past, present and future</w:t>
      </w:r>
    </w:p>
    <w:p w:rsidR="007E3A19" w:rsidRPr="00C36146" w:rsidRDefault="007E3A19" w:rsidP="00344208">
      <w:pPr>
        <w:pStyle w:val="ListParagraph"/>
        <w:numPr>
          <w:ilvl w:val="0"/>
          <w:numId w:val="53"/>
        </w:numPr>
        <w:spacing w:after="0" w:line="240" w:lineRule="auto"/>
        <w:rPr>
          <w:rFonts w:cs="Arial"/>
          <w:sz w:val="24"/>
          <w:szCs w:val="24"/>
        </w:rPr>
      </w:pPr>
      <w:r w:rsidRPr="00C36146">
        <w:rPr>
          <w:rFonts w:cs="Arial"/>
          <w:sz w:val="24"/>
          <w:szCs w:val="24"/>
        </w:rPr>
        <w:t>Cooper, Fletcher et al</w:t>
      </w:r>
      <w:r w:rsidRPr="00C36146">
        <w:rPr>
          <w:rFonts w:cs="Arial"/>
          <w:sz w:val="24"/>
          <w:szCs w:val="24"/>
        </w:rPr>
        <w:tab/>
      </w:r>
      <w:r w:rsidRPr="00C36146">
        <w:rPr>
          <w:rFonts w:cs="Arial"/>
          <w:sz w:val="24"/>
          <w:szCs w:val="24"/>
        </w:rPr>
        <w:tab/>
        <w:t>Tourism, principles and practice</w:t>
      </w:r>
    </w:p>
    <w:p w:rsidR="007E3A19" w:rsidRPr="00C36146" w:rsidRDefault="007E3A19" w:rsidP="00344208">
      <w:pPr>
        <w:pStyle w:val="ListParagraph"/>
        <w:numPr>
          <w:ilvl w:val="0"/>
          <w:numId w:val="53"/>
        </w:numPr>
        <w:spacing w:after="0" w:line="240" w:lineRule="auto"/>
        <w:rPr>
          <w:rFonts w:cs="Arial"/>
          <w:sz w:val="24"/>
          <w:szCs w:val="24"/>
        </w:rPr>
      </w:pPr>
      <w:r w:rsidRPr="00C36146">
        <w:rPr>
          <w:rFonts w:cs="Arial"/>
          <w:sz w:val="24"/>
          <w:szCs w:val="24"/>
        </w:rPr>
        <w:t>Mill and Morrison</w:t>
      </w:r>
      <w:r w:rsidRPr="00C36146">
        <w:rPr>
          <w:rFonts w:cs="Arial"/>
          <w:sz w:val="24"/>
          <w:szCs w:val="24"/>
        </w:rPr>
        <w:tab/>
      </w:r>
      <w:r w:rsidRPr="00C36146">
        <w:rPr>
          <w:rFonts w:cs="Arial"/>
          <w:sz w:val="24"/>
          <w:szCs w:val="24"/>
        </w:rPr>
        <w:tab/>
        <w:t>The tourism system : An introductory text</w:t>
      </w:r>
    </w:p>
    <w:p w:rsidR="007E3A19" w:rsidRPr="00C36146" w:rsidRDefault="007E3A19" w:rsidP="00344208">
      <w:pPr>
        <w:pStyle w:val="ListParagraph"/>
        <w:numPr>
          <w:ilvl w:val="0"/>
          <w:numId w:val="53"/>
        </w:numPr>
        <w:spacing w:after="0" w:line="240" w:lineRule="auto"/>
        <w:rPr>
          <w:rFonts w:cs="Arial"/>
          <w:sz w:val="24"/>
          <w:szCs w:val="24"/>
        </w:rPr>
      </w:pPr>
      <w:proofErr w:type="spellStart"/>
      <w:r w:rsidRPr="00C36146">
        <w:rPr>
          <w:rFonts w:cs="Arial"/>
          <w:sz w:val="24"/>
          <w:szCs w:val="24"/>
        </w:rPr>
        <w:t>Negi</w:t>
      </w:r>
      <w:proofErr w:type="spellEnd"/>
      <w:r w:rsidRPr="00C36146">
        <w:rPr>
          <w:rFonts w:cs="Arial"/>
          <w:sz w:val="24"/>
          <w:szCs w:val="24"/>
        </w:rPr>
        <w:t xml:space="preserve">, </w:t>
      </w:r>
      <w:proofErr w:type="spellStart"/>
      <w:r w:rsidRPr="00C36146">
        <w:rPr>
          <w:rFonts w:cs="Arial"/>
          <w:sz w:val="24"/>
          <w:szCs w:val="24"/>
        </w:rPr>
        <w:t>Jagmohan</w:t>
      </w:r>
      <w:proofErr w:type="spellEnd"/>
      <w:r w:rsidRPr="00C36146">
        <w:rPr>
          <w:rFonts w:cs="Arial"/>
          <w:sz w:val="24"/>
          <w:szCs w:val="24"/>
        </w:rPr>
        <w:tab/>
      </w:r>
      <w:r w:rsidRPr="00C36146">
        <w:rPr>
          <w:rFonts w:cs="Arial"/>
          <w:sz w:val="24"/>
          <w:szCs w:val="24"/>
        </w:rPr>
        <w:tab/>
        <w:t>Travel and tourism</w:t>
      </w:r>
    </w:p>
    <w:p w:rsidR="007E3A19" w:rsidRPr="00C36146" w:rsidRDefault="007E3A19" w:rsidP="00344208">
      <w:pPr>
        <w:pStyle w:val="ListParagraph"/>
        <w:numPr>
          <w:ilvl w:val="0"/>
          <w:numId w:val="53"/>
        </w:numPr>
        <w:spacing w:after="0" w:line="240" w:lineRule="auto"/>
        <w:rPr>
          <w:rFonts w:cs="Arial"/>
          <w:sz w:val="24"/>
          <w:szCs w:val="24"/>
        </w:rPr>
      </w:pPr>
      <w:r w:rsidRPr="00C36146">
        <w:rPr>
          <w:rFonts w:cs="Arial"/>
          <w:sz w:val="24"/>
          <w:szCs w:val="24"/>
        </w:rPr>
        <w:t>Seth P.N.</w:t>
      </w:r>
      <w:r w:rsidRPr="00C36146">
        <w:rPr>
          <w:rFonts w:cs="Arial"/>
          <w:sz w:val="24"/>
          <w:szCs w:val="24"/>
        </w:rPr>
        <w:tab/>
      </w:r>
      <w:r w:rsidRPr="00C36146">
        <w:rPr>
          <w:rFonts w:cs="Arial"/>
          <w:sz w:val="24"/>
          <w:szCs w:val="24"/>
        </w:rPr>
        <w:tab/>
      </w:r>
      <w:r w:rsidRPr="00C36146">
        <w:rPr>
          <w:rFonts w:cs="Arial"/>
          <w:sz w:val="24"/>
          <w:szCs w:val="24"/>
        </w:rPr>
        <w:tab/>
        <w:t>Successful tourism management in India</w:t>
      </w:r>
    </w:p>
    <w:p w:rsidR="007E3A19" w:rsidRPr="00C36146" w:rsidRDefault="007E3A19" w:rsidP="00344208">
      <w:pPr>
        <w:pStyle w:val="ListParagraph"/>
        <w:numPr>
          <w:ilvl w:val="0"/>
          <w:numId w:val="53"/>
        </w:numPr>
        <w:spacing w:after="0" w:line="240" w:lineRule="auto"/>
        <w:rPr>
          <w:rFonts w:cs="Arial"/>
          <w:sz w:val="24"/>
          <w:szCs w:val="24"/>
        </w:rPr>
      </w:pPr>
      <w:r w:rsidRPr="00C36146">
        <w:rPr>
          <w:rFonts w:cs="Arial"/>
          <w:sz w:val="24"/>
          <w:szCs w:val="24"/>
        </w:rPr>
        <w:t>Singh R.D.</w:t>
      </w:r>
      <w:r w:rsidRPr="00C36146">
        <w:rPr>
          <w:rFonts w:cs="Arial"/>
          <w:sz w:val="24"/>
          <w:szCs w:val="24"/>
        </w:rPr>
        <w:tab/>
      </w:r>
      <w:r w:rsidRPr="00C36146">
        <w:rPr>
          <w:rFonts w:cs="Arial"/>
          <w:sz w:val="24"/>
          <w:szCs w:val="24"/>
        </w:rPr>
        <w:tab/>
      </w:r>
      <w:r w:rsidRPr="00C36146">
        <w:rPr>
          <w:rFonts w:cs="Arial"/>
          <w:sz w:val="24"/>
          <w:szCs w:val="24"/>
        </w:rPr>
        <w:tab/>
        <w:t>Tourism today (3 volumes)</w:t>
      </w:r>
    </w:p>
    <w:p w:rsidR="007E3A19" w:rsidRPr="00C36146" w:rsidRDefault="007E3A19" w:rsidP="00344208">
      <w:pPr>
        <w:pStyle w:val="ListParagraph"/>
        <w:numPr>
          <w:ilvl w:val="0"/>
          <w:numId w:val="53"/>
        </w:numPr>
        <w:spacing w:after="0" w:line="240" w:lineRule="auto"/>
        <w:rPr>
          <w:rFonts w:cs="Arial"/>
          <w:sz w:val="24"/>
          <w:szCs w:val="24"/>
        </w:rPr>
      </w:pPr>
      <w:proofErr w:type="spellStart"/>
      <w:r w:rsidRPr="00C36146">
        <w:rPr>
          <w:rFonts w:cs="Arial"/>
          <w:sz w:val="24"/>
          <w:szCs w:val="24"/>
        </w:rPr>
        <w:t>Tewari</w:t>
      </w:r>
      <w:proofErr w:type="spellEnd"/>
      <w:r w:rsidRPr="00C36146">
        <w:rPr>
          <w:rFonts w:cs="Arial"/>
          <w:sz w:val="24"/>
          <w:szCs w:val="24"/>
        </w:rPr>
        <w:t xml:space="preserve">, S.P. </w:t>
      </w:r>
      <w:r w:rsidRPr="00C36146">
        <w:rPr>
          <w:rFonts w:cs="Arial"/>
          <w:sz w:val="24"/>
          <w:szCs w:val="24"/>
        </w:rPr>
        <w:tab/>
      </w:r>
      <w:r w:rsidRPr="00C36146">
        <w:rPr>
          <w:rFonts w:cs="Arial"/>
          <w:sz w:val="24"/>
          <w:szCs w:val="24"/>
        </w:rPr>
        <w:tab/>
      </w:r>
      <w:r w:rsidRPr="00C36146">
        <w:rPr>
          <w:rFonts w:cs="Arial"/>
          <w:sz w:val="24"/>
          <w:szCs w:val="24"/>
        </w:rPr>
        <w:tab/>
        <w:t>Tourism dimensions</w:t>
      </w:r>
    </w:p>
    <w:p w:rsidR="00664723" w:rsidRPr="002550C1" w:rsidRDefault="00664723">
      <w:pPr>
        <w:rPr>
          <w:rFonts w:cs="Arial"/>
          <w:sz w:val="24"/>
          <w:szCs w:val="24"/>
        </w:rPr>
      </w:pPr>
      <w:r w:rsidRPr="002550C1">
        <w:rPr>
          <w:rFonts w:cs="Arial"/>
          <w:sz w:val="24"/>
          <w:szCs w:val="24"/>
        </w:rPr>
        <w:br w:type="page"/>
      </w:r>
    </w:p>
    <w:p w:rsidR="00290978" w:rsidRPr="002550C1" w:rsidRDefault="00290978" w:rsidP="00290978">
      <w:pPr>
        <w:spacing w:after="0" w:line="240" w:lineRule="auto"/>
        <w:jc w:val="center"/>
        <w:rPr>
          <w:rFonts w:cs="Arial"/>
          <w:b/>
          <w:bCs/>
          <w:sz w:val="32"/>
          <w:szCs w:val="32"/>
        </w:rPr>
      </w:pPr>
      <w:r>
        <w:rPr>
          <w:rFonts w:cs="Arial"/>
          <w:b/>
          <w:bCs/>
          <w:sz w:val="32"/>
          <w:szCs w:val="32"/>
        </w:rPr>
        <w:lastRenderedPageBreak/>
        <w:t>TMCC</w:t>
      </w:r>
      <w:r w:rsidRPr="002550C1">
        <w:rPr>
          <w:rFonts w:cs="Arial"/>
          <w:b/>
          <w:bCs/>
          <w:sz w:val="32"/>
          <w:szCs w:val="32"/>
        </w:rPr>
        <w:t>-10</w:t>
      </w:r>
      <w:r w:rsidR="00DB0E27">
        <w:rPr>
          <w:rFonts w:cs="Arial"/>
          <w:b/>
          <w:bCs/>
          <w:sz w:val="32"/>
          <w:szCs w:val="32"/>
        </w:rPr>
        <w:t>2</w:t>
      </w:r>
      <w:r w:rsidRPr="002550C1">
        <w:rPr>
          <w:rFonts w:cs="Arial"/>
          <w:b/>
          <w:bCs/>
          <w:sz w:val="32"/>
          <w:szCs w:val="32"/>
        </w:rPr>
        <w:t xml:space="preserve"> Tourism Products</w:t>
      </w:r>
    </w:p>
    <w:p w:rsidR="00290978" w:rsidRDefault="00290978" w:rsidP="00290978">
      <w:pPr>
        <w:spacing w:after="0" w:line="240" w:lineRule="auto"/>
        <w:rPr>
          <w:rFonts w:cs="Arial"/>
          <w:b/>
          <w:bCs/>
          <w:sz w:val="24"/>
          <w:szCs w:val="24"/>
        </w:rPr>
      </w:pPr>
    </w:p>
    <w:p w:rsidR="00290978" w:rsidRPr="00A6193B" w:rsidRDefault="00290978" w:rsidP="00290978">
      <w:pPr>
        <w:spacing w:after="0" w:line="240" w:lineRule="auto"/>
        <w:jc w:val="both"/>
        <w:rPr>
          <w:rFonts w:cs="Arial"/>
          <w:sz w:val="24"/>
          <w:szCs w:val="24"/>
        </w:rPr>
      </w:pPr>
      <w:r>
        <w:rPr>
          <w:rFonts w:cs="Arial"/>
          <w:b/>
          <w:bCs/>
          <w:sz w:val="24"/>
          <w:szCs w:val="24"/>
        </w:rPr>
        <w:t>Course Objective:</w:t>
      </w:r>
      <w:r>
        <w:rPr>
          <w:rFonts w:cs="Arial"/>
          <w:sz w:val="24"/>
          <w:szCs w:val="24"/>
        </w:rPr>
        <w:t xml:space="preserve"> </w:t>
      </w:r>
      <w:r w:rsidRPr="00A6193B">
        <w:rPr>
          <w:rFonts w:cs="Arial"/>
          <w:sz w:val="24"/>
          <w:szCs w:val="24"/>
        </w:rPr>
        <w:t xml:space="preserve">Differentiate tourism product from other manufactured products from a marketing view point. To comprehend the vast Tourist resources of India; </w:t>
      </w:r>
      <w:proofErr w:type="gramStart"/>
      <w:r w:rsidRPr="00A6193B">
        <w:rPr>
          <w:rFonts w:cs="Arial"/>
          <w:sz w:val="24"/>
          <w:szCs w:val="24"/>
        </w:rPr>
        <w:t>To</w:t>
      </w:r>
      <w:proofErr w:type="gramEnd"/>
      <w:r w:rsidRPr="00A6193B">
        <w:rPr>
          <w:rFonts w:cs="Arial"/>
          <w:sz w:val="24"/>
          <w:szCs w:val="24"/>
        </w:rPr>
        <w:t xml:space="preserve"> conceptualise a tour itinerary based on variety of themes; and To identify and manage emerging tourist destinations.</w:t>
      </w:r>
    </w:p>
    <w:p w:rsidR="00290978" w:rsidRDefault="00290978" w:rsidP="00290978">
      <w:pPr>
        <w:spacing w:after="0" w:line="240" w:lineRule="auto"/>
        <w:rPr>
          <w:rFonts w:cs="Arial"/>
          <w:b/>
          <w:bCs/>
          <w:sz w:val="24"/>
          <w:szCs w:val="24"/>
        </w:rPr>
      </w:pPr>
    </w:p>
    <w:p w:rsidR="00290978" w:rsidRPr="002550C1" w:rsidRDefault="00290978" w:rsidP="00290978">
      <w:pPr>
        <w:spacing w:after="0" w:line="240" w:lineRule="auto"/>
        <w:rPr>
          <w:rFonts w:cs="Arial"/>
          <w:b/>
          <w:bCs/>
          <w:sz w:val="24"/>
          <w:szCs w:val="24"/>
        </w:rPr>
      </w:pPr>
      <w:r w:rsidRPr="002550C1">
        <w:rPr>
          <w:rFonts w:cs="Arial"/>
          <w:b/>
          <w:bCs/>
          <w:sz w:val="24"/>
          <w:szCs w:val="24"/>
        </w:rPr>
        <w:t>UNIT-1</w:t>
      </w:r>
    </w:p>
    <w:p w:rsidR="00290978" w:rsidRPr="002550C1" w:rsidRDefault="00290978" w:rsidP="00290978">
      <w:pPr>
        <w:spacing w:after="0" w:line="240" w:lineRule="auto"/>
        <w:jc w:val="both"/>
        <w:rPr>
          <w:rFonts w:cs="Arial"/>
          <w:sz w:val="24"/>
          <w:szCs w:val="24"/>
        </w:rPr>
      </w:pPr>
      <w:r w:rsidRPr="002550C1">
        <w:rPr>
          <w:rFonts w:cs="Arial"/>
          <w:sz w:val="24"/>
          <w:szCs w:val="24"/>
        </w:rPr>
        <w:t xml:space="preserve">PRODUCT; Definitions; product and customer; Importance of products; tourism product and the tourist; essentials for a good tourism product; difference between consumer product and tourism product; mix type tourism product; diversity of tourism products; </w:t>
      </w:r>
      <w:r>
        <w:rPr>
          <w:rFonts w:cs="Arial"/>
          <w:sz w:val="24"/>
          <w:szCs w:val="24"/>
        </w:rPr>
        <w:t xml:space="preserve">Concept of heritage, Role of different organizations in conserving and protecting heritage. </w:t>
      </w:r>
      <w:proofErr w:type="gramStart"/>
      <w:r>
        <w:rPr>
          <w:rFonts w:cs="Arial"/>
          <w:sz w:val="24"/>
          <w:szCs w:val="24"/>
        </w:rPr>
        <w:t>(UNESCO, ASI, ICOMOS, INTACH etc).</w:t>
      </w:r>
      <w:proofErr w:type="gramEnd"/>
    </w:p>
    <w:p w:rsidR="00290978" w:rsidRPr="002550C1" w:rsidRDefault="00290978" w:rsidP="00290978">
      <w:pPr>
        <w:spacing w:after="0" w:line="240" w:lineRule="auto"/>
        <w:rPr>
          <w:rFonts w:cs="Arial"/>
          <w:sz w:val="24"/>
          <w:szCs w:val="24"/>
        </w:rPr>
      </w:pPr>
    </w:p>
    <w:p w:rsidR="00290978" w:rsidRPr="002550C1" w:rsidRDefault="00290978" w:rsidP="00290978">
      <w:pPr>
        <w:spacing w:after="0" w:line="240" w:lineRule="auto"/>
        <w:rPr>
          <w:rFonts w:cs="Arial"/>
          <w:b/>
          <w:bCs/>
          <w:sz w:val="24"/>
          <w:szCs w:val="24"/>
        </w:rPr>
      </w:pPr>
      <w:r w:rsidRPr="002550C1">
        <w:rPr>
          <w:rFonts w:cs="Arial"/>
          <w:b/>
          <w:bCs/>
          <w:sz w:val="24"/>
          <w:szCs w:val="24"/>
        </w:rPr>
        <w:t>UNIT-2</w:t>
      </w:r>
    </w:p>
    <w:p w:rsidR="00290978" w:rsidRPr="002550C1" w:rsidRDefault="00290978" w:rsidP="00290978">
      <w:pPr>
        <w:spacing w:after="0" w:line="240" w:lineRule="auto"/>
        <w:jc w:val="both"/>
        <w:rPr>
          <w:rFonts w:cs="Arial"/>
          <w:sz w:val="24"/>
          <w:szCs w:val="24"/>
        </w:rPr>
      </w:pPr>
      <w:proofErr w:type="gramStart"/>
      <w:r>
        <w:rPr>
          <w:rFonts w:cs="Arial"/>
          <w:sz w:val="24"/>
          <w:szCs w:val="24"/>
        </w:rPr>
        <w:t>World heritage monuments, and cultural sites (all continents), ancient and modern wonders of the world.</w:t>
      </w:r>
      <w:proofErr w:type="gramEnd"/>
    </w:p>
    <w:p w:rsidR="00290978" w:rsidRPr="002550C1" w:rsidRDefault="00290978" w:rsidP="00290978">
      <w:pPr>
        <w:spacing w:after="0" w:line="240" w:lineRule="auto"/>
        <w:rPr>
          <w:rFonts w:cs="Arial"/>
          <w:sz w:val="24"/>
          <w:szCs w:val="24"/>
        </w:rPr>
      </w:pPr>
    </w:p>
    <w:p w:rsidR="00290978" w:rsidRPr="002550C1" w:rsidRDefault="00290978" w:rsidP="00290978">
      <w:pPr>
        <w:spacing w:after="0" w:line="240" w:lineRule="auto"/>
        <w:rPr>
          <w:rFonts w:cs="Arial"/>
          <w:b/>
          <w:bCs/>
          <w:sz w:val="24"/>
          <w:szCs w:val="24"/>
        </w:rPr>
      </w:pPr>
      <w:r w:rsidRPr="002550C1">
        <w:rPr>
          <w:rFonts w:cs="Arial"/>
          <w:b/>
          <w:bCs/>
          <w:sz w:val="24"/>
          <w:szCs w:val="24"/>
        </w:rPr>
        <w:t>UNIT-3</w:t>
      </w:r>
    </w:p>
    <w:p w:rsidR="00290978" w:rsidRPr="002550C1" w:rsidRDefault="00290978" w:rsidP="00290978">
      <w:pPr>
        <w:spacing w:after="0" w:line="240" w:lineRule="auto"/>
        <w:jc w:val="both"/>
        <w:rPr>
          <w:rFonts w:cs="Arial"/>
          <w:sz w:val="24"/>
          <w:szCs w:val="24"/>
        </w:rPr>
      </w:pPr>
      <w:proofErr w:type="gramStart"/>
      <w:r>
        <w:rPr>
          <w:rFonts w:cs="Arial"/>
          <w:sz w:val="24"/>
          <w:szCs w:val="24"/>
        </w:rPr>
        <w:t>World heritage monuments, and cultural sites (India), evolution of important heritage sites of India.</w:t>
      </w:r>
      <w:proofErr w:type="gramEnd"/>
      <w:r>
        <w:rPr>
          <w:rFonts w:cs="Arial"/>
          <w:sz w:val="24"/>
          <w:szCs w:val="24"/>
        </w:rPr>
        <w:t xml:space="preserve"> Case Studies</w:t>
      </w:r>
    </w:p>
    <w:p w:rsidR="00290978" w:rsidRPr="002550C1" w:rsidRDefault="00290978" w:rsidP="00290978">
      <w:pPr>
        <w:spacing w:after="0" w:line="240" w:lineRule="auto"/>
        <w:rPr>
          <w:rFonts w:cs="Arial"/>
          <w:sz w:val="24"/>
          <w:szCs w:val="24"/>
        </w:rPr>
      </w:pPr>
    </w:p>
    <w:p w:rsidR="00290978" w:rsidRPr="002550C1" w:rsidRDefault="00290978" w:rsidP="00290978">
      <w:pPr>
        <w:spacing w:after="0" w:line="240" w:lineRule="auto"/>
        <w:rPr>
          <w:rFonts w:cs="Arial"/>
          <w:b/>
          <w:bCs/>
          <w:sz w:val="24"/>
          <w:szCs w:val="24"/>
        </w:rPr>
      </w:pPr>
      <w:r w:rsidRPr="002550C1">
        <w:rPr>
          <w:rFonts w:cs="Arial"/>
          <w:b/>
          <w:bCs/>
          <w:sz w:val="24"/>
          <w:szCs w:val="24"/>
        </w:rPr>
        <w:t>UNIT-4</w:t>
      </w:r>
    </w:p>
    <w:p w:rsidR="00290978" w:rsidRDefault="00290978" w:rsidP="00290978">
      <w:pPr>
        <w:spacing w:after="0" w:line="240" w:lineRule="auto"/>
        <w:jc w:val="both"/>
        <w:rPr>
          <w:rFonts w:cs="Arial"/>
          <w:sz w:val="24"/>
          <w:szCs w:val="24"/>
        </w:rPr>
      </w:pPr>
      <w:proofErr w:type="gramStart"/>
      <w:r>
        <w:rPr>
          <w:rFonts w:cs="Arial"/>
          <w:sz w:val="24"/>
          <w:szCs w:val="24"/>
        </w:rPr>
        <w:t>Cultural tourism products of India- Performing art, painting, handicraft and cuisines, concept of fairs and festivals and important case studies.</w:t>
      </w:r>
      <w:proofErr w:type="gramEnd"/>
    </w:p>
    <w:p w:rsidR="00290978" w:rsidRDefault="00290978" w:rsidP="00290978">
      <w:pPr>
        <w:spacing w:after="0" w:line="240" w:lineRule="auto"/>
        <w:rPr>
          <w:rFonts w:cs="Arial"/>
          <w:b/>
          <w:bCs/>
          <w:sz w:val="24"/>
          <w:szCs w:val="24"/>
        </w:rPr>
      </w:pPr>
    </w:p>
    <w:p w:rsidR="00290978" w:rsidRPr="002550C1" w:rsidRDefault="00290978" w:rsidP="00290978">
      <w:pPr>
        <w:spacing w:after="0" w:line="240" w:lineRule="auto"/>
        <w:rPr>
          <w:rFonts w:cs="Arial"/>
          <w:b/>
          <w:bCs/>
          <w:sz w:val="24"/>
          <w:szCs w:val="24"/>
        </w:rPr>
      </w:pPr>
      <w:r w:rsidRPr="002550C1">
        <w:rPr>
          <w:rFonts w:cs="Arial"/>
          <w:b/>
          <w:bCs/>
          <w:sz w:val="24"/>
          <w:szCs w:val="24"/>
        </w:rPr>
        <w:t>UNIT-5</w:t>
      </w:r>
    </w:p>
    <w:p w:rsidR="00290978" w:rsidRPr="00A6193B" w:rsidRDefault="00290978" w:rsidP="00290978">
      <w:pPr>
        <w:spacing w:after="0" w:line="240" w:lineRule="auto"/>
        <w:jc w:val="both"/>
        <w:rPr>
          <w:rFonts w:cs="Arial"/>
          <w:sz w:val="24"/>
          <w:szCs w:val="24"/>
        </w:rPr>
      </w:pPr>
      <w:r w:rsidRPr="00A6193B">
        <w:rPr>
          <w:rFonts w:cs="Arial"/>
          <w:sz w:val="24"/>
          <w:szCs w:val="24"/>
        </w:rPr>
        <w:t xml:space="preserve">Local sightseeing and </w:t>
      </w:r>
      <w:r>
        <w:rPr>
          <w:rFonts w:cs="Arial"/>
          <w:sz w:val="24"/>
          <w:szCs w:val="24"/>
        </w:rPr>
        <w:t xml:space="preserve">special </w:t>
      </w:r>
      <w:r w:rsidRPr="00A6193B">
        <w:rPr>
          <w:rFonts w:cs="Arial"/>
          <w:sz w:val="24"/>
          <w:szCs w:val="24"/>
        </w:rPr>
        <w:t>lecture at monuments</w:t>
      </w:r>
    </w:p>
    <w:p w:rsidR="00290978" w:rsidRPr="002550C1" w:rsidRDefault="00290978" w:rsidP="00290978">
      <w:pPr>
        <w:spacing w:after="0" w:line="240" w:lineRule="auto"/>
        <w:rPr>
          <w:rFonts w:cs="Arial"/>
          <w:sz w:val="24"/>
          <w:szCs w:val="24"/>
        </w:rPr>
      </w:pPr>
    </w:p>
    <w:p w:rsidR="00290978" w:rsidRPr="002550C1" w:rsidRDefault="00290978" w:rsidP="00290978">
      <w:pPr>
        <w:spacing w:after="0" w:line="240" w:lineRule="auto"/>
        <w:rPr>
          <w:rFonts w:cs="Arial"/>
          <w:b/>
          <w:bCs/>
          <w:sz w:val="24"/>
          <w:szCs w:val="24"/>
        </w:rPr>
      </w:pPr>
      <w:proofErr w:type="spellStart"/>
      <w:r w:rsidRPr="002550C1">
        <w:rPr>
          <w:rFonts w:cs="Arial"/>
          <w:b/>
          <w:bCs/>
          <w:sz w:val="24"/>
          <w:szCs w:val="24"/>
        </w:rPr>
        <w:t>Recommened</w:t>
      </w:r>
      <w:proofErr w:type="spellEnd"/>
      <w:r w:rsidRPr="002550C1">
        <w:rPr>
          <w:rFonts w:cs="Arial"/>
          <w:b/>
          <w:bCs/>
          <w:sz w:val="24"/>
          <w:szCs w:val="24"/>
        </w:rPr>
        <w:t xml:space="preserve"> Readings</w:t>
      </w:r>
    </w:p>
    <w:p w:rsidR="00290978" w:rsidRPr="00C36146" w:rsidRDefault="00290978" w:rsidP="00344208">
      <w:pPr>
        <w:pStyle w:val="ListParagraph"/>
        <w:numPr>
          <w:ilvl w:val="0"/>
          <w:numId w:val="55"/>
        </w:numPr>
        <w:spacing w:after="0" w:line="240" w:lineRule="auto"/>
        <w:rPr>
          <w:rFonts w:cs="Arial"/>
          <w:sz w:val="24"/>
          <w:szCs w:val="24"/>
        </w:rPr>
      </w:pPr>
      <w:r w:rsidRPr="00C36146">
        <w:rPr>
          <w:rFonts w:cs="Arial"/>
          <w:sz w:val="24"/>
          <w:szCs w:val="24"/>
        </w:rPr>
        <w:t xml:space="preserve">Brown </w:t>
      </w:r>
      <w:proofErr w:type="spellStart"/>
      <w:r w:rsidRPr="00C36146">
        <w:rPr>
          <w:rFonts w:cs="Arial"/>
          <w:sz w:val="24"/>
          <w:szCs w:val="24"/>
        </w:rPr>
        <w:t>percy</w:t>
      </w:r>
      <w:proofErr w:type="spellEnd"/>
      <w:r w:rsidRPr="00C36146">
        <w:rPr>
          <w:rFonts w:cs="Arial"/>
          <w:sz w:val="24"/>
          <w:szCs w:val="24"/>
        </w:rPr>
        <w:tab/>
      </w:r>
      <w:r w:rsidRPr="00C36146">
        <w:rPr>
          <w:rFonts w:cs="Arial"/>
          <w:sz w:val="24"/>
          <w:szCs w:val="24"/>
        </w:rPr>
        <w:tab/>
      </w:r>
      <w:r w:rsidRPr="00C36146">
        <w:rPr>
          <w:rFonts w:cs="Arial"/>
          <w:sz w:val="24"/>
          <w:szCs w:val="24"/>
        </w:rPr>
        <w:tab/>
        <w:t>Indian architecture volume 1&amp; 2</w:t>
      </w:r>
    </w:p>
    <w:p w:rsidR="00290978" w:rsidRPr="00C36146" w:rsidRDefault="00290978" w:rsidP="00344208">
      <w:pPr>
        <w:pStyle w:val="ListParagraph"/>
        <w:numPr>
          <w:ilvl w:val="0"/>
          <w:numId w:val="55"/>
        </w:numPr>
        <w:spacing w:after="0" w:line="240" w:lineRule="auto"/>
        <w:rPr>
          <w:rFonts w:cs="Arial"/>
          <w:sz w:val="24"/>
          <w:szCs w:val="24"/>
        </w:rPr>
      </w:pPr>
      <w:r w:rsidRPr="00C36146">
        <w:rPr>
          <w:rFonts w:cs="Arial"/>
          <w:sz w:val="24"/>
          <w:szCs w:val="24"/>
        </w:rPr>
        <w:t>Basham, A.L.</w:t>
      </w:r>
      <w:r w:rsidRPr="00C36146">
        <w:rPr>
          <w:rFonts w:cs="Arial"/>
          <w:sz w:val="24"/>
          <w:szCs w:val="24"/>
        </w:rPr>
        <w:tab/>
      </w:r>
      <w:r w:rsidRPr="00C36146">
        <w:rPr>
          <w:rFonts w:cs="Arial"/>
          <w:sz w:val="24"/>
          <w:szCs w:val="24"/>
        </w:rPr>
        <w:tab/>
      </w:r>
      <w:r w:rsidRPr="00C36146">
        <w:rPr>
          <w:rFonts w:cs="Arial"/>
          <w:sz w:val="24"/>
          <w:szCs w:val="24"/>
        </w:rPr>
        <w:tab/>
        <w:t>The wonder that was India</w:t>
      </w:r>
    </w:p>
    <w:p w:rsidR="00290978" w:rsidRPr="00C36146" w:rsidRDefault="00290978" w:rsidP="00344208">
      <w:pPr>
        <w:pStyle w:val="ListParagraph"/>
        <w:numPr>
          <w:ilvl w:val="0"/>
          <w:numId w:val="55"/>
        </w:numPr>
        <w:spacing w:after="0" w:line="240" w:lineRule="auto"/>
        <w:rPr>
          <w:rFonts w:cs="Arial"/>
          <w:sz w:val="24"/>
          <w:szCs w:val="24"/>
        </w:rPr>
      </w:pPr>
      <w:r w:rsidRPr="00C36146">
        <w:rPr>
          <w:rFonts w:cs="Arial"/>
          <w:sz w:val="24"/>
          <w:szCs w:val="24"/>
        </w:rPr>
        <w:t>Gupta I.C.</w:t>
      </w:r>
      <w:r w:rsidRPr="00C36146">
        <w:rPr>
          <w:rFonts w:cs="Arial"/>
          <w:sz w:val="24"/>
          <w:szCs w:val="24"/>
        </w:rPr>
        <w:tab/>
      </w:r>
      <w:r w:rsidRPr="00C36146">
        <w:rPr>
          <w:rFonts w:cs="Arial"/>
          <w:sz w:val="24"/>
          <w:szCs w:val="24"/>
        </w:rPr>
        <w:tab/>
      </w:r>
      <w:r w:rsidRPr="00C36146">
        <w:rPr>
          <w:rFonts w:cs="Arial"/>
          <w:sz w:val="24"/>
          <w:szCs w:val="24"/>
        </w:rPr>
        <w:tab/>
        <w:t>Tourism products of India</w:t>
      </w:r>
    </w:p>
    <w:p w:rsidR="00290978" w:rsidRPr="00C36146" w:rsidRDefault="00290978" w:rsidP="00344208">
      <w:pPr>
        <w:pStyle w:val="ListParagraph"/>
        <w:numPr>
          <w:ilvl w:val="0"/>
          <w:numId w:val="55"/>
        </w:numPr>
        <w:spacing w:after="0" w:line="240" w:lineRule="auto"/>
        <w:rPr>
          <w:rFonts w:cs="Arial"/>
          <w:sz w:val="24"/>
          <w:szCs w:val="24"/>
        </w:rPr>
      </w:pPr>
      <w:proofErr w:type="spellStart"/>
      <w:r w:rsidRPr="00C36146">
        <w:rPr>
          <w:rFonts w:cs="Arial"/>
          <w:sz w:val="24"/>
          <w:szCs w:val="24"/>
        </w:rPr>
        <w:t>Punja</w:t>
      </w:r>
      <w:proofErr w:type="spellEnd"/>
      <w:r w:rsidRPr="00C36146">
        <w:rPr>
          <w:rFonts w:cs="Arial"/>
          <w:sz w:val="24"/>
          <w:szCs w:val="24"/>
        </w:rPr>
        <w:t xml:space="preserve"> </w:t>
      </w:r>
      <w:proofErr w:type="spellStart"/>
      <w:r w:rsidRPr="00C36146">
        <w:rPr>
          <w:rFonts w:cs="Arial"/>
          <w:sz w:val="24"/>
          <w:szCs w:val="24"/>
        </w:rPr>
        <w:t>shobita</w:t>
      </w:r>
      <w:proofErr w:type="spellEnd"/>
      <w:r w:rsidRPr="00C36146">
        <w:rPr>
          <w:rFonts w:cs="Arial"/>
          <w:sz w:val="24"/>
          <w:szCs w:val="24"/>
        </w:rPr>
        <w:tab/>
      </w:r>
      <w:r w:rsidRPr="00C36146">
        <w:rPr>
          <w:rFonts w:cs="Arial"/>
          <w:sz w:val="24"/>
          <w:szCs w:val="24"/>
        </w:rPr>
        <w:tab/>
      </w:r>
      <w:r w:rsidRPr="00C36146">
        <w:rPr>
          <w:rFonts w:cs="Arial"/>
          <w:sz w:val="24"/>
          <w:szCs w:val="24"/>
        </w:rPr>
        <w:tab/>
        <w:t>museums of India</w:t>
      </w:r>
    </w:p>
    <w:p w:rsidR="00290978" w:rsidRPr="00C36146" w:rsidRDefault="00290978" w:rsidP="00344208">
      <w:pPr>
        <w:pStyle w:val="ListParagraph"/>
        <w:numPr>
          <w:ilvl w:val="0"/>
          <w:numId w:val="55"/>
        </w:numPr>
        <w:spacing w:after="0" w:line="240" w:lineRule="auto"/>
        <w:rPr>
          <w:rFonts w:cs="Arial"/>
          <w:sz w:val="24"/>
          <w:szCs w:val="24"/>
        </w:rPr>
      </w:pPr>
      <w:proofErr w:type="spellStart"/>
      <w:r w:rsidRPr="00C36146">
        <w:rPr>
          <w:rFonts w:cs="Arial"/>
          <w:sz w:val="24"/>
          <w:szCs w:val="24"/>
        </w:rPr>
        <w:t>Punja</w:t>
      </w:r>
      <w:proofErr w:type="spellEnd"/>
      <w:r w:rsidRPr="00C36146">
        <w:rPr>
          <w:rFonts w:cs="Arial"/>
          <w:sz w:val="24"/>
          <w:szCs w:val="24"/>
        </w:rPr>
        <w:t xml:space="preserve"> </w:t>
      </w:r>
      <w:proofErr w:type="spellStart"/>
      <w:r w:rsidRPr="00C36146">
        <w:rPr>
          <w:rFonts w:cs="Arial"/>
          <w:sz w:val="24"/>
          <w:szCs w:val="24"/>
        </w:rPr>
        <w:t>shobita</w:t>
      </w:r>
      <w:proofErr w:type="spellEnd"/>
      <w:r w:rsidRPr="00C36146">
        <w:rPr>
          <w:rFonts w:cs="Arial"/>
          <w:sz w:val="24"/>
          <w:szCs w:val="24"/>
        </w:rPr>
        <w:tab/>
      </w:r>
      <w:r w:rsidRPr="00C36146">
        <w:rPr>
          <w:rFonts w:cs="Arial"/>
          <w:sz w:val="24"/>
          <w:szCs w:val="24"/>
        </w:rPr>
        <w:tab/>
      </w:r>
      <w:r w:rsidRPr="00C36146">
        <w:rPr>
          <w:rFonts w:cs="Arial"/>
          <w:sz w:val="24"/>
          <w:szCs w:val="24"/>
        </w:rPr>
        <w:tab/>
        <w:t xml:space="preserve">great monuments of India </w:t>
      </w:r>
    </w:p>
    <w:p w:rsidR="00290978" w:rsidRPr="00C36146" w:rsidRDefault="00290978" w:rsidP="00344208">
      <w:pPr>
        <w:pStyle w:val="ListParagraph"/>
        <w:numPr>
          <w:ilvl w:val="0"/>
          <w:numId w:val="55"/>
        </w:numPr>
        <w:spacing w:after="0" w:line="240" w:lineRule="auto"/>
        <w:ind w:right="-540"/>
        <w:rPr>
          <w:rFonts w:cs="Arial"/>
          <w:sz w:val="24"/>
          <w:szCs w:val="24"/>
        </w:rPr>
      </w:pPr>
      <w:proofErr w:type="spellStart"/>
      <w:r w:rsidRPr="00C36146">
        <w:rPr>
          <w:rFonts w:cs="Arial"/>
          <w:sz w:val="24"/>
          <w:szCs w:val="24"/>
        </w:rPr>
        <w:t>Agarwala</w:t>
      </w:r>
      <w:proofErr w:type="spellEnd"/>
      <w:r w:rsidRPr="00C36146">
        <w:rPr>
          <w:rFonts w:cs="Arial"/>
          <w:sz w:val="24"/>
          <w:szCs w:val="24"/>
        </w:rPr>
        <w:t>, V.S.</w:t>
      </w:r>
      <w:r w:rsidRPr="00C36146">
        <w:rPr>
          <w:rFonts w:cs="Arial"/>
          <w:sz w:val="24"/>
          <w:szCs w:val="24"/>
        </w:rPr>
        <w:tab/>
      </w:r>
      <w:r w:rsidRPr="00C36146">
        <w:rPr>
          <w:rFonts w:cs="Arial"/>
          <w:sz w:val="24"/>
          <w:szCs w:val="24"/>
        </w:rPr>
        <w:tab/>
        <w:t xml:space="preserve">             The heritage of Indian art</w:t>
      </w:r>
    </w:p>
    <w:p w:rsidR="00290978" w:rsidRPr="00C36146" w:rsidRDefault="00290978" w:rsidP="00344208">
      <w:pPr>
        <w:pStyle w:val="ListParagraph"/>
        <w:numPr>
          <w:ilvl w:val="0"/>
          <w:numId w:val="55"/>
        </w:numPr>
        <w:spacing w:after="0" w:line="240" w:lineRule="auto"/>
        <w:ind w:right="-540"/>
        <w:rPr>
          <w:rFonts w:cs="Arial"/>
          <w:sz w:val="24"/>
          <w:szCs w:val="24"/>
        </w:rPr>
      </w:pPr>
      <w:r w:rsidRPr="00C36146">
        <w:rPr>
          <w:rFonts w:cs="Arial"/>
          <w:sz w:val="24"/>
          <w:szCs w:val="24"/>
        </w:rPr>
        <w:t>Basham A.L.</w:t>
      </w:r>
      <w:r w:rsidRPr="00C36146">
        <w:rPr>
          <w:rFonts w:cs="Arial"/>
          <w:sz w:val="24"/>
          <w:szCs w:val="24"/>
        </w:rPr>
        <w:tab/>
      </w:r>
      <w:r w:rsidRPr="00C36146">
        <w:rPr>
          <w:rFonts w:cs="Arial"/>
          <w:sz w:val="24"/>
          <w:szCs w:val="24"/>
        </w:rPr>
        <w:tab/>
      </w:r>
      <w:r w:rsidRPr="00C36146">
        <w:rPr>
          <w:rFonts w:cs="Arial"/>
          <w:sz w:val="24"/>
          <w:szCs w:val="24"/>
        </w:rPr>
        <w:tab/>
        <w:t>A cultural history of India</w:t>
      </w:r>
    </w:p>
    <w:p w:rsidR="00290978" w:rsidRPr="00C36146" w:rsidRDefault="00290978" w:rsidP="00344208">
      <w:pPr>
        <w:pStyle w:val="ListParagraph"/>
        <w:numPr>
          <w:ilvl w:val="0"/>
          <w:numId w:val="55"/>
        </w:numPr>
        <w:spacing w:after="0" w:line="240" w:lineRule="auto"/>
        <w:ind w:right="-540"/>
        <w:rPr>
          <w:rFonts w:cs="Arial"/>
          <w:sz w:val="24"/>
          <w:szCs w:val="24"/>
        </w:rPr>
      </w:pPr>
      <w:proofErr w:type="spellStart"/>
      <w:r w:rsidRPr="00C36146">
        <w:rPr>
          <w:rFonts w:cs="Arial"/>
          <w:sz w:val="24"/>
          <w:szCs w:val="24"/>
        </w:rPr>
        <w:t>Kosambi</w:t>
      </w:r>
      <w:proofErr w:type="spellEnd"/>
      <w:r w:rsidRPr="00C36146">
        <w:rPr>
          <w:rFonts w:cs="Arial"/>
          <w:sz w:val="24"/>
          <w:szCs w:val="24"/>
        </w:rPr>
        <w:t xml:space="preserve"> D.D.</w:t>
      </w:r>
      <w:r w:rsidRPr="00C36146">
        <w:rPr>
          <w:rFonts w:cs="Arial"/>
          <w:sz w:val="24"/>
          <w:szCs w:val="24"/>
        </w:rPr>
        <w:tab/>
      </w:r>
      <w:r w:rsidRPr="00C36146">
        <w:rPr>
          <w:rFonts w:cs="Arial"/>
          <w:sz w:val="24"/>
          <w:szCs w:val="24"/>
        </w:rPr>
        <w:tab/>
      </w:r>
      <w:r w:rsidRPr="00C36146">
        <w:rPr>
          <w:rFonts w:cs="Arial"/>
          <w:sz w:val="24"/>
          <w:szCs w:val="24"/>
        </w:rPr>
        <w:tab/>
        <w:t xml:space="preserve">The culture and civilization of ancient India </w:t>
      </w:r>
    </w:p>
    <w:p w:rsidR="00290978" w:rsidRPr="00C36146" w:rsidRDefault="00290978" w:rsidP="00344208">
      <w:pPr>
        <w:pStyle w:val="ListParagraph"/>
        <w:numPr>
          <w:ilvl w:val="0"/>
          <w:numId w:val="55"/>
        </w:numPr>
        <w:spacing w:after="0" w:line="240" w:lineRule="auto"/>
        <w:ind w:right="-540"/>
        <w:rPr>
          <w:rFonts w:cs="Arial"/>
          <w:sz w:val="24"/>
          <w:szCs w:val="24"/>
        </w:rPr>
      </w:pPr>
      <w:r w:rsidRPr="00C36146">
        <w:rPr>
          <w:rFonts w:cs="Arial"/>
          <w:sz w:val="24"/>
          <w:szCs w:val="24"/>
        </w:rPr>
        <w:t>Ambrose, Kay</w:t>
      </w:r>
      <w:r w:rsidRPr="00C36146">
        <w:rPr>
          <w:rFonts w:cs="Arial"/>
          <w:sz w:val="24"/>
          <w:szCs w:val="24"/>
        </w:rPr>
        <w:tab/>
      </w:r>
      <w:r w:rsidRPr="00C36146">
        <w:rPr>
          <w:rFonts w:cs="Arial"/>
          <w:sz w:val="24"/>
          <w:szCs w:val="24"/>
        </w:rPr>
        <w:tab/>
      </w:r>
      <w:r w:rsidRPr="00C36146">
        <w:rPr>
          <w:rFonts w:cs="Arial"/>
          <w:sz w:val="24"/>
          <w:szCs w:val="24"/>
        </w:rPr>
        <w:tab/>
        <w:t>classical dances and customs of India</w:t>
      </w:r>
    </w:p>
    <w:p w:rsidR="00290978" w:rsidRPr="00C36146" w:rsidRDefault="00290978" w:rsidP="00344208">
      <w:pPr>
        <w:pStyle w:val="ListParagraph"/>
        <w:numPr>
          <w:ilvl w:val="0"/>
          <w:numId w:val="55"/>
        </w:numPr>
        <w:spacing w:after="0" w:line="240" w:lineRule="auto"/>
        <w:rPr>
          <w:rFonts w:cs="Arial"/>
          <w:sz w:val="24"/>
          <w:szCs w:val="24"/>
        </w:rPr>
      </w:pPr>
      <w:r w:rsidRPr="00C36146">
        <w:rPr>
          <w:rFonts w:cs="Arial"/>
          <w:sz w:val="24"/>
          <w:szCs w:val="24"/>
        </w:rPr>
        <w:t xml:space="preserve">Govt. of India </w:t>
      </w:r>
      <w:r w:rsidRPr="00C36146">
        <w:rPr>
          <w:rFonts w:cs="Arial"/>
          <w:sz w:val="24"/>
          <w:szCs w:val="24"/>
        </w:rPr>
        <w:tab/>
      </w:r>
      <w:r w:rsidRPr="00C36146">
        <w:rPr>
          <w:rFonts w:cs="Arial"/>
          <w:sz w:val="24"/>
          <w:szCs w:val="24"/>
        </w:rPr>
        <w:tab/>
      </w:r>
      <w:r w:rsidRPr="00C36146">
        <w:rPr>
          <w:rFonts w:cs="Arial"/>
          <w:sz w:val="24"/>
          <w:szCs w:val="24"/>
        </w:rPr>
        <w:tab/>
        <w:t>Indian handicrafts</w:t>
      </w:r>
    </w:p>
    <w:p w:rsidR="00290978" w:rsidRDefault="00290978" w:rsidP="00664723">
      <w:pPr>
        <w:spacing w:after="0" w:line="240" w:lineRule="auto"/>
        <w:jc w:val="center"/>
        <w:rPr>
          <w:rFonts w:cs="Arial"/>
          <w:b/>
          <w:bCs/>
          <w:sz w:val="32"/>
          <w:szCs w:val="32"/>
        </w:rPr>
      </w:pPr>
    </w:p>
    <w:p w:rsidR="00290978" w:rsidRDefault="00290978" w:rsidP="00664723">
      <w:pPr>
        <w:spacing w:after="0" w:line="240" w:lineRule="auto"/>
        <w:jc w:val="center"/>
        <w:rPr>
          <w:rFonts w:cs="Arial"/>
          <w:b/>
          <w:bCs/>
          <w:sz w:val="32"/>
          <w:szCs w:val="32"/>
        </w:rPr>
      </w:pPr>
    </w:p>
    <w:p w:rsidR="00290978" w:rsidRDefault="00290978" w:rsidP="00664723">
      <w:pPr>
        <w:spacing w:after="0" w:line="240" w:lineRule="auto"/>
        <w:jc w:val="center"/>
        <w:rPr>
          <w:rFonts w:cs="Arial"/>
          <w:b/>
          <w:bCs/>
          <w:sz w:val="32"/>
          <w:szCs w:val="32"/>
        </w:rPr>
      </w:pPr>
    </w:p>
    <w:p w:rsidR="00290978" w:rsidRDefault="00290978" w:rsidP="00664723">
      <w:pPr>
        <w:spacing w:after="0" w:line="240" w:lineRule="auto"/>
        <w:jc w:val="center"/>
        <w:rPr>
          <w:rFonts w:cs="Arial"/>
          <w:b/>
          <w:bCs/>
          <w:sz w:val="32"/>
          <w:szCs w:val="32"/>
        </w:rPr>
      </w:pPr>
    </w:p>
    <w:p w:rsidR="00290978" w:rsidRDefault="00290978" w:rsidP="00664723">
      <w:pPr>
        <w:spacing w:after="0" w:line="240" w:lineRule="auto"/>
        <w:jc w:val="center"/>
        <w:rPr>
          <w:rFonts w:cs="Arial"/>
          <w:b/>
          <w:bCs/>
          <w:sz w:val="32"/>
          <w:szCs w:val="32"/>
        </w:rPr>
      </w:pPr>
    </w:p>
    <w:p w:rsidR="00DB0E27" w:rsidRPr="002550C1" w:rsidRDefault="00DB0E27" w:rsidP="00DB0E27">
      <w:pPr>
        <w:spacing w:after="0" w:line="240" w:lineRule="auto"/>
        <w:jc w:val="center"/>
        <w:rPr>
          <w:rFonts w:cs="Arial"/>
          <w:b/>
          <w:bCs/>
          <w:sz w:val="32"/>
          <w:szCs w:val="32"/>
        </w:rPr>
      </w:pPr>
      <w:r>
        <w:rPr>
          <w:rFonts w:cs="Arial"/>
          <w:b/>
          <w:bCs/>
          <w:sz w:val="32"/>
          <w:szCs w:val="32"/>
        </w:rPr>
        <w:lastRenderedPageBreak/>
        <w:t>TMCC</w:t>
      </w:r>
      <w:r w:rsidRPr="002550C1">
        <w:rPr>
          <w:rFonts w:cs="Arial"/>
          <w:b/>
          <w:bCs/>
          <w:sz w:val="32"/>
          <w:szCs w:val="32"/>
        </w:rPr>
        <w:t>-10</w:t>
      </w:r>
      <w:r>
        <w:rPr>
          <w:rFonts w:cs="Arial"/>
          <w:b/>
          <w:bCs/>
          <w:sz w:val="32"/>
          <w:szCs w:val="32"/>
        </w:rPr>
        <w:t>3</w:t>
      </w:r>
      <w:r w:rsidRPr="002550C1">
        <w:rPr>
          <w:rFonts w:cs="Arial"/>
          <w:b/>
          <w:bCs/>
          <w:sz w:val="32"/>
          <w:szCs w:val="32"/>
        </w:rPr>
        <w:t xml:space="preserve"> Tourism Industry Orientation</w:t>
      </w:r>
    </w:p>
    <w:p w:rsidR="00DB0E27" w:rsidRPr="002550C1" w:rsidRDefault="00DB0E27" w:rsidP="00DB0E27">
      <w:pPr>
        <w:spacing w:after="0" w:line="240" w:lineRule="auto"/>
        <w:rPr>
          <w:rFonts w:cs="Arial"/>
          <w:b/>
          <w:sz w:val="24"/>
          <w:szCs w:val="24"/>
        </w:rPr>
      </w:pPr>
    </w:p>
    <w:p w:rsidR="00DB0E27" w:rsidRPr="002550C1" w:rsidRDefault="00DB0E27" w:rsidP="00DB0E27">
      <w:pPr>
        <w:spacing w:after="0" w:line="240" w:lineRule="auto"/>
        <w:jc w:val="both"/>
        <w:rPr>
          <w:rFonts w:cs="Arial"/>
          <w:sz w:val="24"/>
          <w:szCs w:val="24"/>
        </w:rPr>
      </w:pPr>
      <w:r w:rsidRPr="002550C1">
        <w:rPr>
          <w:rFonts w:cs="Arial"/>
          <w:b/>
          <w:bCs/>
          <w:sz w:val="24"/>
          <w:szCs w:val="24"/>
        </w:rPr>
        <w:t>Course Objective:</w:t>
      </w:r>
      <w:r w:rsidRPr="002550C1">
        <w:rPr>
          <w:rFonts w:eastAsia="Calibri" w:cs="Arial"/>
          <w:sz w:val="24"/>
          <w:szCs w:val="24"/>
        </w:rPr>
        <w:t xml:space="preserve"> </w:t>
      </w:r>
      <w:r w:rsidRPr="002550C1">
        <w:rPr>
          <w:rFonts w:cs="Arial"/>
          <w:sz w:val="24"/>
          <w:szCs w:val="24"/>
        </w:rPr>
        <w:t xml:space="preserve">This paper deals with </w:t>
      </w:r>
      <w:proofErr w:type="spellStart"/>
      <w:r w:rsidRPr="002550C1">
        <w:rPr>
          <w:rFonts w:cs="Arial"/>
          <w:sz w:val="24"/>
          <w:szCs w:val="24"/>
        </w:rPr>
        <w:t>sectoral</w:t>
      </w:r>
      <w:proofErr w:type="spellEnd"/>
      <w:r w:rsidRPr="002550C1">
        <w:rPr>
          <w:rFonts w:cs="Arial"/>
          <w:sz w:val="24"/>
          <w:szCs w:val="24"/>
        </w:rPr>
        <w:t xml:space="preserve"> insights of the constituents of tourism industry supplemented with awareness of job opportunities. Role and significance of travel agency, tour operators and online travel companies is described. Significance of is discussed. Indian aviation sector is looked deep into to gauge its potential. Relevance of hospitality in tourism service delivery is elaborated. MICE and event management are dealt to probe the tourism related avenues in this areas. Tourism specific entrepreneurial insights are given in the paper.</w:t>
      </w:r>
    </w:p>
    <w:p w:rsidR="00DB0E27" w:rsidRPr="002550C1" w:rsidRDefault="00DB0E27" w:rsidP="00DB0E27">
      <w:pPr>
        <w:spacing w:after="0" w:line="240" w:lineRule="auto"/>
        <w:rPr>
          <w:rFonts w:cs="Arial"/>
          <w:sz w:val="24"/>
          <w:szCs w:val="24"/>
        </w:rPr>
      </w:pPr>
    </w:p>
    <w:p w:rsidR="00DB0E27" w:rsidRPr="002550C1" w:rsidRDefault="00DB0E27" w:rsidP="00DB0E27">
      <w:pPr>
        <w:spacing w:after="0" w:line="240" w:lineRule="auto"/>
        <w:rPr>
          <w:rFonts w:cs="Arial"/>
          <w:b/>
          <w:bCs/>
          <w:sz w:val="24"/>
          <w:szCs w:val="24"/>
        </w:rPr>
      </w:pPr>
      <w:r w:rsidRPr="002550C1">
        <w:rPr>
          <w:rFonts w:cs="Arial"/>
          <w:b/>
          <w:bCs/>
          <w:sz w:val="24"/>
          <w:szCs w:val="24"/>
        </w:rPr>
        <w:t>UNIT-1</w:t>
      </w:r>
    </w:p>
    <w:p w:rsidR="00DB0E27" w:rsidRPr="002550C1" w:rsidRDefault="00DB0E27" w:rsidP="00DB0E27">
      <w:pPr>
        <w:pStyle w:val="ListParagraph"/>
        <w:numPr>
          <w:ilvl w:val="0"/>
          <w:numId w:val="17"/>
        </w:numPr>
        <w:spacing w:after="0" w:line="240" w:lineRule="auto"/>
        <w:jc w:val="both"/>
        <w:rPr>
          <w:rFonts w:asciiTheme="minorHAnsi" w:hAnsiTheme="minorHAnsi" w:cs="Arial"/>
          <w:sz w:val="24"/>
          <w:szCs w:val="24"/>
        </w:rPr>
      </w:pPr>
      <w:r w:rsidRPr="002550C1">
        <w:rPr>
          <w:rFonts w:asciiTheme="minorHAnsi" w:hAnsiTheme="minorHAnsi" w:cs="Arial"/>
          <w:sz w:val="24"/>
          <w:szCs w:val="24"/>
        </w:rPr>
        <w:t xml:space="preserve">Outline of sectors associated with tourism industry. </w:t>
      </w:r>
    </w:p>
    <w:p w:rsidR="00DB0E27" w:rsidRPr="002550C1" w:rsidRDefault="00DB0E27" w:rsidP="00DB0E27">
      <w:pPr>
        <w:pStyle w:val="ListParagraph"/>
        <w:numPr>
          <w:ilvl w:val="0"/>
          <w:numId w:val="17"/>
        </w:numPr>
        <w:spacing w:after="0" w:line="240" w:lineRule="auto"/>
        <w:jc w:val="both"/>
        <w:rPr>
          <w:rFonts w:asciiTheme="minorHAnsi" w:hAnsiTheme="minorHAnsi" w:cs="Arial"/>
          <w:sz w:val="24"/>
          <w:szCs w:val="24"/>
        </w:rPr>
      </w:pPr>
      <w:r w:rsidRPr="002550C1">
        <w:rPr>
          <w:rFonts w:asciiTheme="minorHAnsi" w:hAnsiTheme="minorHAnsi" w:cs="Arial"/>
          <w:sz w:val="24"/>
          <w:szCs w:val="24"/>
        </w:rPr>
        <w:t>Travel Agencies –origin, meaning, types, role ,prominent companies, job opportunities</w:t>
      </w:r>
    </w:p>
    <w:p w:rsidR="00DB0E27" w:rsidRPr="002550C1" w:rsidRDefault="00DB0E27" w:rsidP="00DB0E27">
      <w:pPr>
        <w:pStyle w:val="ListParagraph"/>
        <w:numPr>
          <w:ilvl w:val="0"/>
          <w:numId w:val="17"/>
        </w:numPr>
        <w:spacing w:after="0" w:line="240" w:lineRule="auto"/>
        <w:jc w:val="both"/>
        <w:rPr>
          <w:rFonts w:asciiTheme="minorHAnsi" w:hAnsiTheme="minorHAnsi" w:cs="Arial"/>
          <w:sz w:val="24"/>
          <w:szCs w:val="24"/>
        </w:rPr>
      </w:pPr>
      <w:r w:rsidRPr="002550C1">
        <w:rPr>
          <w:rFonts w:asciiTheme="minorHAnsi" w:hAnsiTheme="minorHAnsi" w:cs="Arial"/>
          <w:sz w:val="24"/>
          <w:szCs w:val="24"/>
        </w:rPr>
        <w:t xml:space="preserve">Tour Operators-meaning, types, role, major players, job opportunities </w:t>
      </w:r>
    </w:p>
    <w:p w:rsidR="00DB0E27" w:rsidRPr="002550C1" w:rsidRDefault="00DB0E27" w:rsidP="00DB0E27">
      <w:pPr>
        <w:pStyle w:val="ListParagraph"/>
        <w:spacing w:after="0" w:line="240" w:lineRule="auto"/>
        <w:rPr>
          <w:rFonts w:asciiTheme="minorHAnsi" w:hAnsiTheme="minorHAnsi" w:cs="Arial"/>
          <w:sz w:val="24"/>
          <w:szCs w:val="24"/>
        </w:rPr>
      </w:pPr>
    </w:p>
    <w:p w:rsidR="00DB0E27" w:rsidRPr="002550C1" w:rsidRDefault="00DB0E27" w:rsidP="00DB0E27">
      <w:pPr>
        <w:spacing w:after="0" w:line="240" w:lineRule="auto"/>
        <w:rPr>
          <w:rFonts w:cs="Arial"/>
          <w:b/>
          <w:bCs/>
          <w:sz w:val="24"/>
          <w:szCs w:val="24"/>
        </w:rPr>
      </w:pPr>
      <w:r w:rsidRPr="002550C1">
        <w:rPr>
          <w:rFonts w:cs="Arial"/>
          <w:b/>
          <w:bCs/>
          <w:sz w:val="24"/>
          <w:szCs w:val="24"/>
        </w:rPr>
        <w:t>UNIT-2</w:t>
      </w:r>
    </w:p>
    <w:p w:rsidR="00DB0E27" w:rsidRPr="002550C1" w:rsidRDefault="00DB0E27" w:rsidP="00DB0E27">
      <w:pPr>
        <w:numPr>
          <w:ilvl w:val="0"/>
          <w:numId w:val="19"/>
        </w:numPr>
        <w:spacing w:after="0" w:line="240" w:lineRule="auto"/>
        <w:jc w:val="both"/>
        <w:rPr>
          <w:rFonts w:cs="Arial"/>
          <w:sz w:val="24"/>
          <w:szCs w:val="24"/>
        </w:rPr>
      </w:pPr>
      <w:r w:rsidRPr="002550C1">
        <w:rPr>
          <w:rFonts w:cs="Arial"/>
          <w:sz w:val="24"/>
          <w:szCs w:val="24"/>
        </w:rPr>
        <w:t>Disintermediation and Online Travel Agencies-role ,prominent companies, job opportunities</w:t>
      </w:r>
    </w:p>
    <w:p w:rsidR="00DB0E27" w:rsidRPr="002550C1" w:rsidRDefault="00DB0E27" w:rsidP="00DB0E27">
      <w:pPr>
        <w:numPr>
          <w:ilvl w:val="0"/>
          <w:numId w:val="19"/>
        </w:numPr>
        <w:spacing w:after="0" w:line="240" w:lineRule="auto"/>
        <w:jc w:val="both"/>
        <w:rPr>
          <w:rFonts w:cs="Arial"/>
          <w:sz w:val="24"/>
          <w:szCs w:val="24"/>
        </w:rPr>
      </w:pPr>
      <w:r w:rsidRPr="002550C1">
        <w:rPr>
          <w:rFonts w:cs="Arial"/>
          <w:sz w:val="24"/>
          <w:szCs w:val="24"/>
        </w:rPr>
        <w:t>Indian Aviation-introduction, evolution,  major airlines , recent reforms, air alliances</w:t>
      </w:r>
    </w:p>
    <w:p w:rsidR="00DB0E27" w:rsidRPr="002550C1" w:rsidRDefault="00DB0E27" w:rsidP="00DB0E27">
      <w:pPr>
        <w:pStyle w:val="ListParagraph"/>
        <w:spacing w:after="0" w:line="240" w:lineRule="auto"/>
        <w:rPr>
          <w:rFonts w:asciiTheme="minorHAnsi" w:hAnsiTheme="minorHAnsi" w:cs="Arial"/>
          <w:sz w:val="24"/>
          <w:szCs w:val="24"/>
        </w:rPr>
      </w:pPr>
    </w:p>
    <w:p w:rsidR="00DB0E27" w:rsidRPr="002550C1" w:rsidRDefault="00DB0E27" w:rsidP="00DB0E27">
      <w:pPr>
        <w:spacing w:after="0" w:line="240" w:lineRule="auto"/>
        <w:rPr>
          <w:rFonts w:cs="Arial"/>
          <w:b/>
          <w:bCs/>
          <w:sz w:val="24"/>
          <w:szCs w:val="24"/>
        </w:rPr>
      </w:pPr>
      <w:r w:rsidRPr="002550C1">
        <w:rPr>
          <w:rFonts w:cs="Arial"/>
          <w:b/>
          <w:bCs/>
          <w:sz w:val="24"/>
          <w:szCs w:val="24"/>
        </w:rPr>
        <w:t>UNIT-3</w:t>
      </w:r>
    </w:p>
    <w:p w:rsidR="00DB0E27" w:rsidRPr="002550C1" w:rsidRDefault="00DB0E27" w:rsidP="00DB0E27">
      <w:pPr>
        <w:pStyle w:val="ListParagraph"/>
        <w:numPr>
          <w:ilvl w:val="0"/>
          <w:numId w:val="20"/>
        </w:numPr>
        <w:spacing w:after="0" w:line="240" w:lineRule="auto"/>
        <w:jc w:val="both"/>
        <w:rPr>
          <w:rFonts w:asciiTheme="minorHAnsi" w:hAnsiTheme="minorHAnsi" w:cs="Arial"/>
          <w:sz w:val="24"/>
          <w:szCs w:val="24"/>
        </w:rPr>
      </w:pPr>
      <w:r w:rsidRPr="002550C1">
        <w:rPr>
          <w:rFonts w:asciiTheme="minorHAnsi" w:hAnsiTheme="minorHAnsi" w:cs="Arial"/>
          <w:sz w:val="24"/>
          <w:szCs w:val="24"/>
        </w:rPr>
        <w:t xml:space="preserve">Introduction of hospitality sector, potential, types of hotels, prominent hotel chains </w:t>
      </w:r>
    </w:p>
    <w:p w:rsidR="00DB0E27" w:rsidRPr="002550C1" w:rsidRDefault="00DB0E27" w:rsidP="00DB0E27">
      <w:pPr>
        <w:pStyle w:val="ListParagraph"/>
        <w:numPr>
          <w:ilvl w:val="0"/>
          <w:numId w:val="20"/>
        </w:numPr>
        <w:spacing w:after="0" w:line="240" w:lineRule="auto"/>
        <w:jc w:val="both"/>
        <w:rPr>
          <w:rFonts w:asciiTheme="minorHAnsi" w:hAnsiTheme="minorHAnsi" w:cs="Arial"/>
          <w:sz w:val="24"/>
          <w:szCs w:val="24"/>
        </w:rPr>
      </w:pPr>
      <w:r w:rsidRPr="002550C1">
        <w:rPr>
          <w:rFonts w:asciiTheme="minorHAnsi" w:hAnsiTheme="minorHAnsi" w:cs="Arial"/>
          <w:sz w:val="24"/>
          <w:szCs w:val="24"/>
        </w:rPr>
        <w:t>Air Cargo sector , sub-units of air cargo ,prominent companies</w:t>
      </w:r>
    </w:p>
    <w:p w:rsidR="00DB0E27" w:rsidRPr="002550C1" w:rsidRDefault="00DB0E27" w:rsidP="00DB0E27">
      <w:pPr>
        <w:pStyle w:val="ListParagraph"/>
        <w:spacing w:after="0" w:line="240" w:lineRule="auto"/>
        <w:rPr>
          <w:rFonts w:asciiTheme="minorHAnsi" w:hAnsiTheme="minorHAnsi" w:cs="Arial"/>
          <w:sz w:val="24"/>
          <w:szCs w:val="24"/>
        </w:rPr>
      </w:pPr>
    </w:p>
    <w:p w:rsidR="00DB0E27" w:rsidRPr="002550C1" w:rsidRDefault="00DB0E27" w:rsidP="00DB0E27">
      <w:pPr>
        <w:spacing w:after="0" w:line="240" w:lineRule="auto"/>
        <w:rPr>
          <w:rFonts w:cs="Arial"/>
          <w:b/>
          <w:bCs/>
          <w:sz w:val="24"/>
          <w:szCs w:val="24"/>
        </w:rPr>
      </w:pPr>
      <w:r w:rsidRPr="002550C1">
        <w:rPr>
          <w:rFonts w:cs="Arial"/>
          <w:b/>
          <w:bCs/>
          <w:sz w:val="24"/>
          <w:szCs w:val="24"/>
        </w:rPr>
        <w:t>UNIT-4</w:t>
      </w:r>
    </w:p>
    <w:p w:rsidR="00DB0E27" w:rsidRPr="002550C1" w:rsidRDefault="00DB0E27" w:rsidP="00DB0E27">
      <w:pPr>
        <w:pStyle w:val="ListParagraph"/>
        <w:numPr>
          <w:ilvl w:val="0"/>
          <w:numId w:val="18"/>
        </w:numPr>
        <w:spacing w:after="0" w:line="240" w:lineRule="auto"/>
        <w:jc w:val="both"/>
        <w:rPr>
          <w:rFonts w:asciiTheme="minorHAnsi" w:hAnsiTheme="minorHAnsi" w:cs="Arial"/>
          <w:sz w:val="24"/>
          <w:szCs w:val="24"/>
        </w:rPr>
      </w:pPr>
      <w:r w:rsidRPr="002550C1">
        <w:rPr>
          <w:rFonts w:asciiTheme="minorHAnsi" w:hAnsiTheme="minorHAnsi" w:cs="Arial"/>
          <w:sz w:val="24"/>
          <w:szCs w:val="24"/>
        </w:rPr>
        <w:t xml:space="preserve">Overview and potential of MICE tourism in India </w:t>
      </w:r>
    </w:p>
    <w:p w:rsidR="00DB0E27" w:rsidRPr="002550C1" w:rsidRDefault="00DB0E27" w:rsidP="00DB0E27">
      <w:pPr>
        <w:pStyle w:val="ListParagraph"/>
        <w:numPr>
          <w:ilvl w:val="0"/>
          <w:numId w:val="18"/>
        </w:numPr>
        <w:spacing w:after="0" w:line="240" w:lineRule="auto"/>
        <w:jc w:val="both"/>
        <w:rPr>
          <w:rFonts w:asciiTheme="minorHAnsi" w:hAnsiTheme="minorHAnsi" w:cs="Arial"/>
          <w:sz w:val="24"/>
          <w:szCs w:val="24"/>
        </w:rPr>
      </w:pPr>
      <w:r w:rsidRPr="002550C1">
        <w:rPr>
          <w:rFonts w:asciiTheme="minorHAnsi" w:hAnsiTheme="minorHAnsi" w:cs="Arial"/>
          <w:sz w:val="24"/>
          <w:szCs w:val="24"/>
        </w:rPr>
        <w:t>Career in event management ,skills required, prominent companies</w:t>
      </w:r>
    </w:p>
    <w:p w:rsidR="00DB0E27" w:rsidRPr="002550C1" w:rsidRDefault="00DB0E27" w:rsidP="00DB0E27">
      <w:pPr>
        <w:pStyle w:val="ListParagraph"/>
        <w:numPr>
          <w:ilvl w:val="0"/>
          <w:numId w:val="18"/>
        </w:numPr>
        <w:spacing w:after="0" w:line="240" w:lineRule="auto"/>
        <w:jc w:val="both"/>
        <w:rPr>
          <w:rFonts w:asciiTheme="minorHAnsi" w:hAnsiTheme="minorHAnsi" w:cs="Arial"/>
          <w:sz w:val="24"/>
          <w:szCs w:val="24"/>
        </w:rPr>
      </w:pPr>
      <w:r w:rsidRPr="002550C1">
        <w:rPr>
          <w:rFonts w:asciiTheme="minorHAnsi" w:hAnsiTheme="minorHAnsi" w:cs="Arial"/>
          <w:sz w:val="24"/>
          <w:szCs w:val="24"/>
        </w:rPr>
        <w:t xml:space="preserve">Concept of Entrepreneurship, Prominent and recent entrepreneurial ventures of tourism sector.  </w:t>
      </w:r>
    </w:p>
    <w:p w:rsidR="00DB0E27" w:rsidRPr="002550C1" w:rsidRDefault="00DB0E27" w:rsidP="00DB0E27">
      <w:pPr>
        <w:spacing w:after="0" w:line="240" w:lineRule="auto"/>
        <w:rPr>
          <w:rFonts w:cs="Arial"/>
          <w:sz w:val="24"/>
          <w:szCs w:val="24"/>
        </w:rPr>
      </w:pPr>
    </w:p>
    <w:p w:rsidR="00DB0E27" w:rsidRPr="002550C1" w:rsidRDefault="00DB0E27" w:rsidP="00DB0E27">
      <w:pPr>
        <w:spacing w:after="0" w:line="240" w:lineRule="auto"/>
        <w:rPr>
          <w:rFonts w:cs="Arial"/>
          <w:b/>
          <w:bCs/>
          <w:sz w:val="24"/>
          <w:szCs w:val="24"/>
        </w:rPr>
      </w:pPr>
      <w:r w:rsidRPr="002550C1">
        <w:rPr>
          <w:rFonts w:cs="Arial"/>
          <w:b/>
          <w:bCs/>
          <w:sz w:val="24"/>
          <w:szCs w:val="24"/>
        </w:rPr>
        <w:t>UNIT-5</w:t>
      </w:r>
    </w:p>
    <w:p w:rsidR="00DB0E27" w:rsidRDefault="00DB0E27" w:rsidP="00DB0E27">
      <w:pPr>
        <w:spacing w:after="0" w:line="240" w:lineRule="auto"/>
        <w:jc w:val="both"/>
        <w:rPr>
          <w:rFonts w:cs="Arial"/>
          <w:sz w:val="24"/>
          <w:szCs w:val="24"/>
        </w:rPr>
      </w:pPr>
      <w:proofErr w:type="gramStart"/>
      <w:r w:rsidRPr="002550C1">
        <w:rPr>
          <w:rFonts w:cs="Arial"/>
          <w:sz w:val="24"/>
          <w:szCs w:val="24"/>
        </w:rPr>
        <w:t>Documenting career avenues and company profiles for career planning through group discussions.</w:t>
      </w:r>
      <w:proofErr w:type="gramEnd"/>
    </w:p>
    <w:p w:rsidR="00DB0E27" w:rsidRDefault="00DB0E27" w:rsidP="00DB0E27">
      <w:pPr>
        <w:spacing w:after="0" w:line="240" w:lineRule="auto"/>
        <w:jc w:val="both"/>
        <w:rPr>
          <w:rFonts w:cs="Arial"/>
          <w:sz w:val="24"/>
          <w:szCs w:val="24"/>
        </w:rPr>
      </w:pPr>
    </w:p>
    <w:p w:rsidR="00DB0E27" w:rsidRPr="00C36146" w:rsidRDefault="00DB0E27" w:rsidP="00DB0E27">
      <w:pPr>
        <w:spacing w:after="0" w:line="240" w:lineRule="auto"/>
        <w:jc w:val="both"/>
        <w:rPr>
          <w:rFonts w:cs="Arial"/>
          <w:sz w:val="24"/>
          <w:szCs w:val="24"/>
        </w:rPr>
      </w:pPr>
      <w:r w:rsidRPr="00C36146">
        <w:rPr>
          <w:rFonts w:cs="Arial"/>
          <w:b/>
          <w:sz w:val="24"/>
          <w:szCs w:val="24"/>
        </w:rPr>
        <w:t>Recommended Readings:-</w:t>
      </w:r>
    </w:p>
    <w:p w:rsidR="00DB0E27" w:rsidRPr="00FA0DB4" w:rsidRDefault="00DB0E27" w:rsidP="00344208">
      <w:pPr>
        <w:pStyle w:val="ListParagraph"/>
        <w:numPr>
          <w:ilvl w:val="0"/>
          <w:numId w:val="48"/>
        </w:numPr>
        <w:spacing w:line="240" w:lineRule="auto"/>
        <w:jc w:val="both"/>
        <w:rPr>
          <w:rFonts w:asciiTheme="minorHAnsi" w:hAnsiTheme="minorHAnsi"/>
          <w:sz w:val="24"/>
          <w:szCs w:val="24"/>
          <w:lang w:val="en-IN"/>
        </w:rPr>
      </w:pPr>
      <w:r w:rsidRPr="00FA0DB4">
        <w:rPr>
          <w:rFonts w:asciiTheme="minorHAnsi" w:hAnsiTheme="minorHAnsi"/>
          <w:sz w:val="24"/>
          <w:szCs w:val="24"/>
        </w:rPr>
        <w:t xml:space="preserve">Swain &amp; </w:t>
      </w:r>
      <w:proofErr w:type="spellStart"/>
      <w:r w:rsidRPr="00FA0DB4">
        <w:rPr>
          <w:rFonts w:asciiTheme="minorHAnsi" w:hAnsiTheme="minorHAnsi"/>
          <w:sz w:val="24"/>
          <w:szCs w:val="24"/>
        </w:rPr>
        <w:t>Mishra</w:t>
      </w:r>
      <w:proofErr w:type="spellEnd"/>
      <w:r w:rsidRPr="00FA0DB4">
        <w:rPr>
          <w:rFonts w:asciiTheme="minorHAnsi" w:hAnsiTheme="minorHAnsi"/>
          <w:sz w:val="24"/>
          <w:szCs w:val="24"/>
        </w:rPr>
        <w:t xml:space="preserve"> :</w:t>
      </w:r>
      <w:r w:rsidRPr="00FA0DB4">
        <w:rPr>
          <w:rFonts w:ascii="Arial" w:eastAsia="Times New Roman" w:hAnsi="Arial" w:cs="Arial"/>
          <w:color w:val="111111"/>
          <w:kern w:val="36"/>
          <w:sz w:val="48"/>
          <w:szCs w:val="48"/>
          <w:lang w:eastAsia="en-IN"/>
        </w:rPr>
        <w:t xml:space="preserve"> </w:t>
      </w:r>
      <w:r w:rsidRPr="00FA0DB4">
        <w:rPr>
          <w:rFonts w:asciiTheme="minorHAnsi" w:hAnsiTheme="minorHAnsi"/>
          <w:sz w:val="24"/>
          <w:szCs w:val="24"/>
          <w:lang w:val="en-IN"/>
        </w:rPr>
        <w:t>Tourism: Principles and Practices (Oxford Higher Education) </w:t>
      </w:r>
    </w:p>
    <w:p w:rsidR="00DB0E27" w:rsidRPr="00FA0DB4" w:rsidRDefault="00DB0E27" w:rsidP="00344208">
      <w:pPr>
        <w:pStyle w:val="ListParagraph"/>
        <w:numPr>
          <w:ilvl w:val="0"/>
          <w:numId w:val="48"/>
        </w:numPr>
        <w:spacing w:line="240" w:lineRule="auto"/>
        <w:jc w:val="both"/>
        <w:rPr>
          <w:rFonts w:asciiTheme="minorHAnsi" w:hAnsiTheme="minorHAnsi"/>
          <w:sz w:val="24"/>
          <w:szCs w:val="24"/>
        </w:rPr>
      </w:pPr>
      <w:r w:rsidRPr="00FA0DB4">
        <w:rPr>
          <w:rFonts w:asciiTheme="minorHAnsi" w:hAnsiTheme="minorHAnsi"/>
          <w:sz w:val="24"/>
          <w:szCs w:val="24"/>
          <w:lang w:val="en-IN"/>
        </w:rPr>
        <w:t xml:space="preserve">Ravi Kumar : </w:t>
      </w:r>
      <w:r w:rsidRPr="00FA0DB4">
        <w:rPr>
          <w:rFonts w:asciiTheme="minorHAnsi" w:hAnsiTheme="minorHAnsi"/>
          <w:sz w:val="24"/>
          <w:szCs w:val="24"/>
        </w:rPr>
        <w:t>Indian Aviation Industry - Opportunities And Challenges</w:t>
      </w:r>
    </w:p>
    <w:p w:rsidR="00DB0E27" w:rsidRPr="00FA0DB4" w:rsidRDefault="00DB0E27" w:rsidP="00344208">
      <w:pPr>
        <w:pStyle w:val="ListParagraph"/>
        <w:numPr>
          <w:ilvl w:val="0"/>
          <w:numId w:val="48"/>
        </w:numPr>
        <w:spacing w:line="240" w:lineRule="auto"/>
        <w:jc w:val="both"/>
        <w:rPr>
          <w:rFonts w:asciiTheme="minorHAnsi" w:hAnsiTheme="minorHAnsi"/>
          <w:sz w:val="24"/>
          <w:szCs w:val="24"/>
          <w:lang w:val="en-IN"/>
        </w:rPr>
      </w:pPr>
      <w:r>
        <w:rPr>
          <w:rFonts w:asciiTheme="minorHAnsi" w:hAnsiTheme="minorHAnsi"/>
          <w:sz w:val="24"/>
          <w:szCs w:val="24"/>
          <w:lang w:val="en-IN"/>
        </w:rPr>
        <w:t xml:space="preserve">H </w:t>
      </w:r>
      <w:proofErr w:type="spellStart"/>
      <w:r>
        <w:rPr>
          <w:rFonts w:asciiTheme="minorHAnsi" w:hAnsiTheme="minorHAnsi"/>
          <w:sz w:val="24"/>
          <w:szCs w:val="24"/>
          <w:lang w:val="en-IN"/>
        </w:rPr>
        <w:t>Nandan</w:t>
      </w:r>
      <w:proofErr w:type="spellEnd"/>
      <w:r>
        <w:rPr>
          <w:rFonts w:asciiTheme="minorHAnsi" w:hAnsiTheme="minorHAnsi"/>
          <w:sz w:val="24"/>
          <w:szCs w:val="24"/>
          <w:lang w:val="en-IN"/>
        </w:rPr>
        <w:t xml:space="preserve"> : </w:t>
      </w:r>
      <w:r w:rsidRPr="00FA0DB4">
        <w:rPr>
          <w:rFonts w:asciiTheme="minorHAnsi" w:hAnsiTheme="minorHAnsi"/>
          <w:sz w:val="24"/>
          <w:szCs w:val="24"/>
          <w:lang w:val="en-IN"/>
        </w:rPr>
        <w:t>Fundamentals of Entrepreneurship </w:t>
      </w:r>
    </w:p>
    <w:p w:rsidR="00DB0E27" w:rsidRDefault="00DB0E27" w:rsidP="00664723">
      <w:pPr>
        <w:spacing w:after="0" w:line="240" w:lineRule="auto"/>
        <w:jc w:val="center"/>
        <w:rPr>
          <w:rFonts w:cs="Arial"/>
          <w:b/>
          <w:bCs/>
          <w:sz w:val="32"/>
          <w:szCs w:val="32"/>
        </w:rPr>
      </w:pPr>
    </w:p>
    <w:p w:rsidR="00DB0E27" w:rsidRDefault="00DB0E27">
      <w:pPr>
        <w:rPr>
          <w:rFonts w:cs="Arial"/>
          <w:b/>
          <w:bCs/>
          <w:sz w:val="32"/>
          <w:szCs w:val="32"/>
        </w:rPr>
      </w:pPr>
      <w:r>
        <w:rPr>
          <w:rFonts w:cs="Arial"/>
          <w:b/>
          <w:bCs/>
          <w:sz w:val="32"/>
          <w:szCs w:val="32"/>
        </w:rPr>
        <w:br w:type="page"/>
      </w:r>
    </w:p>
    <w:p w:rsidR="007E3A19" w:rsidRPr="002550C1" w:rsidRDefault="00DB0E27" w:rsidP="00346E3E">
      <w:pPr>
        <w:spacing w:after="0" w:line="240" w:lineRule="auto"/>
        <w:jc w:val="center"/>
        <w:rPr>
          <w:rFonts w:cs="Arial"/>
          <w:b/>
          <w:bCs/>
          <w:sz w:val="32"/>
          <w:szCs w:val="32"/>
        </w:rPr>
      </w:pPr>
      <w:r>
        <w:rPr>
          <w:rFonts w:cs="Arial"/>
          <w:b/>
          <w:bCs/>
          <w:sz w:val="32"/>
          <w:szCs w:val="32"/>
        </w:rPr>
        <w:lastRenderedPageBreak/>
        <w:t>TMCC</w:t>
      </w:r>
      <w:r w:rsidR="007E3A19" w:rsidRPr="002550C1">
        <w:rPr>
          <w:rFonts w:cs="Arial"/>
          <w:b/>
          <w:bCs/>
          <w:sz w:val="32"/>
          <w:szCs w:val="32"/>
        </w:rPr>
        <w:t>-10</w:t>
      </w:r>
      <w:r w:rsidR="0025315D">
        <w:rPr>
          <w:rFonts w:cs="Arial"/>
          <w:b/>
          <w:bCs/>
          <w:sz w:val="32"/>
          <w:szCs w:val="32"/>
        </w:rPr>
        <w:t>4</w:t>
      </w:r>
      <w:r w:rsidR="00346E3E" w:rsidRPr="002550C1">
        <w:rPr>
          <w:rFonts w:cs="Arial"/>
          <w:b/>
          <w:bCs/>
          <w:sz w:val="32"/>
          <w:szCs w:val="32"/>
        </w:rPr>
        <w:t xml:space="preserve"> </w:t>
      </w:r>
      <w:r w:rsidR="007E3A19" w:rsidRPr="002550C1">
        <w:rPr>
          <w:rFonts w:cs="Arial"/>
          <w:b/>
          <w:bCs/>
          <w:sz w:val="32"/>
          <w:szCs w:val="32"/>
        </w:rPr>
        <w:t>Management Concepts Organizational Behavior</w:t>
      </w:r>
    </w:p>
    <w:p w:rsidR="00346E3E" w:rsidRPr="002550C1" w:rsidRDefault="00346E3E" w:rsidP="00926AD4">
      <w:pPr>
        <w:spacing w:after="0" w:line="240" w:lineRule="auto"/>
        <w:rPr>
          <w:rFonts w:cs="Arial"/>
          <w:b/>
          <w:sz w:val="24"/>
          <w:szCs w:val="24"/>
        </w:rPr>
      </w:pPr>
    </w:p>
    <w:p w:rsidR="007E3A19" w:rsidRPr="002550C1" w:rsidRDefault="007E3A19" w:rsidP="00A6193B">
      <w:pPr>
        <w:spacing w:after="0" w:line="240" w:lineRule="auto"/>
        <w:jc w:val="both"/>
        <w:rPr>
          <w:rFonts w:cs="Arial"/>
          <w:sz w:val="24"/>
          <w:szCs w:val="24"/>
        </w:rPr>
      </w:pPr>
      <w:r w:rsidRPr="002550C1">
        <w:rPr>
          <w:rFonts w:cs="Arial"/>
          <w:b/>
          <w:sz w:val="24"/>
          <w:szCs w:val="24"/>
        </w:rPr>
        <w:t>Course Objective</w:t>
      </w:r>
      <w:r w:rsidRPr="002550C1">
        <w:rPr>
          <w:rFonts w:cs="Arial"/>
          <w:sz w:val="24"/>
          <w:szCs w:val="24"/>
        </w:rPr>
        <w:t>: The Course aims at familiarizing the students with the management concepts and processes. It will also acquaint the students with human behaviour in organization settings.</w:t>
      </w:r>
    </w:p>
    <w:p w:rsidR="00346E3E" w:rsidRPr="002550C1" w:rsidRDefault="00346E3E" w:rsidP="00926AD4">
      <w:pPr>
        <w:spacing w:after="0" w:line="240" w:lineRule="auto"/>
        <w:rPr>
          <w:rFonts w:cs="Arial"/>
          <w:b/>
          <w:sz w:val="24"/>
          <w:szCs w:val="24"/>
        </w:rPr>
      </w:pPr>
    </w:p>
    <w:p w:rsidR="007E3A19" w:rsidRPr="002550C1" w:rsidRDefault="00346E3E" w:rsidP="00926AD4">
      <w:pPr>
        <w:spacing w:after="0" w:line="240" w:lineRule="auto"/>
        <w:rPr>
          <w:rFonts w:cs="Arial"/>
          <w:b/>
          <w:sz w:val="24"/>
          <w:szCs w:val="24"/>
        </w:rPr>
      </w:pPr>
      <w:r w:rsidRPr="002550C1">
        <w:rPr>
          <w:rFonts w:cs="Arial"/>
          <w:b/>
          <w:sz w:val="24"/>
          <w:szCs w:val="24"/>
        </w:rPr>
        <w:t>UNIT-1</w:t>
      </w:r>
    </w:p>
    <w:p w:rsidR="007E3A19" w:rsidRPr="002550C1" w:rsidRDefault="007E3A19" w:rsidP="00346E3E">
      <w:pPr>
        <w:spacing w:after="0" w:line="240" w:lineRule="auto"/>
        <w:jc w:val="both"/>
        <w:rPr>
          <w:rFonts w:cs="Arial"/>
          <w:sz w:val="24"/>
          <w:szCs w:val="24"/>
        </w:rPr>
      </w:pPr>
      <w:r w:rsidRPr="002550C1">
        <w:rPr>
          <w:rFonts w:cs="Arial"/>
          <w:sz w:val="24"/>
          <w:szCs w:val="24"/>
        </w:rPr>
        <w:t>Management concepts and processes – Management meaning, nature, &amp; significance, School of management thoughts, Planning –Nature, Objective process &amp; Limitations, Decision Making, MBO, Organizing, Staffing &amp; Direction and Control.</w:t>
      </w:r>
    </w:p>
    <w:p w:rsidR="00346E3E" w:rsidRPr="002550C1" w:rsidRDefault="00346E3E" w:rsidP="00926AD4">
      <w:pPr>
        <w:spacing w:after="0" w:line="240" w:lineRule="auto"/>
        <w:rPr>
          <w:rFonts w:cs="Arial"/>
          <w:b/>
          <w:sz w:val="24"/>
          <w:szCs w:val="24"/>
        </w:rPr>
      </w:pPr>
    </w:p>
    <w:p w:rsidR="007E3A19" w:rsidRPr="002550C1" w:rsidRDefault="00346E3E" w:rsidP="00926AD4">
      <w:pPr>
        <w:spacing w:after="0" w:line="240" w:lineRule="auto"/>
        <w:rPr>
          <w:rFonts w:cs="Arial"/>
          <w:b/>
          <w:sz w:val="24"/>
          <w:szCs w:val="24"/>
        </w:rPr>
      </w:pPr>
      <w:r w:rsidRPr="002550C1">
        <w:rPr>
          <w:rFonts w:cs="Arial"/>
          <w:b/>
          <w:sz w:val="24"/>
          <w:szCs w:val="24"/>
        </w:rPr>
        <w:t>UNIT-2</w:t>
      </w:r>
      <w:r w:rsidR="007E3A19" w:rsidRPr="002550C1">
        <w:rPr>
          <w:rFonts w:cs="Arial"/>
          <w:b/>
          <w:sz w:val="24"/>
          <w:szCs w:val="24"/>
        </w:rPr>
        <w:t xml:space="preserve">  </w:t>
      </w:r>
    </w:p>
    <w:p w:rsidR="007E3A19" w:rsidRPr="002550C1" w:rsidRDefault="007E3A19" w:rsidP="00346E3E">
      <w:pPr>
        <w:spacing w:after="0" w:line="240" w:lineRule="auto"/>
        <w:jc w:val="both"/>
        <w:rPr>
          <w:rFonts w:cs="Arial"/>
          <w:sz w:val="24"/>
          <w:szCs w:val="24"/>
        </w:rPr>
      </w:pPr>
      <w:proofErr w:type="gramStart"/>
      <w:r w:rsidRPr="002550C1">
        <w:rPr>
          <w:rFonts w:cs="Arial"/>
          <w:sz w:val="24"/>
          <w:szCs w:val="24"/>
        </w:rPr>
        <w:t>Introduction to Organizational Behaviour and Individual dimensi</w:t>
      </w:r>
      <w:r w:rsidR="00346E3E" w:rsidRPr="002550C1">
        <w:rPr>
          <w:rFonts w:cs="Arial"/>
          <w:sz w:val="24"/>
          <w:szCs w:val="24"/>
        </w:rPr>
        <w:t>ons of organizational Behaviour.</w:t>
      </w:r>
      <w:proofErr w:type="gramEnd"/>
    </w:p>
    <w:p w:rsidR="007E3A19" w:rsidRPr="002550C1" w:rsidRDefault="007E3A19" w:rsidP="00346E3E">
      <w:pPr>
        <w:spacing w:after="0" w:line="240" w:lineRule="auto"/>
        <w:jc w:val="both"/>
        <w:rPr>
          <w:rFonts w:cs="Arial"/>
          <w:sz w:val="24"/>
          <w:szCs w:val="24"/>
        </w:rPr>
      </w:pPr>
      <w:r w:rsidRPr="002550C1">
        <w:rPr>
          <w:rFonts w:cs="Arial"/>
          <w:sz w:val="24"/>
          <w:szCs w:val="24"/>
        </w:rPr>
        <w:t>Organizational Behaviour - A working definition, organizational, Behaviour Today Emerging organizational issues for 21</w:t>
      </w:r>
      <w:r w:rsidRPr="002550C1">
        <w:rPr>
          <w:rFonts w:cs="Arial"/>
          <w:sz w:val="24"/>
          <w:szCs w:val="24"/>
          <w:vertAlign w:val="superscript"/>
        </w:rPr>
        <w:t>st</w:t>
      </w:r>
      <w:r w:rsidRPr="002550C1">
        <w:rPr>
          <w:rFonts w:cs="Arial"/>
          <w:sz w:val="24"/>
          <w:szCs w:val="24"/>
        </w:rPr>
        <w:t xml:space="preserve"> Century, Perception, Personality &amp;</w:t>
      </w:r>
      <w:r w:rsidR="00DB0E27">
        <w:rPr>
          <w:rFonts w:cs="Arial"/>
          <w:sz w:val="24"/>
          <w:szCs w:val="24"/>
        </w:rPr>
        <w:t xml:space="preserve"> </w:t>
      </w:r>
      <w:r w:rsidRPr="002550C1">
        <w:rPr>
          <w:rFonts w:cs="Arial"/>
          <w:sz w:val="24"/>
          <w:szCs w:val="24"/>
        </w:rPr>
        <w:t xml:space="preserve">work related aspects of personality, Job Satisfaction. </w:t>
      </w:r>
    </w:p>
    <w:p w:rsidR="00346E3E" w:rsidRPr="002550C1" w:rsidRDefault="00346E3E" w:rsidP="00926AD4">
      <w:pPr>
        <w:spacing w:after="0" w:line="240" w:lineRule="auto"/>
        <w:rPr>
          <w:rFonts w:cs="Arial"/>
          <w:b/>
          <w:sz w:val="24"/>
          <w:szCs w:val="24"/>
        </w:rPr>
      </w:pPr>
    </w:p>
    <w:p w:rsidR="007E3A19" w:rsidRPr="002550C1" w:rsidRDefault="00346E3E" w:rsidP="00926AD4">
      <w:pPr>
        <w:spacing w:after="0" w:line="240" w:lineRule="auto"/>
        <w:rPr>
          <w:rFonts w:cs="Arial"/>
          <w:b/>
          <w:sz w:val="24"/>
          <w:szCs w:val="24"/>
        </w:rPr>
      </w:pPr>
      <w:r w:rsidRPr="002550C1">
        <w:rPr>
          <w:rFonts w:cs="Arial"/>
          <w:b/>
          <w:sz w:val="24"/>
          <w:szCs w:val="24"/>
        </w:rPr>
        <w:t>UNIT-3</w:t>
      </w:r>
    </w:p>
    <w:p w:rsidR="007E3A19" w:rsidRPr="002550C1" w:rsidRDefault="007E3A19" w:rsidP="00346E3E">
      <w:pPr>
        <w:spacing w:after="0" w:line="240" w:lineRule="auto"/>
        <w:jc w:val="both"/>
        <w:rPr>
          <w:rFonts w:cs="Arial"/>
          <w:sz w:val="24"/>
          <w:szCs w:val="24"/>
        </w:rPr>
      </w:pPr>
      <w:r w:rsidRPr="002550C1">
        <w:rPr>
          <w:rFonts w:cs="Arial"/>
          <w:sz w:val="24"/>
          <w:szCs w:val="24"/>
        </w:rPr>
        <w:t>Motivation &amp; leadership - Nature of Motivation, Theories of Motivation, Leader trends and behaviour, Theories of Leadership/ Interactive dimension of organizational behaviour –Group dynamics –Group at work, their basic nature, team special kind of groups.</w:t>
      </w:r>
    </w:p>
    <w:p w:rsidR="00346E3E" w:rsidRPr="002550C1" w:rsidRDefault="00346E3E" w:rsidP="00926AD4">
      <w:pPr>
        <w:spacing w:after="0" w:line="240" w:lineRule="auto"/>
        <w:rPr>
          <w:rFonts w:cs="Arial"/>
          <w:b/>
          <w:sz w:val="24"/>
          <w:szCs w:val="24"/>
        </w:rPr>
      </w:pPr>
    </w:p>
    <w:p w:rsidR="007E3A19" w:rsidRPr="002550C1" w:rsidRDefault="00346E3E" w:rsidP="00926AD4">
      <w:pPr>
        <w:spacing w:after="0" w:line="240" w:lineRule="auto"/>
        <w:rPr>
          <w:rFonts w:cs="Arial"/>
          <w:b/>
          <w:sz w:val="24"/>
          <w:szCs w:val="24"/>
        </w:rPr>
      </w:pPr>
      <w:r w:rsidRPr="002550C1">
        <w:rPr>
          <w:rFonts w:cs="Arial"/>
          <w:b/>
          <w:sz w:val="24"/>
          <w:szCs w:val="24"/>
        </w:rPr>
        <w:t>UNIT-4</w:t>
      </w:r>
    </w:p>
    <w:p w:rsidR="007E3A19" w:rsidRPr="002550C1" w:rsidRDefault="007E3A19" w:rsidP="00346E3E">
      <w:pPr>
        <w:spacing w:after="0" w:line="240" w:lineRule="auto"/>
        <w:jc w:val="both"/>
        <w:rPr>
          <w:rFonts w:cs="Arial"/>
          <w:sz w:val="24"/>
          <w:szCs w:val="24"/>
        </w:rPr>
      </w:pPr>
      <w:r w:rsidRPr="002550C1">
        <w:rPr>
          <w:rFonts w:cs="Arial"/>
          <w:sz w:val="24"/>
          <w:szCs w:val="24"/>
        </w:rPr>
        <w:t xml:space="preserve">Organizational Culture – nature formation &amp; maintenance of organizational culture Organizational change- some determining factors, process of change, Organizational Developments, implementing planned organizational changes. </w:t>
      </w:r>
      <w:proofErr w:type="gramStart"/>
      <w:r w:rsidRPr="002550C1">
        <w:rPr>
          <w:rFonts w:cs="Arial"/>
          <w:sz w:val="24"/>
          <w:szCs w:val="24"/>
        </w:rPr>
        <w:t>Organizational conflict- managing organizational conflict, Knowledge management, Innovation.</w:t>
      </w:r>
      <w:proofErr w:type="gramEnd"/>
      <w:r w:rsidRPr="002550C1">
        <w:rPr>
          <w:rFonts w:cs="Arial"/>
          <w:sz w:val="24"/>
          <w:szCs w:val="24"/>
        </w:rPr>
        <w:t xml:space="preserve"> </w:t>
      </w:r>
    </w:p>
    <w:p w:rsidR="00346E3E" w:rsidRPr="002550C1" w:rsidRDefault="00346E3E" w:rsidP="00926AD4">
      <w:pPr>
        <w:spacing w:after="0" w:line="240" w:lineRule="auto"/>
        <w:rPr>
          <w:rFonts w:cs="Arial"/>
          <w:b/>
          <w:sz w:val="24"/>
          <w:szCs w:val="24"/>
        </w:rPr>
      </w:pPr>
    </w:p>
    <w:p w:rsidR="007E3A19" w:rsidRPr="002550C1" w:rsidRDefault="00346E3E" w:rsidP="00926AD4">
      <w:pPr>
        <w:spacing w:after="0" w:line="240" w:lineRule="auto"/>
        <w:rPr>
          <w:rFonts w:cs="Arial"/>
          <w:b/>
          <w:sz w:val="24"/>
          <w:szCs w:val="24"/>
        </w:rPr>
      </w:pPr>
      <w:r w:rsidRPr="002550C1">
        <w:rPr>
          <w:rFonts w:cs="Arial"/>
          <w:b/>
          <w:sz w:val="24"/>
          <w:szCs w:val="24"/>
        </w:rPr>
        <w:t>UNIT-5</w:t>
      </w:r>
      <w:r w:rsidR="007E3A19" w:rsidRPr="002550C1">
        <w:rPr>
          <w:rFonts w:cs="Arial"/>
          <w:b/>
          <w:sz w:val="24"/>
          <w:szCs w:val="24"/>
        </w:rPr>
        <w:t xml:space="preserve"> </w:t>
      </w:r>
    </w:p>
    <w:p w:rsidR="007E3A19" w:rsidRPr="002550C1" w:rsidRDefault="008D20BC" w:rsidP="00926AD4">
      <w:pPr>
        <w:spacing w:after="0" w:line="240" w:lineRule="auto"/>
        <w:rPr>
          <w:rFonts w:cs="Arial"/>
          <w:sz w:val="24"/>
          <w:szCs w:val="24"/>
        </w:rPr>
      </w:pPr>
      <w:r>
        <w:rPr>
          <w:rFonts w:cs="Arial"/>
          <w:sz w:val="24"/>
          <w:szCs w:val="24"/>
        </w:rPr>
        <w:t xml:space="preserve">Planning &amp; decision making exercises, </w:t>
      </w:r>
      <w:r w:rsidR="007E3A19" w:rsidRPr="002550C1">
        <w:rPr>
          <w:rFonts w:cs="Arial"/>
          <w:sz w:val="24"/>
          <w:szCs w:val="24"/>
        </w:rPr>
        <w:t>Case Studies, Group Discussions, Workshops</w:t>
      </w:r>
      <w:r>
        <w:rPr>
          <w:rFonts w:cs="Arial"/>
          <w:sz w:val="24"/>
          <w:szCs w:val="24"/>
        </w:rPr>
        <w:t>, stress management exercises.</w:t>
      </w:r>
      <w:r w:rsidR="007E3A19" w:rsidRPr="002550C1">
        <w:rPr>
          <w:rFonts w:cs="Arial"/>
          <w:sz w:val="24"/>
          <w:szCs w:val="24"/>
        </w:rPr>
        <w:t xml:space="preserve">   </w:t>
      </w:r>
    </w:p>
    <w:p w:rsidR="00346E3E" w:rsidRPr="002550C1" w:rsidRDefault="00346E3E" w:rsidP="00926AD4">
      <w:pPr>
        <w:spacing w:after="0" w:line="240" w:lineRule="auto"/>
        <w:rPr>
          <w:rFonts w:cs="Arial"/>
          <w:b/>
          <w:sz w:val="24"/>
          <w:szCs w:val="24"/>
          <w:u w:val="single"/>
        </w:rPr>
      </w:pPr>
    </w:p>
    <w:p w:rsidR="007E3A19" w:rsidRPr="002550C1" w:rsidRDefault="00346E3E" w:rsidP="00926AD4">
      <w:pPr>
        <w:spacing w:after="0" w:line="240" w:lineRule="auto"/>
        <w:rPr>
          <w:rFonts w:cs="Arial"/>
          <w:sz w:val="24"/>
          <w:szCs w:val="24"/>
        </w:rPr>
      </w:pPr>
      <w:r w:rsidRPr="002550C1">
        <w:rPr>
          <w:rFonts w:cs="Arial"/>
          <w:b/>
          <w:sz w:val="24"/>
          <w:szCs w:val="24"/>
        </w:rPr>
        <w:t>Recommended Readings</w:t>
      </w:r>
      <w:r w:rsidRPr="002550C1">
        <w:rPr>
          <w:rFonts w:cs="Arial"/>
          <w:sz w:val="24"/>
          <w:szCs w:val="24"/>
        </w:rPr>
        <w:t>:-</w:t>
      </w:r>
    </w:p>
    <w:p w:rsidR="007E3A19" w:rsidRPr="002550C1" w:rsidRDefault="007E3A19" w:rsidP="00926AD4">
      <w:pPr>
        <w:spacing w:after="0" w:line="240" w:lineRule="auto"/>
        <w:rPr>
          <w:rFonts w:cs="Arial"/>
          <w:sz w:val="24"/>
          <w:szCs w:val="24"/>
        </w:rPr>
      </w:pPr>
      <w:r w:rsidRPr="002550C1">
        <w:rPr>
          <w:rFonts w:cs="Arial"/>
          <w:sz w:val="24"/>
          <w:szCs w:val="24"/>
        </w:rPr>
        <w:t>1.</w:t>
      </w:r>
      <w:r w:rsidRPr="002550C1">
        <w:rPr>
          <w:rFonts w:cs="Arial"/>
          <w:sz w:val="24"/>
          <w:szCs w:val="24"/>
        </w:rPr>
        <w:tab/>
        <w:t xml:space="preserve">H. Koontz &amp; </w:t>
      </w:r>
      <w:proofErr w:type="spellStart"/>
      <w:r w:rsidRPr="002550C1">
        <w:rPr>
          <w:rFonts w:cs="Arial"/>
          <w:sz w:val="24"/>
          <w:szCs w:val="24"/>
        </w:rPr>
        <w:t>Cyrill</w:t>
      </w:r>
      <w:proofErr w:type="spellEnd"/>
      <w:r w:rsidRPr="002550C1">
        <w:rPr>
          <w:rFonts w:cs="Arial"/>
          <w:sz w:val="24"/>
          <w:szCs w:val="24"/>
        </w:rPr>
        <w:t xml:space="preserve"> O’Donnell</w:t>
      </w:r>
      <w:r w:rsidRPr="002550C1">
        <w:rPr>
          <w:rFonts w:cs="Arial"/>
          <w:sz w:val="24"/>
          <w:szCs w:val="24"/>
        </w:rPr>
        <w:tab/>
      </w:r>
      <w:r w:rsidRPr="002550C1">
        <w:rPr>
          <w:rFonts w:cs="Arial"/>
          <w:sz w:val="24"/>
          <w:szCs w:val="24"/>
        </w:rPr>
        <w:tab/>
        <w:t>:</w:t>
      </w:r>
      <w:r w:rsidRPr="002550C1">
        <w:rPr>
          <w:rFonts w:cs="Arial"/>
          <w:sz w:val="24"/>
          <w:szCs w:val="24"/>
        </w:rPr>
        <w:tab/>
      </w:r>
      <w:r w:rsidRPr="002550C1">
        <w:rPr>
          <w:rFonts w:cs="Arial"/>
          <w:sz w:val="24"/>
          <w:szCs w:val="24"/>
        </w:rPr>
        <w:tab/>
        <w:t xml:space="preserve">Management </w:t>
      </w:r>
    </w:p>
    <w:p w:rsidR="007E3A19" w:rsidRPr="002550C1" w:rsidRDefault="007E3A19" w:rsidP="00926AD4">
      <w:pPr>
        <w:spacing w:after="0" w:line="240" w:lineRule="auto"/>
        <w:rPr>
          <w:rFonts w:cs="Arial"/>
          <w:sz w:val="24"/>
          <w:szCs w:val="24"/>
        </w:rPr>
      </w:pPr>
      <w:r w:rsidRPr="002550C1">
        <w:rPr>
          <w:rFonts w:cs="Arial"/>
          <w:sz w:val="24"/>
          <w:szCs w:val="24"/>
        </w:rPr>
        <w:t>2.</w:t>
      </w:r>
      <w:r w:rsidRPr="002550C1">
        <w:rPr>
          <w:rFonts w:cs="Arial"/>
          <w:sz w:val="24"/>
          <w:szCs w:val="24"/>
        </w:rPr>
        <w:tab/>
        <w:t xml:space="preserve">Hersey and </w:t>
      </w:r>
      <w:proofErr w:type="spellStart"/>
      <w:r w:rsidRPr="002550C1">
        <w:rPr>
          <w:rFonts w:cs="Arial"/>
          <w:sz w:val="24"/>
          <w:szCs w:val="24"/>
        </w:rPr>
        <w:t>Blauchard</w:t>
      </w:r>
      <w:proofErr w:type="spellEnd"/>
      <w:r w:rsidRPr="002550C1">
        <w:rPr>
          <w:rFonts w:cs="Arial"/>
          <w:sz w:val="24"/>
          <w:szCs w:val="24"/>
        </w:rPr>
        <w:tab/>
      </w:r>
      <w:r w:rsidRPr="002550C1">
        <w:rPr>
          <w:rFonts w:cs="Arial"/>
          <w:sz w:val="24"/>
          <w:szCs w:val="24"/>
        </w:rPr>
        <w:tab/>
      </w:r>
      <w:r w:rsidRPr="002550C1">
        <w:rPr>
          <w:rFonts w:cs="Arial"/>
          <w:sz w:val="24"/>
          <w:szCs w:val="24"/>
        </w:rPr>
        <w:tab/>
        <w:t>:</w:t>
      </w:r>
      <w:r w:rsidRPr="002550C1">
        <w:rPr>
          <w:rFonts w:cs="Arial"/>
          <w:sz w:val="24"/>
          <w:szCs w:val="24"/>
        </w:rPr>
        <w:tab/>
      </w:r>
      <w:r w:rsidRPr="002550C1">
        <w:rPr>
          <w:rFonts w:cs="Arial"/>
          <w:sz w:val="24"/>
          <w:szCs w:val="24"/>
        </w:rPr>
        <w:tab/>
        <w:t xml:space="preserve">Mgt. of Organizational Behaviour </w:t>
      </w:r>
    </w:p>
    <w:p w:rsidR="007E3A19" w:rsidRPr="002550C1" w:rsidRDefault="007E3A19" w:rsidP="00926AD4">
      <w:pPr>
        <w:spacing w:after="0" w:line="240" w:lineRule="auto"/>
        <w:rPr>
          <w:rFonts w:cs="Arial"/>
          <w:sz w:val="24"/>
          <w:szCs w:val="24"/>
        </w:rPr>
      </w:pPr>
      <w:r w:rsidRPr="002550C1">
        <w:rPr>
          <w:rFonts w:cs="Arial"/>
          <w:sz w:val="24"/>
          <w:szCs w:val="24"/>
        </w:rPr>
        <w:t>3.</w:t>
      </w:r>
      <w:r w:rsidRPr="002550C1">
        <w:rPr>
          <w:rFonts w:cs="Arial"/>
          <w:sz w:val="24"/>
          <w:szCs w:val="24"/>
        </w:rPr>
        <w:tab/>
      </w:r>
      <w:proofErr w:type="spellStart"/>
      <w:r w:rsidRPr="002550C1">
        <w:rPr>
          <w:rFonts w:cs="Arial"/>
          <w:sz w:val="24"/>
          <w:szCs w:val="24"/>
        </w:rPr>
        <w:t>Luthaus</w:t>
      </w:r>
      <w:proofErr w:type="spellEnd"/>
      <w:r w:rsidRPr="002550C1">
        <w:rPr>
          <w:rFonts w:cs="Arial"/>
          <w:sz w:val="24"/>
          <w:szCs w:val="24"/>
        </w:rPr>
        <w:t>, Fred</w:t>
      </w:r>
      <w:r w:rsidRPr="002550C1">
        <w:rPr>
          <w:rFonts w:cs="Arial"/>
          <w:sz w:val="24"/>
          <w:szCs w:val="24"/>
        </w:rPr>
        <w:tab/>
      </w:r>
      <w:r w:rsidRPr="002550C1">
        <w:rPr>
          <w:rFonts w:cs="Arial"/>
          <w:sz w:val="24"/>
          <w:szCs w:val="24"/>
        </w:rPr>
        <w:tab/>
      </w:r>
      <w:r w:rsidRPr="002550C1">
        <w:rPr>
          <w:rFonts w:cs="Arial"/>
          <w:sz w:val="24"/>
          <w:szCs w:val="24"/>
        </w:rPr>
        <w:tab/>
      </w:r>
      <w:r w:rsidRPr="002550C1">
        <w:rPr>
          <w:rFonts w:cs="Arial"/>
          <w:sz w:val="24"/>
          <w:szCs w:val="24"/>
        </w:rPr>
        <w:tab/>
        <w:t>:</w:t>
      </w:r>
      <w:r w:rsidRPr="002550C1">
        <w:rPr>
          <w:rFonts w:cs="Arial"/>
          <w:sz w:val="24"/>
          <w:szCs w:val="24"/>
        </w:rPr>
        <w:tab/>
      </w:r>
      <w:r w:rsidRPr="002550C1">
        <w:rPr>
          <w:rFonts w:cs="Arial"/>
          <w:sz w:val="24"/>
          <w:szCs w:val="24"/>
        </w:rPr>
        <w:tab/>
        <w:t>Organizational Behaviour</w:t>
      </w:r>
    </w:p>
    <w:p w:rsidR="007E3A19" w:rsidRPr="002550C1" w:rsidRDefault="007E3A19" w:rsidP="00926AD4">
      <w:pPr>
        <w:spacing w:after="0" w:line="240" w:lineRule="auto"/>
        <w:rPr>
          <w:rFonts w:cs="Arial"/>
          <w:sz w:val="24"/>
          <w:szCs w:val="24"/>
        </w:rPr>
      </w:pPr>
      <w:r w:rsidRPr="002550C1">
        <w:rPr>
          <w:rFonts w:cs="Arial"/>
          <w:sz w:val="24"/>
          <w:szCs w:val="24"/>
        </w:rPr>
        <w:t>4.</w:t>
      </w:r>
      <w:r w:rsidRPr="002550C1">
        <w:rPr>
          <w:rFonts w:cs="Arial"/>
          <w:sz w:val="24"/>
          <w:szCs w:val="24"/>
        </w:rPr>
        <w:tab/>
      </w:r>
      <w:proofErr w:type="spellStart"/>
      <w:r w:rsidRPr="002550C1">
        <w:rPr>
          <w:rFonts w:cs="Arial"/>
          <w:sz w:val="24"/>
          <w:szCs w:val="24"/>
        </w:rPr>
        <w:t>Peter.F</w:t>
      </w:r>
      <w:proofErr w:type="spellEnd"/>
      <w:r w:rsidRPr="002550C1">
        <w:rPr>
          <w:rFonts w:cs="Arial"/>
          <w:sz w:val="24"/>
          <w:szCs w:val="24"/>
        </w:rPr>
        <w:t xml:space="preserve">. </w:t>
      </w:r>
      <w:proofErr w:type="spellStart"/>
      <w:r w:rsidRPr="002550C1">
        <w:rPr>
          <w:rFonts w:cs="Arial"/>
          <w:sz w:val="24"/>
          <w:szCs w:val="24"/>
        </w:rPr>
        <w:t>Drucker</w:t>
      </w:r>
      <w:proofErr w:type="spellEnd"/>
      <w:r w:rsidRPr="002550C1">
        <w:rPr>
          <w:rFonts w:cs="Arial"/>
          <w:sz w:val="24"/>
          <w:szCs w:val="24"/>
        </w:rPr>
        <w:tab/>
      </w:r>
      <w:r w:rsidRPr="002550C1">
        <w:rPr>
          <w:rFonts w:cs="Arial"/>
          <w:sz w:val="24"/>
          <w:szCs w:val="24"/>
        </w:rPr>
        <w:tab/>
      </w:r>
      <w:r w:rsidRPr="002550C1">
        <w:rPr>
          <w:rFonts w:cs="Arial"/>
          <w:sz w:val="24"/>
          <w:szCs w:val="24"/>
        </w:rPr>
        <w:tab/>
        <w:t>:</w:t>
      </w:r>
      <w:r w:rsidRPr="002550C1">
        <w:rPr>
          <w:rFonts w:cs="Arial"/>
          <w:sz w:val="24"/>
          <w:szCs w:val="24"/>
        </w:rPr>
        <w:tab/>
      </w:r>
      <w:r w:rsidRPr="002550C1">
        <w:rPr>
          <w:rFonts w:cs="Arial"/>
          <w:sz w:val="24"/>
          <w:szCs w:val="24"/>
        </w:rPr>
        <w:tab/>
        <w:t xml:space="preserve">Principle of Management </w:t>
      </w:r>
    </w:p>
    <w:p w:rsidR="007E3A19" w:rsidRPr="002550C1" w:rsidRDefault="007E3A19" w:rsidP="00926AD4">
      <w:pPr>
        <w:spacing w:after="0" w:line="240" w:lineRule="auto"/>
        <w:rPr>
          <w:rFonts w:cs="Arial"/>
          <w:sz w:val="24"/>
          <w:szCs w:val="24"/>
        </w:rPr>
      </w:pPr>
      <w:r w:rsidRPr="002550C1">
        <w:rPr>
          <w:rFonts w:cs="Arial"/>
          <w:sz w:val="24"/>
          <w:szCs w:val="24"/>
        </w:rPr>
        <w:t>5.</w:t>
      </w:r>
      <w:r w:rsidRPr="002550C1">
        <w:rPr>
          <w:rFonts w:cs="Arial"/>
          <w:sz w:val="24"/>
          <w:szCs w:val="24"/>
        </w:rPr>
        <w:tab/>
      </w:r>
      <w:proofErr w:type="spellStart"/>
      <w:r w:rsidRPr="002550C1">
        <w:rPr>
          <w:rFonts w:cs="Arial"/>
          <w:sz w:val="24"/>
          <w:szCs w:val="24"/>
        </w:rPr>
        <w:t>Prasad</w:t>
      </w:r>
      <w:proofErr w:type="gramStart"/>
      <w:r w:rsidRPr="002550C1">
        <w:rPr>
          <w:rFonts w:cs="Arial"/>
          <w:sz w:val="24"/>
          <w:szCs w:val="24"/>
        </w:rPr>
        <w:t>,L.M</w:t>
      </w:r>
      <w:proofErr w:type="spellEnd"/>
      <w:proofErr w:type="gramEnd"/>
      <w:r w:rsidRPr="002550C1">
        <w:rPr>
          <w:rFonts w:cs="Arial"/>
          <w:sz w:val="24"/>
          <w:szCs w:val="24"/>
        </w:rPr>
        <w:tab/>
      </w:r>
      <w:r w:rsidRPr="002550C1">
        <w:rPr>
          <w:rFonts w:cs="Arial"/>
          <w:sz w:val="24"/>
          <w:szCs w:val="24"/>
        </w:rPr>
        <w:tab/>
      </w:r>
      <w:r w:rsidRPr="002550C1">
        <w:rPr>
          <w:rFonts w:cs="Arial"/>
          <w:sz w:val="24"/>
          <w:szCs w:val="24"/>
        </w:rPr>
        <w:tab/>
      </w:r>
      <w:r w:rsidRPr="002550C1">
        <w:rPr>
          <w:rFonts w:cs="Arial"/>
          <w:sz w:val="24"/>
          <w:szCs w:val="24"/>
        </w:rPr>
        <w:tab/>
        <w:t>:</w:t>
      </w:r>
      <w:r w:rsidRPr="002550C1">
        <w:rPr>
          <w:rFonts w:cs="Arial"/>
          <w:sz w:val="24"/>
          <w:szCs w:val="24"/>
        </w:rPr>
        <w:tab/>
      </w:r>
      <w:r w:rsidRPr="002550C1">
        <w:rPr>
          <w:rFonts w:cs="Arial"/>
          <w:sz w:val="24"/>
          <w:szCs w:val="24"/>
        </w:rPr>
        <w:tab/>
        <w:t>Organizational Behaviour</w:t>
      </w:r>
    </w:p>
    <w:p w:rsidR="007E3A19" w:rsidRPr="002550C1" w:rsidRDefault="007E3A19" w:rsidP="00926AD4">
      <w:pPr>
        <w:spacing w:after="0" w:line="240" w:lineRule="auto"/>
        <w:rPr>
          <w:rFonts w:cs="Arial"/>
          <w:sz w:val="24"/>
          <w:szCs w:val="24"/>
        </w:rPr>
      </w:pPr>
      <w:r w:rsidRPr="002550C1">
        <w:rPr>
          <w:rFonts w:cs="Arial"/>
          <w:sz w:val="24"/>
          <w:szCs w:val="24"/>
        </w:rPr>
        <w:t>6.</w:t>
      </w:r>
      <w:r w:rsidRPr="002550C1">
        <w:rPr>
          <w:rFonts w:cs="Arial"/>
          <w:sz w:val="24"/>
          <w:szCs w:val="24"/>
        </w:rPr>
        <w:tab/>
        <w:t xml:space="preserve">Parekh </w:t>
      </w:r>
      <w:proofErr w:type="spellStart"/>
      <w:r w:rsidRPr="002550C1">
        <w:rPr>
          <w:rFonts w:cs="Arial"/>
          <w:sz w:val="24"/>
          <w:szCs w:val="24"/>
        </w:rPr>
        <w:t>Udai</w:t>
      </w:r>
      <w:proofErr w:type="spellEnd"/>
      <w:r w:rsidRPr="002550C1">
        <w:rPr>
          <w:rFonts w:cs="Arial"/>
          <w:sz w:val="24"/>
          <w:szCs w:val="24"/>
        </w:rPr>
        <w:tab/>
      </w:r>
      <w:r w:rsidRPr="002550C1">
        <w:rPr>
          <w:rFonts w:cs="Arial"/>
          <w:sz w:val="24"/>
          <w:szCs w:val="24"/>
        </w:rPr>
        <w:tab/>
      </w:r>
      <w:r w:rsidRPr="002550C1">
        <w:rPr>
          <w:rFonts w:cs="Arial"/>
          <w:sz w:val="24"/>
          <w:szCs w:val="24"/>
        </w:rPr>
        <w:tab/>
      </w:r>
      <w:r w:rsidRPr="002550C1">
        <w:rPr>
          <w:rFonts w:cs="Arial"/>
          <w:sz w:val="24"/>
          <w:szCs w:val="24"/>
        </w:rPr>
        <w:tab/>
        <w:t>:</w:t>
      </w:r>
      <w:r w:rsidRPr="002550C1">
        <w:rPr>
          <w:rFonts w:cs="Arial"/>
          <w:sz w:val="24"/>
          <w:szCs w:val="24"/>
        </w:rPr>
        <w:tab/>
      </w:r>
      <w:r w:rsidRPr="002550C1">
        <w:rPr>
          <w:rFonts w:cs="Arial"/>
          <w:sz w:val="24"/>
          <w:szCs w:val="24"/>
        </w:rPr>
        <w:tab/>
        <w:t xml:space="preserve">Human Resource Development </w:t>
      </w:r>
    </w:p>
    <w:p w:rsidR="007E3A19" w:rsidRPr="002550C1" w:rsidRDefault="007E3A19" w:rsidP="00926AD4">
      <w:pPr>
        <w:spacing w:after="0" w:line="240" w:lineRule="auto"/>
        <w:rPr>
          <w:rFonts w:cs="Arial"/>
          <w:sz w:val="24"/>
          <w:szCs w:val="24"/>
        </w:rPr>
      </w:pPr>
      <w:r w:rsidRPr="002550C1">
        <w:rPr>
          <w:rFonts w:cs="Arial"/>
          <w:sz w:val="24"/>
          <w:szCs w:val="24"/>
        </w:rPr>
        <w:t>7.</w:t>
      </w:r>
      <w:r w:rsidRPr="002550C1">
        <w:rPr>
          <w:rFonts w:cs="Arial"/>
          <w:sz w:val="24"/>
          <w:szCs w:val="24"/>
        </w:rPr>
        <w:tab/>
      </w:r>
      <w:proofErr w:type="spellStart"/>
      <w:r w:rsidRPr="002550C1">
        <w:rPr>
          <w:rFonts w:cs="Arial"/>
          <w:sz w:val="24"/>
          <w:szCs w:val="24"/>
        </w:rPr>
        <w:t>V.S.P.Rao</w:t>
      </w:r>
      <w:proofErr w:type="spellEnd"/>
      <w:r w:rsidRPr="002550C1">
        <w:rPr>
          <w:rFonts w:cs="Arial"/>
          <w:sz w:val="24"/>
          <w:szCs w:val="24"/>
        </w:rPr>
        <w:t xml:space="preserve"> &amp; </w:t>
      </w:r>
      <w:proofErr w:type="spellStart"/>
      <w:r w:rsidRPr="002550C1">
        <w:rPr>
          <w:rFonts w:cs="Arial"/>
          <w:sz w:val="24"/>
          <w:szCs w:val="24"/>
        </w:rPr>
        <w:t>Rao</w:t>
      </w:r>
      <w:proofErr w:type="spellEnd"/>
      <w:r w:rsidRPr="002550C1">
        <w:rPr>
          <w:rFonts w:cs="Arial"/>
          <w:sz w:val="24"/>
          <w:szCs w:val="24"/>
        </w:rPr>
        <w:tab/>
      </w:r>
      <w:r w:rsidRPr="002550C1">
        <w:rPr>
          <w:rFonts w:cs="Arial"/>
          <w:sz w:val="24"/>
          <w:szCs w:val="24"/>
        </w:rPr>
        <w:tab/>
      </w:r>
      <w:r w:rsidRPr="002550C1">
        <w:rPr>
          <w:rFonts w:cs="Arial"/>
          <w:sz w:val="24"/>
          <w:szCs w:val="24"/>
        </w:rPr>
        <w:tab/>
        <w:t>:</w:t>
      </w:r>
      <w:r w:rsidRPr="002550C1">
        <w:rPr>
          <w:rFonts w:cs="Arial"/>
          <w:sz w:val="24"/>
          <w:szCs w:val="24"/>
        </w:rPr>
        <w:tab/>
      </w:r>
      <w:r w:rsidRPr="002550C1">
        <w:rPr>
          <w:rFonts w:cs="Arial"/>
          <w:sz w:val="24"/>
          <w:szCs w:val="24"/>
        </w:rPr>
        <w:tab/>
        <w:t xml:space="preserve">Management concepts </w:t>
      </w:r>
    </w:p>
    <w:p w:rsidR="00346E3E" w:rsidRPr="002550C1" w:rsidRDefault="00346E3E" w:rsidP="00926AD4">
      <w:pPr>
        <w:spacing w:after="0" w:line="240" w:lineRule="auto"/>
        <w:rPr>
          <w:rFonts w:cs="Arial"/>
          <w:b/>
          <w:bCs/>
          <w:sz w:val="24"/>
          <w:szCs w:val="24"/>
        </w:rPr>
      </w:pPr>
    </w:p>
    <w:p w:rsidR="00346E3E" w:rsidRPr="002550C1" w:rsidRDefault="00346E3E">
      <w:pPr>
        <w:rPr>
          <w:rFonts w:cs="Arial"/>
          <w:b/>
          <w:bCs/>
          <w:sz w:val="24"/>
          <w:szCs w:val="24"/>
        </w:rPr>
      </w:pPr>
      <w:r w:rsidRPr="002550C1">
        <w:rPr>
          <w:rFonts w:cs="Arial"/>
          <w:b/>
          <w:bCs/>
          <w:sz w:val="24"/>
          <w:szCs w:val="24"/>
        </w:rPr>
        <w:br w:type="page"/>
      </w:r>
    </w:p>
    <w:p w:rsidR="00DB0E27" w:rsidRPr="002550C1" w:rsidRDefault="00DB0E27" w:rsidP="00DB0E27">
      <w:pPr>
        <w:spacing w:after="0" w:line="240" w:lineRule="auto"/>
        <w:jc w:val="center"/>
        <w:rPr>
          <w:rFonts w:cs="Arial"/>
          <w:b/>
          <w:bCs/>
          <w:sz w:val="32"/>
          <w:szCs w:val="32"/>
        </w:rPr>
      </w:pPr>
      <w:r>
        <w:rPr>
          <w:rFonts w:cs="Arial"/>
          <w:b/>
          <w:bCs/>
          <w:sz w:val="32"/>
          <w:szCs w:val="32"/>
        </w:rPr>
        <w:lastRenderedPageBreak/>
        <w:t>TMCC</w:t>
      </w:r>
      <w:r w:rsidRPr="002550C1">
        <w:rPr>
          <w:rFonts w:cs="Arial"/>
          <w:b/>
          <w:bCs/>
          <w:sz w:val="32"/>
          <w:szCs w:val="32"/>
        </w:rPr>
        <w:t>-10</w:t>
      </w:r>
      <w:r>
        <w:rPr>
          <w:rFonts w:cs="Arial"/>
          <w:b/>
          <w:bCs/>
          <w:sz w:val="32"/>
          <w:szCs w:val="32"/>
        </w:rPr>
        <w:t>5</w:t>
      </w:r>
      <w:r w:rsidRPr="002550C1">
        <w:rPr>
          <w:rFonts w:cs="Arial"/>
          <w:b/>
          <w:bCs/>
          <w:sz w:val="32"/>
          <w:szCs w:val="32"/>
        </w:rPr>
        <w:t xml:space="preserve"> Financial and Cost Accounting</w:t>
      </w:r>
    </w:p>
    <w:p w:rsidR="00DB0E27" w:rsidRDefault="00DB0E27" w:rsidP="00DB0E27">
      <w:pPr>
        <w:spacing w:after="0" w:line="240" w:lineRule="auto"/>
        <w:jc w:val="both"/>
        <w:rPr>
          <w:rFonts w:cs="Arial"/>
          <w:b/>
          <w:bCs/>
          <w:sz w:val="24"/>
          <w:szCs w:val="24"/>
        </w:rPr>
      </w:pPr>
    </w:p>
    <w:p w:rsidR="00DB0E27" w:rsidRPr="002550C1" w:rsidRDefault="00DB0E27" w:rsidP="00DB0E27">
      <w:pPr>
        <w:spacing w:after="0" w:line="240" w:lineRule="auto"/>
        <w:jc w:val="both"/>
        <w:rPr>
          <w:rFonts w:cs="Arial"/>
          <w:sz w:val="24"/>
          <w:szCs w:val="24"/>
        </w:rPr>
      </w:pPr>
      <w:r w:rsidRPr="002550C1">
        <w:rPr>
          <w:rFonts w:cs="Arial"/>
          <w:b/>
          <w:bCs/>
          <w:sz w:val="24"/>
          <w:szCs w:val="24"/>
        </w:rPr>
        <w:t>Course Objectives:</w:t>
      </w:r>
      <w:r w:rsidRPr="002550C1">
        <w:rPr>
          <w:rFonts w:cs="Arial"/>
          <w:sz w:val="24"/>
          <w:szCs w:val="24"/>
        </w:rPr>
        <w:t xml:space="preserve"> Explain the concept and role of cost accounting in the business management of </w:t>
      </w:r>
      <w:r>
        <w:rPr>
          <w:rFonts w:cs="Arial"/>
          <w:sz w:val="24"/>
          <w:szCs w:val="24"/>
        </w:rPr>
        <w:t>Tourism</w:t>
      </w:r>
      <w:r w:rsidRPr="002550C1">
        <w:rPr>
          <w:rFonts w:cs="Arial"/>
          <w:sz w:val="24"/>
          <w:szCs w:val="24"/>
        </w:rPr>
        <w:t xml:space="preserve"> </w:t>
      </w:r>
      <w:r>
        <w:rPr>
          <w:rFonts w:cs="Arial"/>
          <w:sz w:val="24"/>
          <w:szCs w:val="24"/>
        </w:rPr>
        <w:t>organizations</w:t>
      </w:r>
      <w:r w:rsidRPr="002550C1">
        <w:rPr>
          <w:rFonts w:cs="Arial"/>
          <w:sz w:val="24"/>
          <w:szCs w:val="24"/>
        </w:rPr>
        <w:t>. Use accounting methods of cost calculation.</w:t>
      </w:r>
    </w:p>
    <w:p w:rsidR="00DB0E27" w:rsidRDefault="00DB0E27" w:rsidP="00DB0E27">
      <w:pPr>
        <w:spacing w:after="0" w:line="240" w:lineRule="auto"/>
        <w:rPr>
          <w:rFonts w:cs="Arial"/>
          <w:b/>
          <w:sz w:val="24"/>
          <w:szCs w:val="24"/>
        </w:rPr>
      </w:pPr>
    </w:p>
    <w:p w:rsidR="00DB0E27" w:rsidRPr="002550C1" w:rsidRDefault="00DB0E27" w:rsidP="00DB0E27">
      <w:pPr>
        <w:spacing w:after="0" w:line="240" w:lineRule="auto"/>
        <w:rPr>
          <w:rFonts w:cs="Arial"/>
          <w:b/>
          <w:sz w:val="24"/>
          <w:szCs w:val="24"/>
        </w:rPr>
      </w:pPr>
      <w:r w:rsidRPr="002550C1">
        <w:rPr>
          <w:rFonts w:cs="Arial"/>
          <w:b/>
          <w:sz w:val="24"/>
          <w:szCs w:val="24"/>
        </w:rPr>
        <w:t>UNIT-1</w:t>
      </w:r>
    </w:p>
    <w:p w:rsidR="00DB0E27" w:rsidRPr="002550C1" w:rsidRDefault="00DB0E27" w:rsidP="00DB0E27">
      <w:pPr>
        <w:spacing w:after="0" w:line="240" w:lineRule="auto"/>
        <w:jc w:val="both"/>
        <w:rPr>
          <w:rFonts w:cs="Arial"/>
          <w:sz w:val="24"/>
          <w:szCs w:val="24"/>
        </w:rPr>
      </w:pPr>
      <w:r w:rsidRPr="002550C1">
        <w:rPr>
          <w:rFonts w:cs="Arial"/>
          <w:sz w:val="24"/>
          <w:szCs w:val="24"/>
        </w:rPr>
        <w:t xml:space="preserve">Need for Accounting, Accounting Terminology Definitions of Accounting, Accounting systems, Accounting principles concepts and Conventions. </w:t>
      </w:r>
      <w:proofErr w:type="gramStart"/>
      <w:r w:rsidRPr="002550C1">
        <w:rPr>
          <w:rFonts w:cs="Arial"/>
          <w:sz w:val="24"/>
          <w:szCs w:val="24"/>
        </w:rPr>
        <w:t>Double entry system, Book keeping and Accounting Classification of Accounts Rules for Debit and credit.</w:t>
      </w:r>
      <w:proofErr w:type="gramEnd"/>
    </w:p>
    <w:p w:rsidR="00DB0E27" w:rsidRPr="002550C1" w:rsidRDefault="00DB0E27" w:rsidP="00DB0E27">
      <w:pPr>
        <w:spacing w:after="0" w:line="240" w:lineRule="auto"/>
        <w:jc w:val="both"/>
        <w:rPr>
          <w:rFonts w:cs="Arial"/>
          <w:sz w:val="24"/>
          <w:szCs w:val="24"/>
        </w:rPr>
      </w:pPr>
      <w:proofErr w:type="gramStart"/>
      <w:r w:rsidRPr="002550C1">
        <w:rPr>
          <w:rFonts w:cs="Arial"/>
          <w:sz w:val="24"/>
          <w:szCs w:val="24"/>
        </w:rPr>
        <w:t>Recording of Transaction –Journal, Ledger, Subsidiary book of Account, Cash Book Trial balance Bank Rectification of error.</w:t>
      </w:r>
      <w:proofErr w:type="gramEnd"/>
    </w:p>
    <w:p w:rsidR="00DB0E27" w:rsidRDefault="00DB0E27" w:rsidP="00DB0E27">
      <w:pPr>
        <w:spacing w:after="0" w:line="240" w:lineRule="auto"/>
        <w:rPr>
          <w:rFonts w:cs="Arial"/>
          <w:b/>
          <w:sz w:val="24"/>
          <w:szCs w:val="24"/>
        </w:rPr>
      </w:pPr>
    </w:p>
    <w:p w:rsidR="00DB0E27" w:rsidRPr="002550C1" w:rsidRDefault="00DB0E27" w:rsidP="00DB0E27">
      <w:pPr>
        <w:spacing w:after="0" w:line="240" w:lineRule="auto"/>
        <w:rPr>
          <w:rFonts w:cs="Arial"/>
          <w:b/>
          <w:sz w:val="24"/>
          <w:szCs w:val="24"/>
        </w:rPr>
      </w:pPr>
      <w:r w:rsidRPr="002550C1">
        <w:rPr>
          <w:rFonts w:cs="Arial"/>
          <w:b/>
          <w:sz w:val="24"/>
          <w:szCs w:val="24"/>
        </w:rPr>
        <w:t>UNIT-2</w:t>
      </w:r>
    </w:p>
    <w:p w:rsidR="00DB0E27" w:rsidRPr="002550C1" w:rsidRDefault="00DB0E27" w:rsidP="00DB0E27">
      <w:pPr>
        <w:spacing w:after="0" w:line="240" w:lineRule="auto"/>
        <w:jc w:val="both"/>
        <w:rPr>
          <w:rFonts w:cs="Arial"/>
          <w:sz w:val="24"/>
          <w:szCs w:val="24"/>
        </w:rPr>
      </w:pPr>
      <w:r w:rsidRPr="002550C1">
        <w:rPr>
          <w:rFonts w:cs="Arial"/>
          <w:sz w:val="24"/>
          <w:szCs w:val="24"/>
        </w:rPr>
        <w:t>Final Accounts- Manufacturing A/C, Trading A/C profit and loss A/C and Balance sheet Adjustment entries –o/s expenses, prepaid expenses, depreciation, Accrued Income, Provision for Bad and Doubtful Debts.</w:t>
      </w:r>
    </w:p>
    <w:p w:rsidR="00DB0E27" w:rsidRDefault="00DB0E27" w:rsidP="00DB0E27">
      <w:pPr>
        <w:spacing w:after="0" w:line="240" w:lineRule="auto"/>
        <w:rPr>
          <w:rFonts w:cs="Arial"/>
          <w:b/>
          <w:sz w:val="24"/>
          <w:szCs w:val="24"/>
        </w:rPr>
      </w:pPr>
    </w:p>
    <w:p w:rsidR="00DB0E27" w:rsidRPr="002550C1" w:rsidRDefault="00DB0E27" w:rsidP="00DB0E27">
      <w:pPr>
        <w:spacing w:after="0" w:line="240" w:lineRule="auto"/>
        <w:rPr>
          <w:rFonts w:cs="Arial"/>
          <w:b/>
          <w:sz w:val="24"/>
          <w:szCs w:val="24"/>
        </w:rPr>
      </w:pPr>
      <w:r w:rsidRPr="002550C1">
        <w:rPr>
          <w:rFonts w:cs="Arial"/>
          <w:b/>
          <w:sz w:val="24"/>
          <w:szCs w:val="24"/>
        </w:rPr>
        <w:t xml:space="preserve">UNIT-3 </w:t>
      </w:r>
    </w:p>
    <w:p w:rsidR="00DB0E27" w:rsidRPr="002550C1" w:rsidRDefault="00DB0E27" w:rsidP="00DB0E27">
      <w:pPr>
        <w:numPr>
          <w:ilvl w:val="0"/>
          <w:numId w:val="5"/>
        </w:numPr>
        <w:spacing w:after="0" w:line="240" w:lineRule="auto"/>
        <w:jc w:val="both"/>
        <w:rPr>
          <w:rFonts w:cs="Arial"/>
          <w:sz w:val="24"/>
          <w:szCs w:val="24"/>
        </w:rPr>
      </w:pPr>
      <w:r w:rsidRPr="002550C1">
        <w:rPr>
          <w:rFonts w:cs="Arial"/>
          <w:sz w:val="24"/>
          <w:szCs w:val="24"/>
        </w:rPr>
        <w:t xml:space="preserve">Introduction to cost Accounting, principles of cost Accounting </w:t>
      </w:r>
    </w:p>
    <w:p w:rsidR="00DB0E27" w:rsidRPr="002550C1" w:rsidRDefault="00DB0E27" w:rsidP="00DB0E27">
      <w:pPr>
        <w:numPr>
          <w:ilvl w:val="0"/>
          <w:numId w:val="5"/>
        </w:numPr>
        <w:spacing w:after="0" w:line="240" w:lineRule="auto"/>
        <w:jc w:val="both"/>
        <w:rPr>
          <w:rFonts w:cs="Arial"/>
          <w:sz w:val="24"/>
          <w:szCs w:val="24"/>
        </w:rPr>
      </w:pPr>
      <w:r w:rsidRPr="002550C1">
        <w:rPr>
          <w:rFonts w:cs="Arial"/>
          <w:sz w:val="24"/>
          <w:szCs w:val="24"/>
        </w:rPr>
        <w:t xml:space="preserve">Gathering of cost information ,cost unit ,cost centre </w:t>
      </w:r>
    </w:p>
    <w:p w:rsidR="00DB0E27" w:rsidRPr="002550C1" w:rsidRDefault="00DB0E27" w:rsidP="00DB0E27">
      <w:pPr>
        <w:numPr>
          <w:ilvl w:val="0"/>
          <w:numId w:val="5"/>
        </w:numPr>
        <w:spacing w:after="0" w:line="240" w:lineRule="auto"/>
        <w:jc w:val="both"/>
        <w:rPr>
          <w:rFonts w:cs="Arial"/>
          <w:sz w:val="24"/>
          <w:szCs w:val="24"/>
        </w:rPr>
      </w:pPr>
      <w:r w:rsidRPr="002550C1">
        <w:rPr>
          <w:rFonts w:cs="Arial"/>
          <w:sz w:val="24"/>
          <w:szCs w:val="24"/>
        </w:rPr>
        <w:t xml:space="preserve">Classification of cost –Nature and Behaviour </w:t>
      </w:r>
    </w:p>
    <w:p w:rsidR="00DB0E27" w:rsidRPr="002550C1" w:rsidRDefault="00DB0E27" w:rsidP="00DB0E27">
      <w:pPr>
        <w:numPr>
          <w:ilvl w:val="0"/>
          <w:numId w:val="5"/>
        </w:numPr>
        <w:spacing w:after="0" w:line="240" w:lineRule="auto"/>
        <w:jc w:val="both"/>
        <w:rPr>
          <w:rFonts w:cs="Arial"/>
          <w:sz w:val="24"/>
          <w:szCs w:val="24"/>
        </w:rPr>
      </w:pPr>
      <w:r w:rsidRPr="002550C1">
        <w:rPr>
          <w:rFonts w:cs="Arial"/>
          <w:sz w:val="24"/>
          <w:szCs w:val="24"/>
        </w:rPr>
        <w:t xml:space="preserve">Cost Sheet </w:t>
      </w:r>
    </w:p>
    <w:p w:rsidR="00DB0E27" w:rsidRPr="002550C1" w:rsidRDefault="00DB0E27" w:rsidP="00DB0E27">
      <w:pPr>
        <w:numPr>
          <w:ilvl w:val="0"/>
          <w:numId w:val="5"/>
        </w:numPr>
        <w:spacing w:after="0" w:line="240" w:lineRule="auto"/>
        <w:jc w:val="both"/>
        <w:rPr>
          <w:rFonts w:cs="Arial"/>
          <w:sz w:val="24"/>
          <w:szCs w:val="24"/>
        </w:rPr>
      </w:pPr>
      <w:r w:rsidRPr="002550C1">
        <w:rPr>
          <w:rFonts w:cs="Arial"/>
          <w:sz w:val="24"/>
          <w:szCs w:val="24"/>
        </w:rPr>
        <w:t>Cost Acclamation and cost objectives , Direct and Indirect cost, prime cost</w:t>
      </w:r>
    </w:p>
    <w:p w:rsidR="00DB0E27" w:rsidRDefault="00DB0E27" w:rsidP="00DB0E27">
      <w:pPr>
        <w:spacing w:after="0" w:line="240" w:lineRule="auto"/>
        <w:rPr>
          <w:rFonts w:cs="Arial"/>
          <w:b/>
          <w:sz w:val="24"/>
          <w:szCs w:val="24"/>
        </w:rPr>
      </w:pPr>
    </w:p>
    <w:p w:rsidR="00DB0E27" w:rsidRPr="002550C1" w:rsidRDefault="00DB0E27" w:rsidP="00DB0E27">
      <w:pPr>
        <w:spacing w:after="0" w:line="240" w:lineRule="auto"/>
        <w:rPr>
          <w:rFonts w:cs="Arial"/>
          <w:b/>
          <w:sz w:val="24"/>
          <w:szCs w:val="24"/>
        </w:rPr>
      </w:pPr>
      <w:r w:rsidRPr="002550C1">
        <w:rPr>
          <w:rFonts w:cs="Arial"/>
          <w:b/>
          <w:sz w:val="24"/>
          <w:szCs w:val="24"/>
        </w:rPr>
        <w:t>UNIT-4</w:t>
      </w:r>
    </w:p>
    <w:p w:rsidR="00DB0E27" w:rsidRPr="002550C1" w:rsidRDefault="00DB0E27" w:rsidP="00DB0E27">
      <w:pPr>
        <w:numPr>
          <w:ilvl w:val="0"/>
          <w:numId w:val="6"/>
        </w:numPr>
        <w:spacing w:after="0" w:line="240" w:lineRule="auto"/>
        <w:jc w:val="both"/>
        <w:rPr>
          <w:rFonts w:cs="Arial"/>
          <w:sz w:val="24"/>
          <w:szCs w:val="24"/>
        </w:rPr>
      </w:pPr>
      <w:r w:rsidRPr="002550C1">
        <w:rPr>
          <w:rFonts w:cs="Arial"/>
          <w:sz w:val="24"/>
          <w:szCs w:val="24"/>
        </w:rPr>
        <w:t>Operating Costing</w:t>
      </w:r>
    </w:p>
    <w:p w:rsidR="00DB0E27" w:rsidRPr="002550C1" w:rsidRDefault="00DB0E27" w:rsidP="00DB0E27">
      <w:pPr>
        <w:numPr>
          <w:ilvl w:val="0"/>
          <w:numId w:val="6"/>
        </w:numPr>
        <w:spacing w:after="0" w:line="240" w:lineRule="auto"/>
        <w:jc w:val="both"/>
        <w:rPr>
          <w:rFonts w:cs="Arial"/>
          <w:sz w:val="24"/>
          <w:szCs w:val="24"/>
        </w:rPr>
      </w:pPr>
      <w:r w:rsidRPr="002550C1">
        <w:rPr>
          <w:rFonts w:cs="Arial"/>
          <w:sz w:val="24"/>
          <w:szCs w:val="24"/>
        </w:rPr>
        <w:t xml:space="preserve">Budgeting </w:t>
      </w:r>
    </w:p>
    <w:p w:rsidR="00DB0E27" w:rsidRPr="002550C1" w:rsidRDefault="00DB0E27" w:rsidP="00DB0E27">
      <w:pPr>
        <w:numPr>
          <w:ilvl w:val="0"/>
          <w:numId w:val="6"/>
        </w:numPr>
        <w:spacing w:after="0" w:line="240" w:lineRule="auto"/>
        <w:jc w:val="both"/>
        <w:rPr>
          <w:rFonts w:cs="Arial"/>
          <w:sz w:val="24"/>
          <w:szCs w:val="24"/>
        </w:rPr>
      </w:pPr>
      <w:r w:rsidRPr="002550C1">
        <w:rPr>
          <w:rFonts w:cs="Arial"/>
          <w:sz w:val="24"/>
          <w:szCs w:val="24"/>
        </w:rPr>
        <w:t>Cost System – Marginal costing and Standard costing</w:t>
      </w:r>
    </w:p>
    <w:p w:rsidR="00DB0E27" w:rsidRDefault="00DB0E27" w:rsidP="00DB0E27">
      <w:pPr>
        <w:numPr>
          <w:ilvl w:val="0"/>
          <w:numId w:val="6"/>
        </w:numPr>
        <w:spacing w:after="0" w:line="240" w:lineRule="auto"/>
        <w:jc w:val="both"/>
        <w:rPr>
          <w:rFonts w:cs="Arial"/>
          <w:sz w:val="24"/>
          <w:szCs w:val="24"/>
        </w:rPr>
      </w:pPr>
      <w:r w:rsidRPr="002550C1">
        <w:rPr>
          <w:rFonts w:cs="Arial"/>
          <w:sz w:val="24"/>
          <w:szCs w:val="24"/>
        </w:rPr>
        <w:t>Cost Audit</w:t>
      </w:r>
    </w:p>
    <w:p w:rsidR="00DB0E27" w:rsidRPr="002550C1" w:rsidRDefault="00DB0E27" w:rsidP="00DB0E27">
      <w:pPr>
        <w:spacing w:after="0" w:line="240" w:lineRule="auto"/>
        <w:jc w:val="both"/>
        <w:rPr>
          <w:rFonts w:cs="Arial"/>
          <w:sz w:val="24"/>
          <w:szCs w:val="24"/>
        </w:rPr>
      </w:pPr>
    </w:p>
    <w:p w:rsidR="00DB0E27" w:rsidRDefault="00DB0E27" w:rsidP="00DB0E27">
      <w:pPr>
        <w:spacing w:after="0" w:line="240" w:lineRule="auto"/>
        <w:rPr>
          <w:rFonts w:cs="Arial"/>
          <w:b/>
          <w:bCs/>
          <w:sz w:val="24"/>
          <w:szCs w:val="24"/>
        </w:rPr>
      </w:pPr>
      <w:r w:rsidRPr="002550C1">
        <w:rPr>
          <w:rFonts w:cs="Arial"/>
          <w:b/>
          <w:bCs/>
          <w:sz w:val="24"/>
          <w:szCs w:val="24"/>
        </w:rPr>
        <w:t>UNIT-5</w:t>
      </w:r>
    </w:p>
    <w:p w:rsidR="00DB0E27" w:rsidRPr="007549D9" w:rsidRDefault="00DB0E27" w:rsidP="00DB0E27">
      <w:pPr>
        <w:spacing w:after="0" w:line="240" w:lineRule="auto"/>
        <w:rPr>
          <w:rFonts w:cs="Arial"/>
          <w:sz w:val="24"/>
          <w:szCs w:val="24"/>
        </w:rPr>
      </w:pPr>
      <w:r w:rsidRPr="007549D9">
        <w:rPr>
          <w:rFonts w:cs="Arial"/>
          <w:sz w:val="24"/>
          <w:szCs w:val="24"/>
        </w:rPr>
        <w:t>Practical</w:t>
      </w:r>
      <w:r>
        <w:rPr>
          <w:rFonts w:cs="Arial"/>
          <w:sz w:val="24"/>
          <w:szCs w:val="24"/>
        </w:rPr>
        <w:t xml:space="preserve"> Book Keeping, Case Study &amp; exercises </w:t>
      </w:r>
    </w:p>
    <w:p w:rsidR="00DB0E27" w:rsidRPr="002550C1" w:rsidRDefault="00DB0E27" w:rsidP="00DB0E27">
      <w:pPr>
        <w:spacing w:after="0" w:line="240" w:lineRule="auto"/>
        <w:rPr>
          <w:rFonts w:cs="Arial"/>
          <w:b/>
          <w:bCs/>
          <w:sz w:val="24"/>
          <w:szCs w:val="24"/>
        </w:rPr>
      </w:pPr>
    </w:p>
    <w:p w:rsidR="00DB0E27" w:rsidRPr="002550C1" w:rsidRDefault="00DB0E27" w:rsidP="00DB0E27">
      <w:pPr>
        <w:spacing w:after="0" w:line="240" w:lineRule="auto"/>
        <w:rPr>
          <w:rFonts w:cs="Arial"/>
          <w:b/>
          <w:bCs/>
          <w:sz w:val="24"/>
          <w:szCs w:val="24"/>
        </w:rPr>
      </w:pPr>
      <w:r w:rsidRPr="002550C1">
        <w:rPr>
          <w:rFonts w:cs="Arial"/>
          <w:b/>
          <w:bCs/>
          <w:sz w:val="24"/>
          <w:szCs w:val="24"/>
        </w:rPr>
        <w:t>Recommended Readings:</w:t>
      </w:r>
    </w:p>
    <w:p w:rsidR="00DB0E27" w:rsidRPr="00C36146" w:rsidRDefault="00DB0E27" w:rsidP="00344208">
      <w:pPr>
        <w:pStyle w:val="ListParagraph"/>
        <w:numPr>
          <w:ilvl w:val="0"/>
          <w:numId w:val="54"/>
        </w:numPr>
        <w:spacing w:after="0" w:line="240" w:lineRule="auto"/>
        <w:rPr>
          <w:rFonts w:cs="Arial"/>
          <w:sz w:val="24"/>
          <w:szCs w:val="24"/>
        </w:rPr>
      </w:pPr>
      <w:r w:rsidRPr="00C36146">
        <w:rPr>
          <w:rFonts w:cs="Arial"/>
          <w:sz w:val="24"/>
          <w:szCs w:val="24"/>
        </w:rPr>
        <w:t>Managing Finance for Tourism by Tony Blackwood</w:t>
      </w:r>
    </w:p>
    <w:p w:rsidR="00DB0E27" w:rsidRPr="00C36146" w:rsidRDefault="00DB0E27" w:rsidP="00344208">
      <w:pPr>
        <w:pStyle w:val="ListParagraph"/>
        <w:numPr>
          <w:ilvl w:val="0"/>
          <w:numId w:val="54"/>
        </w:numPr>
        <w:spacing w:after="0" w:line="240" w:lineRule="auto"/>
        <w:jc w:val="both"/>
        <w:rPr>
          <w:rFonts w:cs="Arial"/>
          <w:sz w:val="24"/>
          <w:szCs w:val="24"/>
        </w:rPr>
      </w:pPr>
      <w:r w:rsidRPr="00C36146">
        <w:rPr>
          <w:rFonts w:cs="Arial"/>
          <w:sz w:val="24"/>
          <w:szCs w:val="24"/>
        </w:rPr>
        <w:t>Financial Management for Hospitality, Leisure and Tourism,  by Sally J. Messenger, Humphrey Shaw</w:t>
      </w:r>
    </w:p>
    <w:p w:rsidR="00DB0E27" w:rsidRDefault="00DB0E27" w:rsidP="00DB0E27">
      <w:pPr>
        <w:spacing w:after="0" w:line="240" w:lineRule="auto"/>
        <w:jc w:val="center"/>
        <w:rPr>
          <w:rFonts w:cs="Arial"/>
          <w:b/>
          <w:bCs/>
          <w:sz w:val="32"/>
          <w:szCs w:val="32"/>
        </w:rPr>
      </w:pPr>
      <w:r w:rsidRPr="00C36146">
        <w:rPr>
          <w:rFonts w:cs="Arial"/>
          <w:sz w:val="24"/>
          <w:szCs w:val="24"/>
        </w:rPr>
        <w:t xml:space="preserve">Hospitality Financial Management by Agnes L. </w:t>
      </w:r>
      <w:proofErr w:type="spellStart"/>
      <w:r w:rsidRPr="00C36146">
        <w:rPr>
          <w:rFonts w:cs="Arial"/>
          <w:sz w:val="24"/>
          <w:szCs w:val="24"/>
        </w:rPr>
        <w:t>DeFranco</w:t>
      </w:r>
      <w:proofErr w:type="spellEnd"/>
      <w:r w:rsidRPr="00C36146">
        <w:rPr>
          <w:rFonts w:cs="Arial"/>
          <w:sz w:val="24"/>
          <w:szCs w:val="24"/>
        </w:rPr>
        <w:t xml:space="preserve">, Thomas W. </w:t>
      </w:r>
      <w:proofErr w:type="spellStart"/>
      <w:r w:rsidRPr="00C36146">
        <w:rPr>
          <w:rFonts w:cs="Arial"/>
          <w:sz w:val="24"/>
          <w:szCs w:val="24"/>
        </w:rPr>
        <w:t>Lattin</w:t>
      </w:r>
      <w:proofErr w:type="spellEnd"/>
    </w:p>
    <w:p w:rsidR="00DB0E27" w:rsidRDefault="00DB0E27" w:rsidP="00346E3E">
      <w:pPr>
        <w:spacing w:after="0" w:line="240" w:lineRule="auto"/>
        <w:jc w:val="center"/>
        <w:rPr>
          <w:rFonts w:cs="Arial"/>
          <w:b/>
          <w:bCs/>
          <w:sz w:val="32"/>
          <w:szCs w:val="32"/>
        </w:rPr>
      </w:pPr>
    </w:p>
    <w:p w:rsidR="00DB0E27" w:rsidRDefault="00DB0E27">
      <w:pPr>
        <w:rPr>
          <w:rFonts w:cs="Arial"/>
          <w:b/>
          <w:bCs/>
          <w:sz w:val="32"/>
          <w:szCs w:val="32"/>
        </w:rPr>
      </w:pPr>
      <w:r>
        <w:rPr>
          <w:rFonts w:cs="Arial"/>
          <w:b/>
          <w:bCs/>
          <w:sz w:val="32"/>
          <w:szCs w:val="32"/>
        </w:rPr>
        <w:br w:type="page"/>
      </w:r>
    </w:p>
    <w:p w:rsidR="007E3A19" w:rsidRPr="002550C1" w:rsidRDefault="00DB0E27" w:rsidP="00346E3E">
      <w:pPr>
        <w:spacing w:after="0" w:line="240" w:lineRule="auto"/>
        <w:jc w:val="center"/>
        <w:rPr>
          <w:rFonts w:cs="Arial"/>
          <w:b/>
          <w:bCs/>
          <w:sz w:val="32"/>
          <w:szCs w:val="32"/>
        </w:rPr>
      </w:pPr>
      <w:r>
        <w:rPr>
          <w:rFonts w:cs="Arial"/>
          <w:b/>
          <w:bCs/>
          <w:sz w:val="32"/>
          <w:szCs w:val="32"/>
        </w:rPr>
        <w:lastRenderedPageBreak/>
        <w:t>TMVC</w:t>
      </w:r>
      <w:r w:rsidR="007E3A19" w:rsidRPr="002550C1">
        <w:rPr>
          <w:rFonts w:cs="Arial"/>
          <w:b/>
          <w:bCs/>
          <w:sz w:val="32"/>
          <w:szCs w:val="32"/>
        </w:rPr>
        <w:t>-10</w:t>
      </w:r>
      <w:r>
        <w:rPr>
          <w:rFonts w:cs="Arial"/>
          <w:b/>
          <w:bCs/>
          <w:sz w:val="32"/>
          <w:szCs w:val="32"/>
        </w:rPr>
        <w:t>1</w:t>
      </w:r>
      <w:r w:rsidR="007E3A19" w:rsidRPr="002550C1">
        <w:rPr>
          <w:rFonts w:cs="Arial"/>
          <w:b/>
          <w:bCs/>
          <w:sz w:val="32"/>
          <w:szCs w:val="32"/>
        </w:rPr>
        <w:t xml:space="preserve"> Personal</w:t>
      </w:r>
      <w:r w:rsidR="008D20BC">
        <w:rPr>
          <w:rFonts w:cs="Arial"/>
          <w:b/>
          <w:bCs/>
          <w:sz w:val="32"/>
          <w:szCs w:val="32"/>
        </w:rPr>
        <w:t>ity Enhancement</w:t>
      </w:r>
    </w:p>
    <w:p w:rsidR="007E3A19" w:rsidRPr="002550C1" w:rsidRDefault="007E3A19" w:rsidP="00346E3E">
      <w:pPr>
        <w:spacing w:after="0" w:line="240" w:lineRule="auto"/>
        <w:jc w:val="both"/>
        <w:rPr>
          <w:rFonts w:cs="Arial"/>
          <w:sz w:val="24"/>
          <w:szCs w:val="24"/>
        </w:rPr>
      </w:pPr>
      <w:r w:rsidRPr="002550C1">
        <w:rPr>
          <w:rFonts w:cs="Arial"/>
          <w:b/>
          <w:sz w:val="24"/>
          <w:szCs w:val="24"/>
        </w:rPr>
        <w:t xml:space="preserve">Course Objective: </w:t>
      </w:r>
      <w:r w:rsidRPr="002550C1">
        <w:rPr>
          <w:rFonts w:cs="Arial"/>
          <w:sz w:val="24"/>
          <w:szCs w:val="24"/>
        </w:rPr>
        <w:t>The objective of the programme is to build self-confidence, enhance self-esteem and improve overall personality of the participants. The programme aims at grooming the participants through sensitizing them about proper behavior, socially and professionally, in formal and informal circumstances.</w:t>
      </w:r>
    </w:p>
    <w:p w:rsidR="00346E3E" w:rsidRPr="002550C1" w:rsidRDefault="00346E3E" w:rsidP="00926AD4">
      <w:pPr>
        <w:spacing w:after="0" w:line="240" w:lineRule="auto"/>
        <w:rPr>
          <w:rFonts w:cs="Arial"/>
          <w:b/>
          <w:sz w:val="24"/>
          <w:szCs w:val="24"/>
        </w:rPr>
      </w:pPr>
    </w:p>
    <w:p w:rsidR="007E3A19" w:rsidRPr="002550C1" w:rsidRDefault="007E3A19" w:rsidP="00CA63EC">
      <w:pPr>
        <w:spacing w:after="0" w:line="340" w:lineRule="atLeast"/>
        <w:rPr>
          <w:rFonts w:cs="Arial"/>
          <w:b/>
          <w:sz w:val="24"/>
          <w:szCs w:val="24"/>
        </w:rPr>
      </w:pPr>
      <w:r w:rsidRPr="002550C1">
        <w:rPr>
          <w:rFonts w:cs="Arial"/>
          <w:b/>
          <w:sz w:val="24"/>
          <w:szCs w:val="24"/>
        </w:rPr>
        <w:t>UNIT–</w:t>
      </w:r>
      <w:r w:rsidR="00346E3E" w:rsidRPr="002550C1">
        <w:rPr>
          <w:rFonts w:cs="Arial"/>
          <w:b/>
          <w:sz w:val="24"/>
          <w:szCs w:val="24"/>
        </w:rPr>
        <w:t>1</w:t>
      </w:r>
    </w:p>
    <w:p w:rsidR="007E3A19" w:rsidRPr="002550C1" w:rsidRDefault="007E3A19" w:rsidP="00CA63EC">
      <w:pPr>
        <w:spacing w:after="0" w:line="340" w:lineRule="atLeast"/>
        <w:rPr>
          <w:rFonts w:cs="Arial"/>
          <w:b/>
          <w:sz w:val="24"/>
          <w:szCs w:val="24"/>
        </w:rPr>
      </w:pPr>
      <w:r w:rsidRPr="002550C1">
        <w:rPr>
          <w:rFonts w:cs="Arial"/>
          <w:b/>
          <w:sz w:val="24"/>
          <w:szCs w:val="24"/>
        </w:rPr>
        <w:t>Understanding Personality</w:t>
      </w:r>
    </w:p>
    <w:p w:rsidR="007E3A19" w:rsidRPr="002550C1" w:rsidRDefault="007E3A19" w:rsidP="00CA63EC">
      <w:pPr>
        <w:numPr>
          <w:ilvl w:val="0"/>
          <w:numId w:val="12"/>
        </w:numPr>
        <w:spacing w:after="0" w:line="340" w:lineRule="atLeast"/>
        <w:jc w:val="both"/>
        <w:rPr>
          <w:rFonts w:cs="Arial"/>
          <w:sz w:val="24"/>
          <w:szCs w:val="24"/>
        </w:rPr>
      </w:pPr>
      <w:r w:rsidRPr="002550C1">
        <w:rPr>
          <w:rFonts w:cs="Arial"/>
          <w:sz w:val="24"/>
          <w:szCs w:val="24"/>
        </w:rPr>
        <w:t xml:space="preserve">Benefit of Self knowledge, Personality type, patterns of diversity, Energy sources – Extroversion or Introversion, </w:t>
      </w:r>
    </w:p>
    <w:p w:rsidR="007E3A19" w:rsidRPr="002550C1" w:rsidRDefault="007E3A19" w:rsidP="00CA63EC">
      <w:pPr>
        <w:numPr>
          <w:ilvl w:val="0"/>
          <w:numId w:val="12"/>
        </w:numPr>
        <w:spacing w:after="0" w:line="340" w:lineRule="atLeast"/>
        <w:jc w:val="both"/>
        <w:rPr>
          <w:rFonts w:cs="Arial"/>
          <w:sz w:val="24"/>
          <w:szCs w:val="24"/>
        </w:rPr>
      </w:pPr>
      <w:r w:rsidRPr="002550C1">
        <w:rPr>
          <w:rFonts w:cs="Arial"/>
          <w:sz w:val="24"/>
          <w:szCs w:val="24"/>
        </w:rPr>
        <w:t>Ways to people Like You</w:t>
      </w:r>
    </w:p>
    <w:p w:rsidR="007E3A19" w:rsidRPr="002550C1" w:rsidRDefault="007E3A19" w:rsidP="00CA63EC">
      <w:pPr>
        <w:numPr>
          <w:ilvl w:val="0"/>
          <w:numId w:val="12"/>
        </w:numPr>
        <w:spacing w:after="0" w:line="340" w:lineRule="atLeast"/>
        <w:jc w:val="both"/>
        <w:rPr>
          <w:rFonts w:cs="Arial"/>
          <w:sz w:val="24"/>
          <w:szCs w:val="24"/>
        </w:rPr>
      </w:pPr>
      <w:r w:rsidRPr="002550C1">
        <w:rPr>
          <w:rFonts w:cs="Arial"/>
          <w:sz w:val="24"/>
          <w:szCs w:val="24"/>
        </w:rPr>
        <w:t>Make People think in Your Way</w:t>
      </w:r>
    </w:p>
    <w:p w:rsidR="007E3A19" w:rsidRPr="002550C1" w:rsidRDefault="007E3A19" w:rsidP="00CA63EC">
      <w:pPr>
        <w:numPr>
          <w:ilvl w:val="0"/>
          <w:numId w:val="12"/>
        </w:numPr>
        <w:spacing w:after="0" w:line="340" w:lineRule="atLeast"/>
        <w:jc w:val="both"/>
        <w:rPr>
          <w:rFonts w:cs="Arial"/>
          <w:sz w:val="24"/>
          <w:szCs w:val="24"/>
        </w:rPr>
      </w:pPr>
      <w:r w:rsidRPr="002550C1">
        <w:rPr>
          <w:rFonts w:cs="Arial"/>
          <w:sz w:val="24"/>
          <w:szCs w:val="24"/>
        </w:rPr>
        <w:t>Analyse Worry</w:t>
      </w:r>
    </w:p>
    <w:p w:rsidR="00346E3E" w:rsidRPr="002550C1" w:rsidRDefault="00346E3E" w:rsidP="00CA63EC">
      <w:pPr>
        <w:spacing w:after="0" w:line="340" w:lineRule="atLeast"/>
        <w:rPr>
          <w:rFonts w:cs="Arial"/>
          <w:b/>
          <w:sz w:val="24"/>
          <w:szCs w:val="24"/>
          <w:u w:val="single"/>
        </w:rPr>
      </w:pPr>
    </w:p>
    <w:p w:rsidR="007E3A19" w:rsidRPr="00633FF1" w:rsidRDefault="007E3A19" w:rsidP="00CA63EC">
      <w:pPr>
        <w:spacing w:after="0" w:line="340" w:lineRule="atLeast"/>
        <w:rPr>
          <w:rFonts w:cs="Arial"/>
          <w:b/>
          <w:sz w:val="24"/>
          <w:szCs w:val="24"/>
        </w:rPr>
      </w:pPr>
      <w:r w:rsidRPr="00633FF1">
        <w:rPr>
          <w:rFonts w:cs="Arial"/>
          <w:b/>
          <w:sz w:val="24"/>
          <w:szCs w:val="24"/>
        </w:rPr>
        <w:t>UNIT–</w:t>
      </w:r>
      <w:r w:rsidR="00346E3E" w:rsidRPr="00633FF1">
        <w:rPr>
          <w:rFonts w:cs="Arial"/>
          <w:b/>
          <w:sz w:val="24"/>
          <w:szCs w:val="24"/>
        </w:rPr>
        <w:t>2</w:t>
      </w:r>
    </w:p>
    <w:p w:rsidR="007E3A19" w:rsidRPr="002550C1" w:rsidRDefault="007E3A19" w:rsidP="00CA63EC">
      <w:pPr>
        <w:spacing w:after="0" w:line="340" w:lineRule="atLeast"/>
        <w:rPr>
          <w:rFonts w:cs="Arial"/>
          <w:b/>
          <w:sz w:val="24"/>
          <w:szCs w:val="24"/>
        </w:rPr>
      </w:pPr>
      <w:r w:rsidRPr="002550C1">
        <w:rPr>
          <w:rFonts w:cs="Arial"/>
          <w:b/>
          <w:sz w:val="24"/>
          <w:szCs w:val="24"/>
        </w:rPr>
        <w:t>Personality Development Training</w:t>
      </w:r>
    </w:p>
    <w:p w:rsidR="007E3A19" w:rsidRPr="002550C1" w:rsidRDefault="007E3A19" w:rsidP="00CA63EC">
      <w:pPr>
        <w:spacing w:after="0" w:line="340" w:lineRule="atLeast"/>
        <w:jc w:val="both"/>
        <w:rPr>
          <w:rFonts w:cs="Arial"/>
          <w:sz w:val="24"/>
          <w:szCs w:val="24"/>
        </w:rPr>
      </w:pPr>
      <w:r w:rsidRPr="002550C1">
        <w:rPr>
          <w:rFonts w:cs="Arial"/>
          <w:b/>
          <w:sz w:val="24"/>
          <w:szCs w:val="24"/>
        </w:rPr>
        <w:t>Interview Skill</w:t>
      </w:r>
      <w:r w:rsidR="00346E3E" w:rsidRPr="002550C1">
        <w:rPr>
          <w:rFonts w:cs="Arial"/>
          <w:b/>
          <w:sz w:val="24"/>
          <w:szCs w:val="24"/>
        </w:rPr>
        <w:t xml:space="preserve">: </w:t>
      </w:r>
      <w:r w:rsidRPr="002550C1">
        <w:rPr>
          <w:rFonts w:cs="Arial"/>
          <w:sz w:val="24"/>
          <w:szCs w:val="24"/>
        </w:rPr>
        <w:t>Interview dress code, Dress to fit in, Controlling your nerves, Interview nerves can help you, Positive visualization, time your arrival, creating a positive first impression, opening conversation, assessing the degree of formality, Getting Comfortable, Recovering from poor start, Selling yourself at Interview, what does the Interview want, sell the sizzle not the sausage</w:t>
      </w:r>
    </w:p>
    <w:p w:rsidR="007E3A19" w:rsidRPr="002550C1" w:rsidRDefault="007E3A19" w:rsidP="00CA63EC">
      <w:pPr>
        <w:spacing w:after="0" w:line="340" w:lineRule="atLeast"/>
        <w:rPr>
          <w:rFonts w:cs="Arial"/>
          <w:b/>
          <w:sz w:val="24"/>
          <w:szCs w:val="24"/>
        </w:rPr>
      </w:pPr>
      <w:r w:rsidRPr="002550C1">
        <w:rPr>
          <w:rFonts w:cs="Arial"/>
          <w:b/>
          <w:sz w:val="24"/>
          <w:szCs w:val="24"/>
        </w:rPr>
        <w:t>Group Discussion</w:t>
      </w:r>
    </w:p>
    <w:p w:rsidR="007E3A19" w:rsidRPr="002550C1" w:rsidRDefault="007E3A19" w:rsidP="00CA63EC">
      <w:pPr>
        <w:spacing w:after="0" w:line="340" w:lineRule="atLeast"/>
        <w:jc w:val="both"/>
        <w:rPr>
          <w:rFonts w:cs="Arial"/>
          <w:sz w:val="24"/>
          <w:szCs w:val="24"/>
        </w:rPr>
      </w:pPr>
      <w:r w:rsidRPr="002550C1">
        <w:rPr>
          <w:rFonts w:cs="Arial"/>
          <w:sz w:val="24"/>
          <w:szCs w:val="24"/>
        </w:rPr>
        <w:t>Question that evaluators ask themselves during group discussion, Attributes that an evaluator focuses upon a group discussion, Individual characteristics, demonstrated in a group discussion, Do’s and Don’ts, Musts and Must Not’s for a candidate</w:t>
      </w:r>
    </w:p>
    <w:p w:rsidR="007E3A19" w:rsidRPr="002550C1" w:rsidRDefault="007E3A19" w:rsidP="00CA63EC">
      <w:pPr>
        <w:spacing w:after="0" w:line="340" w:lineRule="atLeast"/>
        <w:rPr>
          <w:rFonts w:cs="Arial"/>
          <w:b/>
          <w:sz w:val="24"/>
          <w:szCs w:val="24"/>
        </w:rPr>
      </w:pPr>
      <w:r w:rsidRPr="002550C1">
        <w:rPr>
          <w:rFonts w:cs="Arial"/>
          <w:b/>
          <w:sz w:val="24"/>
          <w:szCs w:val="24"/>
        </w:rPr>
        <w:t>Management Skills</w:t>
      </w:r>
    </w:p>
    <w:p w:rsidR="007E3A19" w:rsidRPr="002550C1" w:rsidRDefault="007E3A19" w:rsidP="00CA63EC">
      <w:pPr>
        <w:numPr>
          <w:ilvl w:val="0"/>
          <w:numId w:val="7"/>
        </w:numPr>
        <w:spacing w:after="0" w:line="340" w:lineRule="atLeast"/>
        <w:jc w:val="both"/>
        <w:rPr>
          <w:rFonts w:cs="Arial"/>
          <w:sz w:val="24"/>
          <w:szCs w:val="24"/>
        </w:rPr>
      </w:pPr>
      <w:r w:rsidRPr="002550C1">
        <w:rPr>
          <w:rFonts w:cs="Arial"/>
          <w:sz w:val="24"/>
          <w:szCs w:val="24"/>
        </w:rPr>
        <w:t>Time – The most valuable resource, Common Misconceptions – Efficiency and Effectiveness are the same, To do job properly do it yourself, there is only one right way to do a job, Time Management is waste of time, A good time manager lacks creativity, The 80/20 rule, Identify time waster.</w:t>
      </w:r>
    </w:p>
    <w:p w:rsidR="007E3A19" w:rsidRPr="002550C1" w:rsidRDefault="007E3A19" w:rsidP="00CA63EC">
      <w:pPr>
        <w:numPr>
          <w:ilvl w:val="0"/>
          <w:numId w:val="7"/>
        </w:numPr>
        <w:spacing w:after="0" w:line="340" w:lineRule="atLeast"/>
        <w:jc w:val="both"/>
        <w:rPr>
          <w:rFonts w:cs="Arial"/>
          <w:sz w:val="24"/>
          <w:szCs w:val="24"/>
        </w:rPr>
      </w:pPr>
      <w:r w:rsidRPr="002550C1">
        <w:rPr>
          <w:rFonts w:cs="Arial"/>
          <w:sz w:val="24"/>
          <w:szCs w:val="24"/>
        </w:rPr>
        <w:t>Keeping the time log, Analyzing the time log, the urgency / Importance grid, time management skill zone – 1, Zone – 2, Zone – 3, Zone – 4</w:t>
      </w:r>
    </w:p>
    <w:p w:rsidR="007E3A19" w:rsidRPr="002550C1" w:rsidRDefault="007E3A19" w:rsidP="00CA63EC">
      <w:pPr>
        <w:numPr>
          <w:ilvl w:val="0"/>
          <w:numId w:val="7"/>
        </w:numPr>
        <w:spacing w:after="0" w:line="340" w:lineRule="atLeast"/>
        <w:jc w:val="both"/>
        <w:rPr>
          <w:rFonts w:cs="Arial"/>
          <w:sz w:val="24"/>
          <w:szCs w:val="24"/>
        </w:rPr>
      </w:pPr>
      <w:r w:rsidRPr="002550C1">
        <w:rPr>
          <w:rFonts w:cs="Arial"/>
          <w:sz w:val="24"/>
          <w:szCs w:val="24"/>
        </w:rPr>
        <w:t>Task Typing, Effective decision making, Don’t delay do it today, How to overcome Procrastination, Do the worst job first, Break daunting tasks into smaller ones, make a public commitment to do the job, Plan the evening before.</w:t>
      </w:r>
    </w:p>
    <w:p w:rsidR="00C36146" w:rsidRDefault="00C36146" w:rsidP="00CA63EC">
      <w:pPr>
        <w:spacing w:after="0" w:line="340" w:lineRule="atLeast"/>
        <w:rPr>
          <w:rFonts w:cs="Arial"/>
          <w:b/>
          <w:sz w:val="24"/>
          <w:szCs w:val="24"/>
        </w:rPr>
      </w:pPr>
    </w:p>
    <w:p w:rsidR="007E3A19" w:rsidRPr="00633FF1" w:rsidRDefault="007E3A19" w:rsidP="00CA63EC">
      <w:pPr>
        <w:spacing w:after="0" w:line="340" w:lineRule="atLeast"/>
        <w:rPr>
          <w:rFonts w:cs="Arial"/>
          <w:b/>
          <w:sz w:val="24"/>
          <w:szCs w:val="24"/>
        </w:rPr>
      </w:pPr>
      <w:r w:rsidRPr="00633FF1">
        <w:rPr>
          <w:rFonts w:cs="Arial"/>
          <w:b/>
          <w:sz w:val="24"/>
          <w:szCs w:val="24"/>
        </w:rPr>
        <w:t>UNIT</w:t>
      </w:r>
      <w:r w:rsidR="00633FF1">
        <w:rPr>
          <w:rFonts w:cs="Arial"/>
          <w:b/>
          <w:sz w:val="24"/>
          <w:szCs w:val="24"/>
        </w:rPr>
        <w:t>-3</w:t>
      </w:r>
    </w:p>
    <w:p w:rsidR="007E3A19" w:rsidRPr="002550C1" w:rsidRDefault="007E3A19" w:rsidP="00CA63EC">
      <w:pPr>
        <w:spacing w:after="0" w:line="340" w:lineRule="atLeast"/>
        <w:rPr>
          <w:rFonts w:cs="Arial"/>
          <w:b/>
          <w:sz w:val="24"/>
          <w:szCs w:val="24"/>
        </w:rPr>
      </w:pPr>
      <w:r w:rsidRPr="002550C1">
        <w:rPr>
          <w:rFonts w:cs="Arial"/>
          <w:b/>
          <w:sz w:val="24"/>
          <w:szCs w:val="24"/>
        </w:rPr>
        <w:t>Meeting Skill</w:t>
      </w:r>
    </w:p>
    <w:p w:rsidR="007E3A19" w:rsidRPr="002550C1" w:rsidRDefault="007E3A19" w:rsidP="00CA63EC">
      <w:pPr>
        <w:numPr>
          <w:ilvl w:val="0"/>
          <w:numId w:val="8"/>
        </w:numPr>
        <w:spacing w:after="0" w:line="340" w:lineRule="atLeast"/>
        <w:jc w:val="both"/>
        <w:rPr>
          <w:rFonts w:cs="Arial"/>
          <w:sz w:val="24"/>
          <w:szCs w:val="24"/>
        </w:rPr>
      </w:pPr>
      <w:r w:rsidRPr="002550C1">
        <w:rPr>
          <w:rFonts w:cs="Arial"/>
          <w:sz w:val="24"/>
          <w:szCs w:val="24"/>
        </w:rPr>
        <w:t>The meeting agenda, the meeting agenda illustrated, Helpful guidelines</w:t>
      </w:r>
    </w:p>
    <w:p w:rsidR="007E3A19" w:rsidRPr="002550C1" w:rsidRDefault="007E3A19" w:rsidP="00CA63EC">
      <w:pPr>
        <w:numPr>
          <w:ilvl w:val="0"/>
          <w:numId w:val="8"/>
        </w:numPr>
        <w:spacing w:after="0" w:line="340" w:lineRule="atLeast"/>
        <w:jc w:val="both"/>
        <w:rPr>
          <w:rFonts w:cs="Arial"/>
          <w:sz w:val="24"/>
          <w:szCs w:val="24"/>
        </w:rPr>
      </w:pPr>
      <w:r w:rsidRPr="002550C1">
        <w:rPr>
          <w:rFonts w:cs="Arial"/>
          <w:sz w:val="24"/>
          <w:szCs w:val="24"/>
        </w:rPr>
        <w:t>Example meeting minutes, Formal closure of meeting, Action Notes, Plan for efficiency</w:t>
      </w:r>
    </w:p>
    <w:p w:rsidR="00CA63EC" w:rsidRDefault="00CA63EC" w:rsidP="00CA63EC">
      <w:pPr>
        <w:spacing w:after="0" w:line="340" w:lineRule="atLeast"/>
        <w:rPr>
          <w:rFonts w:cs="Arial"/>
          <w:b/>
          <w:sz w:val="24"/>
          <w:szCs w:val="24"/>
        </w:rPr>
      </w:pPr>
    </w:p>
    <w:p w:rsidR="007E3A19" w:rsidRPr="002550C1" w:rsidRDefault="007E3A19" w:rsidP="00CA63EC">
      <w:pPr>
        <w:spacing w:after="0" w:line="340" w:lineRule="atLeast"/>
        <w:rPr>
          <w:rFonts w:cs="Arial"/>
          <w:b/>
          <w:sz w:val="24"/>
          <w:szCs w:val="24"/>
        </w:rPr>
      </w:pPr>
      <w:r w:rsidRPr="002550C1">
        <w:rPr>
          <w:rFonts w:cs="Arial"/>
          <w:b/>
          <w:sz w:val="24"/>
          <w:szCs w:val="24"/>
        </w:rPr>
        <w:lastRenderedPageBreak/>
        <w:t xml:space="preserve">Negotiating Skill </w:t>
      </w:r>
    </w:p>
    <w:p w:rsidR="007E3A19" w:rsidRPr="00C36146" w:rsidRDefault="007E3A19" w:rsidP="00CA63EC">
      <w:pPr>
        <w:numPr>
          <w:ilvl w:val="0"/>
          <w:numId w:val="9"/>
        </w:numPr>
        <w:spacing w:after="0" w:line="340" w:lineRule="atLeast"/>
        <w:jc w:val="both"/>
        <w:rPr>
          <w:rFonts w:cs="Arial"/>
          <w:sz w:val="24"/>
          <w:szCs w:val="24"/>
        </w:rPr>
      </w:pPr>
      <w:r w:rsidRPr="00C36146">
        <w:rPr>
          <w:rFonts w:cs="Arial"/>
          <w:sz w:val="24"/>
          <w:szCs w:val="24"/>
        </w:rPr>
        <w:t>Introduction, The four Phases of negotiation, The three characteristics of a negotiation, the Critical factors, two types of negotiating approach, the spirit of a deal, using an agenda, paying attention to detail, opening negotiation, Listen, anticipate and compromise, Avoid Confrontation</w:t>
      </w:r>
      <w:r w:rsidR="00C36146">
        <w:rPr>
          <w:rFonts w:cs="Arial"/>
          <w:sz w:val="24"/>
          <w:szCs w:val="24"/>
        </w:rPr>
        <w:t>.</w:t>
      </w:r>
      <w:r w:rsidR="00C36146" w:rsidRPr="00C36146">
        <w:rPr>
          <w:rFonts w:cs="Arial"/>
          <w:sz w:val="24"/>
          <w:szCs w:val="24"/>
        </w:rPr>
        <w:t xml:space="preserve"> </w:t>
      </w:r>
      <w:r w:rsidRPr="00C36146">
        <w:rPr>
          <w:rFonts w:cs="Arial"/>
          <w:sz w:val="24"/>
          <w:szCs w:val="24"/>
        </w:rPr>
        <w:t>The use of concessions, concessions trading, Avoid Using trends, Removing Deadlock</w:t>
      </w:r>
    </w:p>
    <w:p w:rsidR="00C36146" w:rsidRDefault="00C36146" w:rsidP="00CA63EC">
      <w:pPr>
        <w:spacing w:after="0" w:line="340" w:lineRule="atLeast"/>
        <w:rPr>
          <w:rFonts w:cs="Arial"/>
          <w:b/>
          <w:sz w:val="24"/>
          <w:szCs w:val="24"/>
        </w:rPr>
      </w:pPr>
    </w:p>
    <w:p w:rsidR="007E3A19" w:rsidRPr="00633FF1" w:rsidRDefault="00633FF1" w:rsidP="00CA63EC">
      <w:pPr>
        <w:spacing w:after="0" w:line="340" w:lineRule="atLeast"/>
        <w:rPr>
          <w:rFonts w:cs="Arial"/>
          <w:b/>
          <w:sz w:val="24"/>
          <w:szCs w:val="24"/>
        </w:rPr>
      </w:pPr>
      <w:r>
        <w:rPr>
          <w:rFonts w:cs="Arial"/>
          <w:b/>
          <w:sz w:val="24"/>
          <w:szCs w:val="24"/>
        </w:rPr>
        <w:t>UNIT-4</w:t>
      </w:r>
    </w:p>
    <w:p w:rsidR="007E3A19" w:rsidRPr="002550C1" w:rsidRDefault="007E3A19" w:rsidP="00CA63EC">
      <w:pPr>
        <w:spacing w:after="0" w:line="340" w:lineRule="atLeast"/>
        <w:rPr>
          <w:rFonts w:cs="Arial"/>
          <w:b/>
          <w:sz w:val="24"/>
          <w:szCs w:val="24"/>
        </w:rPr>
      </w:pPr>
      <w:r w:rsidRPr="002550C1">
        <w:rPr>
          <w:rFonts w:cs="Arial"/>
          <w:b/>
          <w:sz w:val="24"/>
          <w:szCs w:val="24"/>
        </w:rPr>
        <w:t>Presentation Skill</w:t>
      </w:r>
    </w:p>
    <w:p w:rsidR="007E3A19" w:rsidRPr="002550C1" w:rsidRDefault="007E3A19" w:rsidP="00CA63EC">
      <w:pPr>
        <w:numPr>
          <w:ilvl w:val="0"/>
          <w:numId w:val="10"/>
        </w:numPr>
        <w:spacing w:after="0" w:line="340" w:lineRule="atLeast"/>
        <w:jc w:val="both"/>
        <w:rPr>
          <w:rFonts w:cs="Arial"/>
          <w:sz w:val="24"/>
          <w:szCs w:val="24"/>
        </w:rPr>
      </w:pPr>
      <w:r w:rsidRPr="002550C1">
        <w:rPr>
          <w:rFonts w:cs="Arial"/>
          <w:sz w:val="24"/>
          <w:szCs w:val="24"/>
        </w:rPr>
        <w:t>Preparing the Venue, pay attention to detail, checking the equipment, Optimise the seating arrangements, considered the needs of your audience, Final preparation details</w:t>
      </w:r>
    </w:p>
    <w:p w:rsidR="007E3A19" w:rsidRPr="002550C1" w:rsidRDefault="007E3A19" w:rsidP="00CA63EC">
      <w:pPr>
        <w:numPr>
          <w:ilvl w:val="0"/>
          <w:numId w:val="10"/>
        </w:numPr>
        <w:spacing w:after="0" w:line="340" w:lineRule="atLeast"/>
        <w:jc w:val="both"/>
        <w:rPr>
          <w:rFonts w:cs="Arial"/>
          <w:sz w:val="24"/>
          <w:szCs w:val="24"/>
        </w:rPr>
      </w:pPr>
      <w:r w:rsidRPr="002550C1">
        <w:rPr>
          <w:rFonts w:cs="Arial"/>
          <w:sz w:val="24"/>
          <w:szCs w:val="24"/>
        </w:rPr>
        <w:t>Getting Started, the Introduction, What style is best, Using Audio-visual Aids – slides, OHP, Teleprompter</w:t>
      </w:r>
    </w:p>
    <w:p w:rsidR="007E3A19" w:rsidRPr="002550C1" w:rsidRDefault="007E3A19" w:rsidP="00CA63EC">
      <w:pPr>
        <w:numPr>
          <w:ilvl w:val="0"/>
          <w:numId w:val="10"/>
        </w:numPr>
        <w:spacing w:after="0" w:line="340" w:lineRule="atLeast"/>
        <w:jc w:val="both"/>
        <w:rPr>
          <w:rFonts w:cs="Arial"/>
          <w:sz w:val="24"/>
          <w:szCs w:val="24"/>
        </w:rPr>
      </w:pPr>
      <w:r w:rsidRPr="002550C1">
        <w:rPr>
          <w:rFonts w:cs="Arial"/>
          <w:sz w:val="24"/>
          <w:szCs w:val="24"/>
        </w:rPr>
        <w:t>Body Language, Communication, Body and Limb Movement, Eye contact, your posture and Stance</w:t>
      </w:r>
    </w:p>
    <w:p w:rsidR="007E3A19" w:rsidRPr="002550C1" w:rsidRDefault="007E3A19" w:rsidP="00CA63EC">
      <w:pPr>
        <w:numPr>
          <w:ilvl w:val="0"/>
          <w:numId w:val="10"/>
        </w:numPr>
        <w:spacing w:after="0" w:line="340" w:lineRule="atLeast"/>
        <w:jc w:val="both"/>
        <w:rPr>
          <w:rFonts w:cs="Arial"/>
          <w:sz w:val="24"/>
          <w:szCs w:val="24"/>
        </w:rPr>
      </w:pPr>
      <w:r w:rsidRPr="002550C1">
        <w:rPr>
          <w:rFonts w:cs="Arial"/>
          <w:sz w:val="24"/>
          <w:szCs w:val="24"/>
        </w:rPr>
        <w:t>Staying in Control, Reading signals from your audience, Signals from your audience coping with hostility</w:t>
      </w:r>
    </w:p>
    <w:p w:rsidR="007E3A19" w:rsidRPr="002550C1" w:rsidRDefault="007E3A19" w:rsidP="00CA63EC">
      <w:pPr>
        <w:spacing w:after="0" w:line="340" w:lineRule="atLeast"/>
        <w:rPr>
          <w:rFonts w:cs="Arial"/>
          <w:b/>
          <w:sz w:val="24"/>
          <w:szCs w:val="24"/>
        </w:rPr>
      </w:pPr>
      <w:r w:rsidRPr="002550C1">
        <w:rPr>
          <w:rFonts w:cs="Arial"/>
          <w:b/>
          <w:sz w:val="24"/>
          <w:szCs w:val="24"/>
        </w:rPr>
        <w:t>Project Management</w:t>
      </w:r>
    </w:p>
    <w:p w:rsidR="007E3A19" w:rsidRPr="002550C1" w:rsidRDefault="007E3A19" w:rsidP="00CA63EC">
      <w:pPr>
        <w:numPr>
          <w:ilvl w:val="0"/>
          <w:numId w:val="11"/>
        </w:numPr>
        <w:spacing w:after="0" w:line="340" w:lineRule="atLeast"/>
        <w:jc w:val="both"/>
        <w:rPr>
          <w:rFonts w:cs="Arial"/>
          <w:sz w:val="24"/>
          <w:szCs w:val="24"/>
        </w:rPr>
      </w:pPr>
      <w:r w:rsidRPr="002550C1">
        <w:rPr>
          <w:rFonts w:cs="Arial"/>
          <w:sz w:val="24"/>
          <w:szCs w:val="24"/>
        </w:rPr>
        <w:t>What is Project Management</w:t>
      </w:r>
      <w:proofErr w:type="gramStart"/>
      <w:r w:rsidRPr="002550C1">
        <w:rPr>
          <w:rFonts w:cs="Arial"/>
          <w:sz w:val="24"/>
          <w:szCs w:val="24"/>
        </w:rPr>
        <w:t>?,</w:t>
      </w:r>
      <w:proofErr w:type="gramEnd"/>
      <w:r w:rsidRPr="002550C1">
        <w:rPr>
          <w:rFonts w:cs="Arial"/>
          <w:sz w:val="24"/>
          <w:szCs w:val="24"/>
        </w:rPr>
        <w:t xml:space="preserve"> Keeping sight of the goal, Effective project management, - Is it a single project? The 3 main roles</w:t>
      </w:r>
    </w:p>
    <w:p w:rsidR="007E3A19" w:rsidRPr="002550C1" w:rsidRDefault="007E3A19" w:rsidP="00CA63EC">
      <w:pPr>
        <w:numPr>
          <w:ilvl w:val="0"/>
          <w:numId w:val="11"/>
        </w:numPr>
        <w:spacing w:after="0" w:line="340" w:lineRule="atLeast"/>
        <w:jc w:val="both"/>
        <w:rPr>
          <w:rFonts w:cs="Arial"/>
          <w:sz w:val="24"/>
          <w:szCs w:val="24"/>
        </w:rPr>
      </w:pPr>
      <w:r w:rsidRPr="002550C1">
        <w:rPr>
          <w:rFonts w:cs="Arial"/>
          <w:sz w:val="24"/>
          <w:szCs w:val="24"/>
        </w:rPr>
        <w:t>The Matrix management approach, effective communication, sources of conflict, staff concern</w:t>
      </w:r>
    </w:p>
    <w:p w:rsidR="007E3A19" w:rsidRPr="002550C1" w:rsidRDefault="007E3A19" w:rsidP="00CA63EC">
      <w:pPr>
        <w:numPr>
          <w:ilvl w:val="0"/>
          <w:numId w:val="11"/>
        </w:numPr>
        <w:spacing w:after="0" w:line="340" w:lineRule="atLeast"/>
        <w:jc w:val="both"/>
        <w:rPr>
          <w:rFonts w:cs="Arial"/>
          <w:sz w:val="24"/>
          <w:szCs w:val="24"/>
        </w:rPr>
      </w:pPr>
      <w:r w:rsidRPr="002550C1">
        <w:rPr>
          <w:rFonts w:cs="Arial"/>
          <w:sz w:val="24"/>
          <w:szCs w:val="24"/>
        </w:rPr>
        <w:t>Management structure, management structure style, Project Team fundamentals, concern of new team members</w:t>
      </w:r>
    </w:p>
    <w:p w:rsidR="007E3A19" w:rsidRPr="002550C1" w:rsidRDefault="007E3A19" w:rsidP="00CA63EC">
      <w:pPr>
        <w:numPr>
          <w:ilvl w:val="0"/>
          <w:numId w:val="11"/>
        </w:numPr>
        <w:spacing w:after="0" w:line="340" w:lineRule="atLeast"/>
        <w:jc w:val="both"/>
        <w:rPr>
          <w:rFonts w:cs="Arial"/>
          <w:sz w:val="24"/>
          <w:szCs w:val="24"/>
        </w:rPr>
      </w:pPr>
      <w:r w:rsidRPr="002550C1">
        <w:rPr>
          <w:rFonts w:cs="Arial"/>
          <w:sz w:val="24"/>
          <w:szCs w:val="24"/>
        </w:rPr>
        <w:t>Project team members, Is theory of management, Project Life Cycle</w:t>
      </w:r>
    </w:p>
    <w:p w:rsidR="00346E3E" w:rsidRPr="002550C1" w:rsidRDefault="00346E3E" w:rsidP="00CA63EC">
      <w:pPr>
        <w:spacing w:after="0" w:line="340" w:lineRule="atLeast"/>
        <w:rPr>
          <w:rFonts w:cs="Arial"/>
          <w:b/>
          <w:sz w:val="24"/>
          <w:szCs w:val="24"/>
          <w:u w:val="single"/>
        </w:rPr>
      </w:pPr>
    </w:p>
    <w:p w:rsidR="007E3A19" w:rsidRPr="00665731" w:rsidRDefault="007E3A19" w:rsidP="00CA63EC">
      <w:pPr>
        <w:spacing w:after="0" w:line="340" w:lineRule="atLeast"/>
        <w:rPr>
          <w:rFonts w:cs="Arial"/>
          <w:b/>
          <w:sz w:val="24"/>
          <w:szCs w:val="24"/>
        </w:rPr>
      </w:pPr>
      <w:r w:rsidRPr="00665731">
        <w:rPr>
          <w:rFonts w:cs="Arial"/>
          <w:b/>
          <w:sz w:val="24"/>
          <w:szCs w:val="24"/>
        </w:rPr>
        <w:t>UNIT</w:t>
      </w:r>
      <w:r w:rsidR="00DB6E96" w:rsidRPr="00665731">
        <w:rPr>
          <w:rFonts w:cs="Arial"/>
          <w:b/>
          <w:sz w:val="24"/>
          <w:szCs w:val="24"/>
        </w:rPr>
        <w:t>-5</w:t>
      </w:r>
    </w:p>
    <w:p w:rsidR="007E3A19" w:rsidRPr="002550C1" w:rsidRDefault="007E3A19" w:rsidP="00CA63EC">
      <w:pPr>
        <w:spacing w:after="0" w:line="340" w:lineRule="atLeast"/>
        <w:jc w:val="both"/>
        <w:rPr>
          <w:rFonts w:cs="Arial"/>
          <w:bCs/>
          <w:sz w:val="24"/>
          <w:szCs w:val="24"/>
        </w:rPr>
      </w:pPr>
      <w:proofErr w:type="gramStart"/>
      <w:r w:rsidRPr="002550C1">
        <w:rPr>
          <w:rFonts w:cs="Arial"/>
          <w:bCs/>
          <w:sz w:val="24"/>
          <w:szCs w:val="24"/>
        </w:rPr>
        <w:t>Workshops, Seminars, Mock Interviews, GD sessions</w:t>
      </w:r>
      <w:r w:rsidR="001F6F19">
        <w:rPr>
          <w:rFonts w:cs="Arial"/>
          <w:bCs/>
          <w:sz w:val="24"/>
          <w:szCs w:val="24"/>
        </w:rPr>
        <w:t>, other personality enhancement activities.</w:t>
      </w:r>
      <w:proofErr w:type="gramEnd"/>
    </w:p>
    <w:p w:rsidR="00346E3E" w:rsidRPr="002550C1" w:rsidRDefault="00346E3E" w:rsidP="00926AD4">
      <w:pPr>
        <w:spacing w:after="0" w:line="240" w:lineRule="auto"/>
        <w:rPr>
          <w:rFonts w:cs="Arial"/>
          <w:b/>
          <w:sz w:val="24"/>
          <w:szCs w:val="24"/>
        </w:rPr>
      </w:pPr>
    </w:p>
    <w:p w:rsidR="007E3A19" w:rsidRPr="002550C1" w:rsidRDefault="00346E3E" w:rsidP="00926AD4">
      <w:pPr>
        <w:spacing w:after="0" w:line="240" w:lineRule="auto"/>
        <w:rPr>
          <w:rFonts w:cs="Arial"/>
          <w:b/>
          <w:sz w:val="24"/>
          <w:szCs w:val="24"/>
        </w:rPr>
      </w:pPr>
      <w:r w:rsidRPr="002550C1">
        <w:rPr>
          <w:rFonts w:cs="Arial"/>
          <w:b/>
          <w:sz w:val="24"/>
          <w:szCs w:val="24"/>
        </w:rPr>
        <w:t>Books Recommended:</w:t>
      </w:r>
    </w:p>
    <w:p w:rsidR="007E3A19" w:rsidRPr="00C36146" w:rsidRDefault="007E3A19" w:rsidP="00344208">
      <w:pPr>
        <w:pStyle w:val="ListParagraph"/>
        <w:numPr>
          <w:ilvl w:val="0"/>
          <w:numId w:val="56"/>
        </w:numPr>
        <w:spacing w:after="0" w:line="240" w:lineRule="auto"/>
        <w:rPr>
          <w:rFonts w:cs="Arial"/>
          <w:sz w:val="24"/>
          <w:szCs w:val="24"/>
        </w:rPr>
      </w:pPr>
      <w:proofErr w:type="spellStart"/>
      <w:r w:rsidRPr="00C36146">
        <w:rPr>
          <w:rFonts w:cs="Arial"/>
          <w:sz w:val="24"/>
          <w:szCs w:val="24"/>
        </w:rPr>
        <w:t>Bajpai</w:t>
      </w:r>
      <w:proofErr w:type="spellEnd"/>
      <w:r w:rsidRPr="00C36146">
        <w:rPr>
          <w:rFonts w:cs="Arial"/>
          <w:sz w:val="24"/>
          <w:szCs w:val="24"/>
        </w:rPr>
        <w:t>, B.L.: Making Management still more effective</w:t>
      </w:r>
    </w:p>
    <w:p w:rsidR="007E3A19" w:rsidRPr="00C36146" w:rsidRDefault="007E3A19" w:rsidP="00344208">
      <w:pPr>
        <w:pStyle w:val="ListParagraph"/>
        <w:numPr>
          <w:ilvl w:val="0"/>
          <w:numId w:val="56"/>
        </w:numPr>
        <w:spacing w:after="0" w:line="240" w:lineRule="auto"/>
        <w:rPr>
          <w:rFonts w:cs="Arial"/>
          <w:sz w:val="24"/>
          <w:szCs w:val="24"/>
        </w:rPr>
      </w:pPr>
      <w:proofErr w:type="spellStart"/>
      <w:r w:rsidRPr="00C36146">
        <w:rPr>
          <w:rFonts w:cs="Arial"/>
          <w:sz w:val="24"/>
          <w:szCs w:val="24"/>
        </w:rPr>
        <w:t>Bajpai</w:t>
      </w:r>
      <w:proofErr w:type="spellEnd"/>
      <w:r w:rsidRPr="00C36146">
        <w:rPr>
          <w:rFonts w:cs="Arial"/>
          <w:sz w:val="24"/>
          <w:szCs w:val="24"/>
        </w:rPr>
        <w:t>, B.L: Indian Ethos and Modern Management</w:t>
      </w:r>
    </w:p>
    <w:p w:rsidR="007E3A19" w:rsidRPr="00C36146" w:rsidRDefault="007E3A19" w:rsidP="00344208">
      <w:pPr>
        <w:pStyle w:val="ListParagraph"/>
        <w:numPr>
          <w:ilvl w:val="0"/>
          <w:numId w:val="56"/>
        </w:numPr>
        <w:spacing w:after="0" w:line="240" w:lineRule="auto"/>
        <w:rPr>
          <w:rFonts w:cs="Arial"/>
          <w:sz w:val="24"/>
          <w:szCs w:val="24"/>
        </w:rPr>
      </w:pPr>
      <w:r w:rsidRPr="00C36146">
        <w:rPr>
          <w:rFonts w:cs="Arial"/>
          <w:sz w:val="24"/>
          <w:szCs w:val="24"/>
        </w:rPr>
        <w:t>IGNOU : Study Material</w:t>
      </w:r>
    </w:p>
    <w:p w:rsidR="00346E3E" w:rsidRPr="002550C1" w:rsidRDefault="00346E3E">
      <w:pPr>
        <w:rPr>
          <w:rFonts w:cs="Arial"/>
          <w:sz w:val="24"/>
          <w:szCs w:val="24"/>
        </w:rPr>
      </w:pPr>
      <w:r w:rsidRPr="002550C1">
        <w:rPr>
          <w:rFonts w:cs="Arial"/>
          <w:sz w:val="24"/>
          <w:szCs w:val="24"/>
        </w:rPr>
        <w:br w:type="page"/>
      </w:r>
    </w:p>
    <w:p w:rsidR="00DB0E27" w:rsidRPr="002550C1" w:rsidRDefault="00DB0E27" w:rsidP="00DB0E27">
      <w:pPr>
        <w:spacing w:after="0" w:line="240" w:lineRule="auto"/>
        <w:jc w:val="center"/>
        <w:rPr>
          <w:rFonts w:cs="Arial"/>
          <w:b/>
          <w:bCs/>
          <w:sz w:val="32"/>
          <w:szCs w:val="32"/>
        </w:rPr>
      </w:pPr>
      <w:r>
        <w:rPr>
          <w:rFonts w:cs="Arial"/>
          <w:b/>
          <w:bCs/>
          <w:sz w:val="32"/>
          <w:szCs w:val="32"/>
        </w:rPr>
        <w:lastRenderedPageBreak/>
        <w:t>TMCC</w:t>
      </w:r>
      <w:r w:rsidRPr="002550C1">
        <w:rPr>
          <w:rFonts w:cs="Arial"/>
          <w:b/>
          <w:bCs/>
          <w:sz w:val="32"/>
          <w:szCs w:val="32"/>
        </w:rPr>
        <w:t>-20</w:t>
      </w:r>
      <w:r>
        <w:rPr>
          <w:rFonts w:cs="Arial"/>
          <w:b/>
          <w:bCs/>
          <w:sz w:val="32"/>
          <w:szCs w:val="32"/>
        </w:rPr>
        <w:t>1</w:t>
      </w:r>
      <w:r w:rsidRPr="002550C1">
        <w:rPr>
          <w:rFonts w:cs="Arial"/>
          <w:b/>
          <w:bCs/>
          <w:sz w:val="32"/>
          <w:szCs w:val="32"/>
        </w:rPr>
        <w:t xml:space="preserve"> Destination Mapping &amp; Geography</w:t>
      </w:r>
    </w:p>
    <w:p w:rsidR="00DB0E27" w:rsidRPr="002550C1" w:rsidRDefault="00DB0E27" w:rsidP="00DB0E27">
      <w:pPr>
        <w:spacing w:after="0" w:line="240" w:lineRule="auto"/>
        <w:rPr>
          <w:rFonts w:cs="Arial"/>
          <w:b/>
          <w:i/>
          <w:sz w:val="24"/>
          <w:szCs w:val="24"/>
        </w:rPr>
      </w:pPr>
    </w:p>
    <w:p w:rsidR="00DB0E27" w:rsidRPr="007B396D" w:rsidRDefault="00DB0E27" w:rsidP="00DB0E27">
      <w:pPr>
        <w:spacing w:after="0" w:line="360" w:lineRule="atLeast"/>
        <w:jc w:val="both"/>
        <w:rPr>
          <w:rFonts w:cs="Arial"/>
          <w:sz w:val="24"/>
          <w:szCs w:val="24"/>
        </w:rPr>
      </w:pPr>
      <w:r w:rsidRPr="007B396D">
        <w:rPr>
          <w:rFonts w:cs="Arial"/>
          <w:b/>
          <w:iCs/>
          <w:sz w:val="24"/>
          <w:szCs w:val="24"/>
        </w:rPr>
        <w:t>Course Objective:</w:t>
      </w:r>
      <w:r w:rsidRPr="002550C1">
        <w:rPr>
          <w:rFonts w:cs="Arial"/>
          <w:b/>
          <w:iCs/>
          <w:sz w:val="24"/>
          <w:szCs w:val="24"/>
          <w:u w:val="single"/>
        </w:rPr>
        <w:t xml:space="preserve"> </w:t>
      </w:r>
      <w:r w:rsidRPr="007B396D">
        <w:rPr>
          <w:rFonts w:cs="Arial"/>
          <w:sz w:val="24"/>
          <w:szCs w:val="24"/>
        </w:rPr>
        <w:t>Students will get an introduction to the main regions of the India in terms of both their uniqueness and similarities. Students will be exposed to historical, economic, cultural, social and physical characteristics of India. Students will learn the relationships between the global, the regional and the local, particularly how places are inserted in regional and global processes.</w:t>
      </w:r>
    </w:p>
    <w:p w:rsidR="00DB0E27" w:rsidRPr="007B396D" w:rsidRDefault="00DB0E27" w:rsidP="00DB0E27">
      <w:pPr>
        <w:spacing w:after="0" w:line="360" w:lineRule="atLeast"/>
        <w:rPr>
          <w:rFonts w:cs="Arial"/>
          <w:sz w:val="24"/>
          <w:szCs w:val="24"/>
        </w:rPr>
      </w:pPr>
    </w:p>
    <w:p w:rsidR="00DB0E27" w:rsidRPr="007B396D" w:rsidRDefault="00DB0E27" w:rsidP="00DB0E27">
      <w:pPr>
        <w:spacing w:after="0" w:line="360" w:lineRule="atLeast"/>
        <w:rPr>
          <w:rFonts w:cs="Arial"/>
          <w:b/>
          <w:iCs/>
          <w:sz w:val="24"/>
          <w:szCs w:val="24"/>
        </w:rPr>
      </w:pPr>
      <w:r w:rsidRPr="007B396D">
        <w:rPr>
          <w:rFonts w:cs="Arial"/>
          <w:b/>
          <w:iCs/>
          <w:sz w:val="24"/>
          <w:szCs w:val="24"/>
        </w:rPr>
        <w:t>UNIT-1</w:t>
      </w:r>
    </w:p>
    <w:p w:rsidR="00DB0E27" w:rsidRDefault="00DB0E27" w:rsidP="00DB0E27">
      <w:pPr>
        <w:spacing w:after="0" w:line="360" w:lineRule="atLeast"/>
        <w:rPr>
          <w:rFonts w:cs="Arial"/>
          <w:b/>
          <w:sz w:val="24"/>
          <w:szCs w:val="24"/>
        </w:rPr>
      </w:pPr>
    </w:p>
    <w:p w:rsidR="00DB0E27" w:rsidRPr="002550C1" w:rsidRDefault="00DB0E27" w:rsidP="00DB0E27">
      <w:pPr>
        <w:spacing w:after="0" w:line="360" w:lineRule="atLeast"/>
        <w:rPr>
          <w:rFonts w:cs="Arial"/>
          <w:b/>
          <w:sz w:val="24"/>
          <w:szCs w:val="24"/>
        </w:rPr>
      </w:pPr>
      <w:r w:rsidRPr="002550C1">
        <w:rPr>
          <w:rFonts w:cs="Arial"/>
          <w:b/>
          <w:sz w:val="24"/>
          <w:szCs w:val="24"/>
        </w:rPr>
        <w:t>BASICS OF GEOGRAPHY:</w:t>
      </w:r>
    </w:p>
    <w:p w:rsidR="00DB0E27" w:rsidRPr="002550C1" w:rsidRDefault="00DB0E27" w:rsidP="00DB0E27">
      <w:pPr>
        <w:spacing w:after="0" w:line="360" w:lineRule="atLeast"/>
        <w:rPr>
          <w:rFonts w:cs="Arial"/>
          <w:b/>
          <w:sz w:val="24"/>
          <w:szCs w:val="24"/>
        </w:rPr>
      </w:pPr>
      <w:r w:rsidRPr="002550C1">
        <w:rPr>
          <w:rFonts w:cs="Arial"/>
          <w:b/>
          <w:sz w:val="24"/>
          <w:szCs w:val="24"/>
        </w:rPr>
        <w:t>Locate and differentiate elements of Earth’s Surface</w:t>
      </w:r>
    </w:p>
    <w:p w:rsidR="00DB0E27" w:rsidRPr="002550C1" w:rsidRDefault="00DB0E27" w:rsidP="00DB0E27">
      <w:pPr>
        <w:numPr>
          <w:ilvl w:val="0"/>
          <w:numId w:val="21"/>
        </w:numPr>
        <w:spacing w:after="0" w:line="360" w:lineRule="atLeast"/>
        <w:rPr>
          <w:rFonts w:cs="Arial"/>
          <w:sz w:val="24"/>
          <w:szCs w:val="24"/>
        </w:rPr>
      </w:pPr>
      <w:r w:rsidRPr="002550C1">
        <w:rPr>
          <w:rFonts w:cs="Arial"/>
          <w:sz w:val="24"/>
          <w:szCs w:val="24"/>
        </w:rPr>
        <w:t xml:space="preserve">Direction </w:t>
      </w:r>
    </w:p>
    <w:p w:rsidR="00DB0E27" w:rsidRPr="002550C1" w:rsidRDefault="00DB0E27" w:rsidP="00DB0E27">
      <w:pPr>
        <w:numPr>
          <w:ilvl w:val="0"/>
          <w:numId w:val="21"/>
        </w:numPr>
        <w:spacing w:after="0" w:line="360" w:lineRule="atLeast"/>
        <w:rPr>
          <w:rFonts w:cs="Arial"/>
          <w:sz w:val="24"/>
          <w:szCs w:val="24"/>
        </w:rPr>
      </w:pPr>
      <w:r w:rsidRPr="002550C1">
        <w:rPr>
          <w:rFonts w:cs="Arial"/>
          <w:sz w:val="24"/>
          <w:szCs w:val="24"/>
        </w:rPr>
        <w:t>Latitude &amp; Longitude</w:t>
      </w:r>
    </w:p>
    <w:p w:rsidR="00DB0E27" w:rsidRPr="002550C1" w:rsidRDefault="00DB0E27" w:rsidP="00DB0E27">
      <w:pPr>
        <w:numPr>
          <w:ilvl w:val="0"/>
          <w:numId w:val="21"/>
        </w:numPr>
        <w:spacing w:after="0" w:line="360" w:lineRule="atLeast"/>
        <w:rPr>
          <w:rFonts w:cs="Arial"/>
          <w:sz w:val="24"/>
          <w:szCs w:val="24"/>
        </w:rPr>
      </w:pPr>
      <w:r w:rsidRPr="002550C1">
        <w:rPr>
          <w:rFonts w:cs="Arial"/>
          <w:sz w:val="24"/>
          <w:szCs w:val="24"/>
        </w:rPr>
        <w:t xml:space="preserve">Scale </w:t>
      </w:r>
    </w:p>
    <w:p w:rsidR="00DB0E27" w:rsidRPr="002550C1" w:rsidRDefault="00DB0E27" w:rsidP="00DB0E27">
      <w:pPr>
        <w:numPr>
          <w:ilvl w:val="0"/>
          <w:numId w:val="21"/>
        </w:numPr>
        <w:spacing w:after="0" w:line="360" w:lineRule="atLeast"/>
        <w:rPr>
          <w:rFonts w:cs="Arial"/>
          <w:sz w:val="24"/>
          <w:szCs w:val="24"/>
        </w:rPr>
      </w:pPr>
      <w:r w:rsidRPr="002550C1">
        <w:rPr>
          <w:rFonts w:cs="Arial"/>
          <w:sz w:val="24"/>
          <w:szCs w:val="24"/>
        </w:rPr>
        <w:t xml:space="preserve">Maps (Cartography, Map projections &amp; Symbols, Key/ Legend) </w:t>
      </w:r>
    </w:p>
    <w:p w:rsidR="00DB0E27" w:rsidRPr="002550C1" w:rsidRDefault="00DB0E27" w:rsidP="00DB0E27">
      <w:pPr>
        <w:spacing w:after="0" w:line="360" w:lineRule="atLeast"/>
        <w:rPr>
          <w:rFonts w:cs="Arial"/>
          <w:b/>
          <w:sz w:val="24"/>
          <w:szCs w:val="24"/>
        </w:rPr>
      </w:pPr>
      <w:r w:rsidRPr="002550C1">
        <w:rPr>
          <w:rFonts w:cs="Arial"/>
          <w:b/>
          <w:sz w:val="24"/>
          <w:szCs w:val="24"/>
        </w:rPr>
        <w:t xml:space="preserve">Physical Landscape </w:t>
      </w:r>
    </w:p>
    <w:p w:rsidR="00DB0E27" w:rsidRPr="002550C1" w:rsidRDefault="00DB0E27" w:rsidP="00DB0E27">
      <w:pPr>
        <w:numPr>
          <w:ilvl w:val="0"/>
          <w:numId w:val="25"/>
        </w:numPr>
        <w:spacing w:after="0" w:line="360" w:lineRule="atLeast"/>
        <w:rPr>
          <w:rFonts w:cs="Arial"/>
          <w:sz w:val="24"/>
          <w:szCs w:val="24"/>
        </w:rPr>
      </w:pPr>
      <w:r w:rsidRPr="002550C1">
        <w:rPr>
          <w:rFonts w:cs="Arial"/>
          <w:sz w:val="24"/>
          <w:szCs w:val="24"/>
        </w:rPr>
        <w:t xml:space="preserve">Landform and landscapes resulting from fluvial, coastal , glacial , arid and tectonic processes </w:t>
      </w:r>
    </w:p>
    <w:p w:rsidR="00DB0E27" w:rsidRPr="002550C1" w:rsidRDefault="00DB0E27" w:rsidP="00DB0E27">
      <w:pPr>
        <w:spacing w:after="0" w:line="360" w:lineRule="atLeast"/>
        <w:rPr>
          <w:rFonts w:cs="Arial"/>
          <w:b/>
          <w:sz w:val="24"/>
          <w:szCs w:val="24"/>
        </w:rPr>
      </w:pPr>
      <w:r w:rsidRPr="002550C1">
        <w:rPr>
          <w:rFonts w:cs="Arial"/>
          <w:b/>
          <w:sz w:val="24"/>
          <w:szCs w:val="24"/>
        </w:rPr>
        <w:t>Climate</w:t>
      </w:r>
    </w:p>
    <w:p w:rsidR="00DB0E27" w:rsidRPr="002550C1" w:rsidRDefault="00DB0E27" w:rsidP="00DB0E27">
      <w:pPr>
        <w:numPr>
          <w:ilvl w:val="0"/>
          <w:numId w:val="26"/>
        </w:numPr>
        <w:spacing w:after="0" w:line="360" w:lineRule="atLeast"/>
        <w:rPr>
          <w:rFonts w:cs="Arial"/>
          <w:sz w:val="24"/>
          <w:szCs w:val="24"/>
        </w:rPr>
      </w:pPr>
      <w:r w:rsidRPr="002550C1">
        <w:rPr>
          <w:rFonts w:cs="Arial"/>
          <w:sz w:val="24"/>
          <w:szCs w:val="24"/>
        </w:rPr>
        <w:t>Elements causing climatic patterns</w:t>
      </w:r>
    </w:p>
    <w:p w:rsidR="00DB0E27" w:rsidRPr="002550C1" w:rsidRDefault="00DB0E27" w:rsidP="00DB0E27">
      <w:pPr>
        <w:numPr>
          <w:ilvl w:val="0"/>
          <w:numId w:val="26"/>
        </w:numPr>
        <w:spacing w:after="0" w:line="360" w:lineRule="atLeast"/>
        <w:rPr>
          <w:rFonts w:cs="Arial"/>
          <w:sz w:val="24"/>
          <w:szCs w:val="24"/>
        </w:rPr>
      </w:pPr>
      <w:r w:rsidRPr="002550C1">
        <w:rPr>
          <w:rFonts w:cs="Arial"/>
          <w:sz w:val="24"/>
          <w:szCs w:val="24"/>
        </w:rPr>
        <w:t xml:space="preserve">Classification </w:t>
      </w:r>
    </w:p>
    <w:p w:rsidR="00DB0E27" w:rsidRPr="002550C1" w:rsidRDefault="00DB0E27" w:rsidP="00DB0E27">
      <w:pPr>
        <w:numPr>
          <w:ilvl w:val="0"/>
          <w:numId w:val="26"/>
        </w:numPr>
        <w:spacing w:after="0" w:line="360" w:lineRule="atLeast"/>
        <w:rPr>
          <w:rFonts w:cs="Arial"/>
          <w:sz w:val="24"/>
          <w:szCs w:val="24"/>
        </w:rPr>
      </w:pPr>
      <w:r w:rsidRPr="002550C1">
        <w:rPr>
          <w:rFonts w:cs="Arial"/>
          <w:sz w:val="24"/>
          <w:szCs w:val="24"/>
        </w:rPr>
        <w:t xml:space="preserve">Impact on tourism </w:t>
      </w:r>
    </w:p>
    <w:p w:rsidR="00DB0E27" w:rsidRDefault="00DB0E27" w:rsidP="00DB0E27">
      <w:pPr>
        <w:spacing w:after="0" w:line="360" w:lineRule="atLeast"/>
        <w:rPr>
          <w:rFonts w:cs="Arial"/>
          <w:b/>
          <w:bCs/>
          <w:iCs/>
          <w:sz w:val="24"/>
          <w:szCs w:val="24"/>
        </w:rPr>
      </w:pPr>
    </w:p>
    <w:p w:rsidR="00DB0E27" w:rsidRPr="002550C1" w:rsidRDefault="00DB0E27" w:rsidP="00DB0E27">
      <w:pPr>
        <w:spacing w:after="0" w:line="360" w:lineRule="atLeast"/>
        <w:rPr>
          <w:rFonts w:cs="Arial"/>
          <w:b/>
          <w:bCs/>
          <w:iCs/>
          <w:sz w:val="24"/>
          <w:szCs w:val="24"/>
        </w:rPr>
      </w:pPr>
      <w:r w:rsidRPr="002550C1">
        <w:rPr>
          <w:rFonts w:cs="Arial"/>
          <w:b/>
          <w:bCs/>
          <w:iCs/>
          <w:sz w:val="24"/>
          <w:szCs w:val="24"/>
        </w:rPr>
        <w:t>UNIT-2 (Introducing tourism geography)</w:t>
      </w:r>
      <w:r w:rsidRPr="002550C1">
        <w:rPr>
          <w:rFonts w:cs="Arial"/>
          <w:b/>
          <w:bCs/>
          <w:iCs/>
          <w:sz w:val="24"/>
          <w:szCs w:val="24"/>
        </w:rPr>
        <w:tab/>
      </w:r>
    </w:p>
    <w:p w:rsidR="00DB0E27" w:rsidRPr="002550C1" w:rsidRDefault="00DB0E27" w:rsidP="00DB0E27">
      <w:pPr>
        <w:numPr>
          <w:ilvl w:val="0"/>
          <w:numId w:val="21"/>
        </w:numPr>
        <w:spacing w:after="0" w:line="360" w:lineRule="atLeast"/>
        <w:rPr>
          <w:rFonts w:cs="Arial"/>
          <w:sz w:val="24"/>
          <w:szCs w:val="24"/>
        </w:rPr>
      </w:pPr>
      <w:r w:rsidRPr="002550C1">
        <w:rPr>
          <w:rFonts w:cs="Arial"/>
          <w:sz w:val="24"/>
          <w:szCs w:val="24"/>
        </w:rPr>
        <w:t xml:space="preserve">Definition </w:t>
      </w:r>
    </w:p>
    <w:p w:rsidR="00DB0E27" w:rsidRPr="002550C1" w:rsidRDefault="00DB0E27" w:rsidP="00DB0E27">
      <w:pPr>
        <w:numPr>
          <w:ilvl w:val="0"/>
          <w:numId w:val="21"/>
        </w:numPr>
        <w:spacing w:after="0" w:line="360" w:lineRule="atLeast"/>
        <w:rPr>
          <w:rFonts w:cs="Arial"/>
          <w:sz w:val="24"/>
          <w:szCs w:val="24"/>
        </w:rPr>
      </w:pPr>
      <w:r w:rsidRPr="002550C1">
        <w:rPr>
          <w:rFonts w:cs="Arial"/>
          <w:sz w:val="24"/>
          <w:szCs w:val="24"/>
        </w:rPr>
        <w:t xml:space="preserve">Geographical components of tourism </w:t>
      </w:r>
    </w:p>
    <w:p w:rsidR="00DB0E27" w:rsidRPr="002550C1" w:rsidRDefault="00DB0E27" w:rsidP="00DB0E27">
      <w:pPr>
        <w:numPr>
          <w:ilvl w:val="0"/>
          <w:numId w:val="27"/>
        </w:numPr>
        <w:tabs>
          <w:tab w:val="clear" w:pos="1440"/>
          <w:tab w:val="num" w:pos="1003"/>
        </w:tabs>
        <w:spacing w:after="0" w:line="360" w:lineRule="atLeast"/>
        <w:ind w:left="1003"/>
        <w:jc w:val="both"/>
        <w:rPr>
          <w:rFonts w:cs="Arial"/>
          <w:sz w:val="24"/>
          <w:szCs w:val="24"/>
        </w:rPr>
      </w:pPr>
      <w:r w:rsidRPr="002550C1">
        <w:rPr>
          <w:rFonts w:cs="Arial"/>
          <w:sz w:val="24"/>
          <w:szCs w:val="24"/>
        </w:rPr>
        <w:t xml:space="preserve">Tourist generating areas-features that stimulate demand for tourism (Push factor). </w:t>
      </w:r>
    </w:p>
    <w:p w:rsidR="00DB0E27" w:rsidRPr="002550C1" w:rsidRDefault="00DB0E27" w:rsidP="00DB0E27">
      <w:pPr>
        <w:numPr>
          <w:ilvl w:val="0"/>
          <w:numId w:val="27"/>
        </w:numPr>
        <w:tabs>
          <w:tab w:val="clear" w:pos="1440"/>
          <w:tab w:val="num" w:pos="1003"/>
        </w:tabs>
        <w:spacing w:after="0" w:line="360" w:lineRule="atLeast"/>
        <w:ind w:left="1003"/>
        <w:jc w:val="both"/>
        <w:rPr>
          <w:rFonts w:cs="Arial"/>
          <w:sz w:val="24"/>
          <w:szCs w:val="24"/>
        </w:rPr>
      </w:pPr>
      <w:r w:rsidRPr="002550C1">
        <w:rPr>
          <w:rFonts w:cs="Arial"/>
          <w:sz w:val="24"/>
          <w:szCs w:val="24"/>
        </w:rPr>
        <w:t>Identifying main tourist markets in the world</w:t>
      </w:r>
      <w:r>
        <w:rPr>
          <w:rFonts w:cs="Arial"/>
          <w:sz w:val="24"/>
          <w:szCs w:val="24"/>
        </w:rPr>
        <w:t>, top tourist arrivals destination of the world</w:t>
      </w:r>
      <w:r w:rsidRPr="002550C1">
        <w:rPr>
          <w:rFonts w:cs="Arial"/>
          <w:sz w:val="24"/>
          <w:szCs w:val="24"/>
        </w:rPr>
        <w:t xml:space="preserve"> </w:t>
      </w:r>
    </w:p>
    <w:p w:rsidR="00DB0E27" w:rsidRPr="002550C1" w:rsidRDefault="00DB0E27" w:rsidP="00DB0E27">
      <w:pPr>
        <w:numPr>
          <w:ilvl w:val="0"/>
          <w:numId w:val="27"/>
        </w:numPr>
        <w:tabs>
          <w:tab w:val="clear" w:pos="1440"/>
          <w:tab w:val="num" w:pos="1003"/>
        </w:tabs>
        <w:spacing w:after="0" w:line="360" w:lineRule="atLeast"/>
        <w:ind w:left="1003"/>
        <w:jc w:val="both"/>
        <w:rPr>
          <w:rFonts w:cs="Arial"/>
          <w:sz w:val="24"/>
          <w:szCs w:val="24"/>
        </w:rPr>
      </w:pPr>
      <w:r w:rsidRPr="002550C1">
        <w:rPr>
          <w:rFonts w:cs="Arial"/>
          <w:sz w:val="24"/>
          <w:szCs w:val="24"/>
        </w:rPr>
        <w:t>Tourist destinations / receiving areas-factors that attract tourists (Pull factor)</w:t>
      </w:r>
    </w:p>
    <w:p w:rsidR="00DB0E27" w:rsidRPr="002550C1" w:rsidRDefault="00DB0E27" w:rsidP="00DB0E27">
      <w:pPr>
        <w:spacing w:after="0" w:line="360" w:lineRule="atLeast"/>
        <w:ind w:left="1003"/>
        <w:jc w:val="both"/>
        <w:rPr>
          <w:rFonts w:cs="Arial"/>
          <w:sz w:val="24"/>
          <w:szCs w:val="24"/>
        </w:rPr>
      </w:pPr>
      <w:r w:rsidRPr="002550C1">
        <w:rPr>
          <w:rFonts w:cs="Arial"/>
          <w:sz w:val="24"/>
          <w:szCs w:val="24"/>
        </w:rPr>
        <w:t>Identifying main tourist receiving markets in the world</w:t>
      </w:r>
      <w:r w:rsidRPr="002550C1">
        <w:rPr>
          <w:rFonts w:cs="Arial"/>
          <w:sz w:val="24"/>
          <w:szCs w:val="24"/>
        </w:rPr>
        <w:tab/>
      </w:r>
      <w:r w:rsidRPr="002550C1">
        <w:rPr>
          <w:rFonts w:cs="Arial"/>
          <w:sz w:val="24"/>
          <w:szCs w:val="24"/>
        </w:rPr>
        <w:tab/>
      </w:r>
      <w:r w:rsidRPr="002550C1">
        <w:rPr>
          <w:rFonts w:cs="Arial"/>
          <w:sz w:val="24"/>
          <w:szCs w:val="24"/>
        </w:rPr>
        <w:tab/>
      </w:r>
      <w:r w:rsidRPr="002550C1">
        <w:rPr>
          <w:rFonts w:cs="Arial"/>
          <w:sz w:val="24"/>
          <w:szCs w:val="24"/>
        </w:rPr>
        <w:tab/>
      </w:r>
      <w:r w:rsidRPr="002550C1">
        <w:rPr>
          <w:rFonts w:cs="Arial"/>
          <w:sz w:val="24"/>
          <w:szCs w:val="24"/>
        </w:rPr>
        <w:tab/>
      </w:r>
      <w:r w:rsidRPr="002550C1">
        <w:rPr>
          <w:rFonts w:cs="Arial"/>
          <w:sz w:val="24"/>
          <w:szCs w:val="24"/>
        </w:rPr>
        <w:tab/>
      </w:r>
      <w:r w:rsidRPr="002550C1">
        <w:rPr>
          <w:rFonts w:cs="Arial"/>
          <w:sz w:val="24"/>
          <w:szCs w:val="24"/>
        </w:rPr>
        <w:tab/>
      </w:r>
      <w:r w:rsidRPr="002550C1">
        <w:rPr>
          <w:rFonts w:cs="Arial"/>
          <w:sz w:val="24"/>
          <w:szCs w:val="24"/>
        </w:rPr>
        <w:tab/>
      </w:r>
    </w:p>
    <w:p w:rsidR="00DB0E27" w:rsidRPr="002550C1" w:rsidRDefault="00DB0E27" w:rsidP="00DB0E27">
      <w:pPr>
        <w:spacing w:after="0" w:line="360" w:lineRule="atLeast"/>
        <w:rPr>
          <w:rFonts w:cs="Arial"/>
          <w:iCs/>
          <w:sz w:val="24"/>
          <w:szCs w:val="24"/>
        </w:rPr>
      </w:pPr>
      <w:r w:rsidRPr="002550C1">
        <w:rPr>
          <w:rFonts w:cs="Arial"/>
          <w:b/>
          <w:iCs/>
          <w:sz w:val="24"/>
          <w:szCs w:val="24"/>
        </w:rPr>
        <w:t xml:space="preserve">UNIT-3 </w:t>
      </w:r>
      <w:r>
        <w:rPr>
          <w:rFonts w:cs="Arial"/>
          <w:b/>
          <w:iCs/>
          <w:sz w:val="24"/>
          <w:szCs w:val="24"/>
        </w:rPr>
        <w:t>Physical &amp; Political Geography-World</w:t>
      </w:r>
    </w:p>
    <w:p w:rsidR="00DB0E27" w:rsidRPr="002550C1" w:rsidRDefault="00DB0E27" w:rsidP="00DB0E27">
      <w:pPr>
        <w:numPr>
          <w:ilvl w:val="0"/>
          <w:numId w:val="24"/>
        </w:numPr>
        <w:spacing w:after="0" w:line="360" w:lineRule="atLeast"/>
        <w:rPr>
          <w:rFonts w:cs="Arial"/>
          <w:sz w:val="24"/>
          <w:szCs w:val="24"/>
        </w:rPr>
      </w:pPr>
      <w:r w:rsidRPr="002550C1">
        <w:rPr>
          <w:rFonts w:cs="Arial"/>
          <w:sz w:val="24"/>
          <w:szCs w:val="24"/>
        </w:rPr>
        <w:t>Major landscapes-Mountains , Plains , Plateaus, Desert, Arid/ Semi arid lands, Tidal areas, Ghats and Coastal plains</w:t>
      </w:r>
    </w:p>
    <w:p w:rsidR="00DB0E27" w:rsidRPr="002550C1" w:rsidRDefault="00DB0E27" w:rsidP="00DB0E27">
      <w:pPr>
        <w:numPr>
          <w:ilvl w:val="0"/>
          <w:numId w:val="22"/>
        </w:numPr>
        <w:spacing w:after="0" w:line="360" w:lineRule="atLeast"/>
        <w:rPr>
          <w:rFonts w:cs="Arial"/>
          <w:sz w:val="24"/>
          <w:szCs w:val="24"/>
        </w:rPr>
      </w:pPr>
      <w:r w:rsidRPr="002550C1">
        <w:rPr>
          <w:rFonts w:cs="Arial"/>
          <w:sz w:val="24"/>
          <w:szCs w:val="24"/>
        </w:rPr>
        <w:t>Drainage system</w:t>
      </w:r>
    </w:p>
    <w:p w:rsidR="00DB0E27" w:rsidRPr="002550C1" w:rsidRDefault="00DB0E27" w:rsidP="00DB0E27">
      <w:pPr>
        <w:numPr>
          <w:ilvl w:val="0"/>
          <w:numId w:val="22"/>
        </w:numPr>
        <w:spacing w:after="0" w:line="360" w:lineRule="atLeast"/>
        <w:rPr>
          <w:rFonts w:cs="Arial"/>
          <w:sz w:val="24"/>
          <w:szCs w:val="24"/>
        </w:rPr>
      </w:pPr>
      <w:r w:rsidRPr="002550C1">
        <w:rPr>
          <w:rFonts w:cs="Arial"/>
          <w:sz w:val="24"/>
          <w:szCs w:val="24"/>
        </w:rPr>
        <w:lastRenderedPageBreak/>
        <w:t xml:space="preserve">Climate and its impact on tourism </w:t>
      </w:r>
    </w:p>
    <w:p w:rsidR="00DB0E27" w:rsidRDefault="00DB0E27" w:rsidP="00DB0E27">
      <w:pPr>
        <w:numPr>
          <w:ilvl w:val="0"/>
          <w:numId w:val="22"/>
        </w:numPr>
        <w:spacing w:after="0" w:line="360" w:lineRule="atLeast"/>
        <w:rPr>
          <w:rFonts w:cs="Arial"/>
          <w:sz w:val="24"/>
          <w:szCs w:val="24"/>
        </w:rPr>
      </w:pPr>
      <w:r w:rsidRPr="002550C1">
        <w:rPr>
          <w:rFonts w:cs="Arial"/>
          <w:sz w:val="24"/>
          <w:szCs w:val="24"/>
        </w:rPr>
        <w:t>Nature vegetations and wildlife</w:t>
      </w:r>
    </w:p>
    <w:p w:rsidR="00DB0E27" w:rsidRDefault="00DB0E27" w:rsidP="00DB0E27">
      <w:pPr>
        <w:numPr>
          <w:ilvl w:val="0"/>
          <w:numId w:val="22"/>
        </w:numPr>
        <w:spacing w:after="0" w:line="360" w:lineRule="atLeast"/>
        <w:rPr>
          <w:rFonts w:cs="Arial"/>
          <w:sz w:val="24"/>
          <w:szCs w:val="24"/>
        </w:rPr>
      </w:pPr>
      <w:r>
        <w:rPr>
          <w:rFonts w:cs="Arial"/>
          <w:sz w:val="24"/>
          <w:szCs w:val="24"/>
        </w:rPr>
        <w:t>World political geography</w:t>
      </w:r>
    </w:p>
    <w:p w:rsidR="00DB0E27" w:rsidRPr="002550C1" w:rsidRDefault="00DB0E27" w:rsidP="00DB0E27">
      <w:pPr>
        <w:numPr>
          <w:ilvl w:val="0"/>
          <w:numId w:val="22"/>
        </w:numPr>
        <w:spacing w:after="0" w:line="360" w:lineRule="atLeast"/>
        <w:rPr>
          <w:rFonts w:cs="Arial"/>
          <w:sz w:val="24"/>
          <w:szCs w:val="24"/>
        </w:rPr>
      </w:pPr>
      <w:r>
        <w:rPr>
          <w:rFonts w:cs="Arial"/>
          <w:sz w:val="24"/>
          <w:szCs w:val="24"/>
        </w:rPr>
        <w:t>International Airports with IATA code</w:t>
      </w:r>
    </w:p>
    <w:p w:rsidR="00DB0E27" w:rsidRPr="002550C1" w:rsidRDefault="00DB0E27" w:rsidP="00DB0E27">
      <w:pPr>
        <w:spacing w:after="0" w:line="360" w:lineRule="atLeast"/>
        <w:rPr>
          <w:rFonts w:cs="Arial"/>
          <w:iCs/>
          <w:sz w:val="24"/>
          <w:szCs w:val="24"/>
        </w:rPr>
      </w:pPr>
      <w:r w:rsidRPr="002550C1">
        <w:rPr>
          <w:rFonts w:cs="Arial"/>
          <w:b/>
          <w:iCs/>
          <w:sz w:val="24"/>
          <w:szCs w:val="24"/>
        </w:rPr>
        <w:t>UNIT-4</w:t>
      </w:r>
      <w:r w:rsidRPr="002550C1">
        <w:rPr>
          <w:rFonts w:cs="Arial"/>
          <w:iCs/>
          <w:sz w:val="24"/>
          <w:szCs w:val="24"/>
        </w:rPr>
        <w:tab/>
      </w:r>
      <w:r>
        <w:rPr>
          <w:rFonts w:cs="Arial"/>
          <w:b/>
          <w:iCs/>
          <w:sz w:val="24"/>
          <w:szCs w:val="24"/>
        </w:rPr>
        <w:t>Political G</w:t>
      </w:r>
      <w:r w:rsidRPr="002550C1">
        <w:rPr>
          <w:rFonts w:cs="Arial"/>
          <w:b/>
          <w:iCs/>
          <w:sz w:val="24"/>
          <w:szCs w:val="24"/>
        </w:rPr>
        <w:t>eography</w:t>
      </w:r>
      <w:r>
        <w:rPr>
          <w:rFonts w:cs="Arial"/>
          <w:b/>
          <w:iCs/>
          <w:sz w:val="24"/>
          <w:szCs w:val="24"/>
        </w:rPr>
        <w:t>-</w:t>
      </w:r>
      <w:r w:rsidRPr="002550C1">
        <w:rPr>
          <w:rFonts w:cs="Arial"/>
          <w:b/>
          <w:iCs/>
          <w:sz w:val="24"/>
          <w:szCs w:val="24"/>
        </w:rPr>
        <w:t>India</w:t>
      </w:r>
    </w:p>
    <w:p w:rsidR="00DB0E27" w:rsidRPr="002550C1" w:rsidRDefault="00DB0E27" w:rsidP="00DB0E27">
      <w:pPr>
        <w:numPr>
          <w:ilvl w:val="0"/>
          <w:numId w:val="24"/>
        </w:numPr>
        <w:spacing w:after="0" w:line="360" w:lineRule="atLeast"/>
        <w:rPr>
          <w:rFonts w:cs="Arial"/>
          <w:sz w:val="24"/>
          <w:szCs w:val="24"/>
        </w:rPr>
      </w:pPr>
      <w:r w:rsidRPr="002550C1">
        <w:rPr>
          <w:rFonts w:cs="Arial"/>
          <w:sz w:val="24"/>
          <w:szCs w:val="24"/>
        </w:rPr>
        <w:t>Major landscapes-Mountains , Plains , Plateaus, Desert, Arid/ Semi arid lands, Tidal areas, Ghats and Coastal plains</w:t>
      </w:r>
    </w:p>
    <w:p w:rsidR="00DB0E27" w:rsidRPr="002550C1" w:rsidRDefault="00DB0E27" w:rsidP="00DB0E27">
      <w:pPr>
        <w:numPr>
          <w:ilvl w:val="0"/>
          <w:numId w:val="22"/>
        </w:numPr>
        <w:spacing w:after="0" w:line="360" w:lineRule="atLeast"/>
        <w:rPr>
          <w:rFonts w:cs="Arial"/>
          <w:sz w:val="24"/>
          <w:szCs w:val="24"/>
        </w:rPr>
      </w:pPr>
      <w:r w:rsidRPr="002550C1">
        <w:rPr>
          <w:rFonts w:cs="Arial"/>
          <w:sz w:val="24"/>
          <w:szCs w:val="24"/>
        </w:rPr>
        <w:t>Drainage system</w:t>
      </w:r>
    </w:p>
    <w:p w:rsidR="00DB0E27" w:rsidRPr="002550C1" w:rsidRDefault="00DB0E27" w:rsidP="00DB0E27">
      <w:pPr>
        <w:numPr>
          <w:ilvl w:val="0"/>
          <w:numId w:val="22"/>
        </w:numPr>
        <w:spacing w:after="0" w:line="360" w:lineRule="atLeast"/>
        <w:rPr>
          <w:rFonts w:cs="Arial"/>
          <w:sz w:val="24"/>
          <w:szCs w:val="24"/>
        </w:rPr>
      </w:pPr>
      <w:r w:rsidRPr="002550C1">
        <w:rPr>
          <w:rFonts w:cs="Arial"/>
          <w:sz w:val="24"/>
          <w:szCs w:val="24"/>
        </w:rPr>
        <w:t xml:space="preserve">Climate and its impact on tourism </w:t>
      </w:r>
    </w:p>
    <w:p w:rsidR="00DB0E27" w:rsidRDefault="00DB0E27" w:rsidP="00DB0E27">
      <w:pPr>
        <w:numPr>
          <w:ilvl w:val="0"/>
          <w:numId w:val="22"/>
        </w:numPr>
        <w:spacing w:after="0" w:line="360" w:lineRule="atLeast"/>
        <w:rPr>
          <w:rFonts w:cs="Arial"/>
          <w:sz w:val="24"/>
          <w:szCs w:val="24"/>
        </w:rPr>
      </w:pPr>
      <w:r w:rsidRPr="002550C1">
        <w:rPr>
          <w:rFonts w:cs="Arial"/>
          <w:sz w:val="24"/>
          <w:szCs w:val="24"/>
        </w:rPr>
        <w:t>Nature vegetations and wildlife</w:t>
      </w:r>
    </w:p>
    <w:p w:rsidR="00DB0E27" w:rsidRDefault="00DB0E27" w:rsidP="00DB0E27">
      <w:pPr>
        <w:numPr>
          <w:ilvl w:val="0"/>
          <w:numId w:val="22"/>
        </w:numPr>
        <w:spacing w:after="0" w:line="360" w:lineRule="atLeast"/>
        <w:rPr>
          <w:rFonts w:cs="Arial"/>
          <w:sz w:val="24"/>
          <w:szCs w:val="24"/>
        </w:rPr>
      </w:pPr>
      <w:r>
        <w:rPr>
          <w:rFonts w:cs="Arial"/>
          <w:sz w:val="24"/>
          <w:szCs w:val="24"/>
        </w:rPr>
        <w:t>Indian political geography</w:t>
      </w:r>
    </w:p>
    <w:p w:rsidR="00DB0E27" w:rsidRPr="002550C1" w:rsidRDefault="00DB0E27" w:rsidP="00DB0E27">
      <w:pPr>
        <w:numPr>
          <w:ilvl w:val="0"/>
          <w:numId w:val="23"/>
        </w:numPr>
        <w:spacing w:after="0" w:line="360" w:lineRule="atLeast"/>
        <w:rPr>
          <w:rFonts w:cs="Arial"/>
          <w:sz w:val="24"/>
          <w:szCs w:val="24"/>
        </w:rPr>
      </w:pPr>
      <w:r w:rsidRPr="002550C1">
        <w:rPr>
          <w:rFonts w:cs="Arial"/>
          <w:sz w:val="24"/>
          <w:szCs w:val="24"/>
        </w:rPr>
        <w:t xml:space="preserve">City and airport codes </w:t>
      </w:r>
    </w:p>
    <w:p w:rsidR="00DB0E27" w:rsidRDefault="00DB0E27" w:rsidP="00DB0E27">
      <w:pPr>
        <w:numPr>
          <w:ilvl w:val="0"/>
          <w:numId w:val="23"/>
        </w:numPr>
        <w:spacing w:after="0" w:line="360" w:lineRule="atLeast"/>
        <w:rPr>
          <w:rFonts w:cs="Arial"/>
          <w:sz w:val="24"/>
          <w:szCs w:val="24"/>
        </w:rPr>
      </w:pPr>
      <w:r w:rsidRPr="002550C1">
        <w:rPr>
          <w:rFonts w:cs="Arial"/>
          <w:sz w:val="24"/>
          <w:szCs w:val="24"/>
        </w:rPr>
        <w:t>Major tourist receiving cities of India (location and Importance)</w:t>
      </w:r>
    </w:p>
    <w:p w:rsidR="00DB0E27" w:rsidRDefault="00DB0E27" w:rsidP="00DB0E27">
      <w:pPr>
        <w:spacing w:after="0" w:line="360" w:lineRule="atLeast"/>
        <w:rPr>
          <w:rFonts w:cs="Arial"/>
          <w:b/>
          <w:bCs/>
          <w:sz w:val="24"/>
          <w:szCs w:val="24"/>
        </w:rPr>
      </w:pPr>
    </w:p>
    <w:p w:rsidR="00DB0E27" w:rsidRDefault="00DB0E27" w:rsidP="00DB0E27">
      <w:pPr>
        <w:spacing w:after="0" w:line="360" w:lineRule="atLeast"/>
        <w:rPr>
          <w:rFonts w:cs="Arial"/>
          <w:b/>
          <w:bCs/>
          <w:sz w:val="24"/>
          <w:szCs w:val="24"/>
        </w:rPr>
      </w:pPr>
      <w:r w:rsidRPr="0046386C">
        <w:rPr>
          <w:rFonts w:cs="Arial"/>
          <w:b/>
          <w:bCs/>
          <w:sz w:val="24"/>
          <w:szCs w:val="24"/>
        </w:rPr>
        <w:t>UNIT-5</w:t>
      </w:r>
    </w:p>
    <w:p w:rsidR="00DB0E27" w:rsidRPr="0046386C" w:rsidRDefault="00DB0E27" w:rsidP="00DB0E27">
      <w:pPr>
        <w:spacing w:after="0" w:line="360" w:lineRule="atLeast"/>
        <w:rPr>
          <w:rFonts w:cs="Arial"/>
          <w:sz w:val="24"/>
          <w:szCs w:val="24"/>
        </w:rPr>
      </w:pPr>
      <w:r w:rsidRPr="0046386C">
        <w:rPr>
          <w:rFonts w:cs="Arial"/>
          <w:sz w:val="24"/>
          <w:szCs w:val="24"/>
        </w:rPr>
        <w:t xml:space="preserve">Map </w:t>
      </w:r>
      <w:r>
        <w:rPr>
          <w:rFonts w:cs="Arial"/>
          <w:sz w:val="24"/>
          <w:szCs w:val="24"/>
        </w:rPr>
        <w:t>making &amp; spotting</w:t>
      </w:r>
      <w:r w:rsidRPr="0046386C">
        <w:rPr>
          <w:rFonts w:cs="Arial"/>
          <w:sz w:val="24"/>
          <w:szCs w:val="24"/>
        </w:rPr>
        <w:t>, workshops, assignments</w:t>
      </w:r>
    </w:p>
    <w:p w:rsidR="00DB0E27" w:rsidRPr="002550C1" w:rsidRDefault="00DB0E27" w:rsidP="00DB0E27">
      <w:pPr>
        <w:spacing w:after="0" w:line="240" w:lineRule="auto"/>
        <w:rPr>
          <w:rFonts w:cs="Arial"/>
          <w:sz w:val="24"/>
          <w:szCs w:val="24"/>
        </w:rPr>
      </w:pPr>
    </w:p>
    <w:p w:rsidR="00DB0E27" w:rsidRPr="002550C1" w:rsidRDefault="00DB0E27" w:rsidP="00DB0E27">
      <w:pPr>
        <w:spacing w:after="0" w:line="240" w:lineRule="auto"/>
        <w:rPr>
          <w:rFonts w:cs="Arial"/>
          <w:b/>
          <w:sz w:val="24"/>
          <w:szCs w:val="24"/>
        </w:rPr>
      </w:pPr>
      <w:r w:rsidRPr="002550C1">
        <w:rPr>
          <w:rFonts w:cs="Arial"/>
          <w:b/>
          <w:sz w:val="24"/>
          <w:szCs w:val="24"/>
        </w:rPr>
        <w:t>BOOKS RECCOMENDED:</w:t>
      </w:r>
    </w:p>
    <w:p w:rsidR="00DB0E27" w:rsidRPr="00C36146" w:rsidRDefault="00DB0E27" w:rsidP="00344208">
      <w:pPr>
        <w:pStyle w:val="ListParagraph"/>
        <w:numPr>
          <w:ilvl w:val="0"/>
          <w:numId w:val="59"/>
        </w:numPr>
        <w:spacing w:after="0" w:line="240" w:lineRule="auto"/>
        <w:rPr>
          <w:rFonts w:cs="Arial"/>
          <w:b/>
          <w:sz w:val="24"/>
          <w:szCs w:val="24"/>
        </w:rPr>
      </w:pPr>
      <w:r w:rsidRPr="00C36146">
        <w:rPr>
          <w:rFonts w:cs="Arial"/>
          <w:sz w:val="24"/>
          <w:szCs w:val="24"/>
        </w:rPr>
        <w:t>A Social &amp; Economic Atlas of India, Oxford University Press, Delhi.</w:t>
      </w:r>
    </w:p>
    <w:p w:rsidR="00DB0E27" w:rsidRPr="00C36146" w:rsidRDefault="00DB0E27" w:rsidP="00344208">
      <w:pPr>
        <w:pStyle w:val="ListParagraph"/>
        <w:numPr>
          <w:ilvl w:val="0"/>
          <w:numId w:val="59"/>
        </w:numPr>
        <w:spacing w:after="0" w:line="240" w:lineRule="auto"/>
        <w:rPr>
          <w:rFonts w:cs="Arial"/>
          <w:b/>
          <w:sz w:val="24"/>
          <w:szCs w:val="24"/>
        </w:rPr>
      </w:pPr>
      <w:r w:rsidRPr="00C36146">
        <w:rPr>
          <w:rFonts w:cs="Arial"/>
          <w:sz w:val="24"/>
          <w:szCs w:val="24"/>
        </w:rPr>
        <w:t>David Collins &amp; the Diagram Group, the Travel &amp; Tourism Resource Pack, Cambridge University Press.</w:t>
      </w:r>
      <w:r w:rsidRPr="00C36146">
        <w:rPr>
          <w:rFonts w:cs="Arial"/>
          <w:sz w:val="24"/>
          <w:szCs w:val="24"/>
        </w:rPr>
        <w:tab/>
      </w:r>
    </w:p>
    <w:p w:rsidR="00DB0E27" w:rsidRPr="00C36146" w:rsidRDefault="00DB0E27" w:rsidP="00344208">
      <w:pPr>
        <w:pStyle w:val="ListParagraph"/>
        <w:numPr>
          <w:ilvl w:val="0"/>
          <w:numId w:val="59"/>
        </w:numPr>
        <w:spacing w:after="0" w:line="240" w:lineRule="auto"/>
        <w:rPr>
          <w:rFonts w:cs="Arial"/>
          <w:b/>
          <w:sz w:val="24"/>
          <w:szCs w:val="24"/>
        </w:rPr>
      </w:pPr>
      <w:r w:rsidRPr="00C36146">
        <w:rPr>
          <w:rFonts w:cs="Arial"/>
          <w:sz w:val="24"/>
          <w:szCs w:val="24"/>
        </w:rPr>
        <w:t>General Geography of India, NCERT, New Delhi.</w:t>
      </w: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Default="00DB0E27" w:rsidP="00346E3E">
      <w:pPr>
        <w:spacing w:after="0" w:line="240" w:lineRule="auto"/>
        <w:jc w:val="center"/>
        <w:rPr>
          <w:rFonts w:cs="Arial"/>
          <w:b/>
          <w:bCs/>
          <w:sz w:val="32"/>
          <w:szCs w:val="32"/>
        </w:rPr>
      </w:pPr>
    </w:p>
    <w:p w:rsidR="00DB0E27" w:rsidRPr="002550C1" w:rsidRDefault="00DB0E27" w:rsidP="00DB0E27">
      <w:pPr>
        <w:spacing w:after="0" w:line="240" w:lineRule="auto"/>
        <w:jc w:val="center"/>
        <w:rPr>
          <w:rFonts w:cs="Arial"/>
          <w:b/>
          <w:bCs/>
          <w:sz w:val="32"/>
          <w:szCs w:val="32"/>
        </w:rPr>
      </w:pPr>
      <w:r>
        <w:rPr>
          <w:rFonts w:cs="Arial"/>
          <w:b/>
          <w:bCs/>
          <w:sz w:val="32"/>
          <w:szCs w:val="32"/>
        </w:rPr>
        <w:lastRenderedPageBreak/>
        <w:t xml:space="preserve">TMCC-202 </w:t>
      </w:r>
      <w:r w:rsidRPr="002550C1">
        <w:rPr>
          <w:rFonts w:cs="Arial"/>
          <w:b/>
          <w:bCs/>
          <w:sz w:val="32"/>
          <w:szCs w:val="32"/>
        </w:rPr>
        <w:t>Air Travel Systems and D</w:t>
      </w:r>
      <w:r>
        <w:rPr>
          <w:rFonts w:cs="Arial"/>
          <w:b/>
          <w:bCs/>
          <w:sz w:val="32"/>
          <w:szCs w:val="32"/>
        </w:rPr>
        <w:t>istribution Systems</w:t>
      </w:r>
    </w:p>
    <w:p w:rsidR="00DB0E27" w:rsidRDefault="00DB0E27" w:rsidP="00DB0E27">
      <w:pPr>
        <w:spacing w:after="0" w:line="240" w:lineRule="auto"/>
        <w:rPr>
          <w:rFonts w:cs="Arial"/>
          <w:b/>
          <w:sz w:val="24"/>
          <w:szCs w:val="24"/>
        </w:rPr>
      </w:pPr>
    </w:p>
    <w:p w:rsidR="00DB0E27" w:rsidRPr="00C508D4" w:rsidRDefault="00DB0E27" w:rsidP="00DB0E27">
      <w:pPr>
        <w:spacing w:after="0" w:line="240" w:lineRule="auto"/>
        <w:rPr>
          <w:rFonts w:cs="Arial"/>
          <w:bCs/>
          <w:sz w:val="24"/>
          <w:szCs w:val="24"/>
        </w:rPr>
      </w:pPr>
      <w:r w:rsidRPr="00C508D4">
        <w:rPr>
          <w:rFonts w:cs="Arial"/>
          <w:b/>
          <w:sz w:val="24"/>
          <w:szCs w:val="24"/>
        </w:rPr>
        <w:t xml:space="preserve">Course Objective: </w:t>
      </w:r>
      <w:r>
        <w:rPr>
          <w:rFonts w:cs="Arial"/>
          <w:b/>
          <w:sz w:val="24"/>
          <w:szCs w:val="24"/>
        </w:rPr>
        <w:t xml:space="preserve"> </w:t>
      </w:r>
      <w:r w:rsidRPr="00B343B9">
        <w:rPr>
          <w:rFonts w:cs="Arial"/>
          <w:bCs/>
          <w:sz w:val="24"/>
          <w:szCs w:val="24"/>
        </w:rPr>
        <w:t>To provide</w:t>
      </w:r>
      <w:r>
        <w:rPr>
          <w:rFonts w:cs="Arial"/>
          <w:b/>
          <w:sz w:val="24"/>
          <w:szCs w:val="24"/>
        </w:rPr>
        <w:t xml:space="preserve"> </w:t>
      </w:r>
      <w:r w:rsidRPr="00B343B9">
        <w:rPr>
          <w:rFonts w:cs="Arial"/>
          <w:bCs/>
          <w:sz w:val="24"/>
          <w:szCs w:val="24"/>
        </w:rPr>
        <w:t>knowledge of ticketing software like Galileo, Amadeus etc.</w:t>
      </w:r>
    </w:p>
    <w:p w:rsidR="00DB0E27" w:rsidRPr="002550C1" w:rsidRDefault="00DB0E27" w:rsidP="00DB0E27">
      <w:pPr>
        <w:spacing w:after="0" w:line="240" w:lineRule="auto"/>
        <w:rPr>
          <w:rFonts w:cs="Arial"/>
          <w:bCs/>
          <w:sz w:val="24"/>
          <w:szCs w:val="24"/>
          <w:u w:val="single"/>
        </w:rPr>
      </w:pPr>
    </w:p>
    <w:p w:rsidR="00DB0E27" w:rsidRPr="002550C1" w:rsidRDefault="00DB0E27" w:rsidP="00DB0E27">
      <w:pPr>
        <w:spacing w:after="0" w:line="240" w:lineRule="auto"/>
        <w:rPr>
          <w:rFonts w:cs="Arial"/>
          <w:b/>
          <w:sz w:val="24"/>
          <w:szCs w:val="24"/>
        </w:rPr>
      </w:pPr>
      <w:r w:rsidRPr="002550C1">
        <w:rPr>
          <w:rFonts w:cs="Arial"/>
          <w:b/>
          <w:sz w:val="24"/>
          <w:szCs w:val="24"/>
        </w:rPr>
        <w:t xml:space="preserve">UNIT-1 </w:t>
      </w:r>
    </w:p>
    <w:p w:rsidR="00DB0E27" w:rsidRPr="002550C1" w:rsidRDefault="00DB0E27" w:rsidP="00DB0E27">
      <w:pPr>
        <w:spacing w:after="0" w:line="240" w:lineRule="auto"/>
        <w:ind w:left="360"/>
        <w:rPr>
          <w:rFonts w:cs="Arial"/>
          <w:sz w:val="24"/>
          <w:szCs w:val="24"/>
        </w:rPr>
      </w:pPr>
      <w:r w:rsidRPr="002550C1">
        <w:rPr>
          <w:rFonts w:cs="Arial"/>
          <w:sz w:val="24"/>
          <w:szCs w:val="24"/>
        </w:rPr>
        <w:t xml:space="preserve">Air transportation industry: </w:t>
      </w:r>
    </w:p>
    <w:p w:rsidR="00DB0E27" w:rsidRPr="002550C1" w:rsidRDefault="00DB0E27" w:rsidP="00344208">
      <w:pPr>
        <w:numPr>
          <w:ilvl w:val="0"/>
          <w:numId w:val="28"/>
        </w:numPr>
        <w:spacing w:after="0" w:line="240" w:lineRule="auto"/>
        <w:rPr>
          <w:rFonts w:cs="Arial"/>
          <w:sz w:val="24"/>
          <w:szCs w:val="24"/>
        </w:rPr>
      </w:pPr>
      <w:r w:rsidRPr="002550C1">
        <w:rPr>
          <w:rFonts w:cs="Arial"/>
          <w:sz w:val="24"/>
          <w:szCs w:val="24"/>
        </w:rPr>
        <w:t xml:space="preserve">Bilateral conventions </w:t>
      </w:r>
    </w:p>
    <w:p w:rsidR="00DB0E27" w:rsidRPr="002550C1" w:rsidRDefault="00DB0E27" w:rsidP="00344208">
      <w:pPr>
        <w:numPr>
          <w:ilvl w:val="0"/>
          <w:numId w:val="28"/>
        </w:numPr>
        <w:spacing w:after="0" w:line="240" w:lineRule="auto"/>
        <w:rPr>
          <w:rFonts w:cs="Arial"/>
          <w:sz w:val="24"/>
          <w:szCs w:val="24"/>
        </w:rPr>
      </w:pPr>
      <w:r w:rsidRPr="002550C1">
        <w:rPr>
          <w:rFonts w:cs="Arial"/>
          <w:sz w:val="24"/>
          <w:szCs w:val="24"/>
        </w:rPr>
        <w:t xml:space="preserve">Warsaw convention </w:t>
      </w:r>
    </w:p>
    <w:p w:rsidR="00DB0E27" w:rsidRPr="002550C1" w:rsidRDefault="00DB0E27" w:rsidP="00344208">
      <w:pPr>
        <w:numPr>
          <w:ilvl w:val="0"/>
          <w:numId w:val="28"/>
        </w:numPr>
        <w:spacing w:after="0" w:line="240" w:lineRule="auto"/>
        <w:rPr>
          <w:rFonts w:cs="Arial"/>
          <w:sz w:val="24"/>
          <w:szCs w:val="24"/>
        </w:rPr>
      </w:pPr>
      <w:r w:rsidRPr="002550C1">
        <w:rPr>
          <w:rFonts w:cs="Arial"/>
          <w:sz w:val="24"/>
          <w:szCs w:val="24"/>
        </w:rPr>
        <w:t xml:space="preserve">Freedom of air </w:t>
      </w:r>
    </w:p>
    <w:p w:rsidR="00DB0E27" w:rsidRPr="002550C1" w:rsidRDefault="00DB0E27" w:rsidP="00344208">
      <w:pPr>
        <w:numPr>
          <w:ilvl w:val="0"/>
          <w:numId w:val="28"/>
        </w:numPr>
        <w:spacing w:after="0" w:line="240" w:lineRule="auto"/>
        <w:rPr>
          <w:rFonts w:cs="Arial"/>
          <w:sz w:val="24"/>
          <w:szCs w:val="24"/>
        </w:rPr>
      </w:pPr>
      <w:r w:rsidRPr="002550C1">
        <w:rPr>
          <w:rFonts w:cs="Arial"/>
          <w:sz w:val="24"/>
          <w:szCs w:val="24"/>
        </w:rPr>
        <w:t xml:space="preserve">Carrier codes </w:t>
      </w:r>
    </w:p>
    <w:p w:rsidR="00DB0E27" w:rsidRPr="002550C1" w:rsidRDefault="00DB0E27" w:rsidP="00344208">
      <w:pPr>
        <w:numPr>
          <w:ilvl w:val="0"/>
          <w:numId w:val="28"/>
        </w:numPr>
        <w:spacing w:after="0" w:line="240" w:lineRule="auto"/>
        <w:rPr>
          <w:rFonts w:cs="Arial"/>
          <w:sz w:val="24"/>
          <w:szCs w:val="24"/>
        </w:rPr>
      </w:pPr>
      <w:r w:rsidRPr="002550C1">
        <w:rPr>
          <w:rFonts w:cs="Arial"/>
          <w:sz w:val="24"/>
          <w:szCs w:val="24"/>
        </w:rPr>
        <w:t>Policies: practice and rules(procedure at airport)</w:t>
      </w:r>
    </w:p>
    <w:p w:rsidR="00DB0E27" w:rsidRPr="002550C1" w:rsidRDefault="00DB0E27" w:rsidP="00DB0E27">
      <w:pPr>
        <w:spacing w:after="0" w:line="240" w:lineRule="auto"/>
        <w:rPr>
          <w:rFonts w:cs="Arial"/>
          <w:b/>
          <w:sz w:val="24"/>
          <w:szCs w:val="24"/>
          <w:u w:val="single"/>
        </w:rPr>
      </w:pPr>
    </w:p>
    <w:p w:rsidR="00DB0E27" w:rsidRPr="002550C1" w:rsidRDefault="00DB0E27" w:rsidP="00DB0E27">
      <w:pPr>
        <w:spacing w:after="0" w:line="240" w:lineRule="auto"/>
        <w:rPr>
          <w:rFonts w:cs="Arial"/>
          <w:b/>
          <w:sz w:val="24"/>
          <w:szCs w:val="24"/>
        </w:rPr>
      </w:pPr>
      <w:r w:rsidRPr="002550C1">
        <w:rPr>
          <w:rFonts w:cs="Arial"/>
          <w:b/>
          <w:sz w:val="24"/>
          <w:szCs w:val="24"/>
        </w:rPr>
        <w:t>UNIT-2</w:t>
      </w:r>
    </w:p>
    <w:p w:rsidR="00DB0E27" w:rsidRPr="002550C1" w:rsidRDefault="00DB0E27" w:rsidP="00DB0E27">
      <w:pPr>
        <w:spacing w:after="0" w:line="240" w:lineRule="auto"/>
        <w:ind w:left="360"/>
        <w:rPr>
          <w:rFonts w:cs="Arial"/>
          <w:sz w:val="24"/>
          <w:szCs w:val="24"/>
        </w:rPr>
      </w:pPr>
      <w:r w:rsidRPr="002550C1">
        <w:rPr>
          <w:rFonts w:cs="Arial"/>
          <w:sz w:val="24"/>
          <w:szCs w:val="24"/>
        </w:rPr>
        <w:t xml:space="preserve">Baggage allowance </w:t>
      </w:r>
    </w:p>
    <w:p w:rsidR="00DB0E27" w:rsidRPr="002550C1" w:rsidRDefault="00DB0E27" w:rsidP="00344208">
      <w:pPr>
        <w:numPr>
          <w:ilvl w:val="0"/>
          <w:numId w:val="29"/>
        </w:numPr>
        <w:spacing w:after="0" w:line="240" w:lineRule="auto"/>
        <w:rPr>
          <w:rFonts w:cs="Arial"/>
          <w:sz w:val="24"/>
          <w:szCs w:val="24"/>
        </w:rPr>
      </w:pPr>
      <w:r w:rsidRPr="002550C1">
        <w:rPr>
          <w:rFonts w:cs="Arial"/>
          <w:sz w:val="24"/>
          <w:szCs w:val="24"/>
        </w:rPr>
        <w:t xml:space="preserve">Weight concept </w:t>
      </w:r>
    </w:p>
    <w:p w:rsidR="00DB0E27" w:rsidRPr="002550C1" w:rsidRDefault="00DB0E27" w:rsidP="00344208">
      <w:pPr>
        <w:numPr>
          <w:ilvl w:val="0"/>
          <w:numId w:val="29"/>
        </w:numPr>
        <w:spacing w:after="0" w:line="240" w:lineRule="auto"/>
        <w:rPr>
          <w:rFonts w:cs="Arial"/>
          <w:sz w:val="24"/>
          <w:szCs w:val="24"/>
        </w:rPr>
      </w:pPr>
      <w:r w:rsidRPr="002550C1">
        <w:rPr>
          <w:rFonts w:cs="Arial"/>
          <w:sz w:val="24"/>
          <w:szCs w:val="24"/>
        </w:rPr>
        <w:t xml:space="preserve">Piece concept </w:t>
      </w:r>
    </w:p>
    <w:p w:rsidR="00DB0E27" w:rsidRPr="002550C1" w:rsidRDefault="00DB0E27" w:rsidP="00344208">
      <w:pPr>
        <w:numPr>
          <w:ilvl w:val="0"/>
          <w:numId w:val="29"/>
        </w:numPr>
        <w:spacing w:after="0" w:line="240" w:lineRule="auto"/>
        <w:rPr>
          <w:rFonts w:cs="Arial"/>
          <w:sz w:val="24"/>
          <w:szCs w:val="24"/>
        </w:rPr>
      </w:pPr>
      <w:r w:rsidRPr="002550C1">
        <w:rPr>
          <w:rFonts w:cs="Arial"/>
          <w:sz w:val="24"/>
          <w:szCs w:val="24"/>
        </w:rPr>
        <w:t xml:space="preserve">Check and unchecked baggage </w:t>
      </w:r>
    </w:p>
    <w:p w:rsidR="00DB0E27" w:rsidRPr="002550C1" w:rsidRDefault="00DB0E27" w:rsidP="00344208">
      <w:pPr>
        <w:numPr>
          <w:ilvl w:val="0"/>
          <w:numId w:val="29"/>
        </w:numPr>
        <w:spacing w:after="0" w:line="240" w:lineRule="auto"/>
        <w:rPr>
          <w:rFonts w:cs="Arial"/>
          <w:sz w:val="24"/>
          <w:szCs w:val="24"/>
        </w:rPr>
      </w:pPr>
      <w:r w:rsidRPr="002550C1">
        <w:rPr>
          <w:rFonts w:cs="Arial"/>
          <w:sz w:val="24"/>
          <w:szCs w:val="24"/>
        </w:rPr>
        <w:t xml:space="preserve">Free baggage allowance o Lost and found baggage </w:t>
      </w:r>
    </w:p>
    <w:p w:rsidR="00DB0E27" w:rsidRPr="002550C1" w:rsidRDefault="00DB0E27" w:rsidP="00DB0E27">
      <w:pPr>
        <w:spacing w:after="0" w:line="240" w:lineRule="auto"/>
        <w:rPr>
          <w:rFonts w:cs="Arial"/>
          <w:b/>
          <w:sz w:val="24"/>
          <w:szCs w:val="24"/>
          <w:u w:val="single"/>
        </w:rPr>
      </w:pPr>
    </w:p>
    <w:p w:rsidR="00DB0E27" w:rsidRPr="00665731" w:rsidRDefault="00DB0E27" w:rsidP="00DB0E27">
      <w:pPr>
        <w:spacing w:after="0" w:line="240" w:lineRule="auto"/>
        <w:rPr>
          <w:rFonts w:cs="Arial"/>
          <w:b/>
          <w:sz w:val="24"/>
          <w:szCs w:val="24"/>
        </w:rPr>
      </w:pPr>
      <w:r w:rsidRPr="00665731">
        <w:rPr>
          <w:rFonts w:cs="Arial"/>
          <w:b/>
          <w:sz w:val="24"/>
          <w:szCs w:val="24"/>
        </w:rPr>
        <w:t xml:space="preserve">UNIT-3 </w:t>
      </w:r>
    </w:p>
    <w:p w:rsidR="00DB0E27" w:rsidRPr="002550C1" w:rsidRDefault="00DB0E27" w:rsidP="00DB0E27">
      <w:pPr>
        <w:spacing w:after="0" w:line="240" w:lineRule="auto"/>
        <w:ind w:left="360"/>
        <w:rPr>
          <w:rFonts w:cs="Arial"/>
          <w:sz w:val="24"/>
          <w:szCs w:val="24"/>
        </w:rPr>
      </w:pPr>
      <w:r w:rsidRPr="002550C1">
        <w:rPr>
          <w:rFonts w:cs="Arial"/>
          <w:sz w:val="24"/>
          <w:szCs w:val="24"/>
        </w:rPr>
        <w:t xml:space="preserve">Reservation </w:t>
      </w:r>
    </w:p>
    <w:p w:rsidR="00DB0E27" w:rsidRPr="002550C1" w:rsidRDefault="00DB0E27" w:rsidP="00344208">
      <w:pPr>
        <w:numPr>
          <w:ilvl w:val="0"/>
          <w:numId w:val="30"/>
        </w:numPr>
        <w:spacing w:after="0" w:line="240" w:lineRule="auto"/>
        <w:rPr>
          <w:rFonts w:cs="Arial"/>
          <w:sz w:val="24"/>
          <w:szCs w:val="24"/>
        </w:rPr>
      </w:pPr>
      <w:r w:rsidRPr="002550C1">
        <w:rPr>
          <w:rFonts w:cs="Arial"/>
          <w:sz w:val="24"/>
          <w:szCs w:val="24"/>
        </w:rPr>
        <w:t xml:space="preserve">How to take reservation </w:t>
      </w:r>
    </w:p>
    <w:p w:rsidR="00DB0E27" w:rsidRPr="002550C1" w:rsidRDefault="00DB0E27" w:rsidP="00344208">
      <w:pPr>
        <w:numPr>
          <w:ilvl w:val="0"/>
          <w:numId w:val="30"/>
        </w:numPr>
        <w:spacing w:after="0" w:line="240" w:lineRule="auto"/>
        <w:rPr>
          <w:rFonts w:cs="Arial"/>
          <w:sz w:val="24"/>
          <w:szCs w:val="24"/>
        </w:rPr>
      </w:pPr>
      <w:r w:rsidRPr="002550C1">
        <w:rPr>
          <w:rFonts w:cs="Arial"/>
          <w:sz w:val="24"/>
          <w:szCs w:val="24"/>
        </w:rPr>
        <w:t xml:space="preserve">Passport and visa (Travel Formalities) </w:t>
      </w:r>
    </w:p>
    <w:p w:rsidR="00DB0E27" w:rsidRPr="002550C1" w:rsidRDefault="00DB0E27" w:rsidP="00DB0E27">
      <w:pPr>
        <w:spacing w:after="0" w:line="240" w:lineRule="auto"/>
        <w:ind w:left="360"/>
        <w:rPr>
          <w:rFonts w:cs="Arial"/>
          <w:sz w:val="24"/>
          <w:szCs w:val="24"/>
        </w:rPr>
      </w:pPr>
      <w:r w:rsidRPr="002550C1">
        <w:rPr>
          <w:rFonts w:cs="Arial"/>
          <w:sz w:val="24"/>
          <w:szCs w:val="24"/>
        </w:rPr>
        <w:t xml:space="preserve">Ticket and Fares </w:t>
      </w:r>
    </w:p>
    <w:p w:rsidR="00DB0E27" w:rsidRPr="002550C1" w:rsidRDefault="00DB0E27" w:rsidP="00344208">
      <w:pPr>
        <w:numPr>
          <w:ilvl w:val="0"/>
          <w:numId w:val="30"/>
        </w:numPr>
        <w:spacing w:after="0" w:line="240" w:lineRule="auto"/>
        <w:rPr>
          <w:rFonts w:cs="Arial"/>
          <w:sz w:val="24"/>
          <w:szCs w:val="24"/>
        </w:rPr>
      </w:pPr>
      <w:r w:rsidRPr="002550C1">
        <w:rPr>
          <w:rFonts w:cs="Arial"/>
          <w:sz w:val="24"/>
          <w:szCs w:val="24"/>
        </w:rPr>
        <w:t xml:space="preserve">ABC familiarization and travel information manual (TIM) etc. </w:t>
      </w:r>
    </w:p>
    <w:p w:rsidR="00DB0E27" w:rsidRPr="002550C1" w:rsidRDefault="00DB0E27" w:rsidP="00DB0E27">
      <w:pPr>
        <w:spacing w:after="0" w:line="240" w:lineRule="auto"/>
        <w:rPr>
          <w:rFonts w:cs="Arial"/>
          <w:b/>
          <w:sz w:val="24"/>
          <w:szCs w:val="24"/>
        </w:rPr>
      </w:pPr>
    </w:p>
    <w:p w:rsidR="00DB0E27" w:rsidRPr="002550C1" w:rsidRDefault="00DB0E27" w:rsidP="00DB0E27">
      <w:pPr>
        <w:spacing w:after="0" w:line="240" w:lineRule="auto"/>
        <w:rPr>
          <w:rFonts w:cs="Arial"/>
          <w:b/>
          <w:sz w:val="24"/>
          <w:szCs w:val="24"/>
        </w:rPr>
      </w:pPr>
      <w:r w:rsidRPr="002550C1">
        <w:rPr>
          <w:rFonts w:cs="Arial"/>
          <w:b/>
          <w:sz w:val="24"/>
          <w:szCs w:val="24"/>
        </w:rPr>
        <w:t xml:space="preserve">UNIT-4 </w:t>
      </w:r>
    </w:p>
    <w:p w:rsidR="00DB0E27" w:rsidRPr="002550C1" w:rsidRDefault="00DB0E27" w:rsidP="00DB0E27">
      <w:pPr>
        <w:spacing w:after="0" w:line="240" w:lineRule="auto"/>
        <w:ind w:left="360"/>
        <w:rPr>
          <w:rFonts w:cs="Arial"/>
          <w:sz w:val="24"/>
          <w:szCs w:val="24"/>
        </w:rPr>
      </w:pPr>
      <w:r w:rsidRPr="002550C1">
        <w:rPr>
          <w:rFonts w:cs="Arial"/>
          <w:sz w:val="24"/>
          <w:szCs w:val="24"/>
        </w:rPr>
        <w:t xml:space="preserve">Introduction to fare construction </w:t>
      </w:r>
    </w:p>
    <w:p w:rsidR="00DB0E27" w:rsidRPr="002550C1" w:rsidRDefault="00DB0E27" w:rsidP="00344208">
      <w:pPr>
        <w:numPr>
          <w:ilvl w:val="0"/>
          <w:numId w:val="31"/>
        </w:numPr>
        <w:spacing w:after="0" w:line="240" w:lineRule="auto"/>
        <w:rPr>
          <w:rFonts w:cs="Arial"/>
          <w:sz w:val="24"/>
          <w:szCs w:val="24"/>
        </w:rPr>
      </w:pPr>
      <w:r w:rsidRPr="002550C1">
        <w:rPr>
          <w:rFonts w:cs="Arial"/>
          <w:sz w:val="24"/>
          <w:szCs w:val="24"/>
        </w:rPr>
        <w:t xml:space="preserve">Mileage principle </w:t>
      </w:r>
    </w:p>
    <w:p w:rsidR="00DB0E27" w:rsidRPr="002550C1" w:rsidRDefault="00DB0E27" w:rsidP="00344208">
      <w:pPr>
        <w:numPr>
          <w:ilvl w:val="0"/>
          <w:numId w:val="31"/>
        </w:numPr>
        <w:spacing w:after="0" w:line="240" w:lineRule="auto"/>
        <w:rPr>
          <w:rFonts w:cs="Arial"/>
          <w:sz w:val="24"/>
          <w:szCs w:val="24"/>
        </w:rPr>
      </w:pPr>
      <w:r w:rsidRPr="002550C1">
        <w:rPr>
          <w:rFonts w:cs="Arial"/>
          <w:sz w:val="24"/>
          <w:szCs w:val="24"/>
        </w:rPr>
        <w:t xml:space="preserve">Extra mileage allowance(EMA) </w:t>
      </w:r>
    </w:p>
    <w:p w:rsidR="00DB0E27" w:rsidRPr="002550C1" w:rsidRDefault="00DB0E27" w:rsidP="00344208">
      <w:pPr>
        <w:numPr>
          <w:ilvl w:val="0"/>
          <w:numId w:val="31"/>
        </w:numPr>
        <w:spacing w:after="0" w:line="240" w:lineRule="auto"/>
        <w:rPr>
          <w:rFonts w:cs="Arial"/>
          <w:sz w:val="24"/>
          <w:szCs w:val="24"/>
        </w:rPr>
      </w:pPr>
      <w:r w:rsidRPr="002550C1">
        <w:rPr>
          <w:rFonts w:cs="Arial"/>
          <w:sz w:val="24"/>
          <w:szCs w:val="24"/>
        </w:rPr>
        <w:t xml:space="preserve">Extra mileage surcharge </w:t>
      </w:r>
    </w:p>
    <w:p w:rsidR="00DB0E27" w:rsidRPr="002550C1" w:rsidRDefault="00DB0E27" w:rsidP="00344208">
      <w:pPr>
        <w:numPr>
          <w:ilvl w:val="0"/>
          <w:numId w:val="31"/>
        </w:numPr>
        <w:spacing w:after="0" w:line="240" w:lineRule="auto"/>
        <w:rPr>
          <w:rFonts w:cs="Arial"/>
          <w:sz w:val="24"/>
          <w:szCs w:val="24"/>
        </w:rPr>
      </w:pPr>
      <w:r w:rsidRPr="002550C1">
        <w:rPr>
          <w:rFonts w:cs="Arial"/>
          <w:sz w:val="24"/>
          <w:szCs w:val="24"/>
        </w:rPr>
        <w:t xml:space="preserve">Higher intermediary points(HIP) </w:t>
      </w:r>
    </w:p>
    <w:p w:rsidR="00DB0E27" w:rsidRPr="002550C1" w:rsidRDefault="00DB0E27" w:rsidP="00344208">
      <w:pPr>
        <w:numPr>
          <w:ilvl w:val="0"/>
          <w:numId w:val="31"/>
        </w:numPr>
        <w:spacing w:after="0" w:line="240" w:lineRule="auto"/>
        <w:rPr>
          <w:rFonts w:cs="Arial"/>
          <w:sz w:val="24"/>
          <w:szCs w:val="24"/>
        </w:rPr>
      </w:pPr>
      <w:r w:rsidRPr="002550C1">
        <w:rPr>
          <w:rFonts w:cs="Arial"/>
          <w:sz w:val="24"/>
          <w:szCs w:val="24"/>
        </w:rPr>
        <w:t xml:space="preserve">Circle trip minimum </w:t>
      </w:r>
    </w:p>
    <w:p w:rsidR="00DB0E27" w:rsidRDefault="00DB0E27" w:rsidP="00DB0E27">
      <w:pPr>
        <w:spacing w:after="0" w:line="240" w:lineRule="auto"/>
        <w:rPr>
          <w:rFonts w:cs="Arial"/>
          <w:b/>
          <w:bCs/>
          <w:sz w:val="24"/>
          <w:szCs w:val="24"/>
        </w:rPr>
      </w:pPr>
    </w:p>
    <w:p w:rsidR="00DB0E27" w:rsidRPr="002550C1" w:rsidRDefault="00DB0E27" w:rsidP="00DB0E27">
      <w:pPr>
        <w:spacing w:after="0" w:line="240" w:lineRule="auto"/>
        <w:rPr>
          <w:rFonts w:cs="Arial"/>
          <w:b/>
          <w:bCs/>
          <w:sz w:val="24"/>
          <w:szCs w:val="24"/>
        </w:rPr>
      </w:pPr>
      <w:r w:rsidRPr="002550C1">
        <w:rPr>
          <w:rFonts w:cs="Arial"/>
          <w:b/>
          <w:bCs/>
          <w:sz w:val="24"/>
          <w:szCs w:val="24"/>
        </w:rPr>
        <w:t>UNIT-5</w:t>
      </w:r>
    </w:p>
    <w:p w:rsidR="00DB0E27" w:rsidRPr="002550C1" w:rsidRDefault="00DB0E27" w:rsidP="00344208">
      <w:pPr>
        <w:numPr>
          <w:ilvl w:val="0"/>
          <w:numId w:val="31"/>
        </w:numPr>
        <w:spacing w:after="0" w:line="240" w:lineRule="auto"/>
        <w:rPr>
          <w:rFonts w:cs="Arial"/>
          <w:sz w:val="24"/>
          <w:szCs w:val="24"/>
        </w:rPr>
      </w:pPr>
      <w:r w:rsidRPr="002550C1">
        <w:rPr>
          <w:rFonts w:cs="Arial"/>
          <w:sz w:val="24"/>
          <w:szCs w:val="24"/>
        </w:rPr>
        <w:t xml:space="preserve">Back haul check </w:t>
      </w:r>
    </w:p>
    <w:p w:rsidR="00DB0E27" w:rsidRPr="002550C1" w:rsidRDefault="00DB0E27" w:rsidP="00344208">
      <w:pPr>
        <w:numPr>
          <w:ilvl w:val="0"/>
          <w:numId w:val="31"/>
        </w:numPr>
        <w:spacing w:after="0" w:line="240" w:lineRule="auto"/>
        <w:rPr>
          <w:rFonts w:cs="Arial"/>
          <w:sz w:val="24"/>
          <w:szCs w:val="24"/>
        </w:rPr>
      </w:pPr>
      <w:r w:rsidRPr="002550C1">
        <w:rPr>
          <w:rFonts w:cs="Arial"/>
          <w:sz w:val="24"/>
          <w:szCs w:val="24"/>
        </w:rPr>
        <w:t xml:space="preserve">Add-ons </w:t>
      </w:r>
    </w:p>
    <w:p w:rsidR="00DB0E27" w:rsidRPr="002550C1" w:rsidRDefault="00DB0E27" w:rsidP="00344208">
      <w:pPr>
        <w:numPr>
          <w:ilvl w:val="0"/>
          <w:numId w:val="31"/>
        </w:numPr>
        <w:spacing w:after="0" w:line="240" w:lineRule="auto"/>
        <w:rPr>
          <w:rFonts w:cs="Arial"/>
          <w:sz w:val="24"/>
          <w:szCs w:val="24"/>
        </w:rPr>
      </w:pPr>
      <w:r w:rsidRPr="002550C1">
        <w:rPr>
          <w:rFonts w:cs="Arial"/>
          <w:sz w:val="24"/>
          <w:szCs w:val="24"/>
        </w:rPr>
        <w:t xml:space="preserve">General limitations of indirect travel </w:t>
      </w:r>
    </w:p>
    <w:p w:rsidR="00DB0E27" w:rsidRPr="002550C1" w:rsidRDefault="00DB0E27" w:rsidP="00344208">
      <w:pPr>
        <w:numPr>
          <w:ilvl w:val="0"/>
          <w:numId w:val="31"/>
        </w:numPr>
        <w:spacing w:after="0" w:line="240" w:lineRule="auto"/>
        <w:rPr>
          <w:rFonts w:cs="Arial"/>
          <w:sz w:val="24"/>
          <w:szCs w:val="24"/>
        </w:rPr>
      </w:pPr>
      <w:r w:rsidRPr="002550C1">
        <w:rPr>
          <w:rFonts w:cs="Arial"/>
          <w:sz w:val="24"/>
          <w:szCs w:val="24"/>
        </w:rPr>
        <w:t xml:space="preserve">Mixed class journeys </w:t>
      </w:r>
    </w:p>
    <w:p w:rsidR="00DB0E27" w:rsidRPr="002550C1" w:rsidRDefault="00DB0E27" w:rsidP="00344208">
      <w:pPr>
        <w:numPr>
          <w:ilvl w:val="0"/>
          <w:numId w:val="31"/>
        </w:numPr>
        <w:spacing w:after="0" w:line="240" w:lineRule="auto"/>
        <w:rPr>
          <w:rFonts w:cs="Arial"/>
          <w:sz w:val="24"/>
          <w:szCs w:val="24"/>
        </w:rPr>
      </w:pPr>
      <w:r w:rsidRPr="002550C1">
        <w:rPr>
          <w:rFonts w:cs="Arial"/>
          <w:sz w:val="24"/>
          <w:szCs w:val="24"/>
        </w:rPr>
        <w:t xml:space="preserve">Special fares </w:t>
      </w:r>
    </w:p>
    <w:p w:rsidR="00217AA9" w:rsidRDefault="00DB0E27" w:rsidP="00344208">
      <w:pPr>
        <w:numPr>
          <w:ilvl w:val="0"/>
          <w:numId w:val="31"/>
        </w:numPr>
        <w:spacing w:after="0" w:line="240" w:lineRule="auto"/>
        <w:rPr>
          <w:rFonts w:cs="Arial"/>
          <w:sz w:val="24"/>
          <w:szCs w:val="24"/>
        </w:rPr>
      </w:pPr>
      <w:r w:rsidRPr="00217AA9">
        <w:rPr>
          <w:rFonts w:cs="Arial"/>
          <w:sz w:val="24"/>
          <w:szCs w:val="24"/>
        </w:rPr>
        <w:t xml:space="preserve">Domestic and international tickets o Different kinds of ticket </w:t>
      </w:r>
    </w:p>
    <w:p w:rsidR="00DB0E27" w:rsidRPr="00217AA9" w:rsidRDefault="00DB0E27" w:rsidP="00344208">
      <w:pPr>
        <w:numPr>
          <w:ilvl w:val="0"/>
          <w:numId w:val="31"/>
        </w:numPr>
        <w:spacing w:after="0" w:line="240" w:lineRule="auto"/>
        <w:rPr>
          <w:rFonts w:cs="Arial"/>
          <w:sz w:val="24"/>
          <w:szCs w:val="24"/>
        </w:rPr>
      </w:pPr>
      <w:r w:rsidRPr="00217AA9">
        <w:rPr>
          <w:rFonts w:cs="Arial"/>
          <w:sz w:val="24"/>
          <w:szCs w:val="24"/>
        </w:rPr>
        <w:t xml:space="preserve">Preparing Tickets, </w:t>
      </w:r>
    </w:p>
    <w:p w:rsidR="00DB0E27" w:rsidRPr="00665731" w:rsidRDefault="00DB0E27" w:rsidP="00DB0E27">
      <w:pPr>
        <w:spacing w:after="0" w:line="240" w:lineRule="auto"/>
        <w:rPr>
          <w:rFonts w:cs="Arial"/>
          <w:b/>
          <w:sz w:val="24"/>
          <w:szCs w:val="24"/>
        </w:rPr>
      </w:pPr>
      <w:r w:rsidRPr="00665731">
        <w:rPr>
          <w:rFonts w:cs="Arial"/>
          <w:b/>
          <w:sz w:val="24"/>
          <w:szCs w:val="24"/>
        </w:rPr>
        <w:t xml:space="preserve">Recommended Readings: </w:t>
      </w:r>
    </w:p>
    <w:p w:rsidR="00DB0E27" w:rsidRPr="002550C1" w:rsidRDefault="00DB0E27" w:rsidP="00344208">
      <w:pPr>
        <w:numPr>
          <w:ilvl w:val="0"/>
          <w:numId w:val="32"/>
        </w:numPr>
        <w:spacing w:after="0" w:line="240" w:lineRule="auto"/>
        <w:rPr>
          <w:rFonts w:cs="Arial"/>
          <w:sz w:val="24"/>
          <w:szCs w:val="24"/>
        </w:rPr>
      </w:pPr>
      <w:r w:rsidRPr="002550C1">
        <w:rPr>
          <w:rFonts w:cs="Arial"/>
          <w:sz w:val="24"/>
          <w:szCs w:val="24"/>
        </w:rPr>
        <w:t xml:space="preserve">Louis </w:t>
      </w:r>
      <w:proofErr w:type="spellStart"/>
      <w:r w:rsidRPr="002550C1">
        <w:rPr>
          <w:rFonts w:cs="Arial"/>
          <w:sz w:val="24"/>
          <w:szCs w:val="24"/>
        </w:rPr>
        <w:t>Grialloreto</w:t>
      </w:r>
      <w:proofErr w:type="spellEnd"/>
      <w:r w:rsidRPr="002550C1">
        <w:rPr>
          <w:rFonts w:cs="Arial"/>
          <w:sz w:val="24"/>
          <w:szCs w:val="24"/>
        </w:rPr>
        <w:t xml:space="preserve"> :: Strategic Airlines Management </w:t>
      </w:r>
    </w:p>
    <w:p w:rsidR="00DB0E27" w:rsidRPr="002550C1" w:rsidRDefault="00DB0E27" w:rsidP="00344208">
      <w:pPr>
        <w:numPr>
          <w:ilvl w:val="0"/>
          <w:numId w:val="32"/>
        </w:numPr>
        <w:spacing w:after="0" w:line="240" w:lineRule="auto"/>
        <w:rPr>
          <w:rFonts w:cs="Arial"/>
          <w:sz w:val="24"/>
          <w:szCs w:val="24"/>
        </w:rPr>
      </w:pPr>
      <w:proofErr w:type="spellStart"/>
      <w:r w:rsidRPr="002550C1">
        <w:rPr>
          <w:rFonts w:cs="Arial"/>
          <w:sz w:val="24"/>
          <w:szCs w:val="24"/>
        </w:rPr>
        <w:t>Gwenda</w:t>
      </w:r>
      <w:proofErr w:type="spellEnd"/>
      <w:r w:rsidRPr="002550C1">
        <w:rPr>
          <w:rFonts w:cs="Arial"/>
          <w:sz w:val="24"/>
          <w:szCs w:val="24"/>
        </w:rPr>
        <w:t xml:space="preserve"> </w:t>
      </w:r>
      <w:proofErr w:type="spellStart"/>
      <w:r w:rsidRPr="002550C1">
        <w:rPr>
          <w:rFonts w:cs="Arial"/>
          <w:sz w:val="24"/>
          <w:szCs w:val="24"/>
        </w:rPr>
        <w:t>Syratt</w:t>
      </w:r>
      <w:proofErr w:type="spellEnd"/>
      <w:r w:rsidRPr="002550C1">
        <w:rPr>
          <w:rFonts w:cs="Arial"/>
          <w:sz w:val="24"/>
          <w:szCs w:val="24"/>
        </w:rPr>
        <w:t xml:space="preserve"> :: Manual of Travel; Agency Management </w:t>
      </w:r>
    </w:p>
    <w:p w:rsidR="00DB0E27" w:rsidRPr="002550C1" w:rsidRDefault="00DB0E27" w:rsidP="00344208">
      <w:pPr>
        <w:numPr>
          <w:ilvl w:val="0"/>
          <w:numId w:val="32"/>
        </w:numPr>
        <w:spacing w:after="0" w:line="240" w:lineRule="auto"/>
        <w:rPr>
          <w:rFonts w:cs="Arial"/>
          <w:sz w:val="24"/>
          <w:szCs w:val="24"/>
        </w:rPr>
      </w:pPr>
      <w:r w:rsidRPr="002550C1">
        <w:rPr>
          <w:rFonts w:cs="Arial"/>
          <w:sz w:val="24"/>
          <w:szCs w:val="24"/>
        </w:rPr>
        <w:t xml:space="preserve">ABC World Airway Guide </w:t>
      </w:r>
    </w:p>
    <w:p w:rsidR="00DB0E27" w:rsidRPr="002550C1" w:rsidRDefault="00DB0E27" w:rsidP="00344208">
      <w:pPr>
        <w:numPr>
          <w:ilvl w:val="0"/>
          <w:numId w:val="32"/>
        </w:numPr>
        <w:spacing w:after="0" w:line="240" w:lineRule="auto"/>
        <w:rPr>
          <w:rFonts w:cs="Arial"/>
          <w:sz w:val="24"/>
          <w:szCs w:val="24"/>
        </w:rPr>
      </w:pPr>
      <w:r w:rsidRPr="002550C1">
        <w:rPr>
          <w:rFonts w:cs="Arial"/>
          <w:sz w:val="24"/>
          <w:szCs w:val="24"/>
        </w:rPr>
        <w:t>Air Traffic Book-I, World Wide Fares</w:t>
      </w:r>
    </w:p>
    <w:p w:rsidR="00217AA9" w:rsidRPr="003561F6" w:rsidRDefault="00217AA9" w:rsidP="00217AA9">
      <w:pPr>
        <w:spacing w:after="0" w:line="240" w:lineRule="auto"/>
        <w:jc w:val="center"/>
        <w:rPr>
          <w:b/>
          <w:sz w:val="32"/>
          <w:szCs w:val="32"/>
        </w:rPr>
      </w:pPr>
      <w:r>
        <w:rPr>
          <w:b/>
          <w:sz w:val="32"/>
          <w:szCs w:val="32"/>
        </w:rPr>
        <w:lastRenderedPageBreak/>
        <w:t>TMCC</w:t>
      </w:r>
      <w:r w:rsidRPr="003561F6">
        <w:rPr>
          <w:b/>
          <w:sz w:val="32"/>
          <w:szCs w:val="32"/>
        </w:rPr>
        <w:t>-</w:t>
      </w:r>
      <w:r>
        <w:rPr>
          <w:b/>
          <w:sz w:val="32"/>
          <w:szCs w:val="32"/>
        </w:rPr>
        <w:t>203</w:t>
      </w:r>
      <w:r w:rsidRPr="003561F6">
        <w:rPr>
          <w:b/>
          <w:sz w:val="32"/>
          <w:szCs w:val="32"/>
        </w:rPr>
        <w:t xml:space="preserve"> Surface Transport </w:t>
      </w:r>
      <w:r>
        <w:rPr>
          <w:b/>
          <w:sz w:val="32"/>
          <w:szCs w:val="32"/>
        </w:rPr>
        <w:t>Systems</w:t>
      </w:r>
    </w:p>
    <w:p w:rsidR="00217AA9" w:rsidRPr="00FF6DC9" w:rsidRDefault="00217AA9" w:rsidP="00217AA9">
      <w:pPr>
        <w:spacing w:after="0" w:line="240" w:lineRule="auto"/>
        <w:rPr>
          <w:b/>
          <w:sz w:val="26"/>
          <w:szCs w:val="24"/>
        </w:rPr>
      </w:pPr>
    </w:p>
    <w:p w:rsidR="00217AA9" w:rsidRPr="00FF6DC9" w:rsidRDefault="00217AA9" w:rsidP="00217AA9">
      <w:pPr>
        <w:spacing w:after="0" w:line="240" w:lineRule="auto"/>
        <w:rPr>
          <w:b/>
          <w:sz w:val="26"/>
          <w:szCs w:val="24"/>
        </w:rPr>
      </w:pPr>
      <w:r w:rsidRPr="00FF6DC9">
        <w:rPr>
          <w:b/>
          <w:sz w:val="26"/>
          <w:szCs w:val="24"/>
        </w:rPr>
        <w:t>UNIT – 1</w:t>
      </w:r>
    </w:p>
    <w:p w:rsidR="00217AA9" w:rsidRPr="00FF6DC9" w:rsidRDefault="00217AA9" w:rsidP="00217AA9">
      <w:pPr>
        <w:spacing w:after="0" w:line="240" w:lineRule="auto"/>
        <w:rPr>
          <w:sz w:val="26"/>
          <w:szCs w:val="24"/>
        </w:rPr>
      </w:pPr>
      <w:r w:rsidRPr="00FF6DC9">
        <w:rPr>
          <w:sz w:val="26"/>
          <w:szCs w:val="24"/>
        </w:rPr>
        <w:t>Meaning, importance and overview of surface transport industry</w:t>
      </w:r>
    </w:p>
    <w:p w:rsidR="00217AA9" w:rsidRPr="00FF6DC9" w:rsidRDefault="00217AA9" w:rsidP="00217AA9">
      <w:pPr>
        <w:tabs>
          <w:tab w:val="left" w:pos="360"/>
        </w:tabs>
        <w:spacing w:after="0" w:line="240" w:lineRule="auto"/>
        <w:rPr>
          <w:sz w:val="26"/>
          <w:szCs w:val="24"/>
        </w:rPr>
      </w:pPr>
      <w:proofErr w:type="gramStart"/>
      <w:r w:rsidRPr="00FF6DC9">
        <w:rPr>
          <w:sz w:val="26"/>
          <w:szCs w:val="24"/>
        </w:rPr>
        <w:t>Major Concerns in World Surface Transport System and Methods to overcome them.</w:t>
      </w:r>
      <w:proofErr w:type="gramEnd"/>
      <w:r w:rsidRPr="00FF6DC9">
        <w:rPr>
          <w:sz w:val="26"/>
          <w:szCs w:val="24"/>
        </w:rPr>
        <w:t xml:space="preserve"> </w:t>
      </w:r>
      <w:proofErr w:type="gramStart"/>
      <w:r w:rsidRPr="00FF6DC9">
        <w:rPr>
          <w:sz w:val="26"/>
          <w:szCs w:val="24"/>
        </w:rPr>
        <w:t>Impact of Surface Transport.</w:t>
      </w:r>
      <w:proofErr w:type="gramEnd"/>
    </w:p>
    <w:p w:rsidR="00217AA9" w:rsidRPr="00FF6DC9" w:rsidRDefault="00217AA9" w:rsidP="00217AA9">
      <w:pPr>
        <w:spacing w:after="0" w:line="240" w:lineRule="auto"/>
        <w:rPr>
          <w:sz w:val="26"/>
          <w:szCs w:val="24"/>
        </w:rPr>
      </w:pPr>
      <w:r w:rsidRPr="00FF6DC9">
        <w:rPr>
          <w:sz w:val="26"/>
          <w:szCs w:val="24"/>
        </w:rPr>
        <w:t>History of rail &amp; road transport</w:t>
      </w:r>
    </w:p>
    <w:p w:rsidR="00217AA9" w:rsidRPr="00FF6DC9" w:rsidRDefault="00217AA9" w:rsidP="00217AA9">
      <w:pPr>
        <w:spacing w:after="0" w:line="240" w:lineRule="auto"/>
        <w:rPr>
          <w:b/>
          <w:sz w:val="26"/>
          <w:szCs w:val="24"/>
        </w:rPr>
      </w:pPr>
    </w:p>
    <w:p w:rsidR="00217AA9" w:rsidRPr="00FF6DC9" w:rsidRDefault="00217AA9" w:rsidP="00217AA9">
      <w:pPr>
        <w:spacing w:after="0" w:line="240" w:lineRule="auto"/>
        <w:rPr>
          <w:b/>
          <w:sz w:val="26"/>
          <w:szCs w:val="24"/>
        </w:rPr>
      </w:pPr>
      <w:r w:rsidRPr="00FF6DC9">
        <w:rPr>
          <w:b/>
          <w:sz w:val="26"/>
          <w:szCs w:val="24"/>
        </w:rPr>
        <w:t>UNIT – II</w:t>
      </w:r>
    </w:p>
    <w:p w:rsidR="00217AA9" w:rsidRPr="00FF6DC9" w:rsidRDefault="00217AA9" w:rsidP="00217AA9">
      <w:pPr>
        <w:spacing w:after="0" w:line="240" w:lineRule="auto"/>
        <w:rPr>
          <w:sz w:val="26"/>
          <w:szCs w:val="24"/>
        </w:rPr>
      </w:pPr>
      <w:proofErr w:type="gramStart"/>
      <w:r w:rsidRPr="00FF6DC9">
        <w:rPr>
          <w:sz w:val="26"/>
          <w:szCs w:val="24"/>
        </w:rPr>
        <w:t>Important rail and road networks of world.</w:t>
      </w:r>
      <w:proofErr w:type="gramEnd"/>
    </w:p>
    <w:p w:rsidR="00217AA9" w:rsidRPr="00FF6DC9" w:rsidRDefault="00217AA9" w:rsidP="00217AA9">
      <w:pPr>
        <w:spacing w:after="0" w:line="240" w:lineRule="auto"/>
        <w:rPr>
          <w:sz w:val="26"/>
          <w:szCs w:val="24"/>
        </w:rPr>
      </w:pPr>
      <w:r w:rsidRPr="00FF6DC9">
        <w:rPr>
          <w:sz w:val="26"/>
          <w:szCs w:val="24"/>
        </w:rPr>
        <w:t>Understanding importance or rail &amp; road network in context to tourism</w:t>
      </w:r>
    </w:p>
    <w:p w:rsidR="00217AA9" w:rsidRPr="00FF6DC9" w:rsidRDefault="00217AA9" w:rsidP="00217AA9">
      <w:pPr>
        <w:spacing w:after="0" w:line="240" w:lineRule="auto"/>
        <w:rPr>
          <w:b/>
          <w:sz w:val="26"/>
          <w:szCs w:val="24"/>
        </w:rPr>
      </w:pPr>
    </w:p>
    <w:p w:rsidR="00217AA9" w:rsidRPr="00FF6DC9" w:rsidRDefault="00217AA9" w:rsidP="00217AA9">
      <w:pPr>
        <w:spacing w:after="0" w:line="240" w:lineRule="auto"/>
        <w:rPr>
          <w:b/>
          <w:sz w:val="26"/>
          <w:szCs w:val="24"/>
        </w:rPr>
      </w:pPr>
      <w:r w:rsidRPr="00FF6DC9">
        <w:rPr>
          <w:b/>
          <w:sz w:val="26"/>
          <w:szCs w:val="24"/>
        </w:rPr>
        <w:t>UNIT – III</w:t>
      </w:r>
    </w:p>
    <w:p w:rsidR="00217AA9" w:rsidRPr="00FF6DC9" w:rsidRDefault="00217AA9" w:rsidP="00217AA9">
      <w:pPr>
        <w:spacing w:after="0" w:line="240" w:lineRule="auto"/>
        <w:rPr>
          <w:b/>
          <w:sz w:val="26"/>
          <w:szCs w:val="24"/>
        </w:rPr>
      </w:pPr>
      <w:r w:rsidRPr="00FF6DC9">
        <w:rPr>
          <w:b/>
          <w:sz w:val="26"/>
          <w:szCs w:val="24"/>
        </w:rPr>
        <w:t>Indian Railways</w:t>
      </w:r>
    </w:p>
    <w:p w:rsidR="00217AA9" w:rsidRPr="00FF6DC9" w:rsidRDefault="00217AA9" w:rsidP="00217AA9">
      <w:pPr>
        <w:spacing w:after="0" w:line="240" w:lineRule="auto"/>
        <w:rPr>
          <w:sz w:val="26"/>
          <w:szCs w:val="24"/>
        </w:rPr>
      </w:pPr>
      <w:r w:rsidRPr="00FF6DC9">
        <w:rPr>
          <w:sz w:val="26"/>
          <w:szCs w:val="24"/>
        </w:rPr>
        <w:t>Setup, growth and importance of Indian Railways</w:t>
      </w:r>
    </w:p>
    <w:p w:rsidR="00217AA9" w:rsidRPr="00FF6DC9" w:rsidRDefault="00217AA9" w:rsidP="00217AA9">
      <w:pPr>
        <w:spacing w:after="0" w:line="240" w:lineRule="auto"/>
        <w:rPr>
          <w:sz w:val="26"/>
          <w:szCs w:val="24"/>
        </w:rPr>
      </w:pPr>
      <w:r w:rsidRPr="00FF6DC9">
        <w:rPr>
          <w:sz w:val="26"/>
          <w:szCs w:val="24"/>
        </w:rPr>
        <w:t>Indian railways network &amp; products</w:t>
      </w:r>
    </w:p>
    <w:p w:rsidR="00217AA9" w:rsidRPr="00FF6DC9" w:rsidRDefault="00217AA9" w:rsidP="00217AA9">
      <w:pPr>
        <w:spacing w:after="0" w:line="240" w:lineRule="auto"/>
        <w:rPr>
          <w:sz w:val="26"/>
          <w:szCs w:val="24"/>
        </w:rPr>
      </w:pPr>
      <w:r w:rsidRPr="00FF6DC9">
        <w:rPr>
          <w:sz w:val="26"/>
          <w:szCs w:val="24"/>
        </w:rPr>
        <w:t>New trends in Indian Railways</w:t>
      </w:r>
    </w:p>
    <w:p w:rsidR="00217AA9" w:rsidRPr="00FF6DC9" w:rsidRDefault="00217AA9" w:rsidP="00217AA9">
      <w:pPr>
        <w:spacing w:after="0" w:line="240" w:lineRule="auto"/>
        <w:rPr>
          <w:sz w:val="26"/>
          <w:szCs w:val="24"/>
        </w:rPr>
      </w:pPr>
      <w:proofErr w:type="gramStart"/>
      <w:r w:rsidRPr="00FF6DC9">
        <w:rPr>
          <w:sz w:val="26"/>
          <w:szCs w:val="24"/>
        </w:rPr>
        <w:t>Reservation system and computerized bookings of Indian trains.</w:t>
      </w:r>
      <w:proofErr w:type="gramEnd"/>
    </w:p>
    <w:p w:rsidR="00217AA9" w:rsidRPr="00FF6DC9" w:rsidRDefault="00217AA9" w:rsidP="00217AA9">
      <w:pPr>
        <w:spacing w:after="0" w:line="240" w:lineRule="auto"/>
        <w:rPr>
          <w:b/>
          <w:sz w:val="26"/>
          <w:szCs w:val="24"/>
        </w:rPr>
      </w:pPr>
    </w:p>
    <w:p w:rsidR="00217AA9" w:rsidRPr="00FF6DC9" w:rsidRDefault="00217AA9" w:rsidP="00217AA9">
      <w:pPr>
        <w:spacing w:after="0" w:line="240" w:lineRule="auto"/>
        <w:rPr>
          <w:b/>
          <w:sz w:val="26"/>
          <w:szCs w:val="24"/>
        </w:rPr>
      </w:pPr>
      <w:r w:rsidRPr="00FF6DC9">
        <w:rPr>
          <w:b/>
          <w:sz w:val="26"/>
          <w:szCs w:val="24"/>
        </w:rPr>
        <w:t>UNIT – IV</w:t>
      </w:r>
    </w:p>
    <w:p w:rsidR="00217AA9" w:rsidRPr="00FF6DC9" w:rsidRDefault="00217AA9" w:rsidP="00217AA9">
      <w:pPr>
        <w:spacing w:after="0" w:line="240" w:lineRule="auto"/>
        <w:rPr>
          <w:sz w:val="26"/>
          <w:szCs w:val="24"/>
        </w:rPr>
      </w:pPr>
      <w:r w:rsidRPr="00FF6DC9">
        <w:rPr>
          <w:sz w:val="26"/>
          <w:szCs w:val="24"/>
        </w:rPr>
        <w:t>Road Transport Operations in India</w:t>
      </w:r>
    </w:p>
    <w:p w:rsidR="00217AA9" w:rsidRPr="00FF6DC9" w:rsidRDefault="00217AA9" w:rsidP="00217AA9">
      <w:pPr>
        <w:spacing w:after="0" w:line="240" w:lineRule="auto"/>
        <w:rPr>
          <w:sz w:val="26"/>
          <w:szCs w:val="24"/>
        </w:rPr>
      </w:pPr>
      <w:r w:rsidRPr="00FF6DC9">
        <w:rPr>
          <w:sz w:val="26"/>
          <w:szCs w:val="24"/>
        </w:rPr>
        <w:t>Road transport in India</w:t>
      </w:r>
    </w:p>
    <w:p w:rsidR="00217AA9" w:rsidRPr="00FF6DC9" w:rsidRDefault="00217AA9" w:rsidP="00217AA9">
      <w:pPr>
        <w:spacing w:after="0" w:line="240" w:lineRule="auto"/>
        <w:rPr>
          <w:sz w:val="26"/>
          <w:szCs w:val="24"/>
        </w:rPr>
      </w:pPr>
      <w:r w:rsidRPr="00FF6DC9">
        <w:rPr>
          <w:sz w:val="26"/>
          <w:szCs w:val="24"/>
        </w:rPr>
        <w:t>Rent-a-car &amp; coach tours in India</w:t>
      </w:r>
    </w:p>
    <w:p w:rsidR="00217AA9" w:rsidRPr="00FF6DC9" w:rsidRDefault="00217AA9" w:rsidP="00217AA9">
      <w:pPr>
        <w:spacing w:after="0" w:line="240" w:lineRule="auto"/>
        <w:rPr>
          <w:sz w:val="26"/>
          <w:szCs w:val="24"/>
        </w:rPr>
      </w:pPr>
      <w:r w:rsidRPr="00FF6DC9">
        <w:rPr>
          <w:sz w:val="26"/>
          <w:szCs w:val="24"/>
        </w:rPr>
        <w:t>Highway Tourism in India and its importance</w:t>
      </w:r>
    </w:p>
    <w:p w:rsidR="00217AA9" w:rsidRPr="00FF6DC9" w:rsidRDefault="00217AA9" w:rsidP="00217AA9">
      <w:pPr>
        <w:spacing w:after="0" w:line="240" w:lineRule="auto"/>
        <w:ind w:right="360"/>
        <w:jc w:val="both"/>
        <w:rPr>
          <w:b/>
          <w:sz w:val="26"/>
          <w:szCs w:val="24"/>
          <w:u w:val="single"/>
        </w:rPr>
      </w:pPr>
    </w:p>
    <w:p w:rsidR="00217AA9" w:rsidRPr="00FF6DC9" w:rsidRDefault="00217AA9" w:rsidP="00217AA9">
      <w:pPr>
        <w:spacing w:after="0" w:line="240" w:lineRule="auto"/>
        <w:ind w:right="360"/>
        <w:jc w:val="both"/>
        <w:rPr>
          <w:b/>
          <w:sz w:val="26"/>
          <w:szCs w:val="24"/>
          <w:u w:val="single"/>
        </w:rPr>
      </w:pPr>
      <w:r w:rsidRPr="00FF6DC9">
        <w:rPr>
          <w:b/>
          <w:sz w:val="26"/>
          <w:szCs w:val="24"/>
          <w:u w:val="single"/>
        </w:rPr>
        <w:t>BOOKS RECOMMENDED</w:t>
      </w:r>
    </w:p>
    <w:p w:rsidR="00217AA9" w:rsidRPr="00FF6DC9" w:rsidRDefault="00217AA9" w:rsidP="00217AA9">
      <w:pPr>
        <w:tabs>
          <w:tab w:val="left" w:pos="2520"/>
          <w:tab w:val="left" w:pos="2880"/>
        </w:tabs>
        <w:spacing w:after="0" w:line="240" w:lineRule="auto"/>
        <w:ind w:right="360"/>
        <w:jc w:val="both"/>
        <w:rPr>
          <w:sz w:val="26"/>
          <w:szCs w:val="24"/>
        </w:rPr>
      </w:pPr>
    </w:p>
    <w:p w:rsidR="00217AA9" w:rsidRPr="00FF6DC9" w:rsidRDefault="00217AA9" w:rsidP="00217AA9">
      <w:pPr>
        <w:tabs>
          <w:tab w:val="left" w:pos="2520"/>
          <w:tab w:val="left" w:pos="2880"/>
        </w:tabs>
        <w:spacing w:after="0" w:line="240" w:lineRule="auto"/>
        <w:ind w:right="360"/>
        <w:jc w:val="both"/>
        <w:rPr>
          <w:sz w:val="26"/>
          <w:szCs w:val="24"/>
        </w:rPr>
      </w:pPr>
      <w:proofErr w:type="spellStart"/>
      <w:r w:rsidRPr="00FF6DC9">
        <w:rPr>
          <w:sz w:val="26"/>
          <w:szCs w:val="24"/>
        </w:rPr>
        <w:t>Sinha</w:t>
      </w:r>
      <w:proofErr w:type="spellEnd"/>
      <w:r w:rsidRPr="00FF6DC9">
        <w:rPr>
          <w:sz w:val="26"/>
          <w:szCs w:val="24"/>
        </w:rPr>
        <w:t>, P. C.</w:t>
      </w:r>
      <w:r w:rsidRPr="00FF6DC9">
        <w:rPr>
          <w:sz w:val="26"/>
          <w:szCs w:val="24"/>
        </w:rPr>
        <w:tab/>
        <w:t>: Surface Transport in Travel &amp; Tourism</w:t>
      </w:r>
    </w:p>
    <w:p w:rsidR="00217AA9" w:rsidRPr="00FF6DC9" w:rsidRDefault="00217AA9" w:rsidP="00217AA9">
      <w:pPr>
        <w:tabs>
          <w:tab w:val="left" w:pos="2520"/>
          <w:tab w:val="left" w:pos="2880"/>
        </w:tabs>
        <w:spacing w:after="0" w:line="240" w:lineRule="auto"/>
        <w:ind w:right="360"/>
        <w:jc w:val="both"/>
        <w:rPr>
          <w:sz w:val="26"/>
          <w:szCs w:val="24"/>
        </w:rPr>
      </w:pPr>
      <w:proofErr w:type="spellStart"/>
      <w:r w:rsidRPr="00FF6DC9">
        <w:rPr>
          <w:sz w:val="26"/>
          <w:szCs w:val="24"/>
        </w:rPr>
        <w:t>Tiwari</w:t>
      </w:r>
      <w:proofErr w:type="spellEnd"/>
      <w:r w:rsidRPr="00FF6DC9">
        <w:rPr>
          <w:sz w:val="26"/>
          <w:szCs w:val="24"/>
        </w:rPr>
        <w:t>, S. P.</w:t>
      </w:r>
      <w:r w:rsidRPr="00FF6DC9">
        <w:rPr>
          <w:sz w:val="26"/>
          <w:szCs w:val="24"/>
        </w:rPr>
        <w:tab/>
        <w:t>: Tourism Dimensions</w:t>
      </w:r>
    </w:p>
    <w:p w:rsidR="00217AA9" w:rsidRPr="00FF6DC9" w:rsidRDefault="00217AA9" w:rsidP="00217AA9">
      <w:pPr>
        <w:tabs>
          <w:tab w:val="left" w:pos="2520"/>
          <w:tab w:val="left" w:pos="2880"/>
        </w:tabs>
        <w:spacing w:after="0" w:line="240" w:lineRule="auto"/>
        <w:ind w:right="360"/>
        <w:jc w:val="both"/>
        <w:rPr>
          <w:sz w:val="26"/>
          <w:szCs w:val="24"/>
        </w:rPr>
      </w:pPr>
      <w:r w:rsidRPr="00FF6DC9">
        <w:rPr>
          <w:sz w:val="26"/>
          <w:szCs w:val="24"/>
        </w:rPr>
        <w:t>Mill &amp; Morrison</w:t>
      </w:r>
      <w:r w:rsidRPr="00FF6DC9">
        <w:rPr>
          <w:sz w:val="26"/>
          <w:szCs w:val="24"/>
        </w:rPr>
        <w:tab/>
        <w:t>:  The Tourism System &amp; Introductory Text</w:t>
      </w:r>
    </w:p>
    <w:p w:rsidR="00217AA9" w:rsidRDefault="00217AA9"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Pr="002550C1" w:rsidRDefault="00427FEA" w:rsidP="00427FEA">
      <w:pPr>
        <w:spacing w:after="0" w:line="240" w:lineRule="auto"/>
        <w:jc w:val="center"/>
        <w:rPr>
          <w:rFonts w:cs="Arial"/>
          <w:b/>
          <w:bCs/>
          <w:sz w:val="32"/>
          <w:szCs w:val="32"/>
        </w:rPr>
      </w:pPr>
      <w:r>
        <w:rPr>
          <w:rFonts w:cs="Arial"/>
          <w:b/>
          <w:bCs/>
          <w:sz w:val="32"/>
          <w:szCs w:val="32"/>
        </w:rPr>
        <w:lastRenderedPageBreak/>
        <w:t>TMCC</w:t>
      </w:r>
      <w:r w:rsidRPr="002550C1">
        <w:rPr>
          <w:rFonts w:cs="Arial"/>
          <w:b/>
          <w:bCs/>
          <w:sz w:val="32"/>
          <w:szCs w:val="32"/>
        </w:rPr>
        <w:t>-20</w:t>
      </w:r>
      <w:r>
        <w:rPr>
          <w:rFonts w:cs="Arial"/>
          <w:b/>
          <w:bCs/>
          <w:sz w:val="32"/>
          <w:szCs w:val="32"/>
        </w:rPr>
        <w:t>4</w:t>
      </w:r>
      <w:r w:rsidRPr="002550C1">
        <w:rPr>
          <w:rFonts w:cs="Arial"/>
          <w:b/>
          <w:bCs/>
          <w:sz w:val="32"/>
          <w:szCs w:val="32"/>
        </w:rPr>
        <w:t xml:space="preserve"> Marketing Management </w:t>
      </w:r>
    </w:p>
    <w:p w:rsidR="00427FEA" w:rsidRPr="002550C1" w:rsidRDefault="00427FEA" w:rsidP="00427FEA">
      <w:pPr>
        <w:spacing w:after="0" w:line="240" w:lineRule="auto"/>
        <w:rPr>
          <w:rFonts w:cs="Arial"/>
          <w:sz w:val="24"/>
          <w:szCs w:val="24"/>
        </w:rPr>
      </w:pPr>
    </w:p>
    <w:p w:rsidR="00427FEA" w:rsidRPr="002550C1" w:rsidRDefault="00427FEA" w:rsidP="00427FEA">
      <w:pPr>
        <w:spacing w:after="0" w:line="360" w:lineRule="atLeast"/>
        <w:jc w:val="both"/>
        <w:rPr>
          <w:rFonts w:cs="Arial"/>
          <w:sz w:val="24"/>
          <w:szCs w:val="24"/>
        </w:rPr>
      </w:pPr>
      <w:r w:rsidRPr="002550C1">
        <w:rPr>
          <w:rFonts w:cs="Arial"/>
          <w:b/>
          <w:bCs/>
          <w:sz w:val="24"/>
          <w:szCs w:val="24"/>
        </w:rPr>
        <w:t>Course Objective:</w:t>
      </w:r>
      <w:r w:rsidRPr="002550C1">
        <w:rPr>
          <w:rFonts w:cs="Arial"/>
          <w:sz w:val="24"/>
          <w:szCs w:val="24"/>
        </w:rPr>
        <w:t xml:space="preserve"> The objective of the paper is to acquaint the students with the principles of marketing. The familiarization with these concepts will be helpful in managing the organizations more effectively.</w:t>
      </w:r>
    </w:p>
    <w:p w:rsidR="00427FEA" w:rsidRPr="002550C1" w:rsidRDefault="00427FEA" w:rsidP="00427FEA">
      <w:pPr>
        <w:spacing w:after="0" w:line="360" w:lineRule="atLeast"/>
        <w:rPr>
          <w:rFonts w:cs="Arial"/>
          <w:b/>
          <w:sz w:val="24"/>
          <w:szCs w:val="24"/>
          <w:u w:val="single"/>
        </w:rPr>
      </w:pPr>
    </w:p>
    <w:p w:rsidR="00427FEA" w:rsidRPr="002550C1" w:rsidRDefault="00427FEA" w:rsidP="00427FEA">
      <w:pPr>
        <w:spacing w:after="0" w:line="360" w:lineRule="atLeast"/>
        <w:rPr>
          <w:rFonts w:cs="Arial"/>
          <w:b/>
          <w:i/>
          <w:sz w:val="24"/>
          <w:szCs w:val="24"/>
        </w:rPr>
      </w:pPr>
      <w:r w:rsidRPr="002550C1">
        <w:rPr>
          <w:rFonts w:cs="Arial"/>
          <w:b/>
          <w:sz w:val="24"/>
          <w:szCs w:val="24"/>
        </w:rPr>
        <w:t>UNIT-1</w:t>
      </w:r>
    </w:p>
    <w:p w:rsidR="00427FEA" w:rsidRPr="002550C1" w:rsidRDefault="00427FEA" w:rsidP="00427FEA">
      <w:pPr>
        <w:spacing w:after="0" w:line="360" w:lineRule="atLeast"/>
        <w:jc w:val="both"/>
        <w:rPr>
          <w:rFonts w:cs="Arial"/>
          <w:sz w:val="24"/>
          <w:szCs w:val="24"/>
        </w:rPr>
      </w:pPr>
      <w:r w:rsidRPr="002550C1">
        <w:rPr>
          <w:rFonts w:cs="Arial"/>
          <w:sz w:val="24"/>
          <w:szCs w:val="24"/>
        </w:rPr>
        <w:t xml:space="preserve">Marketing, meaning and definition, evolution of marketing, core marketing concepts and marketing realities.  </w:t>
      </w:r>
      <w:proofErr w:type="gramStart"/>
      <w:r w:rsidRPr="002550C1">
        <w:rPr>
          <w:rFonts w:cs="Arial"/>
          <w:sz w:val="24"/>
          <w:szCs w:val="24"/>
        </w:rPr>
        <w:t>Developing marketing strategies and plans, Marketing Mix, Marketing information and Marketing research.</w:t>
      </w:r>
      <w:proofErr w:type="gramEnd"/>
    </w:p>
    <w:p w:rsidR="00427FEA" w:rsidRPr="002550C1" w:rsidRDefault="00427FEA" w:rsidP="00427FEA">
      <w:pPr>
        <w:tabs>
          <w:tab w:val="left" w:pos="7560"/>
        </w:tabs>
        <w:spacing w:after="0" w:line="360" w:lineRule="atLeast"/>
        <w:rPr>
          <w:rFonts w:cs="Arial"/>
          <w:b/>
          <w:sz w:val="24"/>
          <w:szCs w:val="24"/>
          <w:u w:val="single"/>
        </w:rPr>
      </w:pPr>
    </w:p>
    <w:p w:rsidR="00427FEA" w:rsidRPr="002550C1" w:rsidRDefault="00427FEA" w:rsidP="00427FEA">
      <w:pPr>
        <w:tabs>
          <w:tab w:val="left" w:pos="7560"/>
        </w:tabs>
        <w:spacing w:after="0" w:line="360" w:lineRule="atLeast"/>
        <w:rPr>
          <w:rFonts w:cs="Arial"/>
          <w:b/>
          <w:sz w:val="24"/>
          <w:szCs w:val="24"/>
        </w:rPr>
      </w:pPr>
      <w:r w:rsidRPr="002550C1">
        <w:rPr>
          <w:rFonts w:cs="Arial"/>
          <w:b/>
          <w:sz w:val="24"/>
          <w:szCs w:val="24"/>
        </w:rPr>
        <w:t>UNIT-2</w:t>
      </w:r>
    </w:p>
    <w:p w:rsidR="00427FEA" w:rsidRPr="002550C1" w:rsidRDefault="00427FEA" w:rsidP="00427FEA">
      <w:pPr>
        <w:spacing w:after="0" w:line="360" w:lineRule="atLeast"/>
        <w:jc w:val="both"/>
        <w:rPr>
          <w:rFonts w:cs="Arial"/>
          <w:sz w:val="24"/>
          <w:szCs w:val="24"/>
        </w:rPr>
      </w:pPr>
      <w:r w:rsidRPr="002550C1">
        <w:rPr>
          <w:rFonts w:cs="Arial"/>
          <w:sz w:val="24"/>
          <w:szCs w:val="24"/>
        </w:rPr>
        <w:t xml:space="preserve">Consumer buyer </w:t>
      </w:r>
      <w:proofErr w:type="spellStart"/>
      <w:r w:rsidRPr="002550C1">
        <w:rPr>
          <w:rFonts w:cs="Arial"/>
          <w:sz w:val="24"/>
          <w:szCs w:val="24"/>
        </w:rPr>
        <w:t>behavior</w:t>
      </w:r>
      <w:proofErr w:type="spellEnd"/>
      <w:r w:rsidRPr="002550C1">
        <w:rPr>
          <w:rFonts w:cs="Arial"/>
          <w:sz w:val="24"/>
          <w:szCs w:val="24"/>
        </w:rPr>
        <w:t>- models of consumer buyer behaviour, Consumer buyer decision process, Market segmentation of forecasting, Target and positioning.</w:t>
      </w:r>
    </w:p>
    <w:p w:rsidR="00427FEA" w:rsidRPr="002550C1" w:rsidRDefault="00427FEA" w:rsidP="00427FEA">
      <w:pPr>
        <w:spacing w:after="0" w:line="360" w:lineRule="atLeast"/>
        <w:rPr>
          <w:rFonts w:cs="Arial"/>
          <w:b/>
          <w:sz w:val="24"/>
          <w:szCs w:val="24"/>
          <w:u w:val="single"/>
        </w:rPr>
      </w:pPr>
    </w:p>
    <w:p w:rsidR="00427FEA" w:rsidRPr="002550C1" w:rsidRDefault="00427FEA" w:rsidP="00427FEA">
      <w:pPr>
        <w:spacing w:after="0" w:line="360" w:lineRule="atLeast"/>
        <w:rPr>
          <w:rFonts w:cs="Arial"/>
          <w:b/>
          <w:sz w:val="24"/>
          <w:szCs w:val="24"/>
        </w:rPr>
      </w:pPr>
      <w:r w:rsidRPr="002550C1">
        <w:rPr>
          <w:rFonts w:cs="Arial"/>
          <w:b/>
          <w:sz w:val="24"/>
          <w:szCs w:val="24"/>
        </w:rPr>
        <w:t>UNIT-3</w:t>
      </w:r>
    </w:p>
    <w:p w:rsidR="00427FEA" w:rsidRPr="002550C1" w:rsidRDefault="00427FEA" w:rsidP="00427FEA">
      <w:pPr>
        <w:spacing w:after="0" w:line="360" w:lineRule="atLeast"/>
        <w:jc w:val="both"/>
        <w:rPr>
          <w:rFonts w:cs="Arial"/>
          <w:sz w:val="24"/>
          <w:szCs w:val="24"/>
        </w:rPr>
      </w:pPr>
      <w:proofErr w:type="gramStart"/>
      <w:r w:rsidRPr="002550C1">
        <w:rPr>
          <w:rFonts w:cs="Arial"/>
          <w:sz w:val="24"/>
          <w:szCs w:val="24"/>
        </w:rPr>
        <w:t>Product planning and development, Product life cycle, Branding, Pricing Place Mix-channel management and co-ordination.</w:t>
      </w:r>
      <w:proofErr w:type="gramEnd"/>
      <w:r w:rsidRPr="002550C1">
        <w:rPr>
          <w:rFonts w:cs="Arial"/>
          <w:sz w:val="24"/>
          <w:szCs w:val="24"/>
        </w:rPr>
        <w:t xml:space="preserve">  .</w:t>
      </w:r>
    </w:p>
    <w:p w:rsidR="00427FEA" w:rsidRPr="002550C1" w:rsidRDefault="00427FEA" w:rsidP="00427FEA">
      <w:pPr>
        <w:spacing w:after="0" w:line="360" w:lineRule="atLeast"/>
        <w:rPr>
          <w:rFonts w:cs="Arial"/>
          <w:b/>
          <w:sz w:val="24"/>
          <w:szCs w:val="24"/>
          <w:u w:val="single"/>
        </w:rPr>
      </w:pPr>
    </w:p>
    <w:p w:rsidR="00427FEA" w:rsidRPr="00665731" w:rsidRDefault="00427FEA" w:rsidP="00427FEA">
      <w:pPr>
        <w:spacing w:after="0" w:line="360" w:lineRule="atLeast"/>
        <w:rPr>
          <w:rFonts w:cs="Arial"/>
          <w:b/>
          <w:sz w:val="24"/>
          <w:szCs w:val="24"/>
        </w:rPr>
      </w:pPr>
      <w:r w:rsidRPr="00665731">
        <w:rPr>
          <w:rFonts w:cs="Arial"/>
          <w:b/>
          <w:sz w:val="24"/>
          <w:szCs w:val="24"/>
        </w:rPr>
        <w:t>Unit-4</w:t>
      </w:r>
    </w:p>
    <w:p w:rsidR="00427FEA" w:rsidRPr="002550C1" w:rsidRDefault="00427FEA" w:rsidP="00427FEA">
      <w:pPr>
        <w:spacing w:after="0" w:line="360" w:lineRule="atLeast"/>
        <w:jc w:val="both"/>
        <w:rPr>
          <w:rFonts w:cs="Arial"/>
          <w:sz w:val="24"/>
          <w:szCs w:val="24"/>
        </w:rPr>
      </w:pPr>
      <w:r w:rsidRPr="002550C1">
        <w:rPr>
          <w:rFonts w:cs="Arial"/>
          <w:sz w:val="24"/>
          <w:szCs w:val="24"/>
        </w:rPr>
        <w:t>Promotion mix- Advertising</w:t>
      </w:r>
      <w:proofErr w:type="gramStart"/>
      <w:r w:rsidRPr="002550C1">
        <w:rPr>
          <w:rFonts w:cs="Arial"/>
          <w:sz w:val="24"/>
          <w:szCs w:val="24"/>
        </w:rPr>
        <w:t>,,</w:t>
      </w:r>
      <w:proofErr w:type="gramEnd"/>
      <w:r w:rsidRPr="002550C1">
        <w:rPr>
          <w:rFonts w:cs="Arial"/>
          <w:sz w:val="24"/>
          <w:szCs w:val="24"/>
        </w:rPr>
        <w:t xml:space="preserve"> Publicity, Sales Promotion,  personal selling &amp; Public relation. Marketing of services, </w:t>
      </w:r>
      <w:proofErr w:type="gramStart"/>
      <w:r w:rsidRPr="002550C1">
        <w:rPr>
          <w:rFonts w:cs="Arial"/>
          <w:sz w:val="24"/>
          <w:szCs w:val="24"/>
        </w:rPr>
        <w:t>Marketing</w:t>
      </w:r>
      <w:proofErr w:type="gramEnd"/>
      <w:r w:rsidRPr="002550C1">
        <w:rPr>
          <w:rFonts w:cs="Arial"/>
          <w:sz w:val="24"/>
          <w:szCs w:val="24"/>
        </w:rPr>
        <w:t xml:space="preserve"> strategy for Tourism.</w:t>
      </w:r>
    </w:p>
    <w:p w:rsidR="00427FEA" w:rsidRPr="002550C1" w:rsidRDefault="00427FEA" w:rsidP="00427FEA">
      <w:pPr>
        <w:spacing w:after="0" w:line="360" w:lineRule="atLeast"/>
        <w:rPr>
          <w:rFonts w:cs="Arial"/>
          <w:sz w:val="24"/>
          <w:szCs w:val="24"/>
        </w:rPr>
      </w:pPr>
    </w:p>
    <w:p w:rsidR="00427FEA" w:rsidRPr="00665731" w:rsidRDefault="00427FEA" w:rsidP="00427FEA">
      <w:pPr>
        <w:spacing w:after="0" w:line="360" w:lineRule="atLeast"/>
        <w:rPr>
          <w:rFonts w:cs="Arial"/>
          <w:b/>
          <w:sz w:val="24"/>
          <w:szCs w:val="24"/>
        </w:rPr>
      </w:pPr>
      <w:r w:rsidRPr="00665731">
        <w:rPr>
          <w:rFonts w:cs="Arial"/>
          <w:b/>
          <w:sz w:val="24"/>
          <w:szCs w:val="24"/>
        </w:rPr>
        <w:t>UNIT-5</w:t>
      </w:r>
    </w:p>
    <w:p w:rsidR="00427FEA" w:rsidRPr="002550C1" w:rsidRDefault="00427FEA" w:rsidP="00427FEA">
      <w:pPr>
        <w:spacing w:after="0" w:line="360" w:lineRule="atLeast"/>
        <w:rPr>
          <w:rFonts w:cs="Arial"/>
          <w:sz w:val="24"/>
          <w:szCs w:val="24"/>
        </w:rPr>
      </w:pPr>
      <w:r w:rsidRPr="002550C1">
        <w:rPr>
          <w:rFonts w:cs="Arial"/>
          <w:sz w:val="24"/>
          <w:szCs w:val="24"/>
        </w:rPr>
        <w:t>Interview skills, product advertisement design and campaign,</w:t>
      </w:r>
    </w:p>
    <w:p w:rsidR="00427FEA" w:rsidRPr="002550C1" w:rsidRDefault="00427FEA" w:rsidP="00427FEA">
      <w:pPr>
        <w:spacing w:after="0" w:line="240" w:lineRule="auto"/>
        <w:rPr>
          <w:rFonts w:cs="Arial"/>
          <w:sz w:val="24"/>
          <w:szCs w:val="24"/>
        </w:rPr>
      </w:pPr>
    </w:p>
    <w:p w:rsidR="00427FEA" w:rsidRPr="002550C1" w:rsidRDefault="00427FEA" w:rsidP="00427FEA">
      <w:pPr>
        <w:spacing w:after="0" w:line="240" w:lineRule="auto"/>
        <w:rPr>
          <w:rFonts w:cs="Arial"/>
          <w:b/>
          <w:bCs/>
          <w:sz w:val="24"/>
          <w:szCs w:val="24"/>
        </w:rPr>
      </w:pPr>
      <w:r w:rsidRPr="002550C1">
        <w:rPr>
          <w:rFonts w:cs="Arial"/>
          <w:b/>
          <w:bCs/>
          <w:sz w:val="24"/>
          <w:szCs w:val="24"/>
        </w:rPr>
        <w:t>Recommended Reading:</w:t>
      </w:r>
    </w:p>
    <w:p w:rsidR="00427FEA" w:rsidRPr="002550C1" w:rsidRDefault="00427FEA" w:rsidP="00427FEA">
      <w:pPr>
        <w:spacing w:after="0" w:line="240" w:lineRule="auto"/>
        <w:rPr>
          <w:rFonts w:cs="Arial"/>
          <w:sz w:val="24"/>
          <w:szCs w:val="24"/>
        </w:rPr>
      </w:pPr>
    </w:p>
    <w:p w:rsidR="00427FEA" w:rsidRPr="00C36146" w:rsidRDefault="00427FEA" w:rsidP="00344208">
      <w:pPr>
        <w:pStyle w:val="ListParagraph"/>
        <w:numPr>
          <w:ilvl w:val="0"/>
          <w:numId w:val="58"/>
        </w:numPr>
        <w:spacing w:after="0" w:line="240" w:lineRule="auto"/>
        <w:rPr>
          <w:rFonts w:cs="Arial"/>
          <w:sz w:val="24"/>
          <w:szCs w:val="24"/>
        </w:rPr>
      </w:pPr>
      <w:proofErr w:type="spellStart"/>
      <w:r w:rsidRPr="00C36146">
        <w:rPr>
          <w:rFonts w:cs="Arial"/>
          <w:sz w:val="24"/>
          <w:szCs w:val="24"/>
        </w:rPr>
        <w:t>Kotler</w:t>
      </w:r>
      <w:proofErr w:type="spellEnd"/>
      <w:r w:rsidRPr="00C36146">
        <w:rPr>
          <w:rFonts w:cs="Arial"/>
          <w:sz w:val="24"/>
          <w:szCs w:val="24"/>
        </w:rPr>
        <w:t>, Phillip: Marketing Management</w:t>
      </w:r>
    </w:p>
    <w:p w:rsidR="00427FEA" w:rsidRPr="00C36146" w:rsidRDefault="00427FEA" w:rsidP="00344208">
      <w:pPr>
        <w:pStyle w:val="ListParagraph"/>
        <w:numPr>
          <w:ilvl w:val="0"/>
          <w:numId w:val="58"/>
        </w:numPr>
        <w:spacing w:after="0" w:line="240" w:lineRule="auto"/>
        <w:rPr>
          <w:rFonts w:cs="Arial"/>
          <w:sz w:val="24"/>
          <w:szCs w:val="24"/>
        </w:rPr>
      </w:pPr>
      <w:proofErr w:type="spellStart"/>
      <w:r w:rsidRPr="00C36146">
        <w:rPr>
          <w:rFonts w:cs="Arial"/>
          <w:sz w:val="24"/>
          <w:szCs w:val="24"/>
        </w:rPr>
        <w:t>Kotler</w:t>
      </w:r>
      <w:proofErr w:type="spellEnd"/>
      <w:r w:rsidRPr="00C36146">
        <w:rPr>
          <w:rFonts w:cs="Arial"/>
          <w:sz w:val="24"/>
          <w:szCs w:val="24"/>
        </w:rPr>
        <w:t xml:space="preserve">, Keller, </w:t>
      </w:r>
      <w:proofErr w:type="spellStart"/>
      <w:r w:rsidRPr="00C36146">
        <w:rPr>
          <w:rFonts w:cs="Arial"/>
          <w:sz w:val="24"/>
          <w:szCs w:val="24"/>
        </w:rPr>
        <w:t>Koshy</w:t>
      </w:r>
      <w:proofErr w:type="spellEnd"/>
      <w:r w:rsidRPr="00C36146">
        <w:rPr>
          <w:rFonts w:cs="Arial"/>
          <w:sz w:val="24"/>
          <w:szCs w:val="24"/>
        </w:rPr>
        <w:t xml:space="preserve"> &amp; </w:t>
      </w:r>
      <w:proofErr w:type="spellStart"/>
      <w:r w:rsidRPr="00C36146">
        <w:rPr>
          <w:rFonts w:cs="Arial"/>
          <w:sz w:val="24"/>
          <w:szCs w:val="24"/>
        </w:rPr>
        <w:t>Jha</w:t>
      </w:r>
      <w:proofErr w:type="spellEnd"/>
      <w:r w:rsidRPr="00C36146">
        <w:rPr>
          <w:rFonts w:cs="Arial"/>
          <w:sz w:val="24"/>
          <w:szCs w:val="24"/>
        </w:rPr>
        <w:t>: Marketing Management</w:t>
      </w:r>
    </w:p>
    <w:p w:rsidR="00427FEA" w:rsidRPr="00C36146" w:rsidRDefault="00427FEA" w:rsidP="00344208">
      <w:pPr>
        <w:pStyle w:val="ListParagraph"/>
        <w:numPr>
          <w:ilvl w:val="0"/>
          <w:numId w:val="58"/>
        </w:numPr>
        <w:spacing w:after="0" w:line="240" w:lineRule="auto"/>
        <w:rPr>
          <w:rFonts w:cs="Arial"/>
          <w:sz w:val="24"/>
          <w:szCs w:val="24"/>
        </w:rPr>
      </w:pPr>
      <w:proofErr w:type="spellStart"/>
      <w:r w:rsidRPr="00C36146">
        <w:rPr>
          <w:rFonts w:cs="Arial"/>
          <w:sz w:val="24"/>
          <w:szCs w:val="24"/>
        </w:rPr>
        <w:t>Jha,S.M</w:t>
      </w:r>
      <w:proofErr w:type="spellEnd"/>
      <w:r w:rsidRPr="00C36146">
        <w:rPr>
          <w:rFonts w:cs="Arial"/>
          <w:sz w:val="24"/>
          <w:szCs w:val="24"/>
        </w:rPr>
        <w:t>.: Tourism Marketing</w:t>
      </w: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427FEA" w:rsidRDefault="00427FEA" w:rsidP="00346E3E">
      <w:pPr>
        <w:spacing w:after="0" w:line="240" w:lineRule="auto"/>
        <w:jc w:val="center"/>
        <w:rPr>
          <w:rFonts w:cs="Arial"/>
          <w:b/>
          <w:bCs/>
          <w:sz w:val="32"/>
          <w:szCs w:val="32"/>
        </w:rPr>
      </w:pPr>
    </w:p>
    <w:p w:rsidR="00170DE7" w:rsidRPr="002550C1" w:rsidRDefault="00427FEA" w:rsidP="00346E3E">
      <w:pPr>
        <w:spacing w:after="0" w:line="240" w:lineRule="auto"/>
        <w:jc w:val="center"/>
        <w:rPr>
          <w:rFonts w:cs="Arial"/>
          <w:b/>
          <w:bCs/>
          <w:sz w:val="32"/>
          <w:szCs w:val="32"/>
        </w:rPr>
      </w:pPr>
      <w:r>
        <w:rPr>
          <w:rFonts w:cs="Arial"/>
          <w:b/>
          <w:bCs/>
          <w:sz w:val="32"/>
          <w:szCs w:val="32"/>
        </w:rPr>
        <w:lastRenderedPageBreak/>
        <w:t>TMCC</w:t>
      </w:r>
      <w:r w:rsidR="00170DE7" w:rsidRPr="002550C1">
        <w:rPr>
          <w:rFonts w:cs="Arial"/>
          <w:b/>
          <w:bCs/>
          <w:sz w:val="32"/>
          <w:szCs w:val="32"/>
        </w:rPr>
        <w:t>-</w:t>
      </w:r>
      <w:r>
        <w:rPr>
          <w:rFonts w:cs="Arial"/>
          <w:b/>
          <w:bCs/>
          <w:sz w:val="32"/>
          <w:szCs w:val="32"/>
        </w:rPr>
        <w:t>205</w:t>
      </w:r>
      <w:r w:rsidR="00170DE7" w:rsidRPr="002550C1">
        <w:rPr>
          <w:rFonts w:cs="Arial"/>
          <w:b/>
          <w:bCs/>
          <w:sz w:val="32"/>
          <w:szCs w:val="32"/>
        </w:rPr>
        <w:t xml:space="preserve"> Computer Application</w:t>
      </w:r>
    </w:p>
    <w:p w:rsidR="00633FF1" w:rsidRPr="00316D2D" w:rsidRDefault="00633FF1" w:rsidP="00316D2D">
      <w:pPr>
        <w:spacing w:after="0" w:line="240" w:lineRule="auto"/>
        <w:jc w:val="both"/>
        <w:rPr>
          <w:rFonts w:cs="Arial"/>
          <w:sz w:val="24"/>
          <w:szCs w:val="24"/>
        </w:rPr>
      </w:pPr>
      <w:r>
        <w:rPr>
          <w:rFonts w:cs="Arial"/>
          <w:b/>
          <w:sz w:val="24"/>
          <w:szCs w:val="24"/>
        </w:rPr>
        <w:t xml:space="preserve">Course Objective: </w:t>
      </w:r>
      <w:r w:rsidR="00316D2D" w:rsidRPr="00316D2D">
        <w:rPr>
          <w:rFonts w:cs="Arial"/>
          <w:sz w:val="24"/>
          <w:szCs w:val="24"/>
        </w:rPr>
        <w:t>To introduce the essential concepts necessary to make effective use of the computer. To understand what a computer can do, how it works, and how it can be used to create documents using word processing and spreadsheet applications for personal and business use.</w:t>
      </w:r>
    </w:p>
    <w:p w:rsidR="00633FF1" w:rsidRDefault="00633FF1" w:rsidP="00926AD4">
      <w:pPr>
        <w:spacing w:after="0" w:line="240" w:lineRule="auto"/>
        <w:rPr>
          <w:rFonts w:cs="Arial"/>
          <w:b/>
          <w:sz w:val="24"/>
          <w:szCs w:val="24"/>
        </w:rPr>
      </w:pPr>
    </w:p>
    <w:p w:rsidR="00170DE7" w:rsidRPr="002550C1" w:rsidRDefault="00170DE7" w:rsidP="00926AD4">
      <w:pPr>
        <w:spacing w:after="0" w:line="240" w:lineRule="auto"/>
        <w:rPr>
          <w:rFonts w:cs="Arial"/>
          <w:b/>
          <w:sz w:val="24"/>
          <w:szCs w:val="24"/>
        </w:rPr>
      </w:pPr>
      <w:r w:rsidRPr="002550C1">
        <w:rPr>
          <w:rFonts w:cs="Arial"/>
          <w:b/>
          <w:sz w:val="24"/>
          <w:szCs w:val="24"/>
        </w:rPr>
        <w:t>UNIT-</w:t>
      </w:r>
      <w:r w:rsidR="00346E3E" w:rsidRPr="002550C1">
        <w:rPr>
          <w:rFonts w:cs="Arial"/>
          <w:b/>
          <w:sz w:val="24"/>
          <w:szCs w:val="24"/>
        </w:rPr>
        <w:t>1</w:t>
      </w:r>
      <w:r w:rsidRPr="002550C1">
        <w:rPr>
          <w:rFonts w:cs="Arial"/>
          <w:b/>
          <w:sz w:val="24"/>
          <w:szCs w:val="24"/>
        </w:rPr>
        <w:t xml:space="preserve"> </w:t>
      </w:r>
    </w:p>
    <w:p w:rsidR="00170DE7" w:rsidRPr="00633FF1" w:rsidRDefault="00170DE7" w:rsidP="00BE47CF">
      <w:pPr>
        <w:numPr>
          <w:ilvl w:val="0"/>
          <w:numId w:val="13"/>
        </w:numPr>
        <w:spacing w:after="0" w:line="240" w:lineRule="auto"/>
        <w:jc w:val="both"/>
        <w:rPr>
          <w:rFonts w:cs="Arial"/>
          <w:sz w:val="24"/>
          <w:szCs w:val="24"/>
        </w:rPr>
      </w:pPr>
      <w:r w:rsidRPr="00633FF1">
        <w:rPr>
          <w:rFonts w:cs="Arial"/>
          <w:sz w:val="24"/>
          <w:szCs w:val="24"/>
        </w:rPr>
        <w:t>Computer: History, classification, generations.</w:t>
      </w:r>
      <w:r w:rsidR="00633FF1">
        <w:rPr>
          <w:rFonts w:cs="Arial"/>
          <w:sz w:val="24"/>
          <w:szCs w:val="24"/>
        </w:rPr>
        <w:t xml:space="preserve"> </w:t>
      </w:r>
      <w:r w:rsidRPr="00633FF1">
        <w:rPr>
          <w:rFonts w:cs="Arial"/>
          <w:sz w:val="24"/>
          <w:szCs w:val="24"/>
        </w:rPr>
        <w:t xml:space="preserve">Hardware- Input, Output, Storage Devices </w:t>
      </w:r>
    </w:p>
    <w:p w:rsidR="00170DE7" w:rsidRPr="002550C1" w:rsidRDefault="00170DE7" w:rsidP="00BE47CF">
      <w:pPr>
        <w:numPr>
          <w:ilvl w:val="0"/>
          <w:numId w:val="13"/>
        </w:numPr>
        <w:spacing w:after="0" w:line="240" w:lineRule="auto"/>
        <w:jc w:val="both"/>
        <w:rPr>
          <w:rFonts w:cs="Arial"/>
          <w:sz w:val="24"/>
          <w:szCs w:val="24"/>
        </w:rPr>
      </w:pPr>
      <w:r w:rsidRPr="002550C1">
        <w:rPr>
          <w:rFonts w:cs="Arial"/>
          <w:sz w:val="24"/>
          <w:szCs w:val="24"/>
        </w:rPr>
        <w:t xml:space="preserve">Software- System, application software, Computer Languages, Memory, Windows Operating Systems and Concept of GUI </w:t>
      </w:r>
    </w:p>
    <w:p w:rsidR="00346E3E" w:rsidRPr="002550C1" w:rsidRDefault="00346E3E" w:rsidP="00926AD4">
      <w:pPr>
        <w:spacing w:after="0" w:line="240" w:lineRule="auto"/>
        <w:rPr>
          <w:rFonts w:cs="Arial"/>
          <w:b/>
          <w:sz w:val="24"/>
          <w:szCs w:val="24"/>
          <w:u w:val="single"/>
        </w:rPr>
      </w:pPr>
    </w:p>
    <w:p w:rsidR="00170DE7" w:rsidRPr="002550C1" w:rsidRDefault="00170DE7" w:rsidP="00926AD4">
      <w:pPr>
        <w:spacing w:after="0" w:line="240" w:lineRule="auto"/>
        <w:rPr>
          <w:rFonts w:cs="Arial"/>
          <w:b/>
          <w:sz w:val="24"/>
          <w:szCs w:val="24"/>
        </w:rPr>
      </w:pPr>
      <w:r w:rsidRPr="002550C1">
        <w:rPr>
          <w:rFonts w:cs="Arial"/>
          <w:b/>
          <w:sz w:val="24"/>
          <w:szCs w:val="24"/>
        </w:rPr>
        <w:t>UNIT-</w:t>
      </w:r>
      <w:r w:rsidR="00346E3E" w:rsidRPr="002550C1">
        <w:rPr>
          <w:rFonts w:cs="Arial"/>
          <w:b/>
          <w:sz w:val="24"/>
          <w:szCs w:val="24"/>
        </w:rPr>
        <w:t>2</w:t>
      </w:r>
      <w:r w:rsidRPr="002550C1">
        <w:rPr>
          <w:rFonts w:cs="Arial"/>
          <w:b/>
          <w:sz w:val="24"/>
          <w:szCs w:val="24"/>
        </w:rPr>
        <w:t xml:space="preserve"> </w:t>
      </w:r>
    </w:p>
    <w:p w:rsidR="00170DE7" w:rsidRPr="002550C1" w:rsidRDefault="00170DE7" w:rsidP="00BE47CF">
      <w:pPr>
        <w:numPr>
          <w:ilvl w:val="0"/>
          <w:numId w:val="13"/>
        </w:numPr>
        <w:spacing w:after="0" w:line="240" w:lineRule="auto"/>
        <w:jc w:val="both"/>
        <w:rPr>
          <w:rFonts w:cs="Arial"/>
          <w:sz w:val="24"/>
          <w:szCs w:val="24"/>
        </w:rPr>
      </w:pPr>
      <w:r w:rsidRPr="002550C1">
        <w:rPr>
          <w:rFonts w:cs="Arial"/>
          <w:sz w:val="24"/>
          <w:szCs w:val="24"/>
        </w:rPr>
        <w:t xml:space="preserve">Windows- Features Running Application. Desk Top, Task Bar, Types of Buttons, window, parts of a windows, window Manipulation, Dialog Boxes, My Computer, File/Directory Manipulation, Recycle Bin. </w:t>
      </w:r>
      <w:r w:rsidRPr="002550C1">
        <w:rPr>
          <w:rFonts w:cs="Arial"/>
          <w:b/>
          <w:sz w:val="24"/>
          <w:szCs w:val="24"/>
        </w:rPr>
        <w:t>Application Applets -</w:t>
      </w:r>
      <w:r w:rsidRPr="002550C1">
        <w:rPr>
          <w:rFonts w:cs="Arial"/>
          <w:sz w:val="24"/>
          <w:szCs w:val="24"/>
        </w:rPr>
        <w:t xml:space="preserve"> Calculators, Paint Brush, Notepad, </w:t>
      </w:r>
      <w:proofErr w:type="spellStart"/>
      <w:r w:rsidRPr="002550C1">
        <w:rPr>
          <w:rFonts w:cs="Arial"/>
          <w:sz w:val="24"/>
          <w:szCs w:val="24"/>
        </w:rPr>
        <w:t>Wordpad</w:t>
      </w:r>
      <w:proofErr w:type="spellEnd"/>
      <w:r w:rsidRPr="002550C1">
        <w:rPr>
          <w:rFonts w:cs="Arial"/>
          <w:sz w:val="24"/>
          <w:szCs w:val="24"/>
        </w:rPr>
        <w:t xml:space="preserve">, Phone </w:t>
      </w:r>
      <w:proofErr w:type="spellStart"/>
      <w:r w:rsidRPr="002550C1">
        <w:rPr>
          <w:rFonts w:cs="Arial"/>
          <w:sz w:val="24"/>
          <w:szCs w:val="24"/>
        </w:rPr>
        <w:t>Dialer</w:t>
      </w:r>
      <w:proofErr w:type="spellEnd"/>
      <w:r w:rsidRPr="002550C1">
        <w:rPr>
          <w:rFonts w:cs="Arial"/>
          <w:sz w:val="24"/>
          <w:szCs w:val="24"/>
        </w:rPr>
        <w:t xml:space="preserve">, Clipboard Viewer. Changing date &amp; time, wall paper, Finding Files &amp; Folders, </w:t>
      </w:r>
    </w:p>
    <w:p w:rsidR="00346E3E" w:rsidRPr="002550C1" w:rsidRDefault="00346E3E" w:rsidP="00926AD4">
      <w:pPr>
        <w:spacing w:after="0" w:line="240" w:lineRule="auto"/>
        <w:rPr>
          <w:rFonts w:cs="Arial"/>
          <w:b/>
          <w:sz w:val="24"/>
          <w:szCs w:val="24"/>
          <w:u w:val="single"/>
        </w:rPr>
      </w:pPr>
    </w:p>
    <w:p w:rsidR="00170DE7" w:rsidRPr="002550C1" w:rsidRDefault="00170DE7" w:rsidP="00926AD4">
      <w:pPr>
        <w:spacing w:after="0" w:line="240" w:lineRule="auto"/>
        <w:rPr>
          <w:rFonts w:cs="Arial"/>
          <w:b/>
          <w:sz w:val="24"/>
          <w:szCs w:val="24"/>
        </w:rPr>
      </w:pPr>
      <w:r w:rsidRPr="002550C1">
        <w:rPr>
          <w:rFonts w:cs="Arial"/>
          <w:b/>
          <w:sz w:val="24"/>
          <w:szCs w:val="24"/>
        </w:rPr>
        <w:t>UNIT -</w:t>
      </w:r>
      <w:r w:rsidR="00346E3E" w:rsidRPr="002550C1">
        <w:rPr>
          <w:rFonts w:cs="Arial"/>
          <w:b/>
          <w:sz w:val="24"/>
          <w:szCs w:val="24"/>
        </w:rPr>
        <w:t>3</w:t>
      </w:r>
      <w:r w:rsidRPr="002550C1">
        <w:rPr>
          <w:rFonts w:cs="Arial"/>
          <w:b/>
          <w:sz w:val="24"/>
          <w:szCs w:val="24"/>
        </w:rPr>
        <w:t xml:space="preserve"> (MS Word)</w:t>
      </w:r>
    </w:p>
    <w:p w:rsidR="00170DE7" w:rsidRPr="002550C1" w:rsidRDefault="00170DE7" w:rsidP="00BE47CF">
      <w:pPr>
        <w:numPr>
          <w:ilvl w:val="0"/>
          <w:numId w:val="14"/>
        </w:numPr>
        <w:spacing w:after="0" w:line="240" w:lineRule="auto"/>
        <w:jc w:val="both"/>
        <w:rPr>
          <w:rFonts w:cs="Arial"/>
          <w:sz w:val="24"/>
          <w:szCs w:val="24"/>
        </w:rPr>
      </w:pPr>
      <w:r w:rsidRPr="002550C1">
        <w:rPr>
          <w:rFonts w:cs="Arial"/>
          <w:sz w:val="24"/>
          <w:szCs w:val="24"/>
        </w:rPr>
        <w:t>MS Word Window Components, New File, Open File, Save, Save As, Close File, Working with Toolbars, Editing Text, Finding &amp; Replacing Text, Adding Word Art, Creating Organization Chart, Select Text, Finding &amp; Replacing Formatting, Checking Spelling &amp; Grammar, Formatting text for Emphasis, Changing Paragraph Alignment, Changing Line Spacing, Setting Paragraph Tabs, Setting Paragraph Indents, Applying Style, Creating Bulleted &amp; Numbered Lists, Adding Headers &amp; Footers, Inserting Page Numbers &amp; Date &amp; Time, Arranging text in Columns, Creating Table, Modifying a Table, Formatting a Table, Mail Merge, Macros.</w:t>
      </w:r>
    </w:p>
    <w:p w:rsidR="00346E3E" w:rsidRPr="002550C1" w:rsidRDefault="00346E3E" w:rsidP="00926AD4">
      <w:pPr>
        <w:spacing w:after="0" w:line="240" w:lineRule="auto"/>
        <w:rPr>
          <w:rFonts w:cs="Arial"/>
          <w:b/>
          <w:sz w:val="24"/>
          <w:szCs w:val="24"/>
          <w:u w:val="single"/>
        </w:rPr>
      </w:pPr>
    </w:p>
    <w:p w:rsidR="00170DE7" w:rsidRPr="002550C1" w:rsidRDefault="00170DE7" w:rsidP="00926AD4">
      <w:pPr>
        <w:spacing w:after="0" w:line="240" w:lineRule="auto"/>
        <w:rPr>
          <w:rFonts w:cs="Arial"/>
          <w:b/>
          <w:sz w:val="24"/>
          <w:szCs w:val="24"/>
        </w:rPr>
      </w:pPr>
      <w:r w:rsidRPr="002550C1">
        <w:rPr>
          <w:rFonts w:cs="Arial"/>
          <w:b/>
          <w:sz w:val="24"/>
          <w:szCs w:val="24"/>
        </w:rPr>
        <w:t>UNIT -</w:t>
      </w:r>
      <w:r w:rsidR="00346E3E" w:rsidRPr="002550C1">
        <w:rPr>
          <w:rFonts w:cs="Arial"/>
          <w:b/>
          <w:sz w:val="24"/>
          <w:szCs w:val="24"/>
        </w:rPr>
        <w:t>4</w:t>
      </w:r>
      <w:r w:rsidRPr="002550C1">
        <w:rPr>
          <w:rFonts w:cs="Arial"/>
          <w:b/>
          <w:sz w:val="24"/>
          <w:szCs w:val="24"/>
        </w:rPr>
        <w:t xml:space="preserve"> (MS Excel)</w:t>
      </w:r>
    </w:p>
    <w:p w:rsidR="00170DE7" w:rsidRPr="002550C1" w:rsidRDefault="00170DE7" w:rsidP="00BE47CF">
      <w:pPr>
        <w:numPr>
          <w:ilvl w:val="0"/>
          <w:numId w:val="16"/>
        </w:numPr>
        <w:spacing w:after="0" w:line="240" w:lineRule="auto"/>
        <w:jc w:val="both"/>
        <w:rPr>
          <w:rFonts w:cs="Arial"/>
          <w:sz w:val="24"/>
          <w:szCs w:val="24"/>
        </w:rPr>
      </w:pPr>
      <w:r w:rsidRPr="002550C1">
        <w:rPr>
          <w:rFonts w:cs="Arial"/>
          <w:b/>
          <w:sz w:val="24"/>
          <w:szCs w:val="24"/>
        </w:rPr>
        <w:t>Creating Worksheet with Excel:</w:t>
      </w:r>
      <w:r w:rsidRPr="002550C1">
        <w:rPr>
          <w:rFonts w:cs="Arial"/>
          <w:sz w:val="24"/>
          <w:szCs w:val="24"/>
        </w:rPr>
        <w:t xml:space="preserve"> Viewing the Excel Window, Making Label Entries, Entering Values, Editing Cell Contents, Inserting Deleting Cells, Selecting &amp; Naming a Worksheet, Formatting text Numbers, Changing Data Alignments, Adding Borders to Cells.</w:t>
      </w:r>
    </w:p>
    <w:p w:rsidR="00170DE7" w:rsidRPr="002550C1" w:rsidRDefault="00170DE7" w:rsidP="00BE47CF">
      <w:pPr>
        <w:numPr>
          <w:ilvl w:val="0"/>
          <w:numId w:val="16"/>
        </w:numPr>
        <w:spacing w:after="0" w:line="240" w:lineRule="auto"/>
        <w:jc w:val="both"/>
        <w:rPr>
          <w:rFonts w:cs="Arial"/>
          <w:sz w:val="24"/>
          <w:szCs w:val="24"/>
        </w:rPr>
      </w:pPr>
      <w:r w:rsidRPr="002550C1">
        <w:rPr>
          <w:rFonts w:cs="Arial"/>
          <w:b/>
          <w:sz w:val="24"/>
          <w:szCs w:val="24"/>
        </w:rPr>
        <w:t>Designing a Worksheet:</w:t>
      </w:r>
      <w:r w:rsidRPr="002550C1">
        <w:rPr>
          <w:rFonts w:cs="Arial"/>
          <w:sz w:val="24"/>
          <w:szCs w:val="24"/>
        </w:rPr>
        <w:t xml:space="preserve"> Creating a Simple Formula, Editing Formula, Performing Calculations Using Functions, Creating a Chart, Editing a Chart, Adding a Chart Type, Enhancing, Data Series, Data Fill, Data Filter, Setting up the Page, Previewing &amp; Printing a Worksheet, Functions, </w:t>
      </w:r>
      <w:proofErr w:type="gramStart"/>
      <w:r w:rsidRPr="002550C1">
        <w:rPr>
          <w:rFonts w:cs="Arial"/>
          <w:sz w:val="24"/>
          <w:szCs w:val="24"/>
        </w:rPr>
        <w:t>Types</w:t>
      </w:r>
      <w:proofErr w:type="gramEnd"/>
      <w:r w:rsidRPr="002550C1">
        <w:rPr>
          <w:rFonts w:cs="Arial"/>
          <w:sz w:val="24"/>
          <w:szCs w:val="24"/>
        </w:rPr>
        <w:t xml:space="preserve"> of Functions.</w:t>
      </w:r>
    </w:p>
    <w:p w:rsidR="00633FF1" w:rsidRDefault="00633FF1" w:rsidP="00346E3E">
      <w:pPr>
        <w:spacing w:after="0" w:line="240" w:lineRule="auto"/>
        <w:rPr>
          <w:rFonts w:cs="Arial"/>
          <w:b/>
          <w:sz w:val="24"/>
          <w:szCs w:val="24"/>
        </w:rPr>
      </w:pPr>
    </w:p>
    <w:p w:rsidR="00346E3E" w:rsidRPr="002550C1" w:rsidRDefault="00346E3E" w:rsidP="00346E3E">
      <w:pPr>
        <w:spacing w:after="0" w:line="240" w:lineRule="auto"/>
        <w:rPr>
          <w:rFonts w:cs="Arial"/>
          <w:b/>
          <w:sz w:val="24"/>
          <w:szCs w:val="24"/>
        </w:rPr>
      </w:pPr>
      <w:r w:rsidRPr="002550C1">
        <w:rPr>
          <w:rFonts w:cs="Arial"/>
          <w:b/>
          <w:sz w:val="24"/>
          <w:szCs w:val="24"/>
        </w:rPr>
        <w:t>UNIT-</w:t>
      </w:r>
      <w:r w:rsidR="00F375AB" w:rsidRPr="002550C1">
        <w:rPr>
          <w:rFonts w:cs="Arial"/>
          <w:b/>
          <w:sz w:val="24"/>
          <w:szCs w:val="24"/>
        </w:rPr>
        <w:t>5</w:t>
      </w:r>
      <w:r w:rsidRPr="002550C1">
        <w:rPr>
          <w:rFonts w:cs="Arial"/>
          <w:b/>
          <w:sz w:val="24"/>
          <w:szCs w:val="24"/>
        </w:rPr>
        <w:t xml:space="preserve"> </w:t>
      </w:r>
    </w:p>
    <w:p w:rsidR="00346E3E" w:rsidRPr="002550C1" w:rsidRDefault="00F375AB" w:rsidP="00926AD4">
      <w:pPr>
        <w:spacing w:after="0" w:line="240" w:lineRule="auto"/>
        <w:rPr>
          <w:rFonts w:cs="Arial"/>
          <w:bCs/>
          <w:sz w:val="24"/>
          <w:szCs w:val="24"/>
        </w:rPr>
      </w:pPr>
      <w:r w:rsidRPr="002550C1">
        <w:rPr>
          <w:rFonts w:cs="Arial"/>
          <w:bCs/>
          <w:sz w:val="24"/>
          <w:szCs w:val="24"/>
        </w:rPr>
        <w:t>Internet, Email, Lab Practical Session</w:t>
      </w:r>
    </w:p>
    <w:p w:rsidR="001F6F19" w:rsidRDefault="001F6F19" w:rsidP="00926AD4">
      <w:pPr>
        <w:spacing w:after="0" w:line="240" w:lineRule="auto"/>
        <w:rPr>
          <w:rFonts w:cs="Arial"/>
          <w:b/>
          <w:sz w:val="24"/>
          <w:szCs w:val="24"/>
        </w:rPr>
      </w:pPr>
    </w:p>
    <w:p w:rsidR="00170DE7" w:rsidRPr="001F6F19" w:rsidRDefault="00F375AB" w:rsidP="00926AD4">
      <w:pPr>
        <w:spacing w:after="0" w:line="240" w:lineRule="auto"/>
        <w:rPr>
          <w:rFonts w:cs="Arial"/>
          <w:b/>
          <w:sz w:val="24"/>
          <w:szCs w:val="24"/>
        </w:rPr>
      </w:pPr>
      <w:r w:rsidRPr="001F6F19">
        <w:rPr>
          <w:rFonts w:cs="Arial"/>
          <w:b/>
          <w:sz w:val="24"/>
          <w:szCs w:val="24"/>
        </w:rPr>
        <w:t>Recommended Readings</w:t>
      </w:r>
      <w:r w:rsidR="00170DE7" w:rsidRPr="001F6F19">
        <w:rPr>
          <w:rFonts w:cs="Arial"/>
          <w:b/>
          <w:sz w:val="24"/>
          <w:szCs w:val="24"/>
        </w:rPr>
        <w:t xml:space="preserve">:- </w:t>
      </w:r>
    </w:p>
    <w:p w:rsidR="00316D2D" w:rsidRPr="00316D2D" w:rsidRDefault="00316D2D" w:rsidP="00BE47CF">
      <w:pPr>
        <w:numPr>
          <w:ilvl w:val="0"/>
          <w:numId w:val="15"/>
        </w:numPr>
        <w:spacing w:after="0" w:line="240" w:lineRule="auto"/>
        <w:rPr>
          <w:rFonts w:cs="Arial"/>
          <w:sz w:val="24"/>
          <w:szCs w:val="24"/>
        </w:rPr>
      </w:pPr>
      <w:r>
        <w:t xml:space="preserve">William Stallings, Data and Computer Communications, Prentice Hall, 2007 </w:t>
      </w:r>
    </w:p>
    <w:p w:rsidR="00316D2D" w:rsidRPr="00316D2D" w:rsidRDefault="00316D2D" w:rsidP="00BE47CF">
      <w:pPr>
        <w:numPr>
          <w:ilvl w:val="0"/>
          <w:numId w:val="15"/>
        </w:numPr>
        <w:spacing w:after="0" w:line="240" w:lineRule="auto"/>
        <w:rPr>
          <w:rFonts w:cs="Arial"/>
          <w:sz w:val="24"/>
          <w:szCs w:val="24"/>
        </w:rPr>
      </w:pPr>
      <w:proofErr w:type="spellStart"/>
      <w:r>
        <w:t>Behrouz</w:t>
      </w:r>
      <w:proofErr w:type="spellEnd"/>
      <w:r>
        <w:t xml:space="preserve"> A. </w:t>
      </w:r>
      <w:proofErr w:type="spellStart"/>
      <w:r>
        <w:t>Forouzan</w:t>
      </w:r>
      <w:proofErr w:type="spellEnd"/>
      <w:r>
        <w:t xml:space="preserve">, </w:t>
      </w:r>
      <w:proofErr w:type="spellStart"/>
      <w:r>
        <w:t>DeAnza</w:t>
      </w:r>
      <w:proofErr w:type="spellEnd"/>
      <w:r>
        <w:t xml:space="preserve"> College, Data Communications and Networking, </w:t>
      </w:r>
      <w:proofErr w:type="spellStart"/>
      <w:r>
        <w:t>McGrawHills</w:t>
      </w:r>
      <w:proofErr w:type="spellEnd"/>
      <w:r>
        <w:t xml:space="preserve">, 2007 </w:t>
      </w:r>
    </w:p>
    <w:p w:rsidR="00170DE7" w:rsidRPr="002550C1" w:rsidRDefault="00316D2D" w:rsidP="00BE47CF">
      <w:pPr>
        <w:numPr>
          <w:ilvl w:val="0"/>
          <w:numId w:val="15"/>
        </w:numPr>
        <w:spacing w:after="0" w:line="240" w:lineRule="auto"/>
        <w:rPr>
          <w:rFonts w:cs="Arial"/>
          <w:sz w:val="24"/>
          <w:szCs w:val="24"/>
        </w:rPr>
      </w:pPr>
      <w:proofErr w:type="spellStart"/>
      <w:r>
        <w:t>N.D.Birrell</w:t>
      </w:r>
      <w:proofErr w:type="spellEnd"/>
      <w:r>
        <w:t xml:space="preserve">, M.A. </w:t>
      </w:r>
      <w:proofErr w:type="spellStart"/>
      <w:r>
        <w:t>Ould</w:t>
      </w:r>
      <w:proofErr w:type="spellEnd"/>
      <w:r>
        <w:t xml:space="preserve">, A Practical Handbook for Software Development, Cambridge University Press, 1988 4. Sanjay </w:t>
      </w:r>
      <w:proofErr w:type="spellStart"/>
      <w:r>
        <w:t>Saxena</w:t>
      </w:r>
      <w:proofErr w:type="spellEnd"/>
      <w:r>
        <w:t xml:space="preserve">, A first course in computers, </w:t>
      </w:r>
      <w:proofErr w:type="spellStart"/>
      <w:r>
        <w:t>Vikas</w:t>
      </w:r>
      <w:proofErr w:type="spellEnd"/>
      <w:r>
        <w:t xml:space="preserve"> Publishing House Pt. Ltd. 2000</w:t>
      </w:r>
    </w:p>
    <w:p w:rsidR="00427FEA" w:rsidRPr="002550C1" w:rsidRDefault="00427FEA" w:rsidP="00427FEA">
      <w:pPr>
        <w:spacing w:after="0" w:line="240" w:lineRule="auto"/>
        <w:jc w:val="center"/>
        <w:rPr>
          <w:rFonts w:cs="Arial"/>
          <w:b/>
          <w:bCs/>
          <w:sz w:val="32"/>
          <w:szCs w:val="32"/>
        </w:rPr>
      </w:pPr>
      <w:r>
        <w:rPr>
          <w:rFonts w:cs="Arial"/>
          <w:b/>
          <w:bCs/>
          <w:sz w:val="32"/>
          <w:szCs w:val="32"/>
        </w:rPr>
        <w:lastRenderedPageBreak/>
        <w:t>TMCC</w:t>
      </w:r>
      <w:r w:rsidRPr="002550C1">
        <w:rPr>
          <w:rFonts w:cs="Arial"/>
          <w:b/>
          <w:bCs/>
          <w:sz w:val="32"/>
          <w:szCs w:val="32"/>
        </w:rPr>
        <w:t>-20</w:t>
      </w:r>
      <w:r>
        <w:rPr>
          <w:rFonts w:cs="Arial"/>
          <w:b/>
          <w:bCs/>
          <w:sz w:val="32"/>
          <w:szCs w:val="32"/>
        </w:rPr>
        <w:t>6</w:t>
      </w:r>
      <w:r w:rsidRPr="002550C1">
        <w:rPr>
          <w:rFonts w:cs="Arial"/>
          <w:b/>
          <w:bCs/>
          <w:sz w:val="32"/>
          <w:szCs w:val="32"/>
        </w:rPr>
        <w:t xml:space="preserve"> UP Tourism: </w:t>
      </w:r>
      <w:r>
        <w:rPr>
          <w:rFonts w:cs="Arial"/>
          <w:b/>
          <w:bCs/>
          <w:sz w:val="32"/>
          <w:szCs w:val="32"/>
        </w:rPr>
        <w:t>Products &amp; Policy</w:t>
      </w:r>
    </w:p>
    <w:p w:rsidR="00427FEA" w:rsidRPr="002550C1" w:rsidRDefault="00427FEA" w:rsidP="00427FEA">
      <w:pPr>
        <w:spacing w:after="0" w:line="240" w:lineRule="auto"/>
        <w:rPr>
          <w:rFonts w:cs="Arial"/>
          <w:sz w:val="24"/>
          <w:szCs w:val="24"/>
        </w:rPr>
      </w:pPr>
    </w:p>
    <w:p w:rsidR="00427FEA" w:rsidRPr="00B779CF" w:rsidRDefault="00427FEA" w:rsidP="00427FEA">
      <w:pPr>
        <w:spacing w:after="0" w:line="240" w:lineRule="auto"/>
        <w:jc w:val="both"/>
        <w:rPr>
          <w:rFonts w:cs="Arial"/>
          <w:sz w:val="24"/>
          <w:szCs w:val="24"/>
        </w:rPr>
      </w:pPr>
      <w:r w:rsidRPr="002550C1">
        <w:rPr>
          <w:rFonts w:cs="Arial"/>
          <w:b/>
          <w:bCs/>
          <w:sz w:val="24"/>
          <w:szCs w:val="24"/>
        </w:rPr>
        <w:t xml:space="preserve">Course Objective: </w:t>
      </w:r>
      <w:r w:rsidRPr="00B779CF">
        <w:rPr>
          <w:rFonts w:cs="Arial"/>
          <w:sz w:val="24"/>
          <w:szCs w:val="24"/>
        </w:rPr>
        <w:t>The paper focuses on studying the state of Uttar Pradesh from the perspective of tourism. Overview of the state in geographical &amp; historical terms will be followed by discussions on the variety of tourism products. Recent policy initiatives of the state government will be elaborated.</w:t>
      </w:r>
    </w:p>
    <w:p w:rsidR="00427FEA" w:rsidRPr="002550C1" w:rsidRDefault="00427FEA" w:rsidP="00427FEA">
      <w:pPr>
        <w:spacing w:after="0" w:line="240" w:lineRule="auto"/>
        <w:rPr>
          <w:rFonts w:cs="Arial"/>
          <w:sz w:val="24"/>
          <w:szCs w:val="24"/>
        </w:rPr>
      </w:pPr>
    </w:p>
    <w:p w:rsidR="00427FEA" w:rsidRPr="002550C1" w:rsidRDefault="00427FEA" w:rsidP="00427FEA">
      <w:pPr>
        <w:spacing w:after="0" w:line="240" w:lineRule="auto"/>
        <w:rPr>
          <w:rFonts w:cs="Arial"/>
          <w:b/>
          <w:bCs/>
          <w:sz w:val="24"/>
          <w:szCs w:val="24"/>
        </w:rPr>
      </w:pPr>
      <w:r w:rsidRPr="002550C1">
        <w:rPr>
          <w:rFonts w:cs="Arial"/>
          <w:b/>
          <w:bCs/>
          <w:sz w:val="24"/>
          <w:szCs w:val="24"/>
        </w:rPr>
        <w:t>UNIT-1</w:t>
      </w:r>
    </w:p>
    <w:p w:rsidR="00427FEA" w:rsidRPr="002550C1" w:rsidRDefault="00427FEA" w:rsidP="00427FEA">
      <w:pPr>
        <w:spacing w:after="0" w:line="240" w:lineRule="auto"/>
        <w:rPr>
          <w:rFonts w:cs="Arial"/>
          <w:sz w:val="24"/>
          <w:szCs w:val="24"/>
        </w:rPr>
      </w:pPr>
      <w:r w:rsidRPr="002550C1">
        <w:rPr>
          <w:rFonts w:cs="Arial"/>
          <w:sz w:val="24"/>
          <w:szCs w:val="24"/>
        </w:rPr>
        <w:t>History of Uttar Pradesh</w:t>
      </w:r>
    </w:p>
    <w:p w:rsidR="00427FEA" w:rsidRPr="002550C1" w:rsidRDefault="00427FEA" w:rsidP="00427FEA">
      <w:pPr>
        <w:spacing w:after="0" w:line="240" w:lineRule="auto"/>
        <w:rPr>
          <w:rFonts w:cs="Arial"/>
          <w:sz w:val="24"/>
          <w:szCs w:val="24"/>
        </w:rPr>
      </w:pPr>
      <w:r w:rsidRPr="002550C1">
        <w:rPr>
          <w:rFonts w:cs="Arial"/>
          <w:sz w:val="24"/>
          <w:szCs w:val="24"/>
        </w:rPr>
        <w:t>Geographical Perspective of Uttar Pradesh</w:t>
      </w:r>
    </w:p>
    <w:p w:rsidR="00427FEA" w:rsidRPr="002550C1" w:rsidRDefault="00427FEA" w:rsidP="00427FEA">
      <w:pPr>
        <w:spacing w:after="0" w:line="240" w:lineRule="auto"/>
        <w:rPr>
          <w:rFonts w:cs="Arial"/>
          <w:sz w:val="24"/>
          <w:szCs w:val="24"/>
        </w:rPr>
      </w:pPr>
    </w:p>
    <w:p w:rsidR="00427FEA" w:rsidRPr="002550C1" w:rsidRDefault="00427FEA" w:rsidP="00427FEA">
      <w:pPr>
        <w:spacing w:after="0" w:line="240" w:lineRule="auto"/>
        <w:rPr>
          <w:rFonts w:cs="Arial"/>
          <w:b/>
          <w:bCs/>
          <w:sz w:val="24"/>
          <w:szCs w:val="24"/>
        </w:rPr>
      </w:pPr>
      <w:r w:rsidRPr="002550C1">
        <w:rPr>
          <w:rFonts w:cs="Arial"/>
          <w:b/>
          <w:bCs/>
          <w:sz w:val="24"/>
          <w:szCs w:val="24"/>
        </w:rPr>
        <w:t>UNIT-2</w:t>
      </w:r>
    </w:p>
    <w:p w:rsidR="00427FEA" w:rsidRPr="002550C1" w:rsidRDefault="00427FEA" w:rsidP="00427FEA">
      <w:pPr>
        <w:spacing w:after="0" w:line="240" w:lineRule="auto"/>
        <w:rPr>
          <w:rFonts w:cs="Arial"/>
          <w:sz w:val="24"/>
          <w:szCs w:val="24"/>
        </w:rPr>
      </w:pPr>
      <w:proofErr w:type="gramStart"/>
      <w:r w:rsidRPr="002550C1">
        <w:rPr>
          <w:rFonts w:cs="Arial"/>
          <w:sz w:val="24"/>
          <w:szCs w:val="24"/>
        </w:rPr>
        <w:t>Religious Tourism Destination in U.P.</w:t>
      </w:r>
      <w:proofErr w:type="gramEnd"/>
    </w:p>
    <w:p w:rsidR="00427FEA" w:rsidRPr="002550C1" w:rsidRDefault="00427FEA" w:rsidP="00427FEA">
      <w:pPr>
        <w:spacing w:after="0" w:line="240" w:lineRule="auto"/>
        <w:rPr>
          <w:rFonts w:cs="Arial"/>
          <w:sz w:val="24"/>
          <w:szCs w:val="24"/>
        </w:rPr>
      </w:pPr>
      <w:r w:rsidRPr="002550C1">
        <w:rPr>
          <w:rFonts w:cs="Arial"/>
          <w:sz w:val="24"/>
          <w:szCs w:val="24"/>
        </w:rPr>
        <w:t>Eco Tourism Destination in Uttar Pradesh</w:t>
      </w:r>
    </w:p>
    <w:p w:rsidR="00427FEA" w:rsidRPr="002550C1" w:rsidRDefault="00427FEA" w:rsidP="00427FEA">
      <w:pPr>
        <w:spacing w:after="0" w:line="240" w:lineRule="auto"/>
        <w:rPr>
          <w:rFonts w:cs="Arial"/>
          <w:sz w:val="24"/>
          <w:szCs w:val="24"/>
        </w:rPr>
      </w:pPr>
    </w:p>
    <w:p w:rsidR="00427FEA" w:rsidRPr="002550C1" w:rsidRDefault="00427FEA" w:rsidP="00427FEA">
      <w:pPr>
        <w:spacing w:after="0" w:line="240" w:lineRule="auto"/>
        <w:rPr>
          <w:rFonts w:cs="Arial"/>
          <w:b/>
          <w:bCs/>
          <w:sz w:val="24"/>
          <w:szCs w:val="24"/>
        </w:rPr>
      </w:pPr>
      <w:r w:rsidRPr="002550C1">
        <w:rPr>
          <w:rFonts w:cs="Arial"/>
          <w:b/>
          <w:bCs/>
          <w:sz w:val="24"/>
          <w:szCs w:val="24"/>
        </w:rPr>
        <w:t>UNIT-3</w:t>
      </w:r>
    </w:p>
    <w:p w:rsidR="00427FEA" w:rsidRPr="002550C1" w:rsidRDefault="00427FEA" w:rsidP="00427FEA">
      <w:pPr>
        <w:spacing w:after="0" w:line="240" w:lineRule="auto"/>
        <w:rPr>
          <w:rFonts w:cs="Arial"/>
          <w:sz w:val="24"/>
          <w:szCs w:val="24"/>
        </w:rPr>
      </w:pPr>
      <w:r w:rsidRPr="002550C1">
        <w:rPr>
          <w:rFonts w:cs="Arial"/>
          <w:sz w:val="24"/>
          <w:szCs w:val="24"/>
        </w:rPr>
        <w:t>Tourism initiative in Uttar Pradesh</w:t>
      </w:r>
    </w:p>
    <w:p w:rsidR="00427FEA" w:rsidRPr="002550C1" w:rsidRDefault="00427FEA" w:rsidP="00427FEA">
      <w:pPr>
        <w:spacing w:after="0" w:line="240" w:lineRule="auto"/>
        <w:rPr>
          <w:rFonts w:cs="Arial"/>
          <w:sz w:val="24"/>
          <w:szCs w:val="24"/>
        </w:rPr>
      </w:pPr>
      <w:r w:rsidRPr="002550C1">
        <w:rPr>
          <w:rFonts w:cs="Arial"/>
          <w:sz w:val="24"/>
          <w:szCs w:val="24"/>
        </w:rPr>
        <w:t>Tourism Circuit in Uttar Pradesh</w:t>
      </w:r>
    </w:p>
    <w:p w:rsidR="00427FEA" w:rsidRPr="002550C1" w:rsidRDefault="00427FEA" w:rsidP="00427FEA">
      <w:pPr>
        <w:spacing w:after="0" w:line="240" w:lineRule="auto"/>
        <w:rPr>
          <w:rFonts w:cs="Arial"/>
          <w:sz w:val="24"/>
          <w:szCs w:val="24"/>
        </w:rPr>
      </w:pPr>
    </w:p>
    <w:p w:rsidR="00427FEA" w:rsidRPr="002550C1" w:rsidRDefault="00427FEA" w:rsidP="00427FEA">
      <w:pPr>
        <w:spacing w:after="0" w:line="240" w:lineRule="auto"/>
        <w:rPr>
          <w:rFonts w:cs="Arial"/>
          <w:b/>
          <w:bCs/>
          <w:sz w:val="24"/>
          <w:szCs w:val="24"/>
        </w:rPr>
      </w:pPr>
      <w:r w:rsidRPr="002550C1">
        <w:rPr>
          <w:rFonts w:cs="Arial"/>
          <w:b/>
          <w:bCs/>
          <w:sz w:val="24"/>
          <w:szCs w:val="24"/>
        </w:rPr>
        <w:t>UNIT-4</w:t>
      </w:r>
    </w:p>
    <w:p w:rsidR="00427FEA" w:rsidRPr="002550C1" w:rsidRDefault="00427FEA" w:rsidP="00427FEA">
      <w:pPr>
        <w:spacing w:after="0" w:line="240" w:lineRule="auto"/>
        <w:rPr>
          <w:rFonts w:cs="Arial"/>
          <w:sz w:val="24"/>
          <w:szCs w:val="24"/>
        </w:rPr>
      </w:pPr>
      <w:r w:rsidRPr="002550C1">
        <w:rPr>
          <w:rFonts w:cs="Arial"/>
          <w:sz w:val="24"/>
          <w:szCs w:val="24"/>
        </w:rPr>
        <w:t>Tourism Policy of Uttar Pradesh</w:t>
      </w:r>
    </w:p>
    <w:p w:rsidR="00427FEA" w:rsidRPr="002550C1" w:rsidRDefault="00427FEA" w:rsidP="00427FEA">
      <w:pPr>
        <w:spacing w:after="0" w:line="240" w:lineRule="auto"/>
        <w:rPr>
          <w:rFonts w:cs="Arial"/>
          <w:sz w:val="24"/>
          <w:szCs w:val="24"/>
        </w:rPr>
      </w:pPr>
      <w:r w:rsidRPr="002550C1">
        <w:rPr>
          <w:rFonts w:cs="Arial"/>
          <w:sz w:val="24"/>
          <w:szCs w:val="24"/>
        </w:rPr>
        <w:t>Tourism Statistics of Uttar Pradesh</w:t>
      </w:r>
    </w:p>
    <w:p w:rsidR="00427FEA" w:rsidRDefault="00427FEA" w:rsidP="00427FEA">
      <w:pPr>
        <w:spacing w:after="0" w:line="240" w:lineRule="auto"/>
        <w:rPr>
          <w:rFonts w:cs="Arial"/>
          <w:sz w:val="24"/>
          <w:szCs w:val="24"/>
        </w:rPr>
      </w:pPr>
    </w:p>
    <w:p w:rsidR="00427FEA" w:rsidRPr="002550C1" w:rsidRDefault="00427FEA" w:rsidP="00427FEA">
      <w:pPr>
        <w:spacing w:after="0" w:line="240" w:lineRule="auto"/>
        <w:rPr>
          <w:rFonts w:cs="Arial"/>
          <w:b/>
          <w:bCs/>
          <w:sz w:val="24"/>
          <w:szCs w:val="24"/>
        </w:rPr>
      </w:pPr>
      <w:r w:rsidRPr="002550C1">
        <w:rPr>
          <w:rFonts w:cs="Arial"/>
          <w:b/>
          <w:bCs/>
          <w:sz w:val="24"/>
          <w:szCs w:val="24"/>
        </w:rPr>
        <w:t>UNIT-5</w:t>
      </w:r>
    </w:p>
    <w:p w:rsidR="00427FEA" w:rsidRPr="002550C1" w:rsidRDefault="00427FEA" w:rsidP="00427FEA">
      <w:pPr>
        <w:spacing w:after="0" w:line="240" w:lineRule="auto"/>
        <w:rPr>
          <w:rFonts w:cs="Arial"/>
          <w:sz w:val="24"/>
          <w:szCs w:val="24"/>
        </w:rPr>
      </w:pPr>
      <w:r w:rsidRPr="002550C1">
        <w:rPr>
          <w:rFonts w:cs="Arial"/>
          <w:sz w:val="24"/>
          <w:szCs w:val="24"/>
        </w:rPr>
        <w:t xml:space="preserve">Case Studies and Discussions of tourism policy initiatives of government </w:t>
      </w:r>
    </w:p>
    <w:p w:rsidR="00427FEA" w:rsidRDefault="00427FEA" w:rsidP="00427FEA">
      <w:pPr>
        <w:spacing w:after="0" w:line="240" w:lineRule="auto"/>
        <w:rPr>
          <w:rFonts w:cs="Arial"/>
          <w:sz w:val="24"/>
          <w:szCs w:val="24"/>
        </w:rPr>
      </w:pPr>
    </w:p>
    <w:p w:rsidR="00427FEA" w:rsidRPr="00C36146" w:rsidRDefault="00427FEA" w:rsidP="00427FEA">
      <w:pPr>
        <w:spacing w:after="0" w:line="240" w:lineRule="auto"/>
        <w:rPr>
          <w:rFonts w:cs="Arial"/>
          <w:b/>
          <w:sz w:val="24"/>
          <w:szCs w:val="24"/>
        </w:rPr>
      </w:pPr>
      <w:r w:rsidRPr="00C36146">
        <w:rPr>
          <w:rFonts w:cs="Arial"/>
          <w:b/>
          <w:sz w:val="24"/>
          <w:szCs w:val="24"/>
        </w:rPr>
        <w:t>Recommended Readings:</w:t>
      </w:r>
    </w:p>
    <w:p w:rsidR="00427FEA" w:rsidRPr="00C36146" w:rsidRDefault="00427FEA" w:rsidP="00344208">
      <w:pPr>
        <w:pStyle w:val="ListParagraph"/>
        <w:numPr>
          <w:ilvl w:val="0"/>
          <w:numId w:val="60"/>
        </w:numPr>
        <w:spacing w:after="0" w:line="360" w:lineRule="atLeast"/>
        <w:ind w:left="357" w:hanging="357"/>
        <w:rPr>
          <w:rFonts w:cs="Arial"/>
          <w:sz w:val="24"/>
          <w:szCs w:val="24"/>
        </w:rPr>
      </w:pPr>
      <w:proofErr w:type="spellStart"/>
      <w:r w:rsidRPr="00C36146">
        <w:rPr>
          <w:rFonts w:cs="Arial"/>
          <w:sz w:val="24"/>
          <w:szCs w:val="24"/>
        </w:rPr>
        <w:t>Arihant</w:t>
      </w:r>
      <w:proofErr w:type="spellEnd"/>
      <w:r w:rsidRPr="00C36146">
        <w:rPr>
          <w:rFonts w:cs="Arial"/>
          <w:sz w:val="24"/>
          <w:szCs w:val="24"/>
        </w:rPr>
        <w:t xml:space="preserve"> Experts : Know Your State Uttar Pradesh  (English, Paperback)</w:t>
      </w:r>
    </w:p>
    <w:p w:rsidR="00427FEA" w:rsidRDefault="00427FEA" w:rsidP="00344208">
      <w:pPr>
        <w:pStyle w:val="ListParagraph"/>
        <w:numPr>
          <w:ilvl w:val="0"/>
          <w:numId w:val="60"/>
        </w:numPr>
        <w:spacing w:after="0" w:line="360" w:lineRule="atLeast"/>
        <w:ind w:left="357" w:hanging="357"/>
        <w:rPr>
          <w:rFonts w:cs="Arial"/>
          <w:sz w:val="24"/>
          <w:szCs w:val="24"/>
        </w:rPr>
      </w:pPr>
      <w:proofErr w:type="spellStart"/>
      <w:r w:rsidRPr="00C36146">
        <w:rPr>
          <w:rFonts w:cs="Arial"/>
          <w:sz w:val="24"/>
          <w:szCs w:val="24"/>
        </w:rPr>
        <w:t>Kehar</w:t>
      </w:r>
      <w:proofErr w:type="spellEnd"/>
      <w:r w:rsidRPr="00C36146">
        <w:rPr>
          <w:rFonts w:cs="Arial"/>
          <w:sz w:val="24"/>
          <w:szCs w:val="24"/>
        </w:rPr>
        <w:t xml:space="preserve"> Singh </w:t>
      </w:r>
      <w:proofErr w:type="spellStart"/>
      <w:r w:rsidRPr="00C36146">
        <w:rPr>
          <w:rFonts w:cs="Arial"/>
          <w:sz w:val="24"/>
          <w:szCs w:val="24"/>
        </w:rPr>
        <w:t>Yadav</w:t>
      </w:r>
      <w:proofErr w:type="spellEnd"/>
      <w:r w:rsidRPr="00C36146">
        <w:rPr>
          <w:rFonts w:cs="Arial"/>
          <w:sz w:val="24"/>
          <w:szCs w:val="24"/>
        </w:rPr>
        <w:t xml:space="preserve"> :</w:t>
      </w:r>
      <w:r w:rsidRPr="00C36146">
        <w:rPr>
          <w:rFonts w:ascii="Arial" w:eastAsiaTheme="minorHAnsi" w:hAnsi="Arial" w:cs="Arial"/>
          <w:color w:val="212121"/>
          <w:sz w:val="27"/>
          <w:szCs w:val="27"/>
          <w:shd w:val="clear" w:color="auto" w:fill="FFFFFF"/>
          <w:lang w:bidi="hi-IN"/>
        </w:rPr>
        <w:t xml:space="preserve"> </w:t>
      </w:r>
      <w:r w:rsidRPr="00C36146">
        <w:rPr>
          <w:rFonts w:cs="Arial"/>
          <w:sz w:val="24"/>
          <w:szCs w:val="24"/>
        </w:rPr>
        <w:t>Uttar Pradesh A State Study Guide  (English, Hardcover)</w:t>
      </w:r>
    </w:p>
    <w:p w:rsidR="00427FEA" w:rsidRPr="00427FEA" w:rsidRDefault="00427FEA" w:rsidP="00344208">
      <w:pPr>
        <w:pStyle w:val="ListParagraph"/>
        <w:numPr>
          <w:ilvl w:val="0"/>
          <w:numId w:val="60"/>
        </w:numPr>
        <w:spacing w:after="0" w:line="360" w:lineRule="atLeast"/>
        <w:ind w:left="357" w:hanging="357"/>
        <w:rPr>
          <w:rFonts w:cs="Arial"/>
          <w:sz w:val="24"/>
          <w:szCs w:val="24"/>
        </w:rPr>
      </w:pPr>
      <w:proofErr w:type="spellStart"/>
      <w:r w:rsidRPr="00427FEA">
        <w:rPr>
          <w:rFonts w:cs="Arial"/>
          <w:sz w:val="24"/>
          <w:szCs w:val="24"/>
        </w:rPr>
        <w:t>Sidhu</w:t>
      </w:r>
      <w:proofErr w:type="spellEnd"/>
      <w:r w:rsidRPr="00427FEA">
        <w:rPr>
          <w:rFonts w:cs="Arial"/>
          <w:sz w:val="24"/>
          <w:szCs w:val="24"/>
        </w:rPr>
        <w:t xml:space="preserve"> and </w:t>
      </w:r>
      <w:proofErr w:type="spellStart"/>
      <w:r w:rsidRPr="00427FEA">
        <w:rPr>
          <w:rFonts w:cs="Arial"/>
          <w:sz w:val="24"/>
          <w:szCs w:val="24"/>
        </w:rPr>
        <w:t>Sehgal</w:t>
      </w:r>
      <w:proofErr w:type="spellEnd"/>
      <w:r w:rsidRPr="00427FEA">
        <w:rPr>
          <w:rFonts w:cs="Arial"/>
          <w:sz w:val="24"/>
          <w:szCs w:val="24"/>
        </w:rPr>
        <w:t xml:space="preserve"> : Heritage Arc Uttar Pradesh (Lonely Planet)</w:t>
      </w:r>
    </w:p>
    <w:p w:rsidR="00427FEA" w:rsidRDefault="00427FEA" w:rsidP="00926AD4">
      <w:pPr>
        <w:spacing w:after="0" w:line="240" w:lineRule="auto"/>
        <w:jc w:val="center"/>
        <w:rPr>
          <w:rFonts w:cs="Arial"/>
          <w:b/>
          <w:bCs/>
          <w:sz w:val="32"/>
          <w:szCs w:val="32"/>
        </w:rPr>
      </w:pPr>
    </w:p>
    <w:p w:rsidR="00427FEA" w:rsidRDefault="00427FEA" w:rsidP="00926AD4">
      <w:pPr>
        <w:spacing w:after="0" w:line="240" w:lineRule="auto"/>
        <w:jc w:val="center"/>
        <w:rPr>
          <w:rFonts w:cs="Arial"/>
          <w:b/>
          <w:bCs/>
          <w:sz w:val="32"/>
          <w:szCs w:val="32"/>
        </w:rPr>
      </w:pPr>
    </w:p>
    <w:p w:rsidR="00427FEA" w:rsidRDefault="00427FEA" w:rsidP="00926AD4">
      <w:pPr>
        <w:spacing w:after="0" w:line="240" w:lineRule="auto"/>
        <w:jc w:val="center"/>
        <w:rPr>
          <w:rFonts w:cs="Arial"/>
          <w:b/>
          <w:bCs/>
          <w:sz w:val="32"/>
          <w:szCs w:val="32"/>
        </w:rPr>
      </w:pPr>
    </w:p>
    <w:p w:rsidR="00427FEA" w:rsidRDefault="00427FEA" w:rsidP="00926AD4">
      <w:pPr>
        <w:spacing w:after="0" w:line="240" w:lineRule="auto"/>
        <w:jc w:val="center"/>
        <w:rPr>
          <w:rFonts w:cs="Arial"/>
          <w:b/>
          <w:bCs/>
          <w:sz w:val="32"/>
          <w:szCs w:val="32"/>
        </w:rPr>
      </w:pPr>
    </w:p>
    <w:p w:rsidR="00427FEA" w:rsidRDefault="00427FEA" w:rsidP="00926AD4">
      <w:pPr>
        <w:spacing w:after="0" w:line="240" w:lineRule="auto"/>
        <w:jc w:val="center"/>
        <w:rPr>
          <w:rFonts w:cs="Arial"/>
          <w:b/>
          <w:bCs/>
          <w:sz w:val="32"/>
          <w:szCs w:val="32"/>
        </w:rPr>
      </w:pPr>
    </w:p>
    <w:p w:rsidR="00427FEA" w:rsidRDefault="00427FEA" w:rsidP="00926AD4">
      <w:pPr>
        <w:spacing w:after="0" w:line="240" w:lineRule="auto"/>
        <w:jc w:val="center"/>
        <w:rPr>
          <w:rFonts w:cs="Arial"/>
          <w:b/>
          <w:bCs/>
          <w:sz w:val="32"/>
          <w:szCs w:val="32"/>
        </w:rPr>
      </w:pPr>
    </w:p>
    <w:p w:rsidR="00427FEA" w:rsidRDefault="00427FEA" w:rsidP="00926AD4">
      <w:pPr>
        <w:spacing w:after="0" w:line="240" w:lineRule="auto"/>
        <w:jc w:val="center"/>
        <w:rPr>
          <w:rFonts w:cs="Arial"/>
          <w:b/>
          <w:bCs/>
          <w:sz w:val="32"/>
          <w:szCs w:val="32"/>
        </w:rPr>
      </w:pPr>
    </w:p>
    <w:p w:rsidR="00427FEA" w:rsidRDefault="00427FEA" w:rsidP="00926AD4">
      <w:pPr>
        <w:spacing w:after="0" w:line="240" w:lineRule="auto"/>
        <w:jc w:val="center"/>
        <w:rPr>
          <w:rFonts w:cs="Arial"/>
          <w:b/>
          <w:bCs/>
          <w:sz w:val="32"/>
          <w:szCs w:val="32"/>
        </w:rPr>
      </w:pPr>
    </w:p>
    <w:p w:rsidR="00427FEA" w:rsidRDefault="00427FEA" w:rsidP="00926AD4">
      <w:pPr>
        <w:spacing w:after="0" w:line="240" w:lineRule="auto"/>
        <w:jc w:val="center"/>
        <w:rPr>
          <w:rFonts w:cs="Arial"/>
          <w:b/>
          <w:bCs/>
          <w:sz w:val="32"/>
          <w:szCs w:val="32"/>
        </w:rPr>
      </w:pPr>
    </w:p>
    <w:p w:rsidR="00427FEA" w:rsidRDefault="00427FEA" w:rsidP="00926AD4">
      <w:pPr>
        <w:spacing w:after="0" w:line="240" w:lineRule="auto"/>
        <w:jc w:val="center"/>
        <w:rPr>
          <w:rFonts w:cs="Arial"/>
          <w:b/>
          <w:bCs/>
          <w:sz w:val="32"/>
          <w:szCs w:val="32"/>
        </w:rPr>
      </w:pPr>
    </w:p>
    <w:p w:rsidR="00427FEA" w:rsidRDefault="00427FEA" w:rsidP="00926AD4">
      <w:pPr>
        <w:spacing w:after="0" w:line="240" w:lineRule="auto"/>
        <w:jc w:val="center"/>
        <w:rPr>
          <w:rFonts w:cs="Arial"/>
          <w:b/>
          <w:bCs/>
          <w:sz w:val="32"/>
          <w:szCs w:val="32"/>
        </w:rPr>
      </w:pPr>
    </w:p>
    <w:p w:rsidR="00427FEA" w:rsidRDefault="00427FEA" w:rsidP="00926AD4">
      <w:pPr>
        <w:spacing w:after="0" w:line="240" w:lineRule="auto"/>
        <w:jc w:val="center"/>
        <w:rPr>
          <w:rFonts w:cs="Arial"/>
          <w:b/>
          <w:bCs/>
          <w:sz w:val="32"/>
          <w:szCs w:val="32"/>
        </w:rPr>
      </w:pPr>
    </w:p>
    <w:p w:rsidR="00C47295" w:rsidRPr="002550C1" w:rsidRDefault="00427FEA" w:rsidP="00926AD4">
      <w:pPr>
        <w:spacing w:after="0" w:line="240" w:lineRule="auto"/>
        <w:jc w:val="center"/>
        <w:rPr>
          <w:rFonts w:cs="Arial"/>
          <w:b/>
          <w:sz w:val="24"/>
          <w:szCs w:val="24"/>
        </w:rPr>
      </w:pPr>
      <w:r>
        <w:rPr>
          <w:rFonts w:cs="Arial"/>
          <w:b/>
          <w:bCs/>
          <w:sz w:val="32"/>
          <w:szCs w:val="32"/>
        </w:rPr>
        <w:lastRenderedPageBreak/>
        <w:t xml:space="preserve">TMVNS-201 </w:t>
      </w:r>
      <w:r w:rsidR="00C47295" w:rsidRPr="002550C1">
        <w:rPr>
          <w:rFonts w:cs="Arial"/>
          <w:b/>
          <w:bCs/>
          <w:sz w:val="32"/>
          <w:szCs w:val="32"/>
        </w:rPr>
        <w:t>Indian Society &amp; Culture</w:t>
      </w:r>
    </w:p>
    <w:p w:rsidR="00160CA5" w:rsidRDefault="00160CA5" w:rsidP="00926AD4">
      <w:pPr>
        <w:spacing w:after="0" w:line="240" w:lineRule="auto"/>
        <w:rPr>
          <w:b/>
          <w:bCs/>
          <w:sz w:val="24"/>
          <w:szCs w:val="24"/>
        </w:rPr>
      </w:pPr>
    </w:p>
    <w:p w:rsidR="00C81E8F" w:rsidRPr="00C81E8F" w:rsidRDefault="00160CA5" w:rsidP="00C81E8F">
      <w:pPr>
        <w:shd w:val="clear" w:color="auto" w:fill="FFFFFF"/>
        <w:spacing w:after="120" w:line="240" w:lineRule="auto"/>
        <w:jc w:val="both"/>
        <w:textAlignment w:val="baseline"/>
        <w:rPr>
          <w:rFonts w:ascii="inherit" w:eastAsia="Times New Roman" w:hAnsi="inherit" w:cs="Arial"/>
          <w:color w:val="000000"/>
          <w:sz w:val="27"/>
          <w:szCs w:val="27"/>
          <w:lang w:eastAsia="en-IN"/>
        </w:rPr>
      </w:pPr>
      <w:r>
        <w:rPr>
          <w:b/>
          <w:bCs/>
          <w:sz w:val="24"/>
          <w:szCs w:val="24"/>
        </w:rPr>
        <w:t>Course objective:</w:t>
      </w:r>
      <w:r w:rsidR="00C81E8F">
        <w:rPr>
          <w:b/>
          <w:bCs/>
          <w:sz w:val="24"/>
          <w:szCs w:val="24"/>
        </w:rPr>
        <w:t xml:space="preserve"> </w:t>
      </w:r>
      <w:r w:rsidR="00C81E8F" w:rsidRPr="00C81E8F">
        <w:rPr>
          <w:sz w:val="24"/>
          <w:szCs w:val="24"/>
        </w:rPr>
        <w:t>Develop a broad understanding of Indian society and intercultural literacy through cultural immersion. Deepen your knowledge of Indian development, environmental, and culture.</w:t>
      </w:r>
    </w:p>
    <w:p w:rsidR="00160CA5" w:rsidRDefault="00160CA5" w:rsidP="00926AD4">
      <w:pPr>
        <w:spacing w:after="0" w:line="240" w:lineRule="auto"/>
        <w:rPr>
          <w:b/>
          <w:bCs/>
          <w:sz w:val="24"/>
          <w:szCs w:val="24"/>
        </w:rPr>
      </w:pPr>
    </w:p>
    <w:p w:rsidR="002F2941" w:rsidRPr="002550C1" w:rsidRDefault="00BA39E4" w:rsidP="00926AD4">
      <w:pPr>
        <w:spacing w:after="0" w:line="240" w:lineRule="auto"/>
        <w:rPr>
          <w:b/>
          <w:bCs/>
          <w:sz w:val="24"/>
          <w:szCs w:val="24"/>
        </w:rPr>
      </w:pPr>
      <w:r w:rsidRPr="002550C1">
        <w:rPr>
          <w:b/>
          <w:bCs/>
          <w:sz w:val="24"/>
          <w:szCs w:val="24"/>
        </w:rPr>
        <w:t>UNIT-1</w:t>
      </w:r>
    </w:p>
    <w:p w:rsidR="002F2941" w:rsidRPr="002550C1" w:rsidRDefault="00C47295" w:rsidP="002F2941">
      <w:pPr>
        <w:spacing w:after="0" w:line="240" w:lineRule="auto"/>
        <w:jc w:val="both"/>
        <w:rPr>
          <w:sz w:val="24"/>
          <w:szCs w:val="24"/>
        </w:rPr>
      </w:pPr>
      <w:r w:rsidRPr="002550C1">
        <w:rPr>
          <w:sz w:val="24"/>
          <w:szCs w:val="24"/>
        </w:rPr>
        <w:t>Evolution of Indian Society Hindu Philosophy</w:t>
      </w:r>
      <w:r w:rsidR="00C81E8F">
        <w:rPr>
          <w:sz w:val="24"/>
          <w:szCs w:val="24"/>
        </w:rPr>
        <w:t xml:space="preserve"> </w:t>
      </w:r>
      <w:r w:rsidRPr="002550C1">
        <w:rPr>
          <w:sz w:val="24"/>
          <w:szCs w:val="24"/>
        </w:rPr>
        <w:t xml:space="preserve">&amp; characteristics, Philosophical Literature, The </w:t>
      </w:r>
      <w:proofErr w:type="spellStart"/>
      <w:r w:rsidRPr="002550C1">
        <w:rPr>
          <w:sz w:val="24"/>
          <w:szCs w:val="24"/>
        </w:rPr>
        <w:t>Ashramas</w:t>
      </w:r>
      <w:proofErr w:type="spellEnd"/>
      <w:r w:rsidRPr="002550C1">
        <w:rPr>
          <w:sz w:val="24"/>
          <w:szCs w:val="24"/>
        </w:rPr>
        <w:t xml:space="preserve">, The </w:t>
      </w:r>
      <w:proofErr w:type="spellStart"/>
      <w:r w:rsidRPr="002550C1">
        <w:rPr>
          <w:sz w:val="24"/>
          <w:szCs w:val="24"/>
        </w:rPr>
        <w:t>Purusartha</w:t>
      </w:r>
      <w:proofErr w:type="spellEnd"/>
      <w:r w:rsidRPr="002550C1">
        <w:rPr>
          <w:sz w:val="24"/>
          <w:szCs w:val="24"/>
        </w:rPr>
        <w:t>, Religious Groups in India, Impact of other religion-Buddhism and Islam</w:t>
      </w:r>
      <w:r w:rsidR="002F2941" w:rsidRPr="002550C1">
        <w:rPr>
          <w:sz w:val="24"/>
          <w:szCs w:val="24"/>
        </w:rPr>
        <w:t>,</w:t>
      </w:r>
      <w:r w:rsidRPr="002550C1">
        <w:rPr>
          <w:sz w:val="24"/>
          <w:szCs w:val="24"/>
        </w:rPr>
        <w:t xml:space="preserve"> The Caste System Perspectives, Theories, Characteristics of Caste, Merits and Demerits of Caste system, </w:t>
      </w:r>
    </w:p>
    <w:p w:rsidR="00BA39E4" w:rsidRPr="002550C1" w:rsidRDefault="00BA39E4" w:rsidP="00926AD4">
      <w:pPr>
        <w:spacing w:after="0" w:line="240" w:lineRule="auto"/>
        <w:rPr>
          <w:b/>
          <w:bCs/>
          <w:sz w:val="24"/>
          <w:szCs w:val="24"/>
        </w:rPr>
      </w:pPr>
    </w:p>
    <w:p w:rsidR="002F2941" w:rsidRPr="002550C1" w:rsidRDefault="00BA39E4" w:rsidP="00926AD4">
      <w:pPr>
        <w:spacing w:after="0" w:line="240" w:lineRule="auto"/>
        <w:rPr>
          <w:b/>
          <w:bCs/>
          <w:sz w:val="24"/>
          <w:szCs w:val="24"/>
        </w:rPr>
      </w:pPr>
      <w:r w:rsidRPr="002550C1">
        <w:rPr>
          <w:b/>
          <w:bCs/>
          <w:sz w:val="24"/>
          <w:szCs w:val="24"/>
        </w:rPr>
        <w:t>UNIT-2</w:t>
      </w:r>
    </w:p>
    <w:p w:rsidR="002F2941" w:rsidRPr="002550C1" w:rsidRDefault="00C47295" w:rsidP="002F2941">
      <w:pPr>
        <w:spacing w:after="0" w:line="240" w:lineRule="auto"/>
        <w:jc w:val="both"/>
        <w:rPr>
          <w:sz w:val="24"/>
          <w:szCs w:val="24"/>
        </w:rPr>
      </w:pPr>
      <w:r w:rsidRPr="002550C1">
        <w:rPr>
          <w:sz w:val="24"/>
          <w:szCs w:val="24"/>
        </w:rPr>
        <w:t xml:space="preserve">Changing Structure of Caste Vedic Period, </w:t>
      </w:r>
      <w:proofErr w:type="spellStart"/>
      <w:r w:rsidRPr="002550C1">
        <w:rPr>
          <w:sz w:val="24"/>
          <w:szCs w:val="24"/>
        </w:rPr>
        <w:t>Brahmanical</w:t>
      </w:r>
      <w:proofErr w:type="spellEnd"/>
      <w:r w:rsidRPr="002550C1">
        <w:rPr>
          <w:sz w:val="24"/>
          <w:szCs w:val="24"/>
        </w:rPr>
        <w:t xml:space="preserve"> Period, </w:t>
      </w:r>
      <w:proofErr w:type="spellStart"/>
      <w:r w:rsidRPr="002550C1">
        <w:rPr>
          <w:sz w:val="24"/>
          <w:szCs w:val="24"/>
        </w:rPr>
        <w:t>Maurya</w:t>
      </w:r>
      <w:proofErr w:type="spellEnd"/>
      <w:r w:rsidRPr="002550C1">
        <w:rPr>
          <w:sz w:val="24"/>
          <w:szCs w:val="24"/>
        </w:rPr>
        <w:t xml:space="preserve"> Period, Harsh </w:t>
      </w:r>
      <w:proofErr w:type="spellStart"/>
      <w:r w:rsidRPr="002550C1">
        <w:rPr>
          <w:sz w:val="24"/>
          <w:szCs w:val="24"/>
        </w:rPr>
        <w:t>Vardhan</w:t>
      </w:r>
      <w:proofErr w:type="spellEnd"/>
      <w:r w:rsidRPr="002550C1">
        <w:rPr>
          <w:sz w:val="24"/>
          <w:szCs w:val="24"/>
        </w:rPr>
        <w:t xml:space="preserve"> Period, </w:t>
      </w:r>
      <w:proofErr w:type="spellStart"/>
      <w:r w:rsidRPr="002550C1">
        <w:rPr>
          <w:sz w:val="24"/>
          <w:szCs w:val="24"/>
        </w:rPr>
        <w:t>Raput</w:t>
      </w:r>
      <w:proofErr w:type="spellEnd"/>
      <w:r w:rsidRPr="002550C1">
        <w:rPr>
          <w:sz w:val="24"/>
          <w:szCs w:val="24"/>
        </w:rPr>
        <w:t xml:space="preserve"> Period, Muslim Period, Pre- industrial British Period, Factors Moulding the Caste system, </w:t>
      </w:r>
    </w:p>
    <w:p w:rsidR="00BA39E4" w:rsidRPr="002550C1" w:rsidRDefault="00BA39E4" w:rsidP="00926AD4">
      <w:pPr>
        <w:spacing w:after="0" w:line="240" w:lineRule="auto"/>
        <w:rPr>
          <w:sz w:val="24"/>
          <w:szCs w:val="24"/>
        </w:rPr>
      </w:pPr>
    </w:p>
    <w:p w:rsidR="002F2941" w:rsidRPr="002550C1" w:rsidRDefault="00BA39E4" w:rsidP="00926AD4">
      <w:pPr>
        <w:spacing w:after="0" w:line="240" w:lineRule="auto"/>
        <w:rPr>
          <w:b/>
          <w:bCs/>
          <w:sz w:val="24"/>
          <w:szCs w:val="24"/>
        </w:rPr>
      </w:pPr>
      <w:r w:rsidRPr="002550C1">
        <w:rPr>
          <w:b/>
          <w:bCs/>
          <w:sz w:val="24"/>
          <w:szCs w:val="24"/>
        </w:rPr>
        <w:t>UNIT</w:t>
      </w:r>
      <w:r w:rsidR="00C1581E" w:rsidRPr="002550C1">
        <w:rPr>
          <w:b/>
          <w:bCs/>
          <w:sz w:val="24"/>
          <w:szCs w:val="24"/>
        </w:rPr>
        <w:t>-</w:t>
      </w:r>
      <w:r w:rsidRPr="002550C1">
        <w:rPr>
          <w:b/>
          <w:bCs/>
          <w:sz w:val="24"/>
          <w:szCs w:val="24"/>
        </w:rPr>
        <w:t>3</w:t>
      </w:r>
    </w:p>
    <w:p w:rsidR="002F2941" w:rsidRPr="002550C1" w:rsidRDefault="00C81E8F" w:rsidP="002F2941">
      <w:pPr>
        <w:spacing w:after="0" w:line="240" w:lineRule="auto"/>
        <w:jc w:val="both"/>
        <w:rPr>
          <w:sz w:val="24"/>
          <w:szCs w:val="24"/>
        </w:rPr>
      </w:pPr>
      <w:r w:rsidRPr="002550C1">
        <w:rPr>
          <w:sz w:val="24"/>
          <w:szCs w:val="24"/>
        </w:rPr>
        <w:t>Pr- independence Industrial Period, Urbanization, Post-independence Period, Rural Social System Indian Villages, Characteristics, Agrarian Class Structure, Village Solidarity, Village Settlement Patterns, Land Tenure and Reforms, Problems of Villages</w:t>
      </w:r>
      <w:r>
        <w:rPr>
          <w:sz w:val="24"/>
          <w:szCs w:val="24"/>
        </w:rPr>
        <w:t>, Tribal Life in India Tribe.</w:t>
      </w:r>
    </w:p>
    <w:p w:rsidR="00C1581E" w:rsidRPr="002550C1" w:rsidRDefault="00C1581E" w:rsidP="00926AD4">
      <w:pPr>
        <w:spacing w:after="0" w:line="240" w:lineRule="auto"/>
        <w:rPr>
          <w:sz w:val="24"/>
          <w:szCs w:val="24"/>
        </w:rPr>
      </w:pPr>
    </w:p>
    <w:p w:rsidR="002F2941" w:rsidRPr="002550C1" w:rsidRDefault="00C1581E" w:rsidP="00926AD4">
      <w:pPr>
        <w:spacing w:after="0" w:line="240" w:lineRule="auto"/>
        <w:rPr>
          <w:b/>
          <w:bCs/>
          <w:sz w:val="24"/>
          <w:szCs w:val="24"/>
        </w:rPr>
      </w:pPr>
      <w:r w:rsidRPr="002550C1">
        <w:rPr>
          <w:b/>
          <w:bCs/>
          <w:sz w:val="24"/>
          <w:szCs w:val="24"/>
        </w:rPr>
        <w:t>UNIT-4</w:t>
      </w:r>
    </w:p>
    <w:p w:rsidR="002F2941" w:rsidRPr="002550C1" w:rsidRDefault="00C47295" w:rsidP="002F2941">
      <w:pPr>
        <w:spacing w:after="0" w:line="240" w:lineRule="auto"/>
        <w:jc w:val="both"/>
        <w:rPr>
          <w:sz w:val="24"/>
          <w:szCs w:val="24"/>
        </w:rPr>
      </w:pPr>
      <w:proofErr w:type="spellStart"/>
      <w:r w:rsidRPr="002550C1">
        <w:rPr>
          <w:sz w:val="24"/>
          <w:szCs w:val="24"/>
        </w:rPr>
        <w:t>G.S.Ghurye</w:t>
      </w:r>
      <w:proofErr w:type="spellEnd"/>
      <w:r w:rsidRPr="002550C1">
        <w:rPr>
          <w:sz w:val="24"/>
          <w:szCs w:val="24"/>
        </w:rPr>
        <w:t xml:space="preserve"> Life Sketch, Writings, Caste and Kinship, Tribe, Indian </w:t>
      </w:r>
      <w:proofErr w:type="spellStart"/>
      <w:r w:rsidRPr="002550C1">
        <w:rPr>
          <w:sz w:val="24"/>
          <w:szCs w:val="24"/>
        </w:rPr>
        <w:t>Sadhus</w:t>
      </w:r>
      <w:proofErr w:type="spellEnd"/>
      <w:r w:rsidRPr="002550C1">
        <w:rPr>
          <w:sz w:val="24"/>
          <w:szCs w:val="24"/>
        </w:rPr>
        <w:t xml:space="preserve">, Rural- Urbanization, Culture &amp; Civilization, Religious beliefs &amp; Practices in India, Indian Art &amp; Architecture, Hindu – Muslim relationship. </w:t>
      </w:r>
      <w:proofErr w:type="spellStart"/>
      <w:r w:rsidRPr="002550C1">
        <w:rPr>
          <w:sz w:val="24"/>
          <w:szCs w:val="24"/>
        </w:rPr>
        <w:t>D.P.Mukerji</w:t>
      </w:r>
      <w:proofErr w:type="spellEnd"/>
      <w:r w:rsidRPr="002550C1">
        <w:rPr>
          <w:sz w:val="24"/>
          <w:szCs w:val="24"/>
        </w:rPr>
        <w:t xml:space="preserve"> Life Sketch, Writings, Personality, Modern Indian Culture, Traditions, Role of New Middle Classes </w:t>
      </w:r>
    </w:p>
    <w:p w:rsidR="00C1581E" w:rsidRPr="002550C1" w:rsidRDefault="00C1581E" w:rsidP="002F2941">
      <w:pPr>
        <w:spacing w:after="0" w:line="240" w:lineRule="auto"/>
        <w:jc w:val="both"/>
        <w:rPr>
          <w:sz w:val="24"/>
          <w:szCs w:val="24"/>
        </w:rPr>
      </w:pPr>
    </w:p>
    <w:p w:rsidR="002F2941" w:rsidRPr="002550C1" w:rsidRDefault="00C1581E" w:rsidP="002F2941">
      <w:pPr>
        <w:spacing w:after="0" w:line="240" w:lineRule="auto"/>
        <w:jc w:val="both"/>
        <w:rPr>
          <w:b/>
          <w:bCs/>
          <w:sz w:val="24"/>
          <w:szCs w:val="24"/>
        </w:rPr>
      </w:pPr>
      <w:r w:rsidRPr="002550C1">
        <w:rPr>
          <w:b/>
          <w:bCs/>
          <w:sz w:val="24"/>
          <w:szCs w:val="24"/>
        </w:rPr>
        <w:t>UNIT-5</w:t>
      </w:r>
    </w:p>
    <w:p w:rsidR="00BA39E4" w:rsidRPr="002550C1" w:rsidRDefault="00C47295" w:rsidP="002F2941">
      <w:pPr>
        <w:spacing w:after="0" w:line="240" w:lineRule="auto"/>
        <w:jc w:val="both"/>
        <w:rPr>
          <w:sz w:val="24"/>
          <w:szCs w:val="24"/>
        </w:rPr>
      </w:pPr>
      <w:r w:rsidRPr="002550C1">
        <w:rPr>
          <w:sz w:val="24"/>
          <w:szCs w:val="24"/>
        </w:rPr>
        <w:t>Social Change, Religion &amp; Society, Study of Village, Views on Caste, Dominant Caste</w:t>
      </w:r>
      <w:r w:rsidR="002F2941" w:rsidRPr="002550C1">
        <w:rPr>
          <w:sz w:val="24"/>
          <w:szCs w:val="24"/>
        </w:rPr>
        <w:t>,</w:t>
      </w:r>
      <w:r w:rsidRPr="002550C1">
        <w:rPr>
          <w:sz w:val="24"/>
          <w:szCs w:val="24"/>
        </w:rPr>
        <w:t xml:space="preserve"> Gender and Society Gender, Gender and Biology, Gender Socialization, Social Construction of Gender, Gender Order, Crisis Tendencies Feminism Origin, Causes, Gender Views on Feminism, Types of Feminism (Liberal, Marxist, Radical, </w:t>
      </w:r>
      <w:proofErr w:type="spellStart"/>
      <w:r w:rsidRPr="002550C1">
        <w:rPr>
          <w:sz w:val="24"/>
          <w:szCs w:val="24"/>
        </w:rPr>
        <w:t>EcoFeminism</w:t>
      </w:r>
      <w:proofErr w:type="spellEnd"/>
      <w:r w:rsidRPr="002550C1">
        <w:rPr>
          <w:sz w:val="24"/>
          <w:szCs w:val="24"/>
        </w:rPr>
        <w:t>)</w:t>
      </w:r>
      <w:r w:rsidR="002F2941" w:rsidRPr="002550C1">
        <w:rPr>
          <w:sz w:val="24"/>
          <w:szCs w:val="24"/>
        </w:rPr>
        <w:t>,</w:t>
      </w:r>
      <w:r w:rsidR="00C81E8F">
        <w:rPr>
          <w:sz w:val="24"/>
          <w:szCs w:val="24"/>
        </w:rPr>
        <w:t xml:space="preserve"> Women, Ecology and Culture.</w:t>
      </w:r>
    </w:p>
    <w:p w:rsidR="00BA39E4" w:rsidRPr="002550C1" w:rsidRDefault="00BA39E4" w:rsidP="002F2941">
      <w:pPr>
        <w:spacing w:after="0" w:line="240" w:lineRule="auto"/>
        <w:jc w:val="both"/>
        <w:rPr>
          <w:sz w:val="24"/>
          <w:szCs w:val="24"/>
        </w:rPr>
      </w:pPr>
    </w:p>
    <w:p w:rsidR="00BA39E4" w:rsidRPr="002550C1" w:rsidRDefault="00BA39E4" w:rsidP="002F2941">
      <w:pPr>
        <w:spacing w:after="0" w:line="240" w:lineRule="auto"/>
        <w:jc w:val="both"/>
        <w:rPr>
          <w:b/>
          <w:bCs/>
          <w:sz w:val="24"/>
          <w:szCs w:val="24"/>
        </w:rPr>
      </w:pPr>
      <w:r w:rsidRPr="002550C1">
        <w:rPr>
          <w:b/>
          <w:bCs/>
          <w:sz w:val="24"/>
          <w:szCs w:val="24"/>
        </w:rPr>
        <w:t>Recommended</w:t>
      </w:r>
      <w:r w:rsidR="00C47295" w:rsidRPr="002550C1">
        <w:rPr>
          <w:b/>
          <w:bCs/>
          <w:sz w:val="24"/>
          <w:szCs w:val="24"/>
        </w:rPr>
        <w:t xml:space="preserve"> Readings </w:t>
      </w:r>
    </w:p>
    <w:p w:rsidR="00BA39E4" w:rsidRPr="00C36146" w:rsidRDefault="00C47295" w:rsidP="00344208">
      <w:pPr>
        <w:pStyle w:val="ListParagraph"/>
        <w:numPr>
          <w:ilvl w:val="0"/>
          <w:numId w:val="57"/>
        </w:numPr>
        <w:spacing w:after="0" w:line="240" w:lineRule="auto"/>
        <w:jc w:val="both"/>
        <w:rPr>
          <w:sz w:val="24"/>
          <w:szCs w:val="24"/>
        </w:rPr>
      </w:pPr>
      <w:r w:rsidRPr="00C36146">
        <w:rPr>
          <w:sz w:val="24"/>
          <w:szCs w:val="24"/>
        </w:rPr>
        <w:t xml:space="preserve">Sociology of Indian society by </w:t>
      </w:r>
      <w:proofErr w:type="spellStart"/>
      <w:r w:rsidRPr="00C36146">
        <w:rPr>
          <w:sz w:val="24"/>
          <w:szCs w:val="24"/>
        </w:rPr>
        <w:t>C.N.Shankar</w:t>
      </w:r>
      <w:proofErr w:type="spellEnd"/>
      <w:r w:rsidRPr="00C36146">
        <w:rPr>
          <w:sz w:val="24"/>
          <w:szCs w:val="24"/>
        </w:rPr>
        <w:t xml:space="preserve"> </w:t>
      </w:r>
      <w:proofErr w:type="spellStart"/>
      <w:r w:rsidRPr="00C36146">
        <w:rPr>
          <w:sz w:val="24"/>
          <w:szCs w:val="24"/>
        </w:rPr>
        <w:t>Rao</w:t>
      </w:r>
      <w:proofErr w:type="spellEnd"/>
      <w:r w:rsidRPr="00C36146">
        <w:rPr>
          <w:sz w:val="24"/>
          <w:szCs w:val="24"/>
        </w:rPr>
        <w:t xml:space="preserve"> </w:t>
      </w:r>
    </w:p>
    <w:p w:rsidR="00BA39E4" w:rsidRPr="00C36146" w:rsidRDefault="00C47295" w:rsidP="00344208">
      <w:pPr>
        <w:pStyle w:val="ListParagraph"/>
        <w:numPr>
          <w:ilvl w:val="0"/>
          <w:numId w:val="57"/>
        </w:numPr>
        <w:spacing w:after="0" w:line="240" w:lineRule="auto"/>
        <w:jc w:val="both"/>
        <w:rPr>
          <w:sz w:val="24"/>
          <w:szCs w:val="24"/>
        </w:rPr>
      </w:pPr>
      <w:r w:rsidRPr="00C36146">
        <w:rPr>
          <w:sz w:val="24"/>
          <w:szCs w:val="24"/>
        </w:rPr>
        <w:t xml:space="preserve">Indian Social System by Ram </w:t>
      </w:r>
      <w:proofErr w:type="spellStart"/>
      <w:r w:rsidRPr="00C36146">
        <w:rPr>
          <w:sz w:val="24"/>
          <w:szCs w:val="24"/>
        </w:rPr>
        <w:t>Ahuja</w:t>
      </w:r>
      <w:proofErr w:type="spellEnd"/>
      <w:r w:rsidRPr="00C36146">
        <w:rPr>
          <w:sz w:val="24"/>
          <w:szCs w:val="24"/>
        </w:rPr>
        <w:t xml:space="preserve"> </w:t>
      </w:r>
    </w:p>
    <w:p w:rsidR="00BA39E4" w:rsidRPr="00C36146" w:rsidRDefault="00C47295" w:rsidP="00344208">
      <w:pPr>
        <w:pStyle w:val="ListParagraph"/>
        <w:numPr>
          <w:ilvl w:val="0"/>
          <w:numId w:val="57"/>
        </w:numPr>
        <w:spacing w:after="0" w:line="240" w:lineRule="auto"/>
        <w:jc w:val="both"/>
        <w:rPr>
          <w:sz w:val="24"/>
          <w:szCs w:val="24"/>
        </w:rPr>
      </w:pPr>
      <w:r w:rsidRPr="00C36146">
        <w:rPr>
          <w:sz w:val="24"/>
          <w:szCs w:val="24"/>
        </w:rPr>
        <w:t xml:space="preserve">Feminism in search of an Identity: The Indian Context by </w:t>
      </w:r>
      <w:proofErr w:type="spellStart"/>
      <w:r w:rsidRPr="00C36146">
        <w:rPr>
          <w:sz w:val="24"/>
          <w:szCs w:val="24"/>
        </w:rPr>
        <w:t>Meena</w:t>
      </w:r>
      <w:proofErr w:type="spellEnd"/>
      <w:r w:rsidRPr="00C36146">
        <w:rPr>
          <w:sz w:val="24"/>
          <w:szCs w:val="24"/>
        </w:rPr>
        <w:t xml:space="preserve"> </w:t>
      </w:r>
      <w:proofErr w:type="spellStart"/>
      <w:r w:rsidRPr="00C36146">
        <w:rPr>
          <w:sz w:val="24"/>
          <w:szCs w:val="24"/>
        </w:rPr>
        <w:t>Kelkar</w:t>
      </w:r>
      <w:proofErr w:type="spellEnd"/>
      <w:r w:rsidRPr="00C36146">
        <w:rPr>
          <w:sz w:val="24"/>
          <w:szCs w:val="24"/>
        </w:rPr>
        <w:t xml:space="preserve"> and </w:t>
      </w:r>
      <w:proofErr w:type="spellStart"/>
      <w:r w:rsidRPr="00C36146">
        <w:rPr>
          <w:sz w:val="24"/>
          <w:szCs w:val="24"/>
        </w:rPr>
        <w:t>Deepti</w:t>
      </w:r>
      <w:proofErr w:type="spellEnd"/>
      <w:r w:rsidRPr="00C36146">
        <w:rPr>
          <w:sz w:val="24"/>
          <w:szCs w:val="24"/>
        </w:rPr>
        <w:t xml:space="preserve"> </w:t>
      </w:r>
      <w:proofErr w:type="spellStart"/>
      <w:r w:rsidRPr="00C36146">
        <w:rPr>
          <w:sz w:val="24"/>
          <w:szCs w:val="24"/>
        </w:rPr>
        <w:t>Gangavane</w:t>
      </w:r>
      <w:proofErr w:type="spellEnd"/>
      <w:r w:rsidRPr="00C36146">
        <w:rPr>
          <w:sz w:val="24"/>
          <w:szCs w:val="24"/>
        </w:rPr>
        <w:t xml:space="preserve"> </w:t>
      </w:r>
    </w:p>
    <w:p w:rsidR="00BA39E4" w:rsidRPr="00C36146" w:rsidRDefault="00C47295" w:rsidP="00344208">
      <w:pPr>
        <w:pStyle w:val="ListParagraph"/>
        <w:numPr>
          <w:ilvl w:val="0"/>
          <w:numId w:val="57"/>
        </w:numPr>
        <w:spacing w:after="0" w:line="240" w:lineRule="auto"/>
        <w:jc w:val="both"/>
        <w:rPr>
          <w:sz w:val="24"/>
          <w:szCs w:val="24"/>
        </w:rPr>
      </w:pPr>
      <w:r w:rsidRPr="00C36146">
        <w:rPr>
          <w:sz w:val="24"/>
          <w:szCs w:val="24"/>
        </w:rPr>
        <w:t xml:space="preserve">Social Anthropology by </w:t>
      </w:r>
      <w:proofErr w:type="spellStart"/>
      <w:r w:rsidRPr="00C36146">
        <w:rPr>
          <w:sz w:val="24"/>
          <w:szCs w:val="24"/>
        </w:rPr>
        <w:t>S.L.Doshi</w:t>
      </w:r>
      <w:proofErr w:type="spellEnd"/>
      <w:r w:rsidRPr="00C36146">
        <w:rPr>
          <w:sz w:val="24"/>
          <w:szCs w:val="24"/>
        </w:rPr>
        <w:t xml:space="preserve"> </w:t>
      </w:r>
    </w:p>
    <w:p w:rsidR="00BA39E4" w:rsidRPr="00C36146" w:rsidRDefault="00C47295" w:rsidP="00344208">
      <w:pPr>
        <w:pStyle w:val="ListParagraph"/>
        <w:numPr>
          <w:ilvl w:val="0"/>
          <w:numId w:val="57"/>
        </w:numPr>
        <w:spacing w:after="0" w:line="240" w:lineRule="auto"/>
        <w:jc w:val="both"/>
        <w:rPr>
          <w:sz w:val="24"/>
          <w:szCs w:val="24"/>
        </w:rPr>
      </w:pPr>
      <w:r w:rsidRPr="00C36146">
        <w:rPr>
          <w:sz w:val="24"/>
          <w:szCs w:val="24"/>
        </w:rPr>
        <w:t xml:space="preserve">Indian Society by </w:t>
      </w:r>
      <w:proofErr w:type="spellStart"/>
      <w:r w:rsidRPr="00C36146">
        <w:rPr>
          <w:sz w:val="24"/>
          <w:szCs w:val="24"/>
        </w:rPr>
        <w:t>S.C.Dube</w:t>
      </w:r>
      <w:proofErr w:type="spellEnd"/>
      <w:r w:rsidRPr="00C36146">
        <w:rPr>
          <w:sz w:val="24"/>
          <w:szCs w:val="24"/>
        </w:rPr>
        <w:t xml:space="preserve"> </w:t>
      </w:r>
    </w:p>
    <w:p w:rsidR="00170DE7" w:rsidRPr="00C36146" w:rsidRDefault="00C47295" w:rsidP="00344208">
      <w:pPr>
        <w:pStyle w:val="ListParagraph"/>
        <w:numPr>
          <w:ilvl w:val="0"/>
          <w:numId w:val="57"/>
        </w:numPr>
        <w:spacing w:after="0" w:line="240" w:lineRule="auto"/>
        <w:jc w:val="both"/>
        <w:rPr>
          <w:sz w:val="24"/>
          <w:szCs w:val="24"/>
        </w:rPr>
      </w:pPr>
      <w:r w:rsidRPr="00C36146">
        <w:rPr>
          <w:sz w:val="24"/>
          <w:szCs w:val="24"/>
        </w:rPr>
        <w:t xml:space="preserve">Social Problems in India by Ram </w:t>
      </w:r>
      <w:proofErr w:type="spellStart"/>
      <w:r w:rsidRPr="00C36146">
        <w:rPr>
          <w:sz w:val="24"/>
          <w:szCs w:val="24"/>
        </w:rPr>
        <w:t>ahuja</w:t>
      </w:r>
      <w:proofErr w:type="spellEnd"/>
    </w:p>
    <w:p w:rsidR="00C81E8F" w:rsidRDefault="00C81E8F" w:rsidP="00C1581E">
      <w:pPr>
        <w:spacing w:after="0" w:line="240" w:lineRule="auto"/>
        <w:jc w:val="center"/>
        <w:rPr>
          <w:rFonts w:cs="Arial"/>
          <w:b/>
          <w:bCs/>
          <w:sz w:val="32"/>
          <w:szCs w:val="32"/>
        </w:rPr>
      </w:pPr>
    </w:p>
    <w:p w:rsidR="00C1581E" w:rsidRPr="002550C1" w:rsidRDefault="00C1581E">
      <w:pPr>
        <w:rPr>
          <w:rFonts w:cs="Arial"/>
          <w:b/>
          <w:sz w:val="24"/>
          <w:szCs w:val="24"/>
        </w:rPr>
      </w:pPr>
      <w:r w:rsidRPr="002550C1">
        <w:rPr>
          <w:rFonts w:cs="Arial"/>
          <w:b/>
          <w:sz w:val="24"/>
          <w:szCs w:val="24"/>
        </w:rPr>
        <w:br w:type="page"/>
      </w:r>
    </w:p>
    <w:p w:rsidR="00427FEA" w:rsidRPr="002550C1" w:rsidRDefault="00427FEA" w:rsidP="00427FEA">
      <w:pPr>
        <w:jc w:val="center"/>
        <w:rPr>
          <w:rFonts w:cs="Arial"/>
          <w:b/>
          <w:bCs/>
          <w:sz w:val="32"/>
          <w:szCs w:val="32"/>
        </w:rPr>
      </w:pPr>
      <w:r>
        <w:rPr>
          <w:rFonts w:cs="Arial"/>
          <w:b/>
          <w:bCs/>
          <w:sz w:val="32"/>
          <w:szCs w:val="32"/>
        </w:rPr>
        <w:lastRenderedPageBreak/>
        <w:t>TMCC</w:t>
      </w:r>
      <w:r w:rsidRPr="002550C1">
        <w:rPr>
          <w:rFonts w:cs="Arial"/>
          <w:b/>
          <w:bCs/>
          <w:sz w:val="32"/>
          <w:szCs w:val="32"/>
        </w:rPr>
        <w:t>-301 Basic Research Methods &amp; Quantitative</w:t>
      </w:r>
      <w:r>
        <w:rPr>
          <w:rFonts w:cs="Arial"/>
          <w:b/>
          <w:bCs/>
          <w:sz w:val="32"/>
          <w:szCs w:val="32"/>
        </w:rPr>
        <w:t xml:space="preserve"> </w:t>
      </w:r>
      <w:r w:rsidRPr="002550C1">
        <w:rPr>
          <w:rFonts w:cs="Arial"/>
          <w:b/>
          <w:bCs/>
          <w:sz w:val="32"/>
          <w:szCs w:val="32"/>
        </w:rPr>
        <w:t>Techniques</w:t>
      </w:r>
    </w:p>
    <w:p w:rsidR="00427FEA" w:rsidRPr="002550C1" w:rsidRDefault="00427FEA" w:rsidP="00427FEA">
      <w:pPr>
        <w:spacing w:after="0" w:line="240" w:lineRule="auto"/>
        <w:rPr>
          <w:b/>
          <w:sz w:val="24"/>
          <w:szCs w:val="24"/>
        </w:rPr>
      </w:pPr>
    </w:p>
    <w:p w:rsidR="00427FEA" w:rsidRPr="002550C1" w:rsidRDefault="00427FEA" w:rsidP="00427FEA">
      <w:pPr>
        <w:spacing w:after="0" w:line="240" w:lineRule="auto"/>
        <w:jc w:val="both"/>
        <w:rPr>
          <w:bCs/>
          <w:sz w:val="24"/>
          <w:szCs w:val="24"/>
        </w:rPr>
      </w:pPr>
      <w:r w:rsidRPr="002550C1">
        <w:rPr>
          <w:b/>
          <w:sz w:val="24"/>
          <w:szCs w:val="24"/>
        </w:rPr>
        <w:t xml:space="preserve">Course Objective: </w:t>
      </w:r>
      <w:r>
        <w:t>To familiarize participants with basic of research and the research process. To enable the participants in conducting research work and formulating research synopsis and report. To impart knowledge for enabling students to develop data analytics skills and meaningful interpretation to the data sets so as to solve the business/Research problem.</w:t>
      </w:r>
    </w:p>
    <w:p w:rsidR="00427FEA" w:rsidRPr="002550C1" w:rsidRDefault="00427FEA" w:rsidP="00427FEA">
      <w:pPr>
        <w:spacing w:after="0" w:line="240" w:lineRule="auto"/>
        <w:rPr>
          <w:bCs/>
          <w:sz w:val="24"/>
          <w:szCs w:val="24"/>
        </w:rPr>
      </w:pPr>
    </w:p>
    <w:p w:rsidR="00427FEA" w:rsidRPr="002550C1" w:rsidRDefault="00427FEA" w:rsidP="00427FEA">
      <w:pPr>
        <w:spacing w:after="0" w:line="240" w:lineRule="auto"/>
        <w:rPr>
          <w:b/>
          <w:sz w:val="24"/>
          <w:szCs w:val="24"/>
        </w:rPr>
      </w:pPr>
      <w:r w:rsidRPr="002550C1">
        <w:rPr>
          <w:b/>
          <w:sz w:val="24"/>
          <w:szCs w:val="24"/>
        </w:rPr>
        <w:t>UNIT-1</w:t>
      </w:r>
    </w:p>
    <w:p w:rsidR="00427FEA" w:rsidRPr="002550C1" w:rsidRDefault="00427FEA" w:rsidP="00427FEA">
      <w:pPr>
        <w:spacing w:after="0" w:line="240" w:lineRule="auto"/>
        <w:rPr>
          <w:sz w:val="24"/>
          <w:szCs w:val="24"/>
        </w:rPr>
      </w:pPr>
      <w:r w:rsidRPr="002550C1">
        <w:rPr>
          <w:sz w:val="24"/>
          <w:szCs w:val="24"/>
        </w:rPr>
        <w:t>Nature &amp; Problems of Research in Tourism</w:t>
      </w:r>
    </w:p>
    <w:p w:rsidR="00427FEA" w:rsidRPr="002550C1" w:rsidRDefault="00427FEA" w:rsidP="00427FEA">
      <w:pPr>
        <w:spacing w:after="0" w:line="240" w:lineRule="auto"/>
        <w:rPr>
          <w:sz w:val="24"/>
          <w:szCs w:val="24"/>
        </w:rPr>
      </w:pPr>
      <w:r w:rsidRPr="002550C1">
        <w:rPr>
          <w:sz w:val="24"/>
          <w:szCs w:val="24"/>
        </w:rPr>
        <w:t>Sources of Research in Tourism</w:t>
      </w:r>
    </w:p>
    <w:p w:rsidR="00427FEA" w:rsidRPr="002550C1" w:rsidRDefault="00427FEA" w:rsidP="00427FEA">
      <w:pPr>
        <w:spacing w:after="0" w:line="240" w:lineRule="auto"/>
        <w:rPr>
          <w:sz w:val="24"/>
          <w:szCs w:val="24"/>
        </w:rPr>
      </w:pPr>
      <w:r w:rsidRPr="002550C1">
        <w:rPr>
          <w:sz w:val="24"/>
          <w:szCs w:val="24"/>
        </w:rPr>
        <w:t>Types of Research - Qualitative &amp; Quantitative</w:t>
      </w:r>
    </w:p>
    <w:p w:rsidR="00427FEA" w:rsidRPr="002550C1" w:rsidRDefault="00427FEA" w:rsidP="00427FEA">
      <w:pPr>
        <w:spacing w:after="0" w:line="240" w:lineRule="auto"/>
        <w:rPr>
          <w:sz w:val="24"/>
          <w:szCs w:val="24"/>
        </w:rPr>
      </w:pPr>
      <w:r w:rsidRPr="002550C1">
        <w:rPr>
          <w:sz w:val="24"/>
          <w:szCs w:val="24"/>
        </w:rPr>
        <w:t>Hypotheses-Meaning &amp; Types</w:t>
      </w:r>
    </w:p>
    <w:p w:rsidR="00427FEA" w:rsidRPr="002550C1" w:rsidRDefault="00427FEA" w:rsidP="00427FEA">
      <w:pPr>
        <w:spacing w:after="0" w:line="240" w:lineRule="auto"/>
        <w:rPr>
          <w:b/>
          <w:sz w:val="24"/>
          <w:szCs w:val="24"/>
        </w:rPr>
      </w:pPr>
    </w:p>
    <w:p w:rsidR="00427FEA" w:rsidRPr="002550C1" w:rsidRDefault="00427FEA" w:rsidP="00427FEA">
      <w:pPr>
        <w:spacing w:after="0" w:line="240" w:lineRule="auto"/>
        <w:rPr>
          <w:b/>
          <w:sz w:val="24"/>
          <w:szCs w:val="24"/>
        </w:rPr>
      </w:pPr>
      <w:r w:rsidRPr="002550C1">
        <w:rPr>
          <w:b/>
          <w:sz w:val="24"/>
          <w:szCs w:val="24"/>
        </w:rPr>
        <w:t>UNIT-2</w:t>
      </w:r>
    </w:p>
    <w:p w:rsidR="00427FEA" w:rsidRPr="002550C1" w:rsidRDefault="00427FEA" w:rsidP="00427FEA">
      <w:pPr>
        <w:spacing w:after="0" w:line="240" w:lineRule="auto"/>
        <w:rPr>
          <w:sz w:val="24"/>
          <w:szCs w:val="24"/>
        </w:rPr>
      </w:pPr>
      <w:r w:rsidRPr="002550C1">
        <w:rPr>
          <w:sz w:val="24"/>
          <w:szCs w:val="24"/>
        </w:rPr>
        <w:t>Sampling-   Sampling &amp; Population</w:t>
      </w:r>
    </w:p>
    <w:p w:rsidR="00427FEA" w:rsidRPr="002550C1" w:rsidRDefault="00427FEA" w:rsidP="00427FEA">
      <w:pPr>
        <w:spacing w:after="0" w:line="240" w:lineRule="auto"/>
        <w:rPr>
          <w:sz w:val="24"/>
          <w:szCs w:val="24"/>
        </w:rPr>
      </w:pPr>
      <w:r w:rsidRPr="002550C1">
        <w:rPr>
          <w:sz w:val="24"/>
          <w:szCs w:val="24"/>
        </w:rPr>
        <w:t>Classification Of sampling- Probability &amp; Non-    Probability</w:t>
      </w:r>
    </w:p>
    <w:p w:rsidR="00427FEA" w:rsidRPr="002550C1" w:rsidRDefault="00427FEA" w:rsidP="00427FEA">
      <w:pPr>
        <w:spacing w:after="0" w:line="240" w:lineRule="auto"/>
        <w:rPr>
          <w:sz w:val="24"/>
          <w:szCs w:val="24"/>
        </w:rPr>
      </w:pPr>
      <w:r w:rsidRPr="002550C1">
        <w:rPr>
          <w:sz w:val="24"/>
          <w:szCs w:val="24"/>
        </w:rPr>
        <w:t>Characteristics of a good   sample</w:t>
      </w:r>
    </w:p>
    <w:p w:rsidR="00427FEA" w:rsidRPr="002550C1" w:rsidRDefault="00427FEA" w:rsidP="00427FEA">
      <w:pPr>
        <w:spacing w:after="0" w:line="240" w:lineRule="auto"/>
        <w:rPr>
          <w:sz w:val="24"/>
          <w:szCs w:val="24"/>
        </w:rPr>
      </w:pPr>
      <w:r w:rsidRPr="002550C1">
        <w:rPr>
          <w:sz w:val="24"/>
          <w:szCs w:val="24"/>
        </w:rPr>
        <w:t>Data Collection, Sources of Data-Primary&amp; Secondary</w:t>
      </w:r>
    </w:p>
    <w:p w:rsidR="00427FEA" w:rsidRPr="002550C1" w:rsidRDefault="00427FEA" w:rsidP="00427FEA">
      <w:pPr>
        <w:spacing w:after="0" w:line="240" w:lineRule="auto"/>
        <w:rPr>
          <w:b/>
          <w:sz w:val="24"/>
          <w:szCs w:val="24"/>
        </w:rPr>
      </w:pPr>
    </w:p>
    <w:p w:rsidR="00427FEA" w:rsidRPr="002550C1" w:rsidRDefault="00427FEA" w:rsidP="00427FEA">
      <w:pPr>
        <w:spacing w:after="0" w:line="240" w:lineRule="auto"/>
        <w:rPr>
          <w:b/>
          <w:sz w:val="24"/>
          <w:szCs w:val="24"/>
        </w:rPr>
      </w:pPr>
      <w:r w:rsidRPr="002550C1">
        <w:rPr>
          <w:b/>
          <w:sz w:val="24"/>
          <w:szCs w:val="24"/>
        </w:rPr>
        <w:t>UNIT-3</w:t>
      </w:r>
    </w:p>
    <w:p w:rsidR="00427FEA" w:rsidRPr="002550C1" w:rsidRDefault="00427FEA" w:rsidP="00427FEA">
      <w:pPr>
        <w:spacing w:after="0" w:line="240" w:lineRule="auto"/>
        <w:rPr>
          <w:sz w:val="24"/>
          <w:szCs w:val="24"/>
        </w:rPr>
      </w:pPr>
      <w:r w:rsidRPr="002550C1">
        <w:rPr>
          <w:sz w:val="24"/>
          <w:szCs w:val="24"/>
        </w:rPr>
        <w:t xml:space="preserve">Tools &amp; Techniques Of data Collection- </w:t>
      </w:r>
    </w:p>
    <w:p w:rsidR="00427FEA" w:rsidRPr="002550C1" w:rsidRDefault="00427FEA" w:rsidP="00427FEA">
      <w:pPr>
        <w:spacing w:after="0" w:line="240" w:lineRule="auto"/>
        <w:rPr>
          <w:sz w:val="24"/>
          <w:szCs w:val="24"/>
        </w:rPr>
      </w:pPr>
      <w:r w:rsidRPr="002550C1">
        <w:rPr>
          <w:sz w:val="24"/>
          <w:szCs w:val="24"/>
        </w:rPr>
        <w:t xml:space="preserve">Check -list, Observation, opinion air, Interview, </w:t>
      </w:r>
      <w:proofErr w:type="spellStart"/>
      <w:r w:rsidRPr="002550C1">
        <w:rPr>
          <w:sz w:val="24"/>
          <w:szCs w:val="24"/>
        </w:rPr>
        <w:t>Sociometric</w:t>
      </w:r>
      <w:proofErr w:type="spellEnd"/>
      <w:r w:rsidRPr="002550C1">
        <w:rPr>
          <w:sz w:val="24"/>
          <w:szCs w:val="24"/>
        </w:rPr>
        <w:t>,</w:t>
      </w:r>
    </w:p>
    <w:p w:rsidR="00427FEA" w:rsidRPr="002550C1" w:rsidRDefault="00427FEA" w:rsidP="00427FEA">
      <w:pPr>
        <w:spacing w:after="0" w:line="240" w:lineRule="auto"/>
        <w:rPr>
          <w:sz w:val="24"/>
          <w:szCs w:val="24"/>
        </w:rPr>
      </w:pPr>
      <w:r w:rsidRPr="002550C1">
        <w:rPr>
          <w:sz w:val="24"/>
          <w:szCs w:val="24"/>
        </w:rPr>
        <w:t>Questionnaire, rating scale etc Characteristics of a good   Measuring Tool- Reliability, validity etc</w:t>
      </w:r>
    </w:p>
    <w:p w:rsidR="00427FEA" w:rsidRPr="002550C1" w:rsidRDefault="00427FEA" w:rsidP="00427FEA">
      <w:pPr>
        <w:spacing w:after="0" w:line="240" w:lineRule="auto"/>
        <w:jc w:val="both"/>
        <w:rPr>
          <w:sz w:val="24"/>
          <w:szCs w:val="24"/>
        </w:rPr>
      </w:pPr>
      <w:r w:rsidRPr="002550C1">
        <w:rPr>
          <w:sz w:val="24"/>
          <w:szCs w:val="24"/>
        </w:rPr>
        <w:t xml:space="preserve">Format Of Research Report- Style </w:t>
      </w:r>
      <w:proofErr w:type="gramStart"/>
      <w:r w:rsidRPr="002550C1">
        <w:rPr>
          <w:sz w:val="24"/>
          <w:szCs w:val="24"/>
        </w:rPr>
        <w:t>Of</w:t>
      </w:r>
      <w:proofErr w:type="gramEnd"/>
      <w:r w:rsidRPr="002550C1">
        <w:rPr>
          <w:sz w:val="24"/>
          <w:szCs w:val="24"/>
        </w:rPr>
        <w:t xml:space="preserve"> Writing, Presentation Of Data, </w:t>
      </w:r>
      <w:proofErr w:type="spellStart"/>
      <w:r w:rsidRPr="002550C1">
        <w:rPr>
          <w:sz w:val="24"/>
          <w:szCs w:val="24"/>
        </w:rPr>
        <w:t>Chapterization</w:t>
      </w:r>
      <w:proofErr w:type="spellEnd"/>
      <w:r w:rsidRPr="002550C1">
        <w:rPr>
          <w:sz w:val="24"/>
          <w:szCs w:val="24"/>
        </w:rPr>
        <w:t xml:space="preserve">   &amp; reference Writing.</w:t>
      </w:r>
    </w:p>
    <w:p w:rsidR="00427FEA" w:rsidRPr="002550C1" w:rsidRDefault="00427FEA" w:rsidP="00427FEA">
      <w:pPr>
        <w:spacing w:after="0" w:line="240" w:lineRule="auto"/>
        <w:rPr>
          <w:sz w:val="24"/>
          <w:szCs w:val="24"/>
        </w:rPr>
      </w:pPr>
      <w:r w:rsidRPr="002550C1">
        <w:rPr>
          <w:sz w:val="24"/>
          <w:szCs w:val="24"/>
        </w:rPr>
        <w:t xml:space="preserve">Computer data Analysis –   Basic Steps In Data Analysis, spread </w:t>
      </w:r>
      <w:proofErr w:type="gramStart"/>
      <w:r w:rsidRPr="002550C1">
        <w:rPr>
          <w:sz w:val="24"/>
          <w:szCs w:val="24"/>
        </w:rPr>
        <w:t>sheet(</w:t>
      </w:r>
      <w:proofErr w:type="gramEnd"/>
      <w:r w:rsidRPr="002550C1">
        <w:rPr>
          <w:sz w:val="24"/>
          <w:szCs w:val="24"/>
        </w:rPr>
        <w:t>excel), SPSS (statistical Package)</w:t>
      </w:r>
    </w:p>
    <w:p w:rsidR="00427FEA" w:rsidRPr="002550C1" w:rsidRDefault="00427FEA" w:rsidP="00427FEA">
      <w:pPr>
        <w:spacing w:after="0" w:line="240" w:lineRule="auto"/>
        <w:rPr>
          <w:b/>
          <w:sz w:val="24"/>
          <w:szCs w:val="24"/>
        </w:rPr>
      </w:pPr>
    </w:p>
    <w:p w:rsidR="00427FEA" w:rsidRPr="002550C1" w:rsidRDefault="00427FEA" w:rsidP="00427FEA">
      <w:pPr>
        <w:spacing w:after="0" w:line="240" w:lineRule="auto"/>
        <w:rPr>
          <w:b/>
          <w:sz w:val="24"/>
          <w:szCs w:val="24"/>
        </w:rPr>
      </w:pPr>
      <w:r w:rsidRPr="002550C1">
        <w:rPr>
          <w:b/>
          <w:sz w:val="24"/>
          <w:szCs w:val="24"/>
        </w:rPr>
        <w:t>UNIT-4</w:t>
      </w:r>
    </w:p>
    <w:p w:rsidR="00427FEA" w:rsidRPr="002550C1" w:rsidRDefault="00427FEA" w:rsidP="00427FEA">
      <w:pPr>
        <w:spacing w:after="0" w:line="240" w:lineRule="auto"/>
        <w:rPr>
          <w:sz w:val="24"/>
          <w:szCs w:val="24"/>
        </w:rPr>
      </w:pPr>
      <w:r w:rsidRPr="002550C1">
        <w:rPr>
          <w:sz w:val="24"/>
          <w:szCs w:val="24"/>
        </w:rPr>
        <w:t>Descriptive Statistics – Tabulation &amp; graphical presentation of data, Central tendency, Normal Probability Curve.  Correlation Techniques –Product Moment ‘r’, Regression &amp; Prediction.</w:t>
      </w:r>
    </w:p>
    <w:p w:rsidR="00427FEA" w:rsidRPr="002550C1" w:rsidRDefault="00427FEA" w:rsidP="00427FEA">
      <w:pPr>
        <w:spacing w:after="0" w:line="240" w:lineRule="auto"/>
        <w:rPr>
          <w:sz w:val="24"/>
          <w:szCs w:val="24"/>
        </w:rPr>
      </w:pPr>
      <w:r w:rsidRPr="002550C1">
        <w:rPr>
          <w:sz w:val="24"/>
          <w:szCs w:val="24"/>
        </w:rPr>
        <w:t>Analysis Of Variance – (One way &amp; &amp; Two way), factor Analysis.</w:t>
      </w:r>
    </w:p>
    <w:p w:rsidR="00427FEA" w:rsidRDefault="00427FEA" w:rsidP="00427FEA">
      <w:pPr>
        <w:spacing w:after="0" w:line="240" w:lineRule="auto"/>
        <w:rPr>
          <w:sz w:val="24"/>
          <w:szCs w:val="24"/>
        </w:rPr>
      </w:pPr>
      <w:r w:rsidRPr="002550C1">
        <w:rPr>
          <w:sz w:val="24"/>
          <w:szCs w:val="24"/>
        </w:rPr>
        <w:t>Non Parametric Tests –Chi- Square</w:t>
      </w:r>
    </w:p>
    <w:p w:rsidR="00427FEA" w:rsidRDefault="00427FEA" w:rsidP="00427FEA">
      <w:pPr>
        <w:spacing w:after="0" w:line="240" w:lineRule="auto"/>
        <w:rPr>
          <w:sz w:val="24"/>
          <w:szCs w:val="24"/>
        </w:rPr>
      </w:pPr>
    </w:p>
    <w:p w:rsidR="00427FEA" w:rsidRPr="002550C1" w:rsidRDefault="00427FEA" w:rsidP="00427FEA">
      <w:pPr>
        <w:spacing w:after="0" w:line="240" w:lineRule="auto"/>
        <w:rPr>
          <w:b/>
          <w:sz w:val="24"/>
          <w:szCs w:val="24"/>
        </w:rPr>
      </w:pPr>
      <w:r w:rsidRPr="002550C1">
        <w:rPr>
          <w:b/>
          <w:sz w:val="24"/>
          <w:szCs w:val="24"/>
        </w:rPr>
        <w:t>UNIT-</w:t>
      </w:r>
      <w:r>
        <w:rPr>
          <w:b/>
          <w:sz w:val="24"/>
          <w:szCs w:val="24"/>
        </w:rPr>
        <w:t>5</w:t>
      </w:r>
    </w:p>
    <w:p w:rsidR="00427FEA" w:rsidRPr="002550C1" w:rsidRDefault="00427FEA" w:rsidP="00427FEA">
      <w:pPr>
        <w:spacing w:after="0" w:line="240" w:lineRule="auto"/>
        <w:rPr>
          <w:sz w:val="24"/>
          <w:szCs w:val="24"/>
        </w:rPr>
      </w:pPr>
      <w:r>
        <w:rPr>
          <w:sz w:val="24"/>
          <w:szCs w:val="24"/>
        </w:rPr>
        <w:t>Mock surveys, profiling, report writing &amp; presentation exercises</w:t>
      </w:r>
    </w:p>
    <w:p w:rsidR="00427FEA" w:rsidRPr="002550C1" w:rsidRDefault="00427FEA" w:rsidP="00427FEA">
      <w:pPr>
        <w:spacing w:after="0" w:line="240" w:lineRule="auto"/>
        <w:rPr>
          <w:b/>
          <w:sz w:val="24"/>
          <w:szCs w:val="24"/>
        </w:rPr>
      </w:pPr>
    </w:p>
    <w:p w:rsidR="00427FEA" w:rsidRPr="002550C1" w:rsidRDefault="00427FEA" w:rsidP="00427FEA">
      <w:pPr>
        <w:spacing w:after="0" w:line="240" w:lineRule="auto"/>
        <w:rPr>
          <w:b/>
          <w:sz w:val="24"/>
          <w:szCs w:val="24"/>
        </w:rPr>
      </w:pPr>
      <w:r>
        <w:rPr>
          <w:b/>
          <w:sz w:val="24"/>
          <w:szCs w:val="24"/>
        </w:rPr>
        <w:t>Recommended R</w:t>
      </w:r>
      <w:r w:rsidRPr="002550C1">
        <w:rPr>
          <w:b/>
          <w:sz w:val="24"/>
          <w:szCs w:val="24"/>
        </w:rPr>
        <w:t>eadings:</w:t>
      </w:r>
    </w:p>
    <w:p w:rsidR="00427FEA" w:rsidRPr="007349FF" w:rsidRDefault="00427FEA" w:rsidP="00344208">
      <w:pPr>
        <w:pStyle w:val="ListParagraph"/>
        <w:numPr>
          <w:ilvl w:val="0"/>
          <w:numId w:val="50"/>
        </w:numPr>
        <w:spacing w:after="0" w:line="240" w:lineRule="auto"/>
        <w:rPr>
          <w:sz w:val="24"/>
          <w:szCs w:val="24"/>
        </w:rPr>
      </w:pPr>
      <w:r w:rsidRPr="007349FF">
        <w:rPr>
          <w:sz w:val="24"/>
          <w:szCs w:val="24"/>
        </w:rPr>
        <w:t xml:space="preserve">Research Methods in Business Studies, </w:t>
      </w:r>
      <w:proofErr w:type="spellStart"/>
      <w:r w:rsidRPr="007349FF">
        <w:rPr>
          <w:sz w:val="24"/>
          <w:szCs w:val="24"/>
        </w:rPr>
        <w:t>Pervez</w:t>
      </w:r>
      <w:proofErr w:type="spellEnd"/>
      <w:r w:rsidRPr="007349FF">
        <w:rPr>
          <w:sz w:val="24"/>
          <w:szCs w:val="24"/>
        </w:rPr>
        <w:t xml:space="preserve"> N. </w:t>
      </w:r>
      <w:proofErr w:type="spellStart"/>
      <w:r w:rsidRPr="007349FF">
        <w:rPr>
          <w:sz w:val="24"/>
          <w:szCs w:val="24"/>
        </w:rPr>
        <w:t>Ghauri</w:t>
      </w:r>
      <w:proofErr w:type="spellEnd"/>
      <w:r w:rsidRPr="007349FF">
        <w:rPr>
          <w:sz w:val="24"/>
          <w:szCs w:val="24"/>
        </w:rPr>
        <w:t xml:space="preserve">, </w:t>
      </w:r>
      <w:proofErr w:type="spellStart"/>
      <w:r w:rsidRPr="007349FF">
        <w:rPr>
          <w:sz w:val="24"/>
          <w:szCs w:val="24"/>
        </w:rPr>
        <w:t>Gonhaug</w:t>
      </w:r>
      <w:proofErr w:type="spellEnd"/>
      <w:r w:rsidRPr="007349FF">
        <w:rPr>
          <w:sz w:val="24"/>
          <w:szCs w:val="24"/>
        </w:rPr>
        <w:t xml:space="preserve">, </w:t>
      </w:r>
      <w:proofErr w:type="spellStart"/>
      <w:r w:rsidRPr="007349FF">
        <w:rPr>
          <w:sz w:val="24"/>
          <w:szCs w:val="24"/>
        </w:rPr>
        <w:t>Kristians</w:t>
      </w:r>
      <w:proofErr w:type="spellEnd"/>
      <w:r w:rsidRPr="007349FF">
        <w:rPr>
          <w:sz w:val="24"/>
          <w:szCs w:val="24"/>
        </w:rPr>
        <w:t xml:space="preserve"> </w:t>
      </w:r>
      <w:proofErr w:type="spellStart"/>
      <w:r w:rsidRPr="007349FF">
        <w:rPr>
          <w:sz w:val="24"/>
          <w:szCs w:val="24"/>
        </w:rPr>
        <w:t>lund</w:t>
      </w:r>
      <w:proofErr w:type="spellEnd"/>
      <w:r w:rsidRPr="007349FF">
        <w:rPr>
          <w:sz w:val="24"/>
          <w:szCs w:val="24"/>
        </w:rPr>
        <w:t>, Prentice Hall)</w:t>
      </w:r>
    </w:p>
    <w:p w:rsidR="00427FEA" w:rsidRPr="007349FF" w:rsidRDefault="00427FEA" w:rsidP="00344208">
      <w:pPr>
        <w:pStyle w:val="ListParagraph"/>
        <w:numPr>
          <w:ilvl w:val="0"/>
          <w:numId w:val="50"/>
        </w:numPr>
        <w:spacing w:after="0" w:line="240" w:lineRule="auto"/>
        <w:jc w:val="both"/>
        <w:rPr>
          <w:sz w:val="24"/>
          <w:szCs w:val="24"/>
        </w:rPr>
      </w:pPr>
      <w:r w:rsidRPr="007349FF">
        <w:rPr>
          <w:sz w:val="24"/>
          <w:szCs w:val="24"/>
        </w:rPr>
        <w:t xml:space="preserve">Introduction to Quantitative Research Methods: An Investigative Approach, by Mark </w:t>
      </w:r>
      <w:proofErr w:type="spellStart"/>
      <w:r w:rsidRPr="007349FF">
        <w:rPr>
          <w:sz w:val="24"/>
          <w:szCs w:val="24"/>
        </w:rPr>
        <w:t>Balnaves</w:t>
      </w:r>
      <w:proofErr w:type="spellEnd"/>
      <w:r w:rsidRPr="007349FF">
        <w:rPr>
          <w:sz w:val="24"/>
          <w:szCs w:val="24"/>
        </w:rPr>
        <w:t xml:space="preserve">, Peter </w:t>
      </w:r>
      <w:proofErr w:type="spellStart"/>
      <w:r w:rsidRPr="007349FF">
        <w:rPr>
          <w:sz w:val="24"/>
          <w:szCs w:val="24"/>
        </w:rPr>
        <w:t>Caputi</w:t>
      </w:r>
      <w:proofErr w:type="spellEnd"/>
    </w:p>
    <w:p w:rsidR="00427FEA" w:rsidRPr="002550C1" w:rsidRDefault="00427FEA" w:rsidP="00427FEA">
      <w:pPr>
        <w:spacing w:after="0" w:line="240" w:lineRule="auto"/>
        <w:rPr>
          <w:sz w:val="24"/>
          <w:szCs w:val="24"/>
        </w:rPr>
      </w:pPr>
    </w:p>
    <w:p w:rsidR="003D0E94" w:rsidRDefault="003D0E94" w:rsidP="00427FEA">
      <w:pPr>
        <w:jc w:val="center"/>
        <w:rPr>
          <w:rFonts w:cs="Arial"/>
          <w:b/>
          <w:bCs/>
          <w:sz w:val="32"/>
          <w:szCs w:val="32"/>
        </w:rPr>
      </w:pPr>
    </w:p>
    <w:p w:rsidR="00427FEA" w:rsidRPr="002550C1" w:rsidRDefault="003D0E94" w:rsidP="00427FEA">
      <w:pPr>
        <w:jc w:val="center"/>
        <w:rPr>
          <w:rFonts w:cs="Arial"/>
          <w:b/>
          <w:bCs/>
          <w:sz w:val="32"/>
          <w:szCs w:val="32"/>
        </w:rPr>
      </w:pPr>
      <w:r>
        <w:rPr>
          <w:rFonts w:cs="Arial"/>
          <w:b/>
          <w:bCs/>
          <w:sz w:val="32"/>
          <w:szCs w:val="32"/>
        </w:rPr>
        <w:lastRenderedPageBreak/>
        <w:t>TMCC</w:t>
      </w:r>
      <w:r w:rsidR="00427FEA" w:rsidRPr="002550C1">
        <w:rPr>
          <w:rFonts w:cs="Arial"/>
          <w:b/>
          <w:bCs/>
          <w:sz w:val="32"/>
          <w:szCs w:val="32"/>
        </w:rPr>
        <w:t>-302 Tourism Impacts &amp; Environmental Sustainability</w:t>
      </w:r>
    </w:p>
    <w:p w:rsidR="00427FEA" w:rsidRPr="002550C1" w:rsidRDefault="00427FEA" w:rsidP="00427FEA">
      <w:pPr>
        <w:spacing w:after="0" w:line="240" w:lineRule="auto"/>
        <w:rPr>
          <w:sz w:val="24"/>
          <w:szCs w:val="24"/>
        </w:rPr>
      </w:pPr>
    </w:p>
    <w:p w:rsidR="00427FEA" w:rsidRPr="00FF5B61" w:rsidRDefault="00427FEA" w:rsidP="00427FEA">
      <w:pPr>
        <w:spacing w:after="0" w:line="240" w:lineRule="auto"/>
        <w:jc w:val="both"/>
        <w:rPr>
          <w:sz w:val="24"/>
          <w:szCs w:val="24"/>
        </w:rPr>
      </w:pPr>
      <w:r w:rsidRPr="002550C1">
        <w:rPr>
          <w:b/>
          <w:bCs/>
          <w:sz w:val="24"/>
          <w:szCs w:val="24"/>
        </w:rPr>
        <w:t xml:space="preserve">Course Objective: </w:t>
      </w:r>
      <w:r w:rsidRPr="00FF5B61">
        <w:rPr>
          <w:sz w:val="24"/>
          <w:szCs w:val="24"/>
        </w:rPr>
        <w:t>This course aims to provide students with a broad understanding of environmental issues and their impact upon the tourism industry, therefore subject areas such as pollution, waste management and biodiversity will be a primary focus.</w:t>
      </w:r>
    </w:p>
    <w:p w:rsidR="00427FEA" w:rsidRPr="002550C1" w:rsidRDefault="00427FEA" w:rsidP="00427FEA">
      <w:pPr>
        <w:spacing w:after="0" w:line="240" w:lineRule="auto"/>
        <w:rPr>
          <w:sz w:val="24"/>
          <w:szCs w:val="24"/>
        </w:rPr>
      </w:pPr>
    </w:p>
    <w:p w:rsidR="00427FEA" w:rsidRPr="002550C1" w:rsidRDefault="00427FEA" w:rsidP="00427FEA">
      <w:pPr>
        <w:spacing w:after="0" w:line="240" w:lineRule="auto"/>
        <w:rPr>
          <w:b/>
          <w:bCs/>
          <w:sz w:val="24"/>
          <w:szCs w:val="24"/>
        </w:rPr>
      </w:pPr>
      <w:r w:rsidRPr="002550C1">
        <w:rPr>
          <w:b/>
          <w:bCs/>
          <w:sz w:val="24"/>
          <w:szCs w:val="24"/>
        </w:rPr>
        <w:t>UNIT-1</w:t>
      </w:r>
    </w:p>
    <w:p w:rsidR="00427FEA" w:rsidRPr="002550C1" w:rsidRDefault="00427FEA" w:rsidP="00427FEA">
      <w:pPr>
        <w:spacing w:after="0" w:line="240" w:lineRule="auto"/>
        <w:jc w:val="both"/>
        <w:rPr>
          <w:sz w:val="24"/>
          <w:szCs w:val="24"/>
        </w:rPr>
      </w:pPr>
      <w:r w:rsidRPr="002550C1">
        <w:rPr>
          <w:sz w:val="24"/>
          <w:szCs w:val="24"/>
        </w:rPr>
        <w:t>Introduction to tourism impacts, Tourism Impacts and Destination Development Issues, Introduction to Economic, physical &amp; socio-cultural impacts, costs and benefits of tourism.</w:t>
      </w:r>
    </w:p>
    <w:p w:rsidR="00427FEA" w:rsidRPr="002550C1" w:rsidRDefault="00427FEA" w:rsidP="00427FEA">
      <w:pPr>
        <w:spacing w:after="0" w:line="240" w:lineRule="auto"/>
        <w:rPr>
          <w:sz w:val="24"/>
          <w:szCs w:val="24"/>
        </w:rPr>
      </w:pPr>
    </w:p>
    <w:p w:rsidR="00427FEA" w:rsidRPr="002550C1" w:rsidRDefault="00427FEA" w:rsidP="00427FEA">
      <w:pPr>
        <w:spacing w:after="0" w:line="240" w:lineRule="auto"/>
        <w:rPr>
          <w:b/>
          <w:bCs/>
          <w:sz w:val="24"/>
          <w:szCs w:val="24"/>
        </w:rPr>
      </w:pPr>
      <w:r w:rsidRPr="002550C1">
        <w:rPr>
          <w:b/>
          <w:bCs/>
          <w:sz w:val="24"/>
          <w:szCs w:val="24"/>
        </w:rPr>
        <w:t>UNIT-2</w:t>
      </w:r>
    </w:p>
    <w:p w:rsidR="00427FEA" w:rsidRPr="002550C1" w:rsidRDefault="00427FEA" w:rsidP="00427FEA">
      <w:pPr>
        <w:spacing w:after="0" w:line="240" w:lineRule="auto"/>
        <w:jc w:val="both"/>
        <w:rPr>
          <w:sz w:val="24"/>
          <w:szCs w:val="24"/>
        </w:rPr>
      </w:pPr>
      <w:r w:rsidRPr="002550C1">
        <w:rPr>
          <w:sz w:val="24"/>
          <w:szCs w:val="24"/>
        </w:rPr>
        <w:t>Economic Impacts: Income, employment, skills development, multiplier effect, effects on balance of payments, benefits from tourism investments. Negative impacts of tourism: challenges and leakages.</w:t>
      </w:r>
    </w:p>
    <w:p w:rsidR="00427FEA" w:rsidRPr="002550C1" w:rsidRDefault="00427FEA" w:rsidP="00427FEA">
      <w:pPr>
        <w:spacing w:after="0" w:line="240" w:lineRule="auto"/>
        <w:rPr>
          <w:sz w:val="24"/>
          <w:szCs w:val="24"/>
        </w:rPr>
      </w:pPr>
    </w:p>
    <w:p w:rsidR="00427FEA" w:rsidRPr="002550C1" w:rsidRDefault="00427FEA" w:rsidP="00427FEA">
      <w:pPr>
        <w:spacing w:after="0" w:line="240" w:lineRule="auto"/>
        <w:rPr>
          <w:b/>
          <w:bCs/>
          <w:sz w:val="24"/>
          <w:szCs w:val="24"/>
        </w:rPr>
      </w:pPr>
      <w:r w:rsidRPr="002550C1">
        <w:rPr>
          <w:b/>
          <w:bCs/>
          <w:sz w:val="24"/>
          <w:szCs w:val="24"/>
        </w:rPr>
        <w:t>UNIT-3</w:t>
      </w:r>
    </w:p>
    <w:p w:rsidR="00427FEA" w:rsidRPr="002550C1" w:rsidRDefault="00427FEA" w:rsidP="00427FEA">
      <w:pPr>
        <w:spacing w:after="0" w:line="240" w:lineRule="auto"/>
        <w:jc w:val="both"/>
        <w:rPr>
          <w:sz w:val="24"/>
          <w:szCs w:val="24"/>
        </w:rPr>
      </w:pPr>
      <w:r w:rsidRPr="002550C1">
        <w:rPr>
          <w:sz w:val="24"/>
          <w:szCs w:val="24"/>
        </w:rPr>
        <w:t>Physical Impacts:</w:t>
      </w:r>
      <w:r>
        <w:rPr>
          <w:sz w:val="24"/>
          <w:szCs w:val="24"/>
        </w:rPr>
        <w:t xml:space="preserve"> </w:t>
      </w:r>
      <w:r w:rsidRPr="002550C1">
        <w:rPr>
          <w:sz w:val="24"/>
          <w:szCs w:val="24"/>
        </w:rPr>
        <w:t>Tourism induced natural environmental degradation, loss of scenic value, effect of intrusion, concept of carrying capacity and sustainable tourism. Case studies related to global issues, Environmental Impact assessment, Initiatives to safe guard environment owing to tourism by Key bodies.</w:t>
      </w:r>
    </w:p>
    <w:p w:rsidR="00427FEA" w:rsidRPr="002550C1" w:rsidRDefault="00427FEA" w:rsidP="00427FEA">
      <w:pPr>
        <w:spacing w:after="0" w:line="240" w:lineRule="auto"/>
        <w:rPr>
          <w:sz w:val="24"/>
          <w:szCs w:val="24"/>
        </w:rPr>
      </w:pPr>
    </w:p>
    <w:p w:rsidR="00427FEA" w:rsidRPr="002550C1" w:rsidRDefault="00427FEA" w:rsidP="00427FEA">
      <w:pPr>
        <w:spacing w:after="0" w:line="240" w:lineRule="auto"/>
        <w:rPr>
          <w:b/>
          <w:bCs/>
          <w:sz w:val="24"/>
          <w:szCs w:val="24"/>
        </w:rPr>
      </w:pPr>
      <w:r w:rsidRPr="002550C1">
        <w:rPr>
          <w:b/>
          <w:bCs/>
          <w:sz w:val="24"/>
          <w:szCs w:val="24"/>
        </w:rPr>
        <w:t>UNIT-4</w:t>
      </w:r>
    </w:p>
    <w:p w:rsidR="00427FEA" w:rsidRDefault="00427FEA" w:rsidP="00427FEA">
      <w:pPr>
        <w:spacing w:after="0" w:line="240" w:lineRule="auto"/>
        <w:jc w:val="both"/>
        <w:rPr>
          <w:sz w:val="24"/>
          <w:szCs w:val="24"/>
        </w:rPr>
      </w:pPr>
      <w:r w:rsidRPr="002550C1">
        <w:rPr>
          <w:sz w:val="24"/>
          <w:szCs w:val="24"/>
        </w:rPr>
        <w:t>Socio- cultural Impacts:</w:t>
      </w:r>
      <w:r>
        <w:rPr>
          <w:sz w:val="24"/>
          <w:szCs w:val="24"/>
        </w:rPr>
        <w:t xml:space="preserve"> </w:t>
      </w:r>
      <w:r w:rsidRPr="002550C1">
        <w:rPr>
          <w:sz w:val="24"/>
          <w:szCs w:val="24"/>
        </w:rPr>
        <w:t xml:space="preserve">Services support, social impacts and cultural erosion. </w:t>
      </w:r>
      <w:proofErr w:type="gramStart"/>
      <w:r w:rsidRPr="002550C1">
        <w:rPr>
          <w:sz w:val="24"/>
          <w:szCs w:val="24"/>
        </w:rPr>
        <w:t>Concept of Host- Guest Relationships,</w:t>
      </w:r>
      <w:r>
        <w:rPr>
          <w:sz w:val="24"/>
          <w:szCs w:val="24"/>
        </w:rPr>
        <w:t xml:space="preserve"> </w:t>
      </w:r>
      <w:r w:rsidRPr="002550C1">
        <w:rPr>
          <w:sz w:val="24"/>
          <w:szCs w:val="24"/>
        </w:rPr>
        <w:t>Impact assessment methods, managing impacts and developing policies.</w:t>
      </w:r>
      <w:proofErr w:type="gramEnd"/>
    </w:p>
    <w:p w:rsidR="00427FEA" w:rsidRDefault="00427FEA" w:rsidP="00427FEA">
      <w:pPr>
        <w:spacing w:after="0" w:line="240" w:lineRule="auto"/>
        <w:rPr>
          <w:sz w:val="24"/>
          <w:szCs w:val="24"/>
        </w:rPr>
      </w:pPr>
    </w:p>
    <w:p w:rsidR="00427FEA" w:rsidRPr="0046386C" w:rsidRDefault="00427FEA" w:rsidP="00427FEA">
      <w:pPr>
        <w:spacing w:after="0" w:line="240" w:lineRule="auto"/>
        <w:rPr>
          <w:b/>
          <w:bCs/>
          <w:sz w:val="24"/>
          <w:szCs w:val="24"/>
        </w:rPr>
      </w:pPr>
      <w:r w:rsidRPr="0046386C">
        <w:rPr>
          <w:b/>
          <w:bCs/>
          <w:sz w:val="24"/>
          <w:szCs w:val="24"/>
        </w:rPr>
        <w:t>UNIT 5</w:t>
      </w:r>
    </w:p>
    <w:p w:rsidR="00427FEA" w:rsidRDefault="00427FEA" w:rsidP="00427FEA">
      <w:pPr>
        <w:spacing w:after="0" w:line="240" w:lineRule="auto"/>
        <w:rPr>
          <w:sz w:val="24"/>
          <w:szCs w:val="24"/>
        </w:rPr>
      </w:pPr>
      <w:r>
        <w:rPr>
          <w:sz w:val="24"/>
          <w:szCs w:val="24"/>
        </w:rPr>
        <w:t>Case Study, Workshop, finding solutions for various negative impacts arising due to tourism</w:t>
      </w:r>
    </w:p>
    <w:p w:rsidR="00427FEA" w:rsidRPr="002550C1" w:rsidRDefault="00427FEA" w:rsidP="00427FEA">
      <w:pPr>
        <w:spacing w:after="0" w:line="240" w:lineRule="auto"/>
        <w:rPr>
          <w:sz w:val="24"/>
          <w:szCs w:val="24"/>
        </w:rPr>
      </w:pPr>
    </w:p>
    <w:p w:rsidR="00427FEA" w:rsidRPr="002550C1" w:rsidRDefault="00427FEA" w:rsidP="00427FEA">
      <w:pPr>
        <w:spacing w:after="0" w:line="240" w:lineRule="auto"/>
        <w:rPr>
          <w:b/>
          <w:bCs/>
          <w:sz w:val="24"/>
          <w:szCs w:val="24"/>
        </w:rPr>
      </w:pPr>
      <w:r w:rsidRPr="002550C1">
        <w:rPr>
          <w:b/>
          <w:bCs/>
          <w:sz w:val="24"/>
          <w:szCs w:val="24"/>
        </w:rPr>
        <w:t>Recommended Readings:</w:t>
      </w:r>
    </w:p>
    <w:p w:rsidR="00427FEA" w:rsidRPr="002550C1" w:rsidRDefault="00427FEA" w:rsidP="00427FEA">
      <w:pPr>
        <w:spacing w:after="0" w:line="240" w:lineRule="auto"/>
        <w:rPr>
          <w:sz w:val="24"/>
          <w:szCs w:val="24"/>
        </w:rPr>
      </w:pPr>
    </w:p>
    <w:p w:rsidR="00427FEA" w:rsidRDefault="00427FEA" w:rsidP="00344208">
      <w:pPr>
        <w:pStyle w:val="ListParagraph"/>
        <w:numPr>
          <w:ilvl w:val="0"/>
          <w:numId w:val="51"/>
        </w:numPr>
        <w:spacing w:after="0" w:line="240" w:lineRule="auto"/>
        <w:rPr>
          <w:sz w:val="24"/>
          <w:szCs w:val="24"/>
        </w:rPr>
      </w:pPr>
      <w:proofErr w:type="spellStart"/>
      <w:r w:rsidRPr="00916349">
        <w:rPr>
          <w:sz w:val="24"/>
          <w:szCs w:val="24"/>
        </w:rPr>
        <w:t>Sinha</w:t>
      </w:r>
      <w:proofErr w:type="spellEnd"/>
      <w:r w:rsidRPr="00916349">
        <w:rPr>
          <w:sz w:val="24"/>
          <w:szCs w:val="24"/>
        </w:rPr>
        <w:t xml:space="preserve"> P.C.</w:t>
      </w:r>
      <w:r w:rsidRPr="00916349">
        <w:rPr>
          <w:sz w:val="24"/>
          <w:szCs w:val="24"/>
        </w:rPr>
        <w:tab/>
      </w:r>
      <w:r>
        <w:rPr>
          <w:sz w:val="24"/>
          <w:szCs w:val="24"/>
        </w:rPr>
        <w:tab/>
      </w:r>
      <w:r w:rsidRPr="00916349">
        <w:rPr>
          <w:sz w:val="24"/>
          <w:szCs w:val="24"/>
        </w:rPr>
        <w:t xml:space="preserve">: International Encyclopedia of Tourism Management </w:t>
      </w:r>
    </w:p>
    <w:p w:rsidR="00427FEA" w:rsidRPr="00916349" w:rsidRDefault="00427FEA" w:rsidP="00344208">
      <w:pPr>
        <w:pStyle w:val="ListParagraph"/>
        <w:numPr>
          <w:ilvl w:val="0"/>
          <w:numId w:val="51"/>
        </w:numPr>
        <w:spacing w:after="0" w:line="240" w:lineRule="auto"/>
        <w:rPr>
          <w:sz w:val="24"/>
          <w:szCs w:val="24"/>
        </w:rPr>
      </w:pPr>
      <w:proofErr w:type="spellStart"/>
      <w:r w:rsidRPr="00916349">
        <w:rPr>
          <w:sz w:val="24"/>
          <w:szCs w:val="24"/>
        </w:rPr>
        <w:t>Tiwari</w:t>
      </w:r>
      <w:proofErr w:type="spellEnd"/>
      <w:r w:rsidRPr="00916349">
        <w:rPr>
          <w:sz w:val="24"/>
          <w:szCs w:val="24"/>
        </w:rPr>
        <w:t xml:space="preserve"> S.P.</w:t>
      </w:r>
      <w:r w:rsidRPr="00916349">
        <w:rPr>
          <w:sz w:val="24"/>
          <w:szCs w:val="24"/>
        </w:rPr>
        <w:tab/>
      </w:r>
      <w:r>
        <w:rPr>
          <w:sz w:val="24"/>
          <w:szCs w:val="24"/>
        </w:rPr>
        <w:tab/>
      </w:r>
      <w:r w:rsidRPr="00916349">
        <w:rPr>
          <w:sz w:val="24"/>
          <w:szCs w:val="24"/>
        </w:rPr>
        <w:t>: Essential of Tourism</w:t>
      </w:r>
    </w:p>
    <w:p w:rsidR="00427FEA" w:rsidRPr="00916349" w:rsidRDefault="00427FEA" w:rsidP="00344208">
      <w:pPr>
        <w:pStyle w:val="ListParagraph"/>
        <w:numPr>
          <w:ilvl w:val="0"/>
          <w:numId w:val="51"/>
        </w:numPr>
        <w:spacing w:after="0" w:line="240" w:lineRule="auto"/>
        <w:rPr>
          <w:sz w:val="24"/>
          <w:szCs w:val="24"/>
        </w:rPr>
      </w:pPr>
      <w:proofErr w:type="spellStart"/>
      <w:r w:rsidRPr="00916349">
        <w:rPr>
          <w:sz w:val="24"/>
          <w:szCs w:val="24"/>
        </w:rPr>
        <w:t>Negi</w:t>
      </w:r>
      <w:proofErr w:type="spellEnd"/>
      <w:r w:rsidRPr="00916349">
        <w:rPr>
          <w:sz w:val="24"/>
          <w:szCs w:val="24"/>
        </w:rPr>
        <w:tab/>
      </w:r>
      <w:r w:rsidRPr="00916349">
        <w:rPr>
          <w:sz w:val="24"/>
          <w:szCs w:val="24"/>
        </w:rPr>
        <w:tab/>
      </w:r>
      <w:r>
        <w:rPr>
          <w:sz w:val="24"/>
          <w:szCs w:val="24"/>
        </w:rPr>
        <w:tab/>
      </w:r>
      <w:r w:rsidRPr="00916349">
        <w:rPr>
          <w:sz w:val="24"/>
          <w:szCs w:val="24"/>
        </w:rPr>
        <w:t>: Travel &amp; Tourism</w:t>
      </w:r>
    </w:p>
    <w:p w:rsidR="00427FEA" w:rsidRDefault="00427FEA" w:rsidP="00344208">
      <w:pPr>
        <w:pStyle w:val="ListParagraph"/>
        <w:numPr>
          <w:ilvl w:val="0"/>
          <w:numId w:val="51"/>
        </w:numPr>
        <w:spacing w:after="0" w:line="240" w:lineRule="auto"/>
        <w:rPr>
          <w:sz w:val="24"/>
          <w:szCs w:val="24"/>
        </w:rPr>
      </w:pPr>
      <w:r w:rsidRPr="00916349">
        <w:rPr>
          <w:sz w:val="24"/>
          <w:szCs w:val="24"/>
        </w:rPr>
        <w:t>Bhatia</w:t>
      </w:r>
      <w:r w:rsidRPr="00916349">
        <w:rPr>
          <w:sz w:val="24"/>
          <w:szCs w:val="24"/>
        </w:rPr>
        <w:tab/>
      </w:r>
      <w:r w:rsidRPr="00916349">
        <w:rPr>
          <w:sz w:val="24"/>
          <w:szCs w:val="24"/>
        </w:rPr>
        <w:tab/>
      </w:r>
      <w:r>
        <w:rPr>
          <w:sz w:val="24"/>
          <w:szCs w:val="24"/>
        </w:rPr>
        <w:tab/>
      </w:r>
      <w:r w:rsidRPr="00916349">
        <w:rPr>
          <w:sz w:val="24"/>
          <w:szCs w:val="24"/>
        </w:rPr>
        <w:t>:  Tourism Development</w:t>
      </w:r>
    </w:p>
    <w:p w:rsidR="00427FEA" w:rsidRPr="00916349" w:rsidRDefault="00427FEA" w:rsidP="00344208">
      <w:pPr>
        <w:pStyle w:val="ListParagraph"/>
        <w:numPr>
          <w:ilvl w:val="0"/>
          <w:numId w:val="51"/>
        </w:numPr>
        <w:spacing w:after="0" w:line="240" w:lineRule="auto"/>
        <w:rPr>
          <w:sz w:val="24"/>
          <w:szCs w:val="24"/>
        </w:rPr>
      </w:pPr>
      <w:proofErr w:type="spellStart"/>
      <w:r>
        <w:rPr>
          <w:sz w:val="24"/>
          <w:szCs w:val="24"/>
        </w:rPr>
        <w:t>Srivastav</w:t>
      </w:r>
      <w:proofErr w:type="spellEnd"/>
      <w:r>
        <w:rPr>
          <w:sz w:val="24"/>
          <w:szCs w:val="24"/>
        </w:rPr>
        <w:t xml:space="preserve"> A, </w:t>
      </w:r>
      <w:proofErr w:type="spellStart"/>
      <w:r>
        <w:rPr>
          <w:sz w:val="24"/>
          <w:szCs w:val="24"/>
        </w:rPr>
        <w:t>Pandey</w:t>
      </w:r>
      <w:proofErr w:type="spellEnd"/>
      <w:r>
        <w:rPr>
          <w:sz w:val="24"/>
          <w:szCs w:val="24"/>
        </w:rPr>
        <w:t xml:space="preserve"> K.</w:t>
      </w:r>
      <w:r>
        <w:rPr>
          <w:sz w:val="24"/>
          <w:szCs w:val="24"/>
        </w:rPr>
        <w:tab/>
        <w:t>: Anthropology &amp; Tourism</w:t>
      </w:r>
    </w:p>
    <w:p w:rsidR="00427FEA" w:rsidRDefault="00427FEA"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Pr="002550C1" w:rsidRDefault="003D0E94" w:rsidP="003D0E94">
      <w:pPr>
        <w:spacing w:after="0" w:line="240" w:lineRule="auto"/>
        <w:jc w:val="center"/>
        <w:rPr>
          <w:rFonts w:cs="Arial"/>
          <w:b/>
          <w:bCs/>
          <w:sz w:val="32"/>
          <w:szCs w:val="32"/>
        </w:rPr>
      </w:pPr>
      <w:r>
        <w:rPr>
          <w:rFonts w:cs="Arial"/>
          <w:b/>
          <w:bCs/>
          <w:sz w:val="32"/>
          <w:szCs w:val="32"/>
        </w:rPr>
        <w:lastRenderedPageBreak/>
        <w:t xml:space="preserve">TMEL-301 (C) </w:t>
      </w:r>
      <w:r w:rsidRPr="002550C1">
        <w:rPr>
          <w:rFonts w:cs="Arial"/>
          <w:b/>
          <w:bCs/>
          <w:sz w:val="32"/>
          <w:szCs w:val="32"/>
        </w:rPr>
        <w:t xml:space="preserve">Hotel Management </w:t>
      </w:r>
    </w:p>
    <w:p w:rsidR="003D0E94" w:rsidRDefault="003D0E94" w:rsidP="003D0E94">
      <w:pPr>
        <w:spacing w:after="0" w:line="240" w:lineRule="auto"/>
        <w:jc w:val="both"/>
        <w:rPr>
          <w:b/>
          <w:sz w:val="24"/>
          <w:szCs w:val="24"/>
        </w:rPr>
      </w:pPr>
    </w:p>
    <w:p w:rsidR="003D0E94" w:rsidRPr="002550C1" w:rsidRDefault="003D0E94" w:rsidP="003D0E94">
      <w:pPr>
        <w:spacing w:after="0" w:line="240" w:lineRule="auto"/>
        <w:jc w:val="both"/>
        <w:rPr>
          <w:bCs/>
          <w:sz w:val="24"/>
          <w:szCs w:val="24"/>
        </w:rPr>
      </w:pPr>
      <w:r w:rsidRPr="002550C1">
        <w:rPr>
          <w:b/>
          <w:sz w:val="24"/>
          <w:szCs w:val="24"/>
        </w:rPr>
        <w:t xml:space="preserve">Course Objective: </w:t>
      </w:r>
      <w:r w:rsidRPr="003008A3">
        <w:rPr>
          <w:bCs/>
          <w:sz w:val="24"/>
          <w:szCs w:val="24"/>
        </w:rPr>
        <w:t>The objective of the course is to develop the basic skills of the students who will be working in the hospitality industry in the near future. These skills can be related to food and beverage preparation, food and beverage service, front office operations and housekeeping operations</w:t>
      </w:r>
    </w:p>
    <w:p w:rsidR="003D0E94" w:rsidRPr="002550C1" w:rsidRDefault="003D0E94" w:rsidP="003D0E94">
      <w:pPr>
        <w:spacing w:after="0" w:line="240" w:lineRule="auto"/>
        <w:rPr>
          <w:b/>
          <w:sz w:val="24"/>
          <w:szCs w:val="24"/>
          <w:u w:val="single"/>
        </w:rPr>
      </w:pPr>
    </w:p>
    <w:p w:rsidR="003D0E94" w:rsidRPr="002550C1" w:rsidRDefault="003D0E94" w:rsidP="003D0E94">
      <w:pPr>
        <w:spacing w:after="0" w:line="240" w:lineRule="auto"/>
        <w:rPr>
          <w:b/>
          <w:sz w:val="24"/>
          <w:szCs w:val="24"/>
        </w:rPr>
      </w:pPr>
      <w:r w:rsidRPr="002550C1">
        <w:rPr>
          <w:b/>
          <w:sz w:val="24"/>
          <w:szCs w:val="24"/>
        </w:rPr>
        <w:t xml:space="preserve">UNIT-1 </w:t>
      </w:r>
    </w:p>
    <w:p w:rsidR="003D0E94" w:rsidRPr="002550C1" w:rsidRDefault="003D0E94" w:rsidP="00344208">
      <w:pPr>
        <w:numPr>
          <w:ilvl w:val="0"/>
          <w:numId w:val="35"/>
        </w:numPr>
        <w:spacing w:after="0" w:line="240" w:lineRule="auto"/>
        <w:rPr>
          <w:sz w:val="24"/>
          <w:szCs w:val="24"/>
        </w:rPr>
      </w:pPr>
      <w:r w:rsidRPr="002550C1">
        <w:rPr>
          <w:sz w:val="24"/>
          <w:szCs w:val="24"/>
        </w:rPr>
        <w:t xml:space="preserve">Introduction and overview of accommodation industry in India. </w:t>
      </w:r>
    </w:p>
    <w:p w:rsidR="003D0E94" w:rsidRPr="002550C1" w:rsidRDefault="003D0E94" w:rsidP="00344208">
      <w:pPr>
        <w:numPr>
          <w:ilvl w:val="0"/>
          <w:numId w:val="35"/>
        </w:numPr>
        <w:spacing w:after="0" w:line="240" w:lineRule="auto"/>
        <w:rPr>
          <w:sz w:val="24"/>
          <w:szCs w:val="24"/>
        </w:rPr>
      </w:pPr>
      <w:r w:rsidRPr="002550C1">
        <w:rPr>
          <w:sz w:val="24"/>
          <w:szCs w:val="24"/>
        </w:rPr>
        <w:t>Classification of hotels</w:t>
      </w:r>
    </w:p>
    <w:p w:rsidR="003D0E94" w:rsidRPr="002550C1" w:rsidRDefault="003D0E94" w:rsidP="00344208">
      <w:pPr>
        <w:numPr>
          <w:ilvl w:val="0"/>
          <w:numId w:val="35"/>
        </w:numPr>
        <w:spacing w:after="0" w:line="240" w:lineRule="auto"/>
        <w:rPr>
          <w:sz w:val="24"/>
          <w:szCs w:val="24"/>
        </w:rPr>
      </w:pPr>
      <w:r w:rsidRPr="002550C1">
        <w:rPr>
          <w:sz w:val="24"/>
          <w:szCs w:val="24"/>
        </w:rPr>
        <w:t>Heritage Hotels</w:t>
      </w:r>
    </w:p>
    <w:p w:rsidR="003D0E94" w:rsidRPr="002550C1" w:rsidRDefault="003D0E94" w:rsidP="00344208">
      <w:pPr>
        <w:numPr>
          <w:ilvl w:val="0"/>
          <w:numId w:val="35"/>
        </w:numPr>
        <w:spacing w:after="0" w:line="240" w:lineRule="auto"/>
        <w:rPr>
          <w:sz w:val="24"/>
          <w:szCs w:val="24"/>
        </w:rPr>
      </w:pPr>
      <w:r w:rsidRPr="002550C1">
        <w:rPr>
          <w:sz w:val="24"/>
          <w:szCs w:val="24"/>
        </w:rPr>
        <w:t>Departments of hotel</w:t>
      </w:r>
    </w:p>
    <w:p w:rsidR="003D0E94" w:rsidRPr="002550C1" w:rsidRDefault="003D0E94" w:rsidP="00344208">
      <w:pPr>
        <w:numPr>
          <w:ilvl w:val="0"/>
          <w:numId w:val="35"/>
        </w:numPr>
        <w:spacing w:after="0" w:line="240" w:lineRule="auto"/>
        <w:rPr>
          <w:sz w:val="24"/>
          <w:szCs w:val="24"/>
        </w:rPr>
      </w:pPr>
      <w:r w:rsidRPr="002550C1">
        <w:rPr>
          <w:sz w:val="24"/>
          <w:szCs w:val="24"/>
        </w:rPr>
        <w:t xml:space="preserve">Hotel categories </w:t>
      </w:r>
    </w:p>
    <w:p w:rsidR="003D0E94" w:rsidRPr="002550C1" w:rsidRDefault="003D0E94" w:rsidP="003D0E94">
      <w:pPr>
        <w:spacing w:after="0" w:line="240" w:lineRule="auto"/>
        <w:rPr>
          <w:b/>
          <w:sz w:val="24"/>
          <w:szCs w:val="24"/>
          <w:u w:val="single"/>
        </w:rPr>
      </w:pPr>
    </w:p>
    <w:p w:rsidR="003D0E94" w:rsidRPr="002550C1" w:rsidRDefault="003D0E94" w:rsidP="003D0E94">
      <w:pPr>
        <w:spacing w:after="0" w:line="240" w:lineRule="auto"/>
        <w:rPr>
          <w:b/>
          <w:sz w:val="24"/>
          <w:szCs w:val="24"/>
        </w:rPr>
      </w:pPr>
      <w:r w:rsidRPr="002550C1">
        <w:rPr>
          <w:b/>
          <w:sz w:val="24"/>
          <w:szCs w:val="24"/>
        </w:rPr>
        <w:t xml:space="preserve">UNIT-2 </w:t>
      </w:r>
    </w:p>
    <w:p w:rsidR="003D0E94" w:rsidRPr="002550C1" w:rsidRDefault="003D0E94" w:rsidP="00344208">
      <w:pPr>
        <w:numPr>
          <w:ilvl w:val="0"/>
          <w:numId w:val="34"/>
        </w:numPr>
        <w:spacing w:after="0" w:line="240" w:lineRule="auto"/>
        <w:rPr>
          <w:sz w:val="24"/>
          <w:szCs w:val="24"/>
        </w:rPr>
      </w:pPr>
      <w:r w:rsidRPr="002550C1">
        <w:rPr>
          <w:sz w:val="24"/>
          <w:szCs w:val="24"/>
        </w:rPr>
        <w:t>Types of Rooms</w:t>
      </w:r>
    </w:p>
    <w:p w:rsidR="003D0E94" w:rsidRPr="002550C1" w:rsidRDefault="003D0E94" w:rsidP="00344208">
      <w:pPr>
        <w:numPr>
          <w:ilvl w:val="0"/>
          <w:numId w:val="34"/>
        </w:numPr>
        <w:spacing w:after="0" w:line="240" w:lineRule="auto"/>
        <w:rPr>
          <w:sz w:val="24"/>
          <w:szCs w:val="24"/>
        </w:rPr>
      </w:pPr>
      <w:r w:rsidRPr="002550C1">
        <w:rPr>
          <w:sz w:val="24"/>
          <w:szCs w:val="24"/>
        </w:rPr>
        <w:t>Types of Plans and types of rates</w:t>
      </w:r>
    </w:p>
    <w:p w:rsidR="003D0E94" w:rsidRPr="002550C1" w:rsidRDefault="003D0E94" w:rsidP="00344208">
      <w:pPr>
        <w:numPr>
          <w:ilvl w:val="0"/>
          <w:numId w:val="34"/>
        </w:numPr>
        <w:spacing w:after="0" w:line="240" w:lineRule="auto"/>
        <w:rPr>
          <w:sz w:val="24"/>
          <w:szCs w:val="24"/>
        </w:rPr>
      </w:pPr>
      <w:r w:rsidRPr="002550C1">
        <w:rPr>
          <w:sz w:val="24"/>
          <w:szCs w:val="24"/>
        </w:rPr>
        <w:t xml:space="preserve">Organization of Hotel: small, medium and luxury </w:t>
      </w:r>
    </w:p>
    <w:p w:rsidR="003D0E94" w:rsidRPr="002550C1" w:rsidRDefault="003D0E94" w:rsidP="00344208">
      <w:pPr>
        <w:numPr>
          <w:ilvl w:val="0"/>
          <w:numId w:val="34"/>
        </w:numPr>
        <w:spacing w:after="0" w:line="240" w:lineRule="auto"/>
        <w:rPr>
          <w:sz w:val="24"/>
          <w:szCs w:val="24"/>
        </w:rPr>
      </w:pPr>
      <w:r w:rsidRPr="002550C1">
        <w:rPr>
          <w:sz w:val="24"/>
          <w:szCs w:val="24"/>
        </w:rPr>
        <w:t>Function of Front Office Department</w:t>
      </w:r>
    </w:p>
    <w:p w:rsidR="003D0E94" w:rsidRPr="002550C1" w:rsidRDefault="003D0E94" w:rsidP="00344208">
      <w:pPr>
        <w:numPr>
          <w:ilvl w:val="0"/>
          <w:numId w:val="34"/>
        </w:numPr>
        <w:spacing w:after="0" w:line="240" w:lineRule="auto"/>
        <w:rPr>
          <w:sz w:val="24"/>
          <w:szCs w:val="24"/>
        </w:rPr>
      </w:pPr>
      <w:r w:rsidRPr="002550C1">
        <w:rPr>
          <w:sz w:val="24"/>
          <w:szCs w:val="24"/>
        </w:rPr>
        <w:t xml:space="preserve">Reservation-Types &amp; Procedures </w:t>
      </w:r>
    </w:p>
    <w:p w:rsidR="003D0E94" w:rsidRPr="002550C1" w:rsidRDefault="003D0E94" w:rsidP="003D0E94">
      <w:pPr>
        <w:spacing w:after="0" w:line="240" w:lineRule="auto"/>
        <w:rPr>
          <w:b/>
          <w:sz w:val="24"/>
          <w:szCs w:val="24"/>
          <w:u w:val="single"/>
        </w:rPr>
      </w:pPr>
    </w:p>
    <w:p w:rsidR="003D0E94" w:rsidRPr="002550C1" w:rsidRDefault="003D0E94" w:rsidP="003D0E94">
      <w:pPr>
        <w:spacing w:after="0" w:line="240" w:lineRule="auto"/>
        <w:rPr>
          <w:b/>
          <w:sz w:val="24"/>
          <w:szCs w:val="24"/>
        </w:rPr>
      </w:pPr>
      <w:r w:rsidRPr="002550C1">
        <w:rPr>
          <w:b/>
          <w:sz w:val="24"/>
          <w:szCs w:val="24"/>
        </w:rPr>
        <w:t xml:space="preserve">UNIT-3 </w:t>
      </w:r>
    </w:p>
    <w:p w:rsidR="003D0E94" w:rsidRPr="002550C1" w:rsidRDefault="003D0E94" w:rsidP="00344208">
      <w:pPr>
        <w:numPr>
          <w:ilvl w:val="0"/>
          <w:numId w:val="36"/>
        </w:numPr>
        <w:spacing w:after="0" w:line="240" w:lineRule="auto"/>
        <w:rPr>
          <w:sz w:val="24"/>
          <w:szCs w:val="24"/>
        </w:rPr>
      </w:pPr>
      <w:r w:rsidRPr="002550C1">
        <w:rPr>
          <w:sz w:val="24"/>
          <w:szCs w:val="24"/>
        </w:rPr>
        <w:t>Registration: Pre registration activities, receiving guests, selling techniques, Handling of VIP Group, FIT, Foreign FIT guest and maintenance of records.</w:t>
      </w:r>
    </w:p>
    <w:p w:rsidR="003D0E94" w:rsidRPr="002550C1" w:rsidRDefault="003D0E94" w:rsidP="00344208">
      <w:pPr>
        <w:numPr>
          <w:ilvl w:val="0"/>
          <w:numId w:val="36"/>
        </w:numPr>
        <w:spacing w:after="0" w:line="240" w:lineRule="auto"/>
        <w:rPr>
          <w:sz w:val="24"/>
          <w:szCs w:val="24"/>
        </w:rPr>
      </w:pPr>
      <w:r w:rsidRPr="002550C1">
        <w:rPr>
          <w:sz w:val="24"/>
          <w:szCs w:val="24"/>
        </w:rPr>
        <w:t>Methods of payments</w:t>
      </w:r>
    </w:p>
    <w:p w:rsidR="003D0E94" w:rsidRPr="002550C1" w:rsidRDefault="003D0E94" w:rsidP="00344208">
      <w:pPr>
        <w:numPr>
          <w:ilvl w:val="0"/>
          <w:numId w:val="36"/>
        </w:numPr>
        <w:spacing w:after="0" w:line="240" w:lineRule="auto"/>
        <w:rPr>
          <w:sz w:val="24"/>
          <w:szCs w:val="24"/>
        </w:rPr>
      </w:pPr>
      <w:r w:rsidRPr="002550C1">
        <w:rPr>
          <w:sz w:val="24"/>
          <w:szCs w:val="24"/>
        </w:rPr>
        <w:t>Checkout &amp; settlement procedure</w:t>
      </w:r>
    </w:p>
    <w:p w:rsidR="003D0E94" w:rsidRPr="002550C1" w:rsidRDefault="003D0E94" w:rsidP="00344208">
      <w:pPr>
        <w:numPr>
          <w:ilvl w:val="0"/>
          <w:numId w:val="36"/>
        </w:numPr>
        <w:spacing w:after="0" w:line="240" w:lineRule="auto"/>
        <w:rPr>
          <w:sz w:val="24"/>
          <w:szCs w:val="24"/>
        </w:rPr>
      </w:pPr>
      <w:r w:rsidRPr="002550C1">
        <w:rPr>
          <w:sz w:val="24"/>
          <w:szCs w:val="24"/>
        </w:rPr>
        <w:t>Co-ordination with other departments.</w:t>
      </w:r>
    </w:p>
    <w:p w:rsidR="003D0E94" w:rsidRPr="002550C1" w:rsidRDefault="003D0E94" w:rsidP="003D0E94">
      <w:pPr>
        <w:spacing w:after="0" w:line="240" w:lineRule="auto"/>
        <w:rPr>
          <w:b/>
          <w:sz w:val="24"/>
          <w:szCs w:val="24"/>
          <w:u w:val="single"/>
        </w:rPr>
      </w:pPr>
    </w:p>
    <w:p w:rsidR="003D0E94" w:rsidRPr="002550C1" w:rsidRDefault="003D0E94" w:rsidP="003D0E94">
      <w:pPr>
        <w:spacing w:after="0" w:line="240" w:lineRule="auto"/>
        <w:rPr>
          <w:b/>
          <w:sz w:val="24"/>
          <w:szCs w:val="24"/>
        </w:rPr>
      </w:pPr>
      <w:r w:rsidRPr="002550C1">
        <w:rPr>
          <w:b/>
          <w:sz w:val="24"/>
          <w:szCs w:val="24"/>
        </w:rPr>
        <w:t xml:space="preserve">UNIT-4  </w:t>
      </w:r>
    </w:p>
    <w:p w:rsidR="003D0E94" w:rsidRPr="002550C1" w:rsidRDefault="003D0E94" w:rsidP="00344208">
      <w:pPr>
        <w:numPr>
          <w:ilvl w:val="0"/>
          <w:numId w:val="37"/>
        </w:numPr>
        <w:spacing w:after="0" w:line="240" w:lineRule="auto"/>
        <w:rPr>
          <w:sz w:val="24"/>
          <w:szCs w:val="24"/>
        </w:rPr>
      </w:pPr>
      <w:r w:rsidRPr="002550C1">
        <w:rPr>
          <w:sz w:val="24"/>
          <w:szCs w:val="24"/>
        </w:rPr>
        <w:t>Role of Housekeeping department, Cleaning-Daily, periodical &amp; renovation.</w:t>
      </w:r>
    </w:p>
    <w:p w:rsidR="003D0E94" w:rsidRPr="002550C1" w:rsidRDefault="003D0E94" w:rsidP="00344208">
      <w:pPr>
        <w:numPr>
          <w:ilvl w:val="0"/>
          <w:numId w:val="37"/>
        </w:numPr>
        <w:spacing w:after="0" w:line="240" w:lineRule="auto"/>
        <w:rPr>
          <w:sz w:val="24"/>
          <w:szCs w:val="24"/>
        </w:rPr>
      </w:pPr>
      <w:r w:rsidRPr="002550C1">
        <w:rPr>
          <w:sz w:val="24"/>
          <w:szCs w:val="24"/>
        </w:rPr>
        <w:t>Cleaning equipment and agents.</w:t>
      </w:r>
    </w:p>
    <w:p w:rsidR="003D0E94" w:rsidRPr="002550C1" w:rsidRDefault="003D0E94" w:rsidP="00344208">
      <w:pPr>
        <w:numPr>
          <w:ilvl w:val="0"/>
          <w:numId w:val="37"/>
        </w:numPr>
        <w:spacing w:after="0" w:line="240" w:lineRule="auto"/>
        <w:rPr>
          <w:sz w:val="24"/>
          <w:szCs w:val="24"/>
        </w:rPr>
      </w:pPr>
      <w:r w:rsidRPr="002550C1">
        <w:rPr>
          <w:sz w:val="24"/>
          <w:szCs w:val="24"/>
        </w:rPr>
        <w:t>Supervisor daily routine &amp; supervision</w:t>
      </w:r>
    </w:p>
    <w:p w:rsidR="003D0E94" w:rsidRPr="002550C1" w:rsidRDefault="003D0E94" w:rsidP="00344208">
      <w:pPr>
        <w:numPr>
          <w:ilvl w:val="0"/>
          <w:numId w:val="37"/>
        </w:numPr>
        <w:spacing w:after="0" w:line="240" w:lineRule="auto"/>
        <w:rPr>
          <w:sz w:val="24"/>
          <w:szCs w:val="24"/>
        </w:rPr>
      </w:pPr>
      <w:r w:rsidRPr="002550C1">
        <w:rPr>
          <w:sz w:val="24"/>
          <w:szCs w:val="24"/>
        </w:rPr>
        <w:t>Linen room – Linen, laundry &amp; exchange procedure.</w:t>
      </w:r>
    </w:p>
    <w:p w:rsidR="003D0E94" w:rsidRDefault="003D0E94" w:rsidP="00344208">
      <w:pPr>
        <w:numPr>
          <w:ilvl w:val="0"/>
          <w:numId w:val="37"/>
        </w:numPr>
        <w:spacing w:after="0" w:line="240" w:lineRule="auto"/>
        <w:rPr>
          <w:sz w:val="24"/>
          <w:szCs w:val="24"/>
        </w:rPr>
      </w:pPr>
      <w:r w:rsidRPr="002550C1">
        <w:rPr>
          <w:sz w:val="24"/>
          <w:szCs w:val="24"/>
        </w:rPr>
        <w:t xml:space="preserve">Various records to be maintained by Hose Keeping department. </w:t>
      </w:r>
    </w:p>
    <w:p w:rsidR="003D0E94" w:rsidRDefault="003D0E94" w:rsidP="003D0E94">
      <w:pPr>
        <w:spacing w:after="0" w:line="240" w:lineRule="auto"/>
        <w:rPr>
          <w:rFonts w:cs="Arial"/>
          <w:b/>
          <w:bCs/>
          <w:sz w:val="24"/>
          <w:szCs w:val="24"/>
        </w:rPr>
      </w:pPr>
    </w:p>
    <w:p w:rsidR="003D0E94" w:rsidRPr="0046386C" w:rsidRDefault="003D0E94" w:rsidP="003D0E94">
      <w:pPr>
        <w:spacing w:after="0" w:line="240" w:lineRule="auto"/>
        <w:rPr>
          <w:sz w:val="24"/>
          <w:szCs w:val="24"/>
        </w:rPr>
      </w:pPr>
      <w:r w:rsidRPr="0046386C">
        <w:rPr>
          <w:rFonts w:cs="Arial"/>
          <w:b/>
          <w:bCs/>
          <w:sz w:val="24"/>
          <w:szCs w:val="24"/>
        </w:rPr>
        <w:t>UNIT-5</w:t>
      </w:r>
    </w:p>
    <w:p w:rsidR="003D0E94" w:rsidRPr="002550C1" w:rsidRDefault="003D0E94" w:rsidP="003D0E94">
      <w:pPr>
        <w:spacing w:after="0" w:line="240" w:lineRule="auto"/>
        <w:jc w:val="both"/>
        <w:rPr>
          <w:sz w:val="24"/>
          <w:szCs w:val="24"/>
        </w:rPr>
      </w:pPr>
      <w:r>
        <w:rPr>
          <w:sz w:val="24"/>
          <w:szCs w:val="24"/>
        </w:rPr>
        <w:t xml:space="preserve">Hotel visit, Understanding hotel accreditation system, case studies on important hotels (International &amp; Indian) </w:t>
      </w:r>
    </w:p>
    <w:p w:rsidR="003D0E94" w:rsidRPr="002550C1" w:rsidRDefault="003D0E94" w:rsidP="003D0E94">
      <w:pPr>
        <w:spacing w:after="0" w:line="240" w:lineRule="auto"/>
        <w:rPr>
          <w:b/>
          <w:sz w:val="24"/>
          <w:szCs w:val="24"/>
          <w:u w:val="single"/>
        </w:rPr>
      </w:pPr>
    </w:p>
    <w:p w:rsidR="003D0E94" w:rsidRDefault="003D0E94" w:rsidP="003D0E94">
      <w:pPr>
        <w:spacing w:after="0" w:line="240" w:lineRule="auto"/>
        <w:rPr>
          <w:b/>
          <w:sz w:val="24"/>
          <w:szCs w:val="24"/>
        </w:rPr>
      </w:pPr>
      <w:r w:rsidRPr="00665731">
        <w:rPr>
          <w:b/>
          <w:sz w:val="24"/>
          <w:szCs w:val="24"/>
        </w:rPr>
        <w:t xml:space="preserve">Recommended Readings:- </w:t>
      </w:r>
    </w:p>
    <w:p w:rsidR="003D0E94" w:rsidRPr="00665731" w:rsidRDefault="003D0E94" w:rsidP="003D0E94">
      <w:pPr>
        <w:spacing w:after="0" w:line="240" w:lineRule="auto"/>
        <w:rPr>
          <w:b/>
          <w:sz w:val="24"/>
          <w:szCs w:val="24"/>
        </w:rPr>
      </w:pPr>
    </w:p>
    <w:p w:rsidR="003D0E94" w:rsidRPr="002550C1" w:rsidRDefault="003D0E94" w:rsidP="00344208">
      <w:pPr>
        <w:numPr>
          <w:ilvl w:val="0"/>
          <w:numId w:val="33"/>
        </w:numPr>
        <w:spacing w:after="0" w:line="240" w:lineRule="auto"/>
        <w:rPr>
          <w:sz w:val="24"/>
          <w:szCs w:val="24"/>
        </w:rPr>
      </w:pPr>
      <w:proofErr w:type="spellStart"/>
      <w:r w:rsidRPr="002550C1">
        <w:rPr>
          <w:sz w:val="24"/>
          <w:szCs w:val="24"/>
        </w:rPr>
        <w:t>Sudhir</w:t>
      </w:r>
      <w:proofErr w:type="spellEnd"/>
      <w:r w:rsidRPr="002550C1">
        <w:rPr>
          <w:sz w:val="24"/>
          <w:szCs w:val="24"/>
        </w:rPr>
        <w:t xml:space="preserve"> Andrews - Hotel Front office Training Manual </w:t>
      </w:r>
    </w:p>
    <w:p w:rsidR="003D0E94" w:rsidRPr="002550C1" w:rsidRDefault="003D0E94" w:rsidP="00344208">
      <w:pPr>
        <w:numPr>
          <w:ilvl w:val="0"/>
          <w:numId w:val="33"/>
        </w:numPr>
        <w:spacing w:after="0" w:line="240" w:lineRule="auto"/>
        <w:rPr>
          <w:sz w:val="24"/>
          <w:szCs w:val="24"/>
        </w:rPr>
      </w:pPr>
      <w:proofErr w:type="spellStart"/>
      <w:r w:rsidRPr="002550C1">
        <w:rPr>
          <w:sz w:val="24"/>
          <w:szCs w:val="24"/>
        </w:rPr>
        <w:t>Zulfikar</w:t>
      </w:r>
      <w:proofErr w:type="spellEnd"/>
      <w:r w:rsidRPr="002550C1">
        <w:rPr>
          <w:sz w:val="24"/>
          <w:szCs w:val="24"/>
        </w:rPr>
        <w:t xml:space="preserve"> Mohammad - Introduction to Tourism and Hotel Industry</w:t>
      </w:r>
    </w:p>
    <w:p w:rsidR="003D0E94" w:rsidRDefault="003D0E94" w:rsidP="00344208">
      <w:pPr>
        <w:numPr>
          <w:ilvl w:val="0"/>
          <w:numId w:val="33"/>
        </w:numPr>
        <w:spacing w:after="0" w:line="240" w:lineRule="auto"/>
        <w:rPr>
          <w:sz w:val="24"/>
          <w:szCs w:val="24"/>
        </w:rPr>
      </w:pPr>
      <w:r w:rsidRPr="002550C1">
        <w:rPr>
          <w:sz w:val="24"/>
          <w:szCs w:val="24"/>
        </w:rPr>
        <w:t xml:space="preserve"> </w:t>
      </w:r>
      <w:proofErr w:type="spellStart"/>
      <w:r w:rsidRPr="002550C1">
        <w:rPr>
          <w:sz w:val="24"/>
          <w:szCs w:val="24"/>
        </w:rPr>
        <w:t>Sudhir</w:t>
      </w:r>
      <w:proofErr w:type="spellEnd"/>
      <w:r w:rsidRPr="002550C1">
        <w:rPr>
          <w:sz w:val="24"/>
          <w:szCs w:val="24"/>
        </w:rPr>
        <w:t xml:space="preserve"> Andrews : Hotel Front Office training Manual </w:t>
      </w:r>
    </w:p>
    <w:p w:rsidR="003D0E94" w:rsidRPr="003D0E94" w:rsidRDefault="003D0E94" w:rsidP="00344208">
      <w:pPr>
        <w:numPr>
          <w:ilvl w:val="0"/>
          <w:numId w:val="33"/>
        </w:numPr>
        <w:spacing w:after="0" w:line="240" w:lineRule="auto"/>
        <w:rPr>
          <w:sz w:val="24"/>
          <w:szCs w:val="24"/>
        </w:rPr>
      </w:pPr>
      <w:proofErr w:type="spellStart"/>
      <w:r w:rsidRPr="003D0E94">
        <w:rPr>
          <w:sz w:val="24"/>
          <w:szCs w:val="24"/>
        </w:rPr>
        <w:t>Sudhir</w:t>
      </w:r>
      <w:proofErr w:type="spellEnd"/>
      <w:r w:rsidRPr="003D0E94">
        <w:rPr>
          <w:sz w:val="24"/>
          <w:szCs w:val="24"/>
        </w:rPr>
        <w:t xml:space="preserve"> </w:t>
      </w:r>
      <w:proofErr w:type="gramStart"/>
      <w:r w:rsidRPr="003D0E94">
        <w:rPr>
          <w:sz w:val="24"/>
          <w:szCs w:val="24"/>
        </w:rPr>
        <w:t>Andrews :</w:t>
      </w:r>
      <w:proofErr w:type="gramEnd"/>
      <w:r w:rsidRPr="003D0E94">
        <w:rPr>
          <w:sz w:val="24"/>
          <w:szCs w:val="24"/>
        </w:rPr>
        <w:t xml:space="preserve"> Hotel Housekeeping.</w:t>
      </w:r>
    </w:p>
    <w:p w:rsidR="003D0E94" w:rsidRDefault="003D0E94" w:rsidP="00D95C8D">
      <w:pPr>
        <w:spacing w:after="0" w:line="240" w:lineRule="auto"/>
        <w:jc w:val="center"/>
        <w:rPr>
          <w:rFonts w:cs="Arial"/>
          <w:b/>
          <w:bCs/>
          <w:sz w:val="32"/>
          <w:szCs w:val="32"/>
        </w:rPr>
      </w:pPr>
    </w:p>
    <w:p w:rsidR="003D0E94" w:rsidRPr="002550C1" w:rsidRDefault="003D0E94" w:rsidP="003D0E94">
      <w:pPr>
        <w:spacing w:after="0" w:line="240" w:lineRule="auto"/>
        <w:jc w:val="center"/>
        <w:rPr>
          <w:rFonts w:cs="Arial"/>
          <w:b/>
          <w:bCs/>
          <w:sz w:val="32"/>
          <w:szCs w:val="32"/>
        </w:rPr>
      </w:pPr>
      <w:r>
        <w:rPr>
          <w:rFonts w:cs="Arial"/>
          <w:b/>
          <w:bCs/>
          <w:sz w:val="32"/>
          <w:szCs w:val="32"/>
        </w:rPr>
        <w:lastRenderedPageBreak/>
        <w:t xml:space="preserve">TMEL-302 (A) </w:t>
      </w:r>
      <w:r w:rsidRPr="002550C1">
        <w:rPr>
          <w:rFonts w:cs="Arial"/>
          <w:b/>
          <w:bCs/>
          <w:sz w:val="32"/>
          <w:szCs w:val="32"/>
        </w:rPr>
        <w:t>Aviation Management</w:t>
      </w:r>
    </w:p>
    <w:p w:rsidR="003D0E94" w:rsidRPr="002550C1" w:rsidRDefault="003D0E94" w:rsidP="003D0E94">
      <w:pPr>
        <w:pStyle w:val="Title"/>
        <w:spacing w:line="360" w:lineRule="atLeast"/>
        <w:jc w:val="left"/>
        <w:rPr>
          <w:rFonts w:asciiTheme="minorHAnsi" w:hAnsiTheme="minorHAnsi"/>
          <w:sz w:val="24"/>
        </w:rPr>
      </w:pPr>
    </w:p>
    <w:p w:rsidR="003D0E94" w:rsidRPr="002550C1" w:rsidRDefault="003D0E94" w:rsidP="003D0E94">
      <w:pPr>
        <w:pStyle w:val="Title"/>
        <w:spacing w:line="360" w:lineRule="atLeast"/>
        <w:jc w:val="both"/>
        <w:rPr>
          <w:rFonts w:asciiTheme="minorHAnsi" w:hAnsiTheme="minorHAnsi"/>
          <w:sz w:val="24"/>
        </w:rPr>
      </w:pPr>
      <w:r w:rsidRPr="002550C1">
        <w:rPr>
          <w:rFonts w:asciiTheme="minorHAnsi" w:hAnsiTheme="minorHAnsi"/>
          <w:sz w:val="24"/>
        </w:rPr>
        <w:t xml:space="preserve">Course Objectives: </w:t>
      </w:r>
      <w:r w:rsidRPr="002550C1">
        <w:rPr>
          <w:rFonts w:asciiTheme="minorHAnsi" w:hAnsiTheme="minorHAnsi"/>
          <w:b w:val="0"/>
          <w:sz w:val="24"/>
        </w:rPr>
        <w:t>To familiarize the students with aviation geography and aviation management</w:t>
      </w:r>
      <w:r w:rsidRPr="002550C1">
        <w:rPr>
          <w:rFonts w:asciiTheme="minorHAnsi" w:hAnsiTheme="minorHAnsi"/>
          <w:sz w:val="24"/>
        </w:rPr>
        <w:t>.</w:t>
      </w:r>
    </w:p>
    <w:p w:rsidR="003D0E94" w:rsidRPr="002550C1" w:rsidRDefault="003D0E94" w:rsidP="003D0E94">
      <w:pPr>
        <w:spacing w:after="0" w:line="360" w:lineRule="atLeast"/>
        <w:ind w:left="720" w:right="-907" w:hanging="720"/>
        <w:rPr>
          <w:b/>
          <w:sz w:val="24"/>
          <w:szCs w:val="24"/>
        </w:rPr>
      </w:pPr>
    </w:p>
    <w:p w:rsidR="003D0E94" w:rsidRDefault="003D0E94" w:rsidP="003D0E94">
      <w:pPr>
        <w:spacing w:after="0" w:line="360" w:lineRule="atLeast"/>
        <w:ind w:left="720" w:right="-907" w:hanging="720"/>
        <w:rPr>
          <w:b/>
          <w:sz w:val="24"/>
          <w:szCs w:val="24"/>
        </w:rPr>
      </w:pPr>
      <w:r w:rsidRPr="002550C1">
        <w:rPr>
          <w:b/>
          <w:sz w:val="24"/>
          <w:szCs w:val="24"/>
        </w:rPr>
        <w:t xml:space="preserve">UNIT-1 </w:t>
      </w:r>
    </w:p>
    <w:p w:rsidR="003D0E94" w:rsidRPr="002550C1" w:rsidRDefault="003D0E94" w:rsidP="003D0E94">
      <w:pPr>
        <w:spacing w:after="0" w:line="360" w:lineRule="atLeast"/>
        <w:ind w:left="720" w:right="-907" w:hanging="720"/>
        <w:rPr>
          <w:b/>
          <w:sz w:val="24"/>
          <w:szCs w:val="24"/>
        </w:rPr>
      </w:pPr>
      <w:r w:rsidRPr="002550C1">
        <w:rPr>
          <w:b/>
          <w:sz w:val="24"/>
          <w:szCs w:val="24"/>
        </w:rPr>
        <w:t>Aviation Geography-I</w:t>
      </w:r>
    </w:p>
    <w:p w:rsidR="003D0E94" w:rsidRPr="002550C1" w:rsidRDefault="003D0E94" w:rsidP="003D0E94">
      <w:pPr>
        <w:spacing w:after="0" w:line="360" w:lineRule="atLeast"/>
        <w:ind w:left="720" w:right="-907" w:hanging="720"/>
        <w:rPr>
          <w:b/>
          <w:i/>
          <w:sz w:val="24"/>
          <w:szCs w:val="24"/>
        </w:rPr>
      </w:pPr>
      <w:r w:rsidRPr="002550C1">
        <w:rPr>
          <w:sz w:val="24"/>
          <w:szCs w:val="24"/>
        </w:rPr>
        <w:t>(</w:t>
      </w:r>
      <w:proofErr w:type="spellStart"/>
      <w:r w:rsidRPr="002550C1">
        <w:rPr>
          <w:sz w:val="24"/>
          <w:szCs w:val="24"/>
        </w:rPr>
        <w:t>i</w:t>
      </w:r>
      <w:proofErr w:type="spellEnd"/>
      <w:r w:rsidRPr="002550C1">
        <w:rPr>
          <w:sz w:val="24"/>
          <w:szCs w:val="24"/>
        </w:rPr>
        <w:t>)</w:t>
      </w:r>
      <w:r w:rsidRPr="002550C1">
        <w:rPr>
          <w:sz w:val="24"/>
          <w:szCs w:val="24"/>
        </w:rPr>
        <w:tab/>
        <w:t>Importance of geography in tourism</w:t>
      </w:r>
    </w:p>
    <w:p w:rsidR="003D0E94" w:rsidRPr="002550C1" w:rsidRDefault="003D0E94" w:rsidP="003D0E94">
      <w:pPr>
        <w:spacing w:after="0" w:line="360" w:lineRule="atLeast"/>
        <w:ind w:left="720" w:right="-900" w:hanging="720"/>
        <w:rPr>
          <w:sz w:val="24"/>
          <w:szCs w:val="24"/>
        </w:rPr>
      </w:pPr>
      <w:r w:rsidRPr="002550C1">
        <w:rPr>
          <w:sz w:val="24"/>
          <w:szCs w:val="24"/>
        </w:rPr>
        <w:t>(ii)</w:t>
      </w:r>
      <w:r w:rsidRPr="002550C1">
        <w:rPr>
          <w:sz w:val="24"/>
          <w:szCs w:val="24"/>
        </w:rPr>
        <w:tab/>
        <w:t>Latitude, Longitude, International Date Line, Time Zones and Calculation of Time</w:t>
      </w:r>
    </w:p>
    <w:p w:rsidR="003D0E94" w:rsidRPr="002550C1" w:rsidRDefault="003D0E94" w:rsidP="003D0E94">
      <w:pPr>
        <w:spacing w:after="0" w:line="360" w:lineRule="atLeast"/>
        <w:ind w:left="720" w:right="-900" w:hanging="720"/>
        <w:rPr>
          <w:sz w:val="24"/>
          <w:szCs w:val="24"/>
        </w:rPr>
      </w:pPr>
      <w:r w:rsidRPr="002550C1">
        <w:rPr>
          <w:sz w:val="24"/>
          <w:szCs w:val="24"/>
        </w:rPr>
        <w:t>(iii)</w:t>
      </w:r>
      <w:r w:rsidRPr="002550C1">
        <w:rPr>
          <w:sz w:val="24"/>
          <w:szCs w:val="24"/>
        </w:rPr>
        <w:tab/>
        <w:t>Location of major tourist destinations in India, use of kilometre/mileage chart.</w:t>
      </w:r>
    </w:p>
    <w:p w:rsidR="003D0E94" w:rsidRPr="002550C1" w:rsidRDefault="003D0E94" w:rsidP="003D0E94">
      <w:pPr>
        <w:spacing w:after="0" w:line="360" w:lineRule="atLeast"/>
        <w:ind w:left="720" w:right="-900" w:hanging="720"/>
        <w:rPr>
          <w:sz w:val="24"/>
          <w:szCs w:val="24"/>
        </w:rPr>
      </w:pPr>
      <w:proofErr w:type="gramStart"/>
      <w:r w:rsidRPr="002550C1">
        <w:rPr>
          <w:sz w:val="24"/>
          <w:szCs w:val="24"/>
        </w:rPr>
        <w:t>(iv)</w:t>
      </w:r>
      <w:r w:rsidRPr="002550C1">
        <w:rPr>
          <w:sz w:val="24"/>
          <w:szCs w:val="24"/>
        </w:rPr>
        <w:tab/>
        <w:t>Impact</w:t>
      </w:r>
      <w:proofErr w:type="gramEnd"/>
      <w:r w:rsidRPr="002550C1">
        <w:rPr>
          <w:sz w:val="24"/>
          <w:szCs w:val="24"/>
        </w:rPr>
        <w:t xml:space="preserve"> of weather and climate on tourist destinations.</w:t>
      </w:r>
    </w:p>
    <w:p w:rsidR="003D0E94" w:rsidRPr="002550C1" w:rsidRDefault="003D0E94" w:rsidP="003D0E94">
      <w:pPr>
        <w:spacing w:after="0" w:line="360" w:lineRule="atLeast"/>
        <w:ind w:left="720" w:right="-900" w:hanging="720"/>
        <w:rPr>
          <w:sz w:val="24"/>
          <w:szCs w:val="24"/>
        </w:rPr>
      </w:pPr>
      <w:r w:rsidRPr="002550C1">
        <w:rPr>
          <w:sz w:val="24"/>
          <w:szCs w:val="24"/>
        </w:rPr>
        <w:t>(v)</w:t>
      </w:r>
      <w:r w:rsidRPr="002550C1">
        <w:rPr>
          <w:sz w:val="24"/>
          <w:szCs w:val="24"/>
        </w:rPr>
        <w:tab/>
        <w:t>Aviation geography, IATA areas</w:t>
      </w:r>
    </w:p>
    <w:p w:rsidR="003D0E94" w:rsidRDefault="003D0E94" w:rsidP="003D0E94">
      <w:pPr>
        <w:spacing w:after="0" w:line="360" w:lineRule="atLeast"/>
        <w:ind w:right="-900"/>
        <w:rPr>
          <w:b/>
          <w:sz w:val="24"/>
          <w:szCs w:val="24"/>
        </w:rPr>
      </w:pPr>
    </w:p>
    <w:p w:rsidR="003D0E94" w:rsidRDefault="003D0E94" w:rsidP="003D0E94">
      <w:pPr>
        <w:spacing w:after="0" w:line="360" w:lineRule="atLeast"/>
        <w:ind w:right="-900"/>
        <w:rPr>
          <w:b/>
          <w:sz w:val="24"/>
          <w:szCs w:val="24"/>
        </w:rPr>
      </w:pPr>
      <w:r w:rsidRPr="002550C1">
        <w:rPr>
          <w:b/>
          <w:sz w:val="24"/>
          <w:szCs w:val="24"/>
        </w:rPr>
        <w:t xml:space="preserve">UNIT-2 </w:t>
      </w:r>
    </w:p>
    <w:p w:rsidR="003D0E94" w:rsidRPr="002550C1" w:rsidRDefault="003D0E94" w:rsidP="003D0E94">
      <w:pPr>
        <w:spacing w:after="0" w:line="360" w:lineRule="atLeast"/>
        <w:ind w:right="-900"/>
        <w:rPr>
          <w:sz w:val="24"/>
          <w:szCs w:val="24"/>
        </w:rPr>
      </w:pPr>
      <w:r w:rsidRPr="002550C1">
        <w:rPr>
          <w:b/>
          <w:sz w:val="24"/>
          <w:szCs w:val="24"/>
        </w:rPr>
        <w:t>Aviation Geography-II</w:t>
      </w:r>
      <w:r w:rsidRPr="002550C1">
        <w:rPr>
          <w:sz w:val="24"/>
          <w:szCs w:val="24"/>
        </w:rPr>
        <w:t xml:space="preserve"> </w:t>
      </w:r>
    </w:p>
    <w:p w:rsidR="003D0E94" w:rsidRPr="002550C1" w:rsidRDefault="003D0E94" w:rsidP="003D0E94">
      <w:pPr>
        <w:spacing w:after="0" w:line="360" w:lineRule="atLeast"/>
        <w:ind w:left="720" w:right="-900" w:hanging="720"/>
        <w:rPr>
          <w:sz w:val="24"/>
          <w:szCs w:val="24"/>
        </w:rPr>
      </w:pPr>
      <w:r w:rsidRPr="002550C1">
        <w:rPr>
          <w:sz w:val="24"/>
          <w:szCs w:val="24"/>
        </w:rPr>
        <w:t>(</w:t>
      </w:r>
      <w:proofErr w:type="spellStart"/>
      <w:r w:rsidRPr="002550C1">
        <w:rPr>
          <w:sz w:val="24"/>
          <w:szCs w:val="24"/>
        </w:rPr>
        <w:t>i</w:t>
      </w:r>
      <w:proofErr w:type="spellEnd"/>
      <w:r w:rsidRPr="002550C1">
        <w:rPr>
          <w:sz w:val="24"/>
          <w:szCs w:val="24"/>
        </w:rPr>
        <w:t>)</w:t>
      </w:r>
      <w:r w:rsidRPr="002550C1">
        <w:rPr>
          <w:sz w:val="24"/>
          <w:szCs w:val="24"/>
        </w:rPr>
        <w:tab/>
        <w:t>Major tourist attractions worldwide, Recent trends in international tourist movements.</w:t>
      </w:r>
    </w:p>
    <w:p w:rsidR="003D0E94" w:rsidRPr="002550C1" w:rsidRDefault="003D0E94" w:rsidP="003D0E94">
      <w:pPr>
        <w:spacing w:after="0" w:line="360" w:lineRule="atLeast"/>
        <w:ind w:left="720" w:right="-900" w:hanging="720"/>
        <w:rPr>
          <w:sz w:val="24"/>
          <w:szCs w:val="24"/>
        </w:rPr>
      </w:pPr>
      <w:r w:rsidRPr="002550C1">
        <w:rPr>
          <w:sz w:val="24"/>
          <w:szCs w:val="24"/>
        </w:rPr>
        <w:t>(ii)</w:t>
      </w:r>
      <w:r w:rsidRPr="002550C1">
        <w:rPr>
          <w:sz w:val="24"/>
          <w:szCs w:val="24"/>
        </w:rPr>
        <w:tab/>
        <w:t>Major outbound tourism countries.</w:t>
      </w:r>
    </w:p>
    <w:p w:rsidR="003D0E94" w:rsidRPr="002550C1" w:rsidRDefault="003D0E94" w:rsidP="003D0E94">
      <w:pPr>
        <w:spacing w:after="0" w:line="360" w:lineRule="atLeast"/>
        <w:ind w:left="720" w:right="-900" w:hanging="720"/>
        <w:rPr>
          <w:sz w:val="24"/>
          <w:szCs w:val="24"/>
        </w:rPr>
      </w:pPr>
      <w:r w:rsidRPr="002550C1">
        <w:rPr>
          <w:sz w:val="24"/>
          <w:szCs w:val="24"/>
        </w:rPr>
        <w:t>(iii)</w:t>
      </w:r>
      <w:r w:rsidRPr="002550C1">
        <w:rPr>
          <w:sz w:val="24"/>
          <w:szCs w:val="24"/>
        </w:rPr>
        <w:tab/>
        <w:t>Characteristics of Indian outbound travel, Special requirements of Indian outbound tourist</w:t>
      </w:r>
    </w:p>
    <w:p w:rsidR="003D0E94" w:rsidRDefault="003D0E94" w:rsidP="003D0E94">
      <w:pPr>
        <w:spacing w:after="0" w:line="360" w:lineRule="atLeast"/>
        <w:ind w:right="-907"/>
        <w:rPr>
          <w:b/>
          <w:sz w:val="24"/>
          <w:szCs w:val="24"/>
        </w:rPr>
      </w:pPr>
    </w:p>
    <w:p w:rsidR="003D0E94" w:rsidRDefault="003D0E94" w:rsidP="003D0E94">
      <w:pPr>
        <w:spacing w:after="0" w:line="360" w:lineRule="atLeast"/>
        <w:ind w:right="-907"/>
        <w:rPr>
          <w:b/>
          <w:sz w:val="24"/>
          <w:szCs w:val="24"/>
        </w:rPr>
      </w:pPr>
      <w:r w:rsidRPr="002550C1">
        <w:rPr>
          <w:b/>
          <w:sz w:val="24"/>
          <w:szCs w:val="24"/>
        </w:rPr>
        <w:t>UNIT-3</w:t>
      </w:r>
    </w:p>
    <w:p w:rsidR="003D0E94" w:rsidRPr="002550C1" w:rsidRDefault="003D0E94" w:rsidP="003D0E94">
      <w:pPr>
        <w:spacing w:after="0" w:line="360" w:lineRule="atLeast"/>
        <w:ind w:right="-907"/>
        <w:rPr>
          <w:b/>
          <w:sz w:val="24"/>
          <w:szCs w:val="24"/>
        </w:rPr>
      </w:pPr>
      <w:r w:rsidRPr="002550C1">
        <w:rPr>
          <w:b/>
          <w:sz w:val="24"/>
          <w:szCs w:val="24"/>
        </w:rPr>
        <w:t>Basic Air Fares and Ticketing:</w:t>
      </w:r>
    </w:p>
    <w:p w:rsidR="003D0E94" w:rsidRPr="002550C1" w:rsidRDefault="003D0E94" w:rsidP="003D0E94">
      <w:pPr>
        <w:spacing w:after="0" w:line="360" w:lineRule="atLeast"/>
        <w:ind w:right="-907"/>
        <w:rPr>
          <w:sz w:val="24"/>
          <w:szCs w:val="24"/>
        </w:rPr>
      </w:pPr>
      <w:r w:rsidRPr="002550C1">
        <w:rPr>
          <w:sz w:val="24"/>
          <w:szCs w:val="24"/>
        </w:rPr>
        <w:t>(</w:t>
      </w:r>
      <w:proofErr w:type="spellStart"/>
      <w:r w:rsidRPr="002550C1">
        <w:rPr>
          <w:sz w:val="24"/>
          <w:szCs w:val="24"/>
        </w:rPr>
        <w:t>i</w:t>
      </w:r>
      <w:proofErr w:type="spellEnd"/>
      <w:r w:rsidRPr="002550C1">
        <w:rPr>
          <w:sz w:val="24"/>
          <w:szCs w:val="24"/>
        </w:rPr>
        <w:t>)</w:t>
      </w:r>
      <w:r w:rsidRPr="002550C1">
        <w:rPr>
          <w:sz w:val="24"/>
          <w:szCs w:val="24"/>
        </w:rPr>
        <w:tab/>
        <w:t>Review of world and IATA geography</w:t>
      </w:r>
    </w:p>
    <w:p w:rsidR="003D0E94" w:rsidRPr="002550C1" w:rsidRDefault="003D0E94" w:rsidP="003D0E94">
      <w:pPr>
        <w:spacing w:after="0" w:line="360" w:lineRule="atLeast"/>
        <w:ind w:right="-900"/>
        <w:rPr>
          <w:sz w:val="24"/>
          <w:szCs w:val="24"/>
        </w:rPr>
      </w:pPr>
      <w:r w:rsidRPr="002550C1">
        <w:rPr>
          <w:sz w:val="24"/>
          <w:szCs w:val="24"/>
        </w:rPr>
        <w:t>(ii)</w:t>
      </w:r>
      <w:r w:rsidRPr="002550C1">
        <w:rPr>
          <w:sz w:val="24"/>
          <w:szCs w:val="24"/>
        </w:rPr>
        <w:tab/>
        <w:t>IATA, ICAO</w:t>
      </w:r>
    </w:p>
    <w:p w:rsidR="003D0E94" w:rsidRPr="002550C1" w:rsidRDefault="003D0E94" w:rsidP="003D0E94">
      <w:pPr>
        <w:spacing w:after="0" w:line="360" w:lineRule="atLeast"/>
        <w:ind w:right="-900"/>
        <w:rPr>
          <w:sz w:val="24"/>
          <w:szCs w:val="24"/>
        </w:rPr>
      </w:pPr>
      <w:r w:rsidRPr="002550C1">
        <w:rPr>
          <w:sz w:val="24"/>
          <w:szCs w:val="24"/>
        </w:rPr>
        <w:t>(iii)</w:t>
      </w:r>
      <w:r w:rsidRPr="002550C1">
        <w:rPr>
          <w:sz w:val="24"/>
          <w:szCs w:val="24"/>
        </w:rPr>
        <w:tab/>
        <w:t>ABC familiarisation</w:t>
      </w:r>
    </w:p>
    <w:p w:rsidR="003D0E94" w:rsidRPr="002550C1" w:rsidRDefault="003D0E94" w:rsidP="003D0E94">
      <w:pPr>
        <w:spacing w:after="0" w:line="360" w:lineRule="atLeast"/>
        <w:ind w:right="-900"/>
        <w:rPr>
          <w:sz w:val="24"/>
          <w:szCs w:val="24"/>
        </w:rPr>
      </w:pPr>
      <w:proofErr w:type="gramStart"/>
      <w:r w:rsidRPr="002550C1">
        <w:rPr>
          <w:sz w:val="24"/>
          <w:szCs w:val="24"/>
        </w:rPr>
        <w:t>(iv)</w:t>
      </w:r>
      <w:r w:rsidRPr="002550C1">
        <w:rPr>
          <w:sz w:val="24"/>
          <w:szCs w:val="24"/>
        </w:rPr>
        <w:tab/>
        <w:t>Practice</w:t>
      </w:r>
      <w:proofErr w:type="gramEnd"/>
      <w:r w:rsidRPr="002550C1">
        <w:rPr>
          <w:sz w:val="24"/>
          <w:szCs w:val="24"/>
        </w:rPr>
        <w:t xml:space="preserve"> itinerary planning</w:t>
      </w:r>
    </w:p>
    <w:p w:rsidR="003D0E94" w:rsidRPr="002550C1" w:rsidRDefault="003D0E94" w:rsidP="003D0E94">
      <w:pPr>
        <w:spacing w:after="0" w:line="360" w:lineRule="atLeast"/>
        <w:ind w:right="-900"/>
        <w:rPr>
          <w:sz w:val="24"/>
          <w:szCs w:val="24"/>
        </w:rPr>
      </w:pPr>
      <w:r w:rsidRPr="002550C1">
        <w:rPr>
          <w:sz w:val="24"/>
          <w:szCs w:val="24"/>
        </w:rPr>
        <w:t>(v)</w:t>
      </w:r>
      <w:r w:rsidRPr="002550C1">
        <w:rPr>
          <w:sz w:val="24"/>
          <w:szCs w:val="24"/>
        </w:rPr>
        <w:tab/>
        <w:t>Airline schedule</w:t>
      </w:r>
    </w:p>
    <w:p w:rsidR="003D0E94" w:rsidRPr="002550C1" w:rsidRDefault="003D0E94" w:rsidP="003D0E94">
      <w:pPr>
        <w:spacing w:after="0" w:line="360" w:lineRule="atLeast"/>
        <w:ind w:right="-900"/>
        <w:rPr>
          <w:sz w:val="24"/>
          <w:szCs w:val="24"/>
        </w:rPr>
      </w:pPr>
      <w:proofErr w:type="gramStart"/>
      <w:r w:rsidRPr="002550C1">
        <w:rPr>
          <w:sz w:val="24"/>
          <w:szCs w:val="24"/>
        </w:rPr>
        <w:t>(vi)</w:t>
      </w:r>
      <w:r w:rsidRPr="002550C1">
        <w:rPr>
          <w:sz w:val="24"/>
          <w:szCs w:val="24"/>
        </w:rPr>
        <w:tab/>
        <w:t>Passenger</w:t>
      </w:r>
      <w:proofErr w:type="gramEnd"/>
      <w:r w:rsidRPr="002550C1">
        <w:rPr>
          <w:sz w:val="24"/>
          <w:szCs w:val="24"/>
        </w:rPr>
        <w:t xml:space="preserve"> documentation/travel formalities (TIM)</w:t>
      </w:r>
    </w:p>
    <w:p w:rsidR="003D0E94" w:rsidRDefault="003D0E94" w:rsidP="003D0E94">
      <w:pPr>
        <w:spacing w:after="0" w:line="360" w:lineRule="atLeast"/>
        <w:ind w:right="-900"/>
        <w:rPr>
          <w:b/>
          <w:sz w:val="24"/>
          <w:szCs w:val="24"/>
        </w:rPr>
      </w:pPr>
    </w:p>
    <w:p w:rsidR="003D0E94" w:rsidRDefault="003D0E94" w:rsidP="003D0E94">
      <w:pPr>
        <w:spacing w:after="0" w:line="360" w:lineRule="atLeast"/>
        <w:ind w:right="-900"/>
        <w:rPr>
          <w:b/>
          <w:sz w:val="24"/>
          <w:szCs w:val="24"/>
        </w:rPr>
      </w:pPr>
      <w:r w:rsidRPr="002550C1">
        <w:rPr>
          <w:b/>
          <w:sz w:val="24"/>
          <w:szCs w:val="24"/>
        </w:rPr>
        <w:t>UNIT-4</w:t>
      </w:r>
    </w:p>
    <w:p w:rsidR="003D0E94" w:rsidRPr="002550C1" w:rsidRDefault="003D0E94" w:rsidP="003D0E94">
      <w:pPr>
        <w:spacing w:after="0" w:line="360" w:lineRule="atLeast"/>
        <w:ind w:right="-900"/>
        <w:rPr>
          <w:b/>
          <w:i/>
          <w:sz w:val="24"/>
          <w:szCs w:val="24"/>
        </w:rPr>
      </w:pPr>
      <w:r w:rsidRPr="002550C1">
        <w:rPr>
          <w:b/>
          <w:sz w:val="24"/>
          <w:szCs w:val="24"/>
        </w:rPr>
        <w:t>Familiarisation of Air Tariff</w:t>
      </w:r>
    </w:p>
    <w:p w:rsidR="003D0E94" w:rsidRPr="002550C1" w:rsidRDefault="003D0E94" w:rsidP="00344208">
      <w:pPr>
        <w:pStyle w:val="ListParagraph"/>
        <w:numPr>
          <w:ilvl w:val="0"/>
          <w:numId w:val="47"/>
        </w:numPr>
        <w:spacing w:after="0" w:line="360" w:lineRule="atLeast"/>
        <w:ind w:left="709" w:right="-900" w:hanging="709"/>
        <w:rPr>
          <w:rFonts w:asciiTheme="minorHAnsi" w:hAnsiTheme="minorHAnsi"/>
          <w:sz w:val="24"/>
          <w:szCs w:val="24"/>
        </w:rPr>
      </w:pPr>
      <w:r w:rsidRPr="002550C1">
        <w:rPr>
          <w:rFonts w:asciiTheme="minorHAnsi" w:hAnsiTheme="minorHAnsi"/>
          <w:sz w:val="24"/>
          <w:szCs w:val="24"/>
        </w:rPr>
        <w:t>Introduction to fare construction</w:t>
      </w:r>
    </w:p>
    <w:p w:rsidR="003D0E94" w:rsidRPr="002550C1" w:rsidRDefault="003D0E94" w:rsidP="00344208">
      <w:pPr>
        <w:pStyle w:val="ListParagraph"/>
        <w:numPr>
          <w:ilvl w:val="0"/>
          <w:numId w:val="47"/>
        </w:numPr>
        <w:spacing w:after="0" w:line="360" w:lineRule="atLeast"/>
        <w:ind w:left="709" w:right="-900" w:hanging="709"/>
        <w:rPr>
          <w:rFonts w:asciiTheme="minorHAnsi" w:hAnsiTheme="minorHAnsi"/>
          <w:sz w:val="24"/>
          <w:szCs w:val="24"/>
        </w:rPr>
      </w:pPr>
      <w:r w:rsidRPr="002550C1">
        <w:rPr>
          <w:rFonts w:asciiTheme="minorHAnsi" w:hAnsiTheme="minorHAnsi"/>
          <w:sz w:val="24"/>
          <w:szCs w:val="24"/>
        </w:rPr>
        <w:t>Mileage principle</w:t>
      </w:r>
    </w:p>
    <w:p w:rsidR="003D0E94" w:rsidRPr="002550C1" w:rsidRDefault="003D0E94" w:rsidP="00344208">
      <w:pPr>
        <w:pStyle w:val="ListParagraph"/>
        <w:numPr>
          <w:ilvl w:val="0"/>
          <w:numId w:val="47"/>
        </w:numPr>
        <w:spacing w:after="0" w:line="360" w:lineRule="atLeast"/>
        <w:ind w:left="709" w:right="-1260" w:hanging="709"/>
        <w:rPr>
          <w:rFonts w:asciiTheme="minorHAnsi" w:hAnsiTheme="minorHAnsi"/>
          <w:sz w:val="24"/>
          <w:szCs w:val="24"/>
        </w:rPr>
      </w:pPr>
      <w:r w:rsidRPr="002550C1">
        <w:rPr>
          <w:rFonts w:asciiTheme="minorHAnsi" w:hAnsiTheme="minorHAnsi"/>
          <w:sz w:val="24"/>
          <w:szCs w:val="24"/>
        </w:rPr>
        <w:t xml:space="preserve">Fare construction with Extra Mileage Allowance &amp; Extra Mileage Surcharge </w:t>
      </w:r>
    </w:p>
    <w:p w:rsidR="003D0E94" w:rsidRPr="002550C1" w:rsidRDefault="003D0E94" w:rsidP="00344208">
      <w:pPr>
        <w:pStyle w:val="ListParagraph"/>
        <w:numPr>
          <w:ilvl w:val="0"/>
          <w:numId w:val="47"/>
        </w:numPr>
        <w:spacing w:after="0" w:line="360" w:lineRule="atLeast"/>
        <w:ind w:left="709" w:right="-900" w:hanging="709"/>
        <w:rPr>
          <w:rFonts w:asciiTheme="minorHAnsi" w:hAnsiTheme="minorHAnsi"/>
          <w:sz w:val="24"/>
          <w:szCs w:val="24"/>
        </w:rPr>
      </w:pPr>
      <w:r w:rsidRPr="002550C1">
        <w:rPr>
          <w:rFonts w:asciiTheme="minorHAnsi" w:hAnsiTheme="minorHAnsi"/>
          <w:sz w:val="24"/>
          <w:szCs w:val="24"/>
        </w:rPr>
        <w:t>Higher intermediates point (HIP), Circle trip minimum (CTM)</w:t>
      </w:r>
    </w:p>
    <w:p w:rsidR="003D0E94" w:rsidRPr="002550C1" w:rsidRDefault="003D0E94" w:rsidP="00344208">
      <w:pPr>
        <w:pStyle w:val="ListParagraph"/>
        <w:numPr>
          <w:ilvl w:val="0"/>
          <w:numId w:val="47"/>
        </w:numPr>
        <w:spacing w:after="0" w:line="360" w:lineRule="atLeast"/>
        <w:ind w:left="709" w:right="-900" w:hanging="709"/>
        <w:rPr>
          <w:rFonts w:asciiTheme="minorHAnsi" w:hAnsiTheme="minorHAnsi"/>
          <w:sz w:val="24"/>
          <w:szCs w:val="24"/>
        </w:rPr>
      </w:pPr>
      <w:r w:rsidRPr="002550C1">
        <w:rPr>
          <w:rFonts w:asciiTheme="minorHAnsi" w:hAnsiTheme="minorHAnsi"/>
          <w:sz w:val="24"/>
          <w:szCs w:val="24"/>
        </w:rPr>
        <w:t>Backhaul check, Add-ons</w:t>
      </w:r>
    </w:p>
    <w:p w:rsidR="003D0E94" w:rsidRPr="002550C1" w:rsidRDefault="003D0E94" w:rsidP="00344208">
      <w:pPr>
        <w:pStyle w:val="ListParagraph"/>
        <w:numPr>
          <w:ilvl w:val="0"/>
          <w:numId w:val="47"/>
        </w:numPr>
        <w:spacing w:after="0" w:line="360" w:lineRule="atLeast"/>
        <w:ind w:left="709" w:right="-900" w:hanging="709"/>
        <w:rPr>
          <w:rFonts w:asciiTheme="minorHAnsi" w:hAnsiTheme="minorHAnsi"/>
          <w:sz w:val="24"/>
          <w:szCs w:val="24"/>
        </w:rPr>
      </w:pPr>
      <w:r w:rsidRPr="002550C1">
        <w:rPr>
          <w:rFonts w:asciiTheme="minorHAnsi" w:hAnsiTheme="minorHAnsi"/>
          <w:sz w:val="24"/>
          <w:szCs w:val="24"/>
        </w:rPr>
        <w:t>General limitations on indirect travel</w:t>
      </w:r>
    </w:p>
    <w:p w:rsidR="003D0E94" w:rsidRPr="002550C1" w:rsidRDefault="003D0E94" w:rsidP="00344208">
      <w:pPr>
        <w:pStyle w:val="ListParagraph"/>
        <w:numPr>
          <w:ilvl w:val="0"/>
          <w:numId w:val="47"/>
        </w:numPr>
        <w:spacing w:after="0" w:line="360" w:lineRule="atLeast"/>
        <w:ind w:left="709" w:right="-900" w:hanging="709"/>
        <w:rPr>
          <w:rFonts w:asciiTheme="minorHAnsi" w:hAnsiTheme="minorHAnsi"/>
          <w:sz w:val="24"/>
          <w:szCs w:val="24"/>
        </w:rPr>
      </w:pPr>
      <w:r w:rsidRPr="002550C1">
        <w:rPr>
          <w:rFonts w:asciiTheme="minorHAnsi" w:hAnsiTheme="minorHAnsi"/>
          <w:sz w:val="24"/>
          <w:szCs w:val="24"/>
        </w:rPr>
        <w:t>Mixed class journeys</w:t>
      </w:r>
    </w:p>
    <w:p w:rsidR="003D0E94" w:rsidRPr="002550C1" w:rsidRDefault="003D0E94" w:rsidP="00344208">
      <w:pPr>
        <w:numPr>
          <w:ilvl w:val="0"/>
          <w:numId w:val="47"/>
        </w:numPr>
        <w:spacing w:after="0" w:line="360" w:lineRule="atLeast"/>
        <w:ind w:left="709" w:right="-900" w:hanging="709"/>
        <w:jc w:val="both"/>
        <w:rPr>
          <w:sz w:val="24"/>
          <w:szCs w:val="24"/>
        </w:rPr>
      </w:pPr>
      <w:r w:rsidRPr="002550C1">
        <w:rPr>
          <w:sz w:val="24"/>
          <w:szCs w:val="24"/>
        </w:rPr>
        <w:t>Special fares (excursion, student &amp; seamen)</w:t>
      </w:r>
    </w:p>
    <w:p w:rsidR="003D0E94" w:rsidRPr="002550C1" w:rsidRDefault="003D0E94" w:rsidP="00344208">
      <w:pPr>
        <w:numPr>
          <w:ilvl w:val="0"/>
          <w:numId w:val="47"/>
        </w:numPr>
        <w:spacing w:after="0" w:line="360" w:lineRule="atLeast"/>
        <w:ind w:left="709" w:right="-900" w:hanging="709"/>
        <w:jc w:val="both"/>
        <w:rPr>
          <w:sz w:val="24"/>
          <w:szCs w:val="24"/>
        </w:rPr>
      </w:pPr>
      <w:r w:rsidRPr="002550C1">
        <w:rPr>
          <w:sz w:val="24"/>
          <w:szCs w:val="24"/>
        </w:rPr>
        <w:lastRenderedPageBreak/>
        <w:t>Passenger ticket &amp; baggage check (with issuance of ticket with itineraries-one way (OW), Return (RT), Circle Ticket (CT) Mixed class special fares.</w:t>
      </w:r>
    </w:p>
    <w:p w:rsidR="003D0E94" w:rsidRPr="002550C1" w:rsidRDefault="003D0E94" w:rsidP="00344208">
      <w:pPr>
        <w:numPr>
          <w:ilvl w:val="0"/>
          <w:numId w:val="47"/>
        </w:numPr>
        <w:spacing w:after="0" w:line="360" w:lineRule="atLeast"/>
        <w:ind w:left="709" w:right="-900" w:hanging="709"/>
        <w:jc w:val="both"/>
        <w:rPr>
          <w:sz w:val="24"/>
          <w:szCs w:val="24"/>
        </w:rPr>
      </w:pPr>
      <w:r w:rsidRPr="002550C1">
        <w:rPr>
          <w:sz w:val="24"/>
          <w:szCs w:val="24"/>
        </w:rPr>
        <w:t>Passenger expenses en route</w:t>
      </w:r>
    </w:p>
    <w:p w:rsidR="003D0E94" w:rsidRPr="002550C1" w:rsidRDefault="003D0E94" w:rsidP="00344208">
      <w:pPr>
        <w:numPr>
          <w:ilvl w:val="0"/>
          <w:numId w:val="47"/>
        </w:numPr>
        <w:spacing w:after="0" w:line="360" w:lineRule="atLeast"/>
        <w:ind w:left="709" w:right="-900" w:hanging="709"/>
        <w:jc w:val="both"/>
        <w:rPr>
          <w:sz w:val="24"/>
          <w:szCs w:val="24"/>
        </w:rPr>
      </w:pPr>
      <w:r w:rsidRPr="002550C1">
        <w:rPr>
          <w:sz w:val="24"/>
          <w:szCs w:val="24"/>
        </w:rPr>
        <w:t>Credit cards universal air travel plan (UATP)</w:t>
      </w:r>
    </w:p>
    <w:p w:rsidR="003D0E94" w:rsidRPr="002550C1" w:rsidRDefault="003D0E94" w:rsidP="00344208">
      <w:pPr>
        <w:numPr>
          <w:ilvl w:val="0"/>
          <w:numId w:val="47"/>
        </w:numPr>
        <w:spacing w:after="0" w:line="360" w:lineRule="atLeast"/>
        <w:ind w:left="709" w:right="-900" w:hanging="709"/>
        <w:jc w:val="both"/>
        <w:rPr>
          <w:sz w:val="24"/>
          <w:szCs w:val="24"/>
        </w:rPr>
      </w:pPr>
      <w:r w:rsidRPr="002550C1">
        <w:rPr>
          <w:sz w:val="24"/>
          <w:szCs w:val="24"/>
        </w:rPr>
        <w:t>Baggage Rules</w:t>
      </w:r>
    </w:p>
    <w:p w:rsidR="003D0E94" w:rsidRPr="002550C1" w:rsidRDefault="003D0E94" w:rsidP="00344208">
      <w:pPr>
        <w:numPr>
          <w:ilvl w:val="0"/>
          <w:numId w:val="47"/>
        </w:numPr>
        <w:spacing w:after="0" w:line="360" w:lineRule="atLeast"/>
        <w:ind w:left="709" w:right="-900" w:hanging="709"/>
        <w:jc w:val="both"/>
        <w:rPr>
          <w:sz w:val="24"/>
          <w:szCs w:val="24"/>
        </w:rPr>
      </w:pPr>
      <w:r w:rsidRPr="002550C1">
        <w:rPr>
          <w:sz w:val="24"/>
          <w:szCs w:val="24"/>
        </w:rPr>
        <w:t>Govt. of India &amp; Airline formalities to be fulfilled by agents.</w:t>
      </w:r>
    </w:p>
    <w:p w:rsidR="003D0E94" w:rsidRPr="002550C1" w:rsidRDefault="003D0E94" w:rsidP="00344208">
      <w:pPr>
        <w:numPr>
          <w:ilvl w:val="0"/>
          <w:numId w:val="47"/>
        </w:numPr>
        <w:spacing w:after="0" w:line="360" w:lineRule="atLeast"/>
        <w:ind w:left="709" w:right="-900" w:hanging="709"/>
        <w:jc w:val="both"/>
        <w:rPr>
          <w:sz w:val="24"/>
          <w:szCs w:val="24"/>
        </w:rPr>
      </w:pPr>
      <w:r w:rsidRPr="002550C1">
        <w:rPr>
          <w:sz w:val="24"/>
          <w:szCs w:val="24"/>
        </w:rPr>
        <w:t>Passenger agency sales reports</w:t>
      </w:r>
    </w:p>
    <w:p w:rsidR="003D0E94" w:rsidRPr="002550C1" w:rsidRDefault="003D0E94" w:rsidP="00344208">
      <w:pPr>
        <w:numPr>
          <w:ilvl w:val="0"/>
          <w:numId w:val="47"/>
        </w:numPr>
        <w:spacing w:after="0" w:line="360" w:lineRule="atLeast"/>
        <w:ind w:left="709" w:right="-900" w:hanging="709"/>
        <w:jc w:val="both"/>
        <w:rPr>
          <w:sz w:val="24"/>
          <w:szCs w:val="24"/>
        </w:rPr>
      </w:pPr>
      <w:r w:rsidRPr="002550C1">
        <w:rPr>
          <w:sz w:val="24"/>
          <w:szCs w:val="24"/>
        </w:rPr>
        <w:t>Auxiliary travel services ( Hotel, Ground, Transportation, Tours, Air Taxis)</w:t>
      </w:r>
    </w:p>
    <w:p w:rsidR="003D0E94" w:rsidRDefault="003D0E94" w:rsidP="003D0E94">
      <w:pPr>
        <w:pStyle w:val="Heading4"/>
        <w:spacing w:before="0" w:after="0" w:line="360" w:lineRule="atLeast"/>
        <w:rPr>
          <w:rFonts w:asciiTheme="minorHAnsi" w:hAnsiTheme="minorHAnsi"/>
          <w:sz w:val="24"/>
          <w:szCs w:val="24"/>
          <w:u w:val="single"/>
        </w:rPr>
      </w:pPr>
    </w:p>
    <w:p w:rsidR="003D0E94" w:rsidRPr="0046386C" w:rsidRDefault="003D0E94" w:rsidP="003D0E94">
      <w:pPr>
        <w:spacing w:after="0" w:line="360" w:lineRule="atLeast"/>
        <w:rPr>
          <w:b/>
          <w:bCs/>
          <w:sz w:val="24"/>
          <w:szCs w:val="24"/>
        </w:rPr>
      </w:pPr>
      <w:r w:rsidRPr="0046386C">
        <w:rPr>
          <w:b/>
          <w:bCs/>
          <w:sz w:val="24"/>
          <w:szCs w:val="24"/>
        </w:rPr>
        <w:t>UNIT 5</w:t>
      </w:r>
    </w:p>
    <w:p w:rsidR="003D0E94" w:rsidRPr="0046386C" w:rsidRDefault="003D0E94" w:rsidP="003D0E94">
      <w:pPr>
        <w:spacing w:line="360" w:lineRule="atLeast"/>
        <w:rPr>
          <w:lang w:val="en-US" w:bidi="ar-SA"/>
        </w:rPr>
      </w:pPr>
      <w:r>
        <w:rPr>
          <w:lang w:val="en-US" w:bidi="ar-SA"/>
        </w:rPr>
        <w:t>Case Study, Special Lectures, Industrial Visits</w:t>
      </w:r>
    </w:p>
    <w:p w:rsidR="003D0E94" w:rsidRDefault="003D0E94" w:rsidP="003D0E94">
      <w:pPr>
        <w:pStyle w:val="Heading4"/>
        <w:spacing w:before="0" w:after="0" w:line="360" w:lineRule="atLeast"/>
        <w:rPr>
          <w:rFonts w:asciiTheme="minorHAnsi" w:hAnsiTheme="minorHAnsi"/>
          <w:sz w:val="24"/>
          <w:szCs w:val="24"/>
        </w:rPr>
      </w:pPr>
      <w:r w:rsidRPr="00440A79">
        <w:rPr>
          <w:rFonts w:asciiTheme="minorHAnsi" w:hAnsiTheme="minorHAnsi"/>
          <w:sz w:val="24"/>
          <w:szCs w:val="24"/>
        </w:rPr>
        <w:t xml:space="preserve">Recommended Readings: </w:t>
      </w:r>
    </w:p>
    <w:p w:rsidR="003D0E94" w:rsidRPr="00440A79" w:rsidRDefault="003D0E94" w:rsidP="003D0E94">
      <w:pPr>
        <w:spacing w:line="360" w:lineRule="atLeast"/>
        <w:rPr>
          <w:lang w:val="en-US" w:bidi="ar-SA"/>
        </w:rPr>
      </w:pPr>
    </w:p>
    <w:p w:rsidR="003D0E94" w:rsidRPr="002550C1" w:rsidRDefault="003D0E94" w:rsidP="00344208">
      <w:pPr>
        <w:numPr>
          <w:ilvl w:val="0"/>
          <w:numId w:val="43"/>
        </w:numPr>
        <w:tabs>
          <w:tab w:val="left" w:pos="450"/>
          <w:tab w:val="left" w:pos="2430"/>
          <w:tab w:val="left" w:pos="3240"/>
        </w:tabs>
        <w:spacing w:after="0" w:line="360" w:lineRule="atLeast"/>
        <w:jc w:val="both"/>
        <w:rPr>
          <w:sz w:val="24"/>
          <w:szCs w:val="24"/>
        </w:rPr>
      </w:pPr>
      <w:r w:rsidRPr="002550C1">
        <w:rPr>
          <w:sz w:val="24"/>
          <w:szCs w:val="24"/>
        </w:rPr>
        <w:t>ABC World Wide Airways Guide (Red &amp; Blue)</w:t>
      </w:r>
    </w:p>
    <w:p w:rsidR="003D0E94" w:rsidRPr="002550C1" w:rsidRDefault="003D0E94" w:rsidP="00344208">
      <w:pPr>
        <w:numPr>
          <w:ilvl w:val="0"/>
          <w:numId w:val="43"/>
        </w:numPr>
        <w:tabs>
          <w:tab w:val="left" w:pos="450"/>
          <w:tab w:val="left" w:pos="2430"/>
          <w:tab w:val="left" w:pos="3240"/>
        </w:tabs>
        <w:spacing w:after="0" w:line="360" w:lineRule="atLeast"/>
        <w:jc w:val="both"/>
        <w:rPr>
          <w:sz w:val="24"/>
          <w:szCs w:val="24"/>
        </w:rPr>
      </w:pPr>
      <w:r w:rsidRPr="002550C1">
        <w:rPr>
          <w:sz w:val="24"/>
          <w:szCs w:val="24"/>
        </w:rPr>
        <w:t>Air Tariff Book 1. Worldwide Fares, Worldwide Rules. IT Fares etc., Worldwide Maximum Permitted Mileage</w:t>
      </w:r>
    </w:p>
    <w:p w:rsidR="003D0E94" w:rsidRPr="002550C1" w:rsidRDefault="003D0E94" w:rsidP="00344208">
      <w:pPr>
        <w:numPr>
          <w:ilvl w:val="0"/>
          <w:numId w:val="43"/>
        </w:numPr>
        <w:tabs>
          <w:tab w:val="left" w:pos="450"/>
          <w:tab w:val="left" w:pos="2430"/>
          <w:tab w:val="left" w:pos="3240"/>
        </w:tabs>
        <w:spacing w:after="0" w:line="360" w:lineRule="atLeast"/>
        <w:jc w:val="both"/>
        <w:rPr>
          <w:sz w:val="24"/>
          <w:szCs w:val="24"/>
        </w:rPr>
      </w:pPr>
      <w:r w:rsidRPr="002550C1">
        <w:rPr>
          <w:sz w:val="24"/>
          <w:szCs w:val="24"/>
        </w:rPr>
        <w:t>Travel Information Manual (TIM)</w:t>
      </w:r>
    </w:p>
    <w:p w:rsidR="003D0E94" w:rsidRPr="002550C1" w:rsidRDefault="003D0E94" w:rsidP="00344208">
      <w:pPr>
        <w:numPr>
          <w:ilvl w:val="0"/>
          <w:numId w:val="43"/>
        </w:numPr>
        <w:tabs>
          <w:tab w:val="left" w:pos="450"/>
          <w:tab w:val="left" w:pos="2430"/>
          <w:tab w:val="left" w:pos="3240"/>
        </w:tabs>
        <w:spacing w:after="0" w:line="360" w:lineRule="atLeast"/>
        <w:jc w:val="both"/>
        <w:rPr>
          <w:sz w:val="24"/>
          <w:szCs w:val="24"/>
        </w:rPr>
      </w:pPr>
      <w:r w:rsidRPr="002550C1">
        <w:rPr>
          <w:sz w:val="24"/>
          <w:szCs w:val="24"/>
        </w:rPr>
        <w:t>IATA Ticketing Hand Book</w:t>
      </w:r>
    </w:p>
    <w:p w:rsidR="003D0E94" w:rsidRPr="002550C1" w:rsidRDefault="003D0E94" w:rsidP="003D0E94">
      <w:pPr>
        <w:spacing w:after="0" w:line="240" w:lineRule="auto"/>
        <w:rPr>
          <w:sz w:val="24"/>
          <w:szCs w:val="24"/>
        </w:rPr>
      </w:pPr>
    </w:p>
    <w:p w:rsidR="003D0E94" w:rsidRDefault="003D0E94" w:rsidP="003D0E94">
      <w:pPr>
        <w:rPr>
          <w:rFonts w:cs="Arial"/>
          <w:b/>
          <w:bCs/>
          <w:sz w:val="32"/>
          <w:szCs w:val="32"/>
        </w:rPr>
      </w:pPr>
      <w:r>
        <w:rPr>
          <w:rFonts w:cs="Arial"/>
          <w:b/>
          <w:bCs/>
          <w:sz w:val="32"/>
          <w:szCs w:val="32"/>
        </w:rPr>
        <w:br w:type="page"/>
      </w:r>
    </w:p>
    <w:p w:rsidR="003D0E94" w:rsidRPr="002550C1" w:rsidRDefault="003D0E94" w:rsidP="003D0E94">
      <w:pPr>
        <w:spacing w:after="0" w:line="240" w:lineRule="auto"/>
        <w:jc w:val="center"/>
        <w:rPr>
          <w:rFonts w:cs="Arial"/>
          <w:b/>
          <w:bCs/>
          <w:sz w:val="32"/>
          <w:szCs w:val="32"/>
        </w:rPr>
      </w:pPr>
      <w:r>
        <w:rPr>
          <w:rFonts w:cs="Arial"/>
          <w:b/>
          <w:bCs/>
          <w:sz w:val="32"/>
          <w:szCs w:val="32"/>
        </w:rPr>
        <w:lastRenderedPageBreak/>
        <w:t xml:space="preserve">TMEL-302 (B) </w:t>
      </w:r>
      <w:r w:rsidRPr="002550C1">
        <w:rPr>
          <w:rFonts w:cs="Arial"/>
          <w:b/>
          <w:bCs/>
          <w:sz w:val="32"/>
          <w:szCs w:val="32"/>
        </w:rPr>
        <w:t>Cargo Management</w:t>
      </w:r>
    </w:p>
    <w:p w:rsidR="003D0E94" w:rsidRPr="002550C1" w:rsidRDefault="003D0E94" w:rsidP="003D0E94">
      <w:pPr>
        <w:pStyle w:val="Heading8"/>
        <w:spacing w:before="0" w:line="240" w:lineRule="auto"/>
        <w:rPr>
          <w:rFonts w:asciiTheme="minorHAnsi" w:hAnsiTheme="minorHAnsi"/>
          <w:b/>
          <w:sz w:val="24"/>
          <w:szCs w:val="24"/>
        </w:rPr>
      </w:pPr>
    </w:p>
    <w:p w:rsidR="003D0E94" w:rsidRPr="002550C1" w:rsidRDefault="003D0E94" w:rsidP="003D0E94">
      <w:pPr>
        <w:pStyle w:val="Heading8"/>
        <w:spacing w:before="0" w:line="360" w:lineRule="atLeast"/>
        <w:rPr>
          <w:rFonts w:asciiTheme="minorHAnsi" w:hAnsiTheme="minorHAnsi"/>
          <w:sz w:val="24"/>
          <w:szCs w:val="24"/>
        </w:rPr>
      </w:pPr>
      <w:r w:rsidRPr="00CA63EC">
        <w:rPr>
          <w:rFonts w:asciiTheme="minorHAnsi" w:hAnsiTheme="minorHAnsi"/>
          <w:b/>
          <w:color w:val="auto"/>
          <w:sz w:val="24"/>
          <w:szCs w:val="24"/>
        </w:rPr>
        <w:t>Course Objectives:</w:t>
      </w:r>
      <w:r w:rsidRPr="002550C1">
        <w:rPr>
          <w:rFonts w:asciiTheme="minorHAnsi" w:hAnsiTheme="minorHAnsi"/>
          <w:b/>
          <w:sz w:val="24"/>
          <w:szCs w:val="24"/>
        </w:rPr>
        <w:t xml:space="preserve"> </w:t>
      </w:r>
      <w:r w:rsidRPr="002550C1">
        <w:rPr>
          <w:rFonts w:asciiTheme="minorHAnsi" w:hAnsiTheme="minorHAnsi"/>
          <w:sz w:val="24"/>
          <w:szCs w:val="24"/>
        </w:rPr>
        <w:t>To acquaint the students how to manage the Cargo.</w:t>
      </w:r>
    </w:p>
    <w:p w:rsidR="003D0E94" w:rsidRDefault="003D0E94" w:rsidP="003D0E94">
      <w:pPr>
        <w:pStyle w:val="Heading7"/>
        <w:spacing w:before="0" w:line="360" w:lineRule="atLeast"/>
        <w:rPr>
          <w:rFonts w:asciiTheme="minorHAnsi" w:hAnsiTheme="minorHAnsi"/>
          <w:sz w:val="24"/>
          <w:szCs w:val="24"/>
        </w:rPr>
      </w:pPr>
    </w:p>
    <w:p w:rsidR="003D0E94" w:rsidRPr="00CA63EC" w:rsidRDefault="003D0E94" w:rsidP="003D0E94">
      <w:pPr>
        <w:pStyle w:val="Heading7"/>
        <w:spacing w:before="0" w:line="360" w:lineRule="atLeast"/>
        <w:rPr>
          <w:rFonts w:asciiTheme="minorHAnsi" w:hAnsiTheme="minorHAnsi"/>
          <w:b/>
          <w:bCs/>
          <w:i w:val="0"/>
          <w:iCs w:val="0"/>
          <w:color w:val="auto"/>
          <w:sz w:val="24"/>
          <w:szCs w:val="24"/>
        </w:rPr>
      </w:pPr>
      <w:r w:rsidRPr="00CA63EC">
        <w:rPr>
          <w:rFonts w:asciiTheme="minorHAnsi" w:hAnsiTheme="minorHAnsi"/>
          <w:b/>
          <w:bCs/>
          <w:i w:val="0"/>
          <w:iCs w:val="0"/>
          <w:color w:val="auto"/>
          <w:sz w:val="24"/>
          <w:szCs w:val="24"/>
        </w:rPr>
        <w:t>UNIT-1</w:t>
      </w:r>
    </w:p>
    <w:p w:rsidR="003D0E94" w:rsidRPr="002550C1" w:rsidRDefault="003D0E94" w:rsidP="003D0E94">
      <w:pPr>
        <w:spacing w:after="0" w:line="360" w:lineRule="atLeast"/>
        <w:jc w:val="both"/>
        <w:rPr>
          <w:sz w:val="24"/>
          <w:szCs w:val="24"/>
        </w:rPr>
      </w:pPr>
      <w:r w:rsidRPr="002550C1">
        <w:rPr>
          <w:sz w:val="24"/>
          <w:szCs w:val="24"/>
        </w:rPr>
        <w:t>Introduction, Indian Cargo Industry: An overview, Export and Import Cargo Operations, Industry: Transportation and Warehousing, Services, Transportation in Logistics, International Transportation.</w:t>
      </w:r>
    </w:p>
    <w:p w:rsidR="003D0E94" w:rsidRDefault="003D0E94" w:rsidP="003D0E94">
      <w:pPr>
        <w:pStyle w:val="Heading6"/>
        <w:spacing w:before="0" w:line="360" w:lineRule="atLeast"/>
        <w:rPr>
          <w:rFonts w:asciiTheme="minorHAnsi" w:hAnsiTheme="minorHAnsi"/>
          <w:sz w:val="24"/>
          <w:szCs w:val="24"/>
        </w:rPr>
      </w:pPr>
    </w:p>
    <w:p w:rsidR="003D0E94" w:rsidRPr="00CA63EC" w:rsidRDefault="003D0E94" w:rsidP="003D0E94">
      <w:pPr>
        <w:pStyle w:val="Heading6"/>
        <w:spacing w:before="0" w:line="360" w:lineRule="atLeast"/>
        <w:rPr>
          <w:rFonts w:asciiTheme="minorHAnsi" w:hAnsiTheme="minorHAnsi"/>
          <w:b/>
          <w:bCs/>
          <w:i w:val="0"/>
          <w:iCs w:val="0"/>
          <w:color w:val="auto"/>
          <w:sz w:val="24"/>
          <w:szCs w:val="24"/>
        </w:rPr>
      </w:pPr>
      <w:r w:rsidRPr="00CA63EC">
        <w:rPr>
          <w:rFonts w:asciiTheme="minorHAnsi" w:hAnsiTheme="minorHAnsi"/>
          <w:b/>
          <w:bCs/>
          <w:i w:val="0"/>
          <w:iCs w:val="0"/>
          <w:color w:val="auto"/>
          <w:sz w:val="24"/>
          <w:szCs w:val="24"/>
        </w:rPr>
        <w:t>UNIT-2</w:t>
      </w:r>
    </w:p>
    <w:p w:rsidR="003D0E94" w:rsidRPr="002550C1" w:rsidRDefault="003D0E94" w:rsidP="003D0E94">
      <w:pPr>
        <w:pStyle w:val="BodyTextIndent2"/>
        <w:spacing w:after="0" w:line="360" w:lineRule="atLeast"/>
        <w:ind w:left="0"/>
        <w:jc w:val="both"/>
        <w:rPr>
          <w:sz w:val="24"/>
          <w:szCs w:val="24"/>
        </w:rPr>
      </w:pPr>
      <w:r w:rsidRPr="002550C1">
        <w:rPr>
          <w:sz w:val="24"/>
          <w:szCs w:val="24"/>
        </w:rPr>
        <w:t>The Industry’s Role, Acceptance and Dispatch of Air Cargo, Cargo Handling, Airway Bill, FIATA (International Federation of Freight Forwarders Associations), IATA Cargo Agent and Cargo Agency Operations, Transportation Charges of Air Cargo, Cargo Automation, Carriage by Air Act, 1972</w:t>
      </w:r>
    </w:p>
    <w:p w:rsidR="003D0E94" w:rsidRDefault="003D0E94" w:rsidP="003D0E94">
      <w:pPr>
        <w:pStyle w:val="Heading6"/>
        <w:spacing w:before="0" w:line="360" w:lineRule="atLeast"/>
        <w:jc w:val="both"/>
        <w:rPr>
          <w:rFonts w:asciiTheme="minorHAnsi" w:hAnsiTheme="minorHAnsi"/>
          <w:sz w:val="24"/>
          <w:szCs w:val="24"/>
        </w:rPr>
      </w:pPr>
    </w:p>
    <w:p w:rsidR="003D0E94" w:rsidRPr="00CA63EC" w:rsidRDefault="003D0E94" w:rsidP="003D0E94">
      <w:pPr>
        <w:pStyle w:val="Heading6"/>
        <w:spacing w:before="0" w:line="360" w:lineRule="atLeast"/>
        <w:jc w:val="both"/>
        <w:rPr>
          <w:rFonts w:asciiTheme="minorHAnsi" w:hAnsiTheme="minorHAnsi"/>
          <w:b/>
          <w:bCs/>
          <w:i w:val="0"/>
          <w:iCs w:val="0"/>
          <w:color w:val="auto"/>
          <w:sz w:val="24"/>
          <w:szCs w:val="24"/>
        </w:rPr>
      </w:pPr>
      <w:r w:rsidRPr="00CA63EC">
        <w:rPr>
          <w:rFonts w:asciiTheme="minorHAnsi" w:hAnsiTheme="minorHAnsi"/>
          <w:b/>
          <w:bCs/>
          <w:i w:val="0"/>
          <w:iCs w:val="0"/>
          <w:color w:val="auto"/>
          <w:sz w:val="24"/>
          <w:szCs w:val="24"/>
        </w:rPr>
        <w:t>UNIT-3</w:t>
      </w:r>
    </w:p>
    <w:p w:rsidR="003D0E94" w:rsidRPr="002550C1" w:rsidRDefault="003D0E94" w:rsidP="003D0E94">
      <w:pPr>
        <w:spacing w:after="0" w:line="360" w:lineRule="atLeast"/>
        <w:jc w:val="both"/>
        <w:rPr>
          <w:sz w:val="24"/>
          <w:szCs w:val="24"/>
        </w:rPr>
      </w:pPr>
      <w:r w:rsidRPr="002550C1">
        <w:rPr>
          <w:sz w:val="24"/>
          <w:szCs w:val="24"/>
        </w:rPr>
        <w:t>Road Freight Industry, Rail Freight Industry, India’s Rail Road System, Road Transport Development in India.</w:t>
      </w:r>
    </w:p>
    <w:p w:rsidR="003D0E94" w:rsidRPr="002550C1" w:rsidRDefault="003D0E94" w:rsidP="003D0E94">
      <w:pPr>
        <w:pStyle w:val="Heading6"/>
        <w:spacing w:before="0" w:line="360" w:lineRule="atLeast"/>
        <w:jc w:val="both"/>
        <w:rPr>
          <w:rFonts w:asciiTheme="minorHAnsi" w:hAnsiTheme="minorHAnsi"/>
          <w:sz w:val="24"/>
          <w:szCs w:val="24"/>
        </w:rPr>
      </w:pPr>
    </w:p>
    <w:p w:rsidR="003D0E94" w:rsidRPr="00CA63EC" w:rsidRDefault="003D0E94" w:rsidP="003D0E94">
      <w:pPr>
        <w:pStyle w:val="Heading6"/>
        <w:spacing w:before="0" w:line="360" w:lineRule="atLeast"/>
        <w:jc w:val="both"/>
        <w:rPr>
          <w:rFonts w:asciiTheme="minorHAnsi" w:hAnsiTheme="minorHAnsi"/>
          <w:b/>
          <w:bCs/>
          <w:i w:val="0"/>
          <w:iCs w:val="0"/>
          <w:color w:val="auto"/>
          <w:sz w:val="24"/>
          <w:szCs w:val="24"/>
        </w:rPr>
      </w:pPr>
      <w:r w:rsidRPr="00CA63EC">
        <w:rPr>
          <w:rFonts w:asciiTheme="minorHAnsi" w:hAnsiTheme="minorHAnsi"/>
          <w:b/>
          <w:bCs/>
          <w:i w:val="0"/>
          <w:iCs w:val="0"/>
          <w:color w:val="auto"/>
          <w:sz w:val="24"/>
          <w:szCs w:val="24"/>
        </w:rPr>
        <w:t>UNIT-4</w:t>
      </w:r>
    </w:p>
    <w:p w:rsidR="003D0E94" w:rsidRDefault="003D0E94" w:rsidP="003D0E94">
      <w:pPr>
        <w:spacing w:after="0" w:line="360" w:lineRule="atLeast"/>
        <w:jc w:val="both"/>
        <w:rPr>
          <w:sz w:val="24"/>
          <w:szCs w:val="24"/>
        </w:rPr>
      </w:pPr>
      <w:r w:rsidRPr="002550C1">
        <w:rPr>
          <w:sz w:val="24"/>
          <w:szCs w:val="24"/>
        </w:rPr>
        <w:t>Shipping Cargo and Charter Parties, Seaway Bill, Carriage of Goods by Sea and Multimodal Transport Indian Legislation, Carriage of Goods by Sea, Logistics in Shipping, Risk Management,</w:t>
      </w:r>
    </w:p>
    <w:p w:rsidR="003D0E94" w:rsidRDefault="003D0E94" w:rsidP="003D0E94">
      <w:pPr>
        <w:spacing w:after="0" w:line="360" w:lineRule="atLeast"/>
        <w:jc w:val="both"/>
        <w:rPr>
          <w:sz w:val="24"/>
          <w:szCs w:val="24"/>
        </w:rPr>
      </w:pPr>
    </w:p>
    <w:p w:rsidR="003D0E94" w:rsidRPr="0046386C" w:rsidRDefault="003D0E94" w:rsidP="003D0E94">
      <w:pPr>
        <w:spacing w:after="0" w:line="360" w:lineRule="atLeast"/>
        <w:rPr>
          <w:b/>
          <w:bCs/>
          <w:sz w:val="24"/>
          <w:szCs w:val="24"/>
        </w:rPr>
      </w:pPr>
      <w:r w:rsidRPr="0046386C">
        <w:rPr>
          <w:b/>
          <w:bCs/>
          <w:sz w:val="24"/>
          <w:szCs w:val="24"/>
        </w:rPr>
        <w:t>UNIT</w:t>
      </w:r>
      <w:r>
        <w:rPr>
          <w:b/>
          <w:bCs/>
          <w:sz w:val="24"/>
          <w:szCs w:val="24"/>
        </w:rPr>
        <w:t>-</w:t>
      </w:r>
      <w:r w:rsidRPr="0046386C">
        <w:rPr>
          <w:b/>
          <w:bCs/>
          <w:sz w:val="24"/>
          <w:szCs w:val="24"/>
        </w:rPr>
        <w:t>5</w:t>
      </w:r>
    </w:p>
    <w:p w:rsidR="003D0E94" w:rsidRPr="002550C1" w:rsidRDefault="003D0E94" w:rsidP="003D0E94">
      <w:pPr>
        <w:spacing w:after="0" w:line="360" w:lineRule="atLeast"/>
        <w:jc w:val="both"/>
        <w:rPr>
          <w:sz w:val="24"/>
          <w:szCs w:val="24"/>
        </w:rPr>
      </w:pPr>
      <w:r>
        <w:rPr>
          <w:sz w:val="24"/>
          <w:szCs w:val="24"/>
        </w:rPr>
        <w:t>Case Studies, Special Lectures, Visit Cargo Houses</w:t>
      </w:r>
    </w:p>
    <w:p w:rsidR="003D0E94" w:rsidRDefault="003D0E94" w:rsidP="003D0E94">
      <w:pPr>
        <w:spacing w:after="0" w:line="360" w:lineRule="atLeast"/>
        <w:ind w:right="180"/>
        <w:rPr>
          <w:b/>
          <w:sz w:val="24"/>
          <w:szCs w:val="24"/>
        </w:rPr>
      </w:pPr>
    </w:p>
    <w:p w:rsidR="003D0E94" w:rsidRPr="002550C1" w:rsidRDefault="003D0E94" w:rsidP="003D0E94">
      <w:pPr>
        <w:spacing w:after="0" w:line="360" w:lineRule="atLeast"/>
        <w:ind w:right="180"/>
        <w:rPr>
          <w:b/>
          <w:sz w:val="24"/>
          <w:szCs w:val="24"/>
        </w:rPr>
      </w:pPr>
      <w:r w:rsidRPr="002550C1">
        <w:rPr>
          <w:b/>
          <w:sz w:val="24"/>
          <w:szCs w:val="24"/>
        </w:rPr>
        <w:t xml:space="preserve">Recommended </w:t>
      </w:r>
      <w:r>
        <w:rPr>
          <w:b/>
          <w:sz w:val="24"/>
          <w:szCs w:val="24"/>
        </w:rPr>
        <w:t>Readings</w:t>
      </w:r>
      <w:r w:rsidRPr="002550C1">
        <w:rPr>
          <w:b/>
          <w:sz w:val="24"/>
          <w:szCs w:val="24"/>
        </w:rPr>
        <w:t>:</w:t>
      </w:r>
    </w:p>
    <w:p w:rsidR="003D0E94" w:rsidRPr="00361ECB" w:rsidRDefault="003D0E94" w:rsidP="00344208">
      <w:pPr>
        <w:pStyle w:val="ListParagraph"/>
        <w:numPr>
          <w:ilvl w:val="0"/>
          <w:numId w:val="62"/>
        </w:numPr>
        <w:spacing w:after="0" w:line="360" w:lineRule="atLeast"/>
        <w:ind w:right="180"/>
        <w:rPr>
          <w:sz w:val="24"/>
          <w:szCs w:val="24"/>
        </w:rPr>
      </w:pPr>
      <w:r w:rsidRPr="00361ECB">
        <w:rPr>
          <w:sz w:val="24"/>
          <w:szCs w:val="24"/>
        </w:rPr>
        <w:t xml:space="preserve">Cargo Management, An International Perspective, </w:t>
      </w:r>
      <w:proofErr w:type="spellStart"/>
      <w:r w:rsidRPr="00361ECB">
        <w:rPr>
          <w:sz w:val="24"/>
          <w:szCs w:val="24"/>
        </w:rPr>
        <w:t>Manoj</w:t>
      </w:r>
      <w:proofErr w:type="spellEnd"/>
      <w:r w:rsidRPr="00361ECB">
        <w:rPr>
          <w:sz w:val="24"/>
          <w:szCs w:val="24"/>
        </w:rPr>
        <w:t xml:space="preserve"> Dixit</w:t>
      </w:r>
    </w:p>
    <w:p w:rsidR="003D0E94" w:rsidRDefault="003D0E94" w:rsidP="00344208">
      <w:pPr>
        <w:pStyle w:val="ListParagraph"/>
        <w:numPr>
          <w:ilvl w:val="0"/>
          <w:numId w:val="62"/>
        </w:numPr>
        <w:spacing w:after="0" w:line="360" w:lineRule="atLeast"/>
        <w:ind w:right="180"/>
        <w:rPr>
          <w:sz w:val="24"/>
          <w:szCs w:val="24"/>
        </w:rPr>
      </w:pPr>
      <w:r w:rsidRPr="00361ECB">
        <w:rPr>
          <w:sz w:val="24"/>
          <w:szCs w:val="24"/>
        </w:rPr>
        <w:t>Cargo Management Hardcover, by K. Elliot Cheatham</w:t>
      </w:r>
    </w:p>
    <w:p w:rsidR="003D0E94" w:rsidRPr="003D0E94" w:rsidRDefault="003D0E94" w:rsidP="00344208">
      <w:pPr>
        <w:pStyle w:val="ListParagraph"/>
        <w:numPr>
          <w:ilvl w:val="0"/>
          <w:numId w:val="62"/>
        </w:numPr>
        <w:spacing w:after="0" w:line="360" w:lineRule="atLeast"/>
        <w:ind w:right="180"/>
        <w:rPr>
          <w:sz w:val="24"/>
          <w:szCs w:val="24"/>
        </w:rPr>
      </w:pPr>
      <w:r w:rsidRPr="003D0E94">
        <w:rPr>
          <w:sz w:val="24"/>
          <w:szCs w:val="24"/>
        </w:rPr>
        <w:t>Air Cargo Management: Air Freight and the Global Supply Chain by Michael Sales</w:t>
      </w: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Pr="003561F6" w:rsidRDefault="003D0E94" w:rsidP="003D0E94">
      <w:pPr>
        <w:spacing w:after="0" w:line="240" w:lineRule="auto"/>
        <w:jc w:val="center"/>
        <w:rPr>
          <w:b/>
          <w:sz w:val="32"/>
          <w:szCs w:val="32"/>
        </w:rPr>
      </w:pPr>
      <w:r>
        <w:rPr>
          <w:b/>
          <w:sz w:val="32"/>
          <w:szCs w:val="32"/>
        </w:rPr>
        <w:lastRenderedPageBreak/>
        <w:t>TMEL</w:t>
      </w:r>
      <w:r w:rsidRPr="003561F6">
        <w:rPr>
          <w:b/>
          <w:sz w:val="32"/>
          <w:szCs w:val="32"/>
        </w:rPr>
        <w:t>-</w:t>
      </w:r>
      <w:r>
        <w:rPr>
          <w:b/>
          <w:sz w:val="32"/>
          <w:szCs w:val="32"/>
        </w:rPr>
        <w:t>3</w:t>
      </w:r>
      <w:r w:rsidRPr="003561F6">
        <w:rPr>
          <w:b/>
          <w:sz w:val="32"/>
          <w:szCs w:val="32"/>
        </w:rPr>
        <w:t>0</w:t>
      </w:r>
      <w:r>
        <w:rPr>
          <w:b/>
          <w:sz w:val="32"/>
          <w:szCs w:val="32"/>
        </w:rPr>
        <w:t>2 (C)</w:t>
      </w:r>
      <w:r w:rsidRPr="003561F6">
        <w:rPr>
          <w:b/>
          <w:sz w:val="32"/>
          <w:szCs w:val="32"/>
        </w:rPr>
        <w:t xml:space="preserve"> EVENT MANAGEMENT IN TOURISM</w:t>
      </w:r>
    </w:p>
    <w:p w:rsidR="003D0E94" w:rsidRPr="00FF6DC9" w:rsidRDefault="003D0E94" w:rsidP="003D0E94">
      <w:pPr>
        <w:spacing w:after="0" w:line="240" w:lineRule="auto"/>
        <w:rPr>
          <w:b/>
          <w:sz w:val="26"/>
          <w:szCs w:val="24"/>
        </w:rPr>
      </w:pPr>
    </w:p>
    <w:p w:rsidR="003D0E94" w:rsidRPr="00FF6DC9" w:rsidRDefault="003D0E94" w:rsidP="003D0E94">
      <w:pPr>
        <w:spacing w:after="0" w:line="240" w:lineRule="auto"/>
        <w:rPr>
          <w:sz w:val="26"/>
          <w:szCs w:val="24"/>
        </w:rPr>
      </w:pPr>
    </w:p>
    <w:p w:rsidR="003D0E94" w:rsidRPr="00FF6DC9" w:rsidRDefault="003D0E94" w:rsidP="003D0E94">
      <w:pPr>
        <w:spacing w:after="0" w:line="240" w:lineRule="auto"/>
        <w:rPr>
          <w:sz w:val="26"/>
          <w:szCs w:val="24"/>
        </w:rPr>
      </w:pPr>
      <w:r w:rsidRPr="00FF6DC9">
        <w:rPr>
          <w:b/>
          <w:sz w:val="26"/>
          <w:szCs w:val="24"/>
        </w:rPr>
        <w:t>UNIT-</w:t>
      </w:r>
      <w:r>
        <w:rPr>
          <w:b/>
          <w:sz w:val="26"/>
          <w:szCs w:val="24"/>
        </w:rPr>
        <w:t>1</w:t>
      </w:r>
      <w:r w:rsidRPr="00FF6DC9">
        <w:rPr>
          <w:sz w:val="26"/>
          <w:szCs w:val="24"/>
        </w:rPr>
        <w:tab/>
        <w:t xml:space="preserve"> </w:t>
      </w:r>
    </w:p>
    <w:p w:rsidR="003D0E94" w:rsidRPr="00FF6DC9" w:rsidRDefault="003D0E94" w:rsidP="003D0E94">
      <w:pPr>
        <w:spacing w:after="0" w:line="240" w:lineRule="auto"/>
        <w:rPr>
          <w:b/>
          <w:sz w:val="26"/>
          <w:szCs w:val="24"/>
        </w:rPr>
      </w:pPr>
      <w:r w:rsidRPr="00FF6DC9">
        <w:rPr>
          <w:b/>
          <w:sz w:val="26"/>
          <w:szCs w:val="24"/>
        </w:rPr>
        <w:t>Event Industry</w:t>
      </w:r>
    </w:p>
    <w:p w:rsidR="003D0E94" w:rsidRPr="00FF6DC9" w:rsidRDefault="003D0E94" w:rsidP="003D0E94">
      <w:pPr>
        <w:spacing w:after="0" w:line="240" w:lineRule="auto"/>
        <w:rPr>
          <w:sz w:val="26"/>
          <w:szCs w:val="24"/>
        </w:rPr>
      </w:pPr>
      <w:r w:rsidRPr="00FF6DC9">
        <w:rPr>
          <w:sz w:val="26"/>
          <w:szCs w:val="24"/>
        </w:rPr>
        <w:t>Defining event and event Management, Overview, Introduction, brief history, current and future trends of event industry, career profiles &amp; opportunities in event management, linkages between tourism and event industry.</w:t>
      </w:r>
    </w:p>
    <w:p w:rsidR="003D0E94" w:rsidRPr="00FF6DC9" w:rsidRDefault="003D0E94" w:rsidP="003D0E94">
      <w:pPr>
        <w:spacing w:after="0" w:line="240" w:lineRule="auto"/>
        <w:rPr>
          <w:sz w:val="26"/>
          <w:szCs w:val="24"/>
        </w:rPr>
      </w:pPr>
    </w:p>
    <w:p w:rsidR="003D0E94" w:rsidRPr="00FF6DC9" w:rsidRDefault="003D0E94" w:rsidP="003D0E94">
      <w:pPr>
        <w:spacing w:after="0" w:line="240" w:lineRule="auto"/>
        <w:rPr>
          <w:sz w:val="26"/>
          <w:szCs w:val="24"/>
        </w:rPr>
      </w:pPr>
      <w:r w:rsidRPr="00FF6DC9">
        <w:rPr>
          <w:b/>
          <w:sz w:val="26"/>
          <w:szCs w:val="24"/>
        </w:rPr>
        <w:t>UNIT-</w:t>
      </w:r>
      <w:r>
        <w:rPr>
          <w:b/>
          <w:sz w:val="26"/>
          <w:szCs w:val="24"/>
        </w:rPr>
        <w:t>2</w:t>
      </w:r>
      <w:r w:rsidRPr="00FF6DC9">
        <w:rPr>
          <w:sz w:val="26"/>
          <w:szCs w:val="24"/>
        </w:rPr>
        <w:t xml:space="preserve">  </w:t>
      </w:r>
    </w:p>
    <w:p w:rsidR="003D0E94" w:rsidRPr="00FF6DC9" w:rsidRDefault="003D0E94" w:rsidP="003D0E94">
      <w:pPr>
        <w:spacing w:after="0" w:line="240" w:lineRule="auto"/>
        <w:rPr>
          <w:b/>
          <w:sz w:val="26"/>
          <w:szCs w:val="24"/>
        </w:rPr>
      </w:pPr>
      <w:r w:rsidRPr="00FF6DC9">
        <w:rPr>
          <w:b/>
          <w:sz w:val="26"/>
          <w:szCs w:val="24"/>
        </w:rPr>
        <w:t>Event Concept &amp; Planning</w:t>
      </w:r>
    </w:p>
    <w:p w:rsidR="003D0E94" w:rsidRPr="00FF6DC9" w:rsidRDefault="003D0E94" w:rsidP="003D0E94">
      <w:pPr>
        <w:spacing w:after="0" w:line="240" w:lineRule="auto"/>
        <w:rPr>
          <w:sz w:val="26"/>
          <w:szCs w:val="24"/>
        </w:rPr>
      </w:pPr>
      <w:r w:rsidRPr="00FF6DC9">
        <w:rPr>
          <w:sz w:val="26"/>
          <w:szCs w:val="24"/>
        </w:rPr>
        <w:t>Classification of events, developing the event concept, components of event planning, steps of event planning.</w:t>
      </w:r>
    </w:p>
    <w:p w:rsidR="003D0E94" w:rsidRPr="00FF6DC9" w:rsidRDefault="003D0E94" w:rsidP="003D0E94">
      <w:pPr>
        <w:spacing w:after="0" w:line="240" w:lineRule="auto"/>
        <w:rPr>
          <w:sz w:val="26"/>
          <w:szCs w:val="24"/>
        </w:rPr>
      </w:pPr>
    </w:p>
    <w:p w:rsidR="003D0E94" w:rsidRPr="00FF6DC9" w:rsidRDefault="003D0E94" w:rsidP="003D0E94">
      <w:pPr>
        <w:spacing w:after="0" w:line="240" w:lineRule="auto"/>
        <w:rPr>
          <w:sz w:val="26"/>
          <w:szCs w:val="24"/>
        </w:rPr>
      </w:pPr>
      <w:r w:rsidRPr="00FF6DC9">
        <w:rPr>
          <w:b/>
          <w:sz w:val="26"/>
          <w:szCs w:val="24"/>
        </w:rPr>
        <w:t>UNIT-</w:t>
      </w:r>
      <w:r>
        <w:rPr>
          <w:b/>
          <w:sz w:val="26"/>
          <w:szCs w:val="24"/>
        </w:rPr>
        <w:t>3</w:t>
      </w:r>
      <w:r w:rsidRPr="00FF6DC9">
        <w:rPr>
          <w:sz w:val="26"/>
          <w:szCs w:val="24"/>
        </w:rPr>
        <w:t xml:space="preserve">  </w:t>
      </w:r>
    </w:p>
    <w:p w:rsidR="003D0E94" w:rsidRPr="00FF6DC9" w:rsidRDefault="003D0E94" w:rsidP="003D0E94">
      <w:pPr>
        <w:spacing w:after="0" w:line="240" w:lineRule="auto"/>
        <w:rPr>
          <w:b/>
          <w:sz w:val="26"/>
          <w:szCs w:val="24"/>
        </w:rPr>
      </w:pPr>
      <w:r w:rsidRPr="00FF6DC9">
        <w:rPr>
          <w:b/>
          <w:sz w:val="26"/>
          <w:szCs w:val="24"/>
        </w:rPr>
        <w:t>Social Events</w:t>
      </w:r>
    </w:p>
    <w:p w:rsidR="003D0E94" w:rsidRPr="00FF6DC9" w:rsidRDefault="003D0E94" w:rsidP="003D0E94">
      <w:pPr>
        <w:spacing w:after="0" w:line="240" w:lineRule="auto"/>
        <w:rPr>
          <w:sz w:val="26"/>
          <w:szCs w:val="24"/>
        </w:rPr>
      </w:pPr>
      <w:r w:rsidRPr="00FF6DC9">
        <w:rPr>
          <w:sz w:val="26"/>
          <w:szCs w:val="24"/>
        </w:rPr>
        <w:t>Household events celebrations: Birthday parties, dinner/tea parties, weddings, housewarming parties, ceremonies &amp; rituals, Promotional special events: fashion shows, product launch, charity events, fairs &amp; festivals, competitive events.</w:t>
      </w:r>
    </w:p>
    <w:p w:rsidR="003D0E94" w:rsidRPr="00FF6DC9" w:rsidRDefault="003D0E94" w:rsidP="003D0E94">
      <w:pPr>
        <w:spacing w:after="0" w:line="240" w:lineRule="auto"/>
        <w:rPr>
          <w:sz w:val="26"/>
          <w:szCs w:val="24"/>
        </w:rPr>
      </w:pPr>
    </w:p>
    <w:p w:rsidR="003D0E94" w:rsidRPr="00FF6DC9" w:rsidRDefault="003D0E94" w:rsidP="003D0E94">
      <w:pPr>
        <w:spacing w:after="0" w:line="240" w:lineRule="auto"/>
        <w:rPr>
          <w:sz w:val="26"/>
          <w:szCs w:val="24"/>
        </w:rPr>
      </w:pPr>
      <w:r w:rsidRPr="00FF6DC9">
        <w:rPr>
          <w:b/>
          <w:sz w:val="26"/>
          <w:szCs w:val="24"/>
        </w:rPr>
        <w:t>UNIT-</w:t>
      </w:r>
      <w:r>
        <w:rPr>
          <w:b/>
          <w:sz w:val="26"/>
          <w:szCs w:val="24"/>
        </w:rPr>
        <w:t>4</w:t>
      </w:r>
      <w:r w:rsidRPr="00FF6DC9">
        <w:rPr>
          <w:b/>
          <w:sz w:val="26"/>
          <w:szCs w:val="24"/>
        </w:rPr>
        <w:t xml:space="preserve"> </w:t>
      </w:r>
      <w:r w:rsidRPr="00FF6DC9">
        <w:rPr>
          <w:sz w:val="26"/>
          <w:szCs w:val="24"/>
        </w:rPr>
        <w:t xml:space="preserve"> </w:t>
      </w:r>
    </w:p>
    <w:p w:rsidR="003D0E94" w:rsidRPr="00FF6DC9" w:rsidRDefault="003D0E94" w:rsidP="003D0E94">
      <w:pPr>
        <w:spacing w:after="0" w:line="240" w:lineRule="auto"/>
        <w:rPr>
          <w:b/>
          <w:sz w:val="26"/>
          <w:szCs w:val="24"/>
        </w:rPr>
      </w:pPr>
      <w:r w:rsidRPr="00FF6DC9">
        <w:rPr>
          <w:b/>
          <w:sz w:val="26"/>
          <w:szCs w:val="24"/>
        </w:rPr>
        <w:t>Business Events</w:t>
      </w:r>
    </w:p>
    <w:p w:rsidR="003D0E94" w:rsidRPr="00FF6DC9" w:rsidRDefault="003D0E94" w:rsidP="003D0E94">
      <w:pPr>
        <w:spacing w:after="0" w:line="240" w:lineRule="auto"/>
        <w:rPr>
          <w:sz w:val="26"/>
          <w:szCs w:val="24"/>
        </w:rPr>
      </w:pPr>
      <w:r w:rsidRPr="00FF6DC9">
        <w:rPr>
          <w:sz w:val="26"/>
          <w:szCs w:val="24"/>
        </w:rPr>
        <w:t>Scope of MICE importance, seminars &amp; conferences, trade shows, incentive programmes, appreciation events, exhibitions, workshops</w:t>
      </w:r>
    </w:p>
    <w:p w:rsidR="003D0E94" w:rsidRPr="00FF6DC9" w:rsidRDefault="003D0E94" w:rsidP="003D0E94">
      <w:pPr>
        <w:spacing w:after="0" w:line="240" w:lineRule="auto"/>
        <w:rPr>
          <w:sz w:val="26"/>
          <w:szCs w:val="24"/>
        </w:rPr>
      </w:pPr>
    </w:p>
    <w:p w:rsidR="003D0E94" w:rsidRPr="00FF6DC9" w:rsidRDefault="003D0E94" w:rsidP="003D0E94">
      <w:pPr>
        <w:spacing w:after="0" w:line="240" w:lineRule="auto"/>
        <w:rPr>
          <w:b/>
          <w:sz w:val="26"/>
          <w:szCs w:val="24"/>
          <w:u w:val="single"/>
        </w:rPr>
      </w:pPr>
      <w:r w:rsidRPr="00FF6DC9">
        <w:rPr>
          <w:b/>
          <w:sz w:val="26"/>
          <w:szCs w:val="24"/>
          <w:u w:val="single"/>
        </w:rPr>
        <w:t xml:space="preserve">BOOKS RECOMMENDED:- </w:t>
      </w:r>
    </w:p>
    <w:p w:rsidR="003D0E94" w:rsidRPr="00FF6DC9" w:rsidRDefault="003D0E94" w:rsidP="003D0E94">
      <w:pPr>
        <w:spacing w:after="0" w:line="240" w:lineRule="auto"/>
        <w:rPr>
          <w:sz w:val="26"/>
          <w:szCs w:val="24"/>
        </w:rPr>
      </w:pPr>
    </w:p>
    <w:p w:rsidR="003D0E94" w:rsidRPr="00FF6DC9" w:rsidRDefault="003D0E94" w:rsidP="003D0E94">
      <w:pPr>
        <w:spacing w:after="120" w:line="240" w:lineRule="auto"/>
        <w:jc w:val="both"/>
        <w:rPr>
          <w:sz w:val="26"/>
          <w:szCs w:val="24"/>
        </w:rPr>
      </w:pPr>
      <w:proofErr w:type="gramStart"/>
      <w:r w:rsidRPr="00FF6DC9">
        <w:rPr>
          <w:sz w:val="26"/>
          <w:szCs w:val="24"/>
        </w:rPr>
        <w:t xml:space="preserve">Meetings, Conventions &amp; Expositions - An Introduction to the Industry Rhonda J. Montgomery, &amp; Sandra K. </w:t>
      </w:r>
      <w:proofErr w:type="spellStart"/>
      <w:r w:rsidRPr="00FF6DC9">
        <w:rPr>
          <w:sz w:val="26"/>
          <w:szCs w:val="24"/>
        </w:rPr>
        <w:t>Strik</w:t>
      </w:r>
      <w:proofErr w:type="spellEnd"/>
      <w:r w:rsidRPr="00FF6DC9">
        <w:rPr>
          <w:sz w:val="26"/>
          <w:szCs w:val="24"/>
        </w:rPr>
        <w:t>.</w:t>
      </w:r>
      <w:proofErr w:type="gramEnd"/>
      <w:r w:rsidRPr="00FF6DC9">
        <w:rPr>
          <w:sz w:val="26"/>
          <w:szCs w:val="24"/>
        </w:rPr>
        <w:t xml:space="preserve"> Publishers – Van </w:t>
      </w:r>
      <w:proofErr w:type="spellStart"/>
      <w:r w:rsidRPr="00FF6DC9">
        <w:rPr>
          <w:sz w:val="26"/>
          <w:szCs w:val="24"/>
        </w:rPr>
        <w:t>Nostard</w:t>
      </w:r>
      <w:proofErr w:type="spellEnd"/>
      <w:r w:rsidRPr="00FF6DC9">
        <w:rPr>
          <w:sz w:val="26"/>
          <w:szCs w:val="24"/>
        </w:rPr>
        <w:t xml:space="preserve"> Reinhold, </w:t>
      </w:r>
      <w:proofErr w:type="gramStart"/>
      <w:r w:rsidRPr="00FF6DC9">
        <w:rPr>
          <w:sz w:val="26"/>
          <w:szCs w:val="24"/>
        </w:rPr>
        <w:t>An</w:t>
      </w:r>
      <w:proofErr w:type="gramEnd"/>
      <w:r w:rsidRPr="00FF6DC9">
        <w:rPr>
          <w:sz w:val="26"/>
          <w:szCs w:val="24"/>
        </w:rPr>
        <w:t xml:space="preserve"> International Thomson Publishing Co. </w:t>
      </w:r>
    </w:p>
    <w:p w:rsidR="003D0E94" w:rsidRPr="00FF6DC9" w:rsidRDefault="003D0E94" w:rsidP="003D0E94">
      <w:pPr>
        <w:spacing w:after="120" w:line="240" w:lineRule="auto"/>
        <w:jc w:val="both"/>
        <w:rPr>
          <w:sz w:val="26"/>
          <w:szCs w:val="24"/>
        </w:rPr>
      </w:pPr>
      <w:proofErr w:type="gramStart"/>
      <w:r w:rsidRPr="00FF6DC9">
        <w:rPr>
          <w:sz w:val="26"/>
          <w:szCs w:val="24"/>
        </w:rPr>
        <w:t xml:space="preserve">Shone, A &amp; Parry, B. Successful Event Management, </w:t>
      </w:r>
      <w:proofErr w:type="spellStart"/>
      <w:r w:rsidRPr="00FF6DC9">
        <w:rPr>
          <w:sz w:val="26"/>
          <w:szCs w:val="24"/>
        </w:rPr>
        <w:t>Cengage</w:t>
      </w:r>
      <w:proofErr w:type="spellEnd"/>
      <w:r w:rsidRPr="00FF6DC9">
        <w:rPr>
          <w:sz w:val="26"/>
          <w:szCs w:val="24"/>
        </w:rPr>
        <w:t xml:space="preserve"> Learning.</w:t>
      </w:r>
      <w:proofErr w:type="gramEnd"/>
      <w:r w:rsidRPr="00FF6DC9">
        <w:rPr>
          <w:sz w:val="26"/>
          <w:szCs w:val="24"/>
        </w:rPr>
        <w:t xml:space="preserve"> </w:t>
      </w:r>
      <w:proofErr w:type="gramStart"/>
      <w:r w:rsidRPr="00FF6DC9">
        <w:rPr>
          <w:sz w:val="26"/>
          <w:szCs w:val="24"/>
        </w:rPr>
        <w:t>20 5.</w:t>
      </w:r>
      <w:proofErr w:type="gramEnd"/>
      <w:r w:rsidRPr="00FF6DC9">
        <w:rPr>
          <w:sz w:val="26"/>
          <w:szCs w:val="24"/>
        </w:rPr>
        <w:t xml:space="preserve"> </w:t>
      </w:r>
      <w:proofErr w:type="gramStart"/>
      <w:r w:rsidRPr="00FF6DC9">
        <w:rPr>
          <w:sz w:val="26"/>
          <w:szCs w:val="24"/>
        </w:rPr>
        <w:t>Watt.</w:t>
      </w:r>
      <w:proofErr w:type="gramEnd"/>
      <w:r w:rsidRPr="00FF6DC9">
        <w:rPr>
          <w:sz w:val="26"/>
          <w:szCs w:val="24"/>
        </w:rPr>
        <w:t xml:space="preserve"> </w:t>
      </w:r>
      <w:proofErr w:type="gramStart"/>
      <w:r w:rsidRPr="00FF6DC9">
        <w:rPr>
          <w:sz w:val="26"/>
          <w:szCs w:val="24"/>
        </w:rPr>
        <w:t>D.C. Event Management in Leisure and Tourism.</w:t>
      </w:r>
      <w:proofErr w:type="gramEnd"/>
      <w:r w:rsidRPr="00FF6DC9">
        <w:rPr>
          <w:sz w:val="26"/>
          <w:szCs w:val="24"/>
        </w:rPr>
        <w:t xml:space="preserve"> Pearson, UK. 6. </w:t>
      </w:r>
      <w:proofErr w:type="spellStart"/>
      <w:proofErr w:type="gramStart"/>
      <w:r w:rsidRPr="00FF6DC9">
        <w:rPr>
          <w:sz w:val="26"/>
          <w:szCs w:val="24"/>
        </w:rPr>
        <w:t>Blatt</w:t>
      </w:r>
      <w:proofErr w:type="spellEnd"/>
      <w:r w:rsidRPr="00FF6DC9">
        <w:rPr>
          <w:sz w:val="26"/>
          <w:szCs w:val="24"/>
        </w:rPr>
        <w:t xml:space="preserve"> ,</w:t>
      </w:r>
      <w:proofErr w:type="gramEnd"/>
      <w:r w:rsidRPr="00FF6DC9">
        <w:rPr>
          <w:sz w:val="26"/>
          <w:szCs w:val="24"/>
        </w:rPr>
        <w:t xml:space="preserve"> J.G.</w:t>
      </w:r>
    </w:p>
    <w:p w:rsidR="003D0E94" w:rsidRPr="00FF6DC9" w:rsidRDefault="003D0E94" w:rsidP="003D0E94">
      <w:pPr>
        <w:spacing w:after="120" w:line="240" w:lineRule="auto"/>
        <w:jc w:val="both"/>
        <w:rPr>
          <w:sz w:val="26"/>
          <w:szCs w:val="24"/>
        </w:rPr>
      </w:pPr>
      <w:proofErr w:type="gramStart"/>
      <w:r w:rsidRPr="00FF6DC9">
        <w:rPr>
          <w:sz w:val="26"/>
          <w:szCs w:val="24"/>
        </w:rPr>
        <w:t>Special Events- Best Practices in Modern Event Management.</w:t>
      </w:r>
      <w:proofErr w:type="gramEnd"/>
      <w:r w:rsidRPr="00FF6DC9">
        <w:rPr>
          <w:sz w:val="26"/>
          <w:szCs w:val="24"/>
        </w:rPr>
        <w:t xml:space="preserve"> John Wiley and Sons, New York. Hall, M (1999)</w:t>
      </w: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p>
    <w:p w:rsidR="003D0E94" w:rsidRDefault="003D0E94" w:rsidP="00D95C8D">
      <w:pPr>
        <w:spacing w:after="0" w:line="240" w:lineRule="auto"/>
        <w:jc w:val="center"/>
        <w:rPr>
          <w:rFonts w:cs="Arial"/>
          <w:b/>
          <w:bCs/>
          <w:sz w:val="32"/>
          <w:szCs w:val="32"/>
        </w:rPr>
      </w:pPr>
      <w:r>
        <w:rPr>
          <w:rFonts w:cs="Arial"/>
          <w:b/>
          <w:bCs/>
          <w:sz w:val="32"/>
          <w:szCs w:val="32"/>
        </w:rPr>
        <w:t xml:space="preserve">TMIER-301 Foreign/ Regional Language Skills/ Art &amp; Architecture/ Journalism </w:t>
      </w:r>
    </w:p>
    <w:p w:rsidR="003D0E94" w:rsidRPr="003D0E94" w:rsidRDefault="003D0E94" w:rsidP="003D0E94">
      <w:pPr>
        <w:spacing w:after="120" w:line="240" w:lineRule="auto"/>
        <w:jc w:val="both"/>
        <w:rPr>
          <w:sz w:val="26"/>
          <w:szCs w:val="24"/>
        </w:rPr>
      </w:pPr>
      <w:r w:rsidRPr="003D0E94">
        <w:rPr>
          <w:sz w:val="26"/>
          <w:szCs w:val="24"/>
        </w:rPr>
        <w:t>Syllabus as per concern department</w:t>
      </w:r>
    </w:p>
    <w:p w:rsidR="00E17222" w:rsidRDefault="00E17222" w:rsidP="00D95C8D">
      <w:pPr>
        <w:spacing w:after="0" w:line="240" w:lineRule="auto"/>
        <w:jc w:val="center"/>
        <w:rPr>
          <w:rFonts w:cs="Arial"/>
          <w:b/>
          <w:bCs/>
          <w:sz w:val="32"/>
          <w:szCs w:val="32"/>
        </w:rPr>
      </w:pPr>
    </w:p>
    <w:p w:rsidR="00E17222" w:rsidRPr="00E843D4" w:rsidRDefault="00E17222" w:rsidP="00E17222">
      <w:pPr>
        <w:spacing w:after="0" w:line="240" w:lineRule="auto"/>
        <w:jc w:val="center"/>
        <w:rPr>
          <w:rFonts w:cs="Arial"/>
          <w:b/>
          <w:bCs/>
          <w:sz w:val="32"/>
          <w:szCs w:val="32"/>
        </w:rPr>
      </w:pPr>
      <w:r>
        <w:rPr>
          <w:rFonts w:cs="Arial"/>
          <w:b/>
          <w:bCs/>
          <w:sz w:val="32"/>
          <w:szCs w:val="32"/>
        </w:rPr>
        <w:t>TMCC</w:t>
      </w:r>
      <w:r w:rsidRPr="00E843D4">
        <w:rPr>
          <w:rFonts w:cs="Arial"/>
          <w:b/>
          <w:bCs/>
          <w:sz w:val="32"/>
          <w:szCs w:val="32"/>
        </w:rPr>
        <w:t>-401 Business Environment</w:t>
      </w:r>
    </w:p>
    <w:p w:rsidR="00E17222" w:rsidRDefault="00E17222" w:rsidP="00E17222">
      <w:pPr>
        <w:spacing w:after="0" w:line="240" w:lineRule="auto"/>
        <w:rPr>
          <w:rFonts w:cs="Times New Roman"/>
          <w:sz w:val="24"/>
          <w:szCs w:val="24"/>
        </w:rPr>
      </w:pPr>
    </w:p>
    <w:p w:rsidR="00E17222" w:rsidRPr="00545912" w:rsidRDefault="00E17222" w:rsidP="00E17222">
      <w:pPr>
        <w:spacing w:after="0" w:line="240" w:lineRule="auto"/>
        <w:jc w:val="both"/>
        <w:rPr>
          <w:rFonts w:cs="Times New Roman"/>
          <w:sz w:val="24"/>
          <w:szCs w:val="24"/>
        </w:rPr>
      </w:pPr>
      <w:r w:rsidRPr="00727969">
        <w:rPr>
          <w:rFonts w:cs="Times New Roman"/>
          <w:b/>
          <w:bCs/>
          <w:sz w:val="24"/>
          <w:szCs w:val="24"/>
        </w:rPr>
        <w:t>Course Objective:</w:t>
      </w:r>
      <w:r>
        <w:rPr>
          <w:rFonts w:cs="Times New Roman"/>
          <w:b/>
          <w:bCs/>
          <w:sz w:val="24"/>
          <w:szCs w:val="24"/>
        </w:rPr>
        <w:t xml:space="preserve"> </w:t>
      </w:r>
      <w:r w:rsidRPr="00545912">
        <w:rPr>
          <w:rFonts w:cs="Times New Roman"/>
          <w:sz w:val="24"/>
          <w:szCs w:val="24"/>
        </w:rPr>
        <w:t>To provide knowledge of the environment in which businesses operate, the economic operational and financial framework with particular application to the transaction of insurance business. Learning Outcomes: Outline how an entity operates in a business environment.</w:t>
      </w:r>
    </w:p>
    <w:p w:rsidR="00E17222" w:rsidRDefault="00E17222" w:rsidP="00E17222">
      <w:pPr>
        <w:spacing w:after="0" w:line="240" w:lineRule="auto"/>
        <w:rPr>
          <w:rFonts w:cs="Times New Roman"/>
          <w:sz w:val="24"/>
          <w:szCs w:val="24"/>
        </w:rPr>
      </w:pPr>
    </w:p>
    <w:p w:rsidR="00E17222" w:rsidRPr="00C51F5C" w:rsidRDefault="00E17222" w:rsidP="00E17222">
      <w:pPr>
        <w:spacing w:after="0" w:line="240" w:lineRule="auto"/>
        <w:rPr>
          <w:rFonts w:cs="Times New Roman"/>
          <w:b/>
          <w:bCs/>
          <w:sz w:val="24"/>
          <w:szCs w:val="24"/>
        </w:rPr>
      </w:pPr>
      <w:r>
        <w:rPr>
          <w:rFonts w:cs="Times New Roman"/>
          <w:b/>
          <w:bCs/>
          <w:sz w:val="24"/>
          <w:szCs w:val="24"/>
        </w:rPr>
        <w:t>UNIT-1</w:t>
      </w:r>
    </w:p>
    <w:p w:rsidR="00E17222" w:rsidRPr="002550C1" w:rsidRDefault="00E17222" w:rsidP="00E17222">
      <w:pPr>
        <w:spacing w:after="0" w:line="240" w:lineRule="auto"/>
        <w:rPr>
          <w:rFonts w:cs="Times New Roman"/>
          <w:sz w:val="24"/>
          <w:szCs w:val="24"/>
        </w:rPr>
      </w:pPr>
      <w:r w:rsidRPr="002550C1">
        <w:rPr>
          <w:rFonts w:cs="Times New Roman"/>
          <w:sz w:val="24"/>
          <w:szCs w:val="24"/>
        </w:rPr>
        <w:t>Definition, meaning, origin of business concept, need of business environment</w:t>
      </w:r>
    </w:p>
    <w:p w:rsidR="00E17222" w:rsidRDefault="00E17222" w:rsidP="00E17222">
      <w:pPr>
        <w:spacing w:after="0" w:line="240" w:lineRule="auto"/>
        <w:rPr>
          <w:rFonts w:cs="Times New Roman"/>
          <w:sz w:val="24"/>
          <w:szCs w:val="24"/>
        </w:rPr>
      </w:pPr>
    </w:p>
    <w:p w:rsidR="00E17222" w:rsidRPr="00C51F5C" w:rsidRDefault="00E17222" w:rsidP="00E17222">
      <w:pPr>
        <w:spacing w:after="0" w:line="240" w:lineRule="auto"/>
        <w:rPr>
          <w:rFonts w:cs="Times New Roman"/>
          <w:b/>
          <w:bCs/>
          <w:sz w:val="24"/>
          <w:szCs w:val="24"/>
        </w:rPr>
      </w:pPr>
      <w:r w:rsidRPr="00C51F5C">
        <w:rPr>
          <w:rFonts w:cs="Times New Roman"/>
          <w:b/>
          <w:bCs/>
          <w:sz w:val="24"/>
          <w:szCs w:val="24"/>
        </w:rPr>
        <w:t xml:space="preserve">UNIT-2 </w:t>
      </w:r>
    </w:p>
    <w:p w:rsidR="00E17222" w:rsidRPr="002550C1" w:rsidRDefault="00E17222" w:rsidP="00E17222">
      <w:pPr>
        <w:spacing w:after="0" w:line="240" w:lineRule="auto"/>
        <w:jc w:val="both"/>
        <w:rPr>
          <w:rFonts w:cs="Times New Roman"/>
          <w:sz w:val="24"/>
          <w:szCs w:val="24"/>
        </w:rPr>
      </w:pPr>
      <w:r w:rsidRPr="002550C1">
        <w:rPr>
          <w:rFonts w:cs="Times New Roman"/>
          <w:sz w:val="24"/>
          <w:szCs w:val="24"/>
        </w:rPr>
        <w:t xml:space="preserve">Company Act-1952, 1956, Industry Act MRTP, LPG model, need advantage &amp; disadvantage of LPG, developing </w:t>
      </w:r>
      <w:r>
        <w:rPr>
          <w:rFonts w:cs="Times New Roman"/>
          <w:sz w:val="24"/>
          <w:szCs w:val="24"/>
        </w:rPr>
        <w:t>V</w:t>
      </w:r>
      <w:r w:rsidRPr="002550C1">
        <w:rPr>
          <w:rFonts w:cs="Times New Roman"/>
          <w:sz w:val="24"/>
          <w:szCs w:val="24"/>
        </w:rPr>
        <w:t>s developed nation, concept of global economy, labour law</w:t>
      </w:r>
    </w:p>
    <w:p w:rsidR="00E17222" w:rsidRDefault="00E17222" w:rsidP="00E17222">
      <w:pPr>
        <w:spacing w:after="0" w:line="240" w:lineRule="auto"/>
        <w:rPr>
          <w:rFonts w:cs="Times New Roman"/>
          <w:sz w:val="24"/>
          <w:szCs w:val="24"/>
        </w:rPr>
      </w:pPr>
    </w:p>
    <w:p w:rsidR="00E17222" w:rsidRPr="00C51F5C" w:rsidRDefault="00E17222" w:rsidP="00E17222">
      <w:pPr>
        <w:spacing w:after="0" w:line="240" w:lineRule="auto"/>
        <w:rPr>
          <w:rFonts w:cs="Times New Roman"/>
          <w:b/>
          <w:bCs/>
          <w:sz w:val="24"/>
          <w:szCs w:val="24"/>
        </w:rPr>
      </w:pPr>
      <w:r w:rsidRPr="00C51F5C">
        <w:rPr>
          <w:rFonts w:cs="Times New Roman"/>
          <w:b/>
          <w:bCs/>
          <w:sz w:val="24"/>
          <w:szCs w:val="24"/>
        </w:rPr>
        <w:t>UNIT-3</w:t>
      </w:r>
    </w:p>
    <w:p w:rsidR="00E17222" w:rsidRPr="002550C1" w:rsidRDefault="00E17222" w:rsidP="00E17222">
      <w:pPr>
        <w:spacing w:after="0" w:line="240" w:lineRule="auto"/>
        <w:jc w:val="both"/>
        <w:rPr>
          <w:rFonts w:cs="Times New Roman"/>
          <w:sz w:val="24"/>
          <w:szCs w:val="24"/>
        </w:rPr>
      </w:pPr>
      <w:r w:rsidRPr="002550C1">
        <w:rPr>
          <w:rFonts w:cs="Times New Roman"/>
          <w:sz w:val="24"/>
          <w:szCs w:val="24"/>
        </w:rPr>
        <w:t>GDP, Financial Institute: SEBI, SIDBI, ICICI, FICCI, TFCI, IMF, ADB, Tax reforms &amp; tax system-VAT</w:t>
      </w:r>
    </w:p>
    <w:p w:rsidR="00E17222" w:rsidRDefault="00E17222" w:rsidP="00E17222">
      <w:pPr>
        <w:spacing w:after="0" w:line="240" w:lineRule="auto"/>
        <w:rPr>
          <w:rFonts w:cs="Times New Roman"/>
          <w:sz w:val="24"/>
          <w:szCs w:val="24"/>
        </w:rPr>
      </w:pPr>
    </w:p>
    <w:p w:rsidR="00E17222" w:rsidRPr="00C51F5C" w:rsidRDefault="00E17222" w:rsidP="00E17222">
      <w:pPr>
        <w:spacing w:after="0" w:line="240" w:lineRule="auto"/>
        <w:rPr>
          <w:rFonts w:cs="Times New Roman"/>
          <w:b/>
          <w:bCs/>
          <w:sz w:val="24"/>
          <w:szCs w:val="24"/>
        </w:rPr>
      </w:pPr>
      <w:r>
        <w:rPr>
          <w:rFonts w:cs="Times New Roman"/>
          <w:b/>
          <w:bCs/>
          <w:sz w:val="24"/>
          <w:szCs w:val="24"/>
        </w:rPr>
        <w:t>UNIT-4</w:t>
      </w:r>
    </w:p>
    <w:p w:rsidR="00E17222" w:rsidRDefault="00E17222" w:rsidP="00E17222">
      <w:pPr>
        <w:spacing w:after="0" w:line="240" w:lineRule="auto"/>
        <w:jc w:val="both"/>
        <w:rPr>
          <w:rFonts w:cs="Times New Roman"/>
          <w:sz w:val="24"/>
          <w:szCs w:val="24"/>
        </w:rPr>
      </w:pPr>
      <w:proofErr w:type="gramStart"/>
      <w:r w:rsidRPr="002550C1">
        <w:rPr>
          <w:rFonts w:cs="Times New Roman"/>
          <w:sz w:val="24"/>
          <w:szCs w:val="24"/>
        </w:rPr>
        <w:t>Current perspective of business environment in national &amp; international market, income &amp; growth factors.</w:t>
      </w:r>
      <w:proofErr w:type="gramEnd"/>
    </w:p>
    <w:p w:rsidR="00E17222" w:rsidRDefault="00E17222" w:rsidP="00E17222">
      <w:pPr>
        <w:spacing w:after="0" w:line="240" w:lineRule="auto"/>
        <w:jc w:val="both"/>
        <w:rPr>
          <w:rFonts w:cs="Times New Roman"/>
          <w:sz w:val="24"/>
          <w:szCs w:val="24"/>
        </w:rPr>
      </w:pPr>
    </w:p>
    <w:p w:rsidR="00E17222" w:rsidRPr="0046386C" w:rsidRDefault="00E17222" w:rsidP="00E17222">
      <w:pPr>
        <w:spacing w:after="0" w:line="240" w:lineRule="auto"/>
        <w:rPr>
          <w:b/>
          <w:bCs/>
          <w:sz w:val="24"/>
          <w:szCs w:val="24"/>
        </w:rPr>
      </w:pPr>
      <w:r w:rsidRPr="0046386C">
        <w:rPr>
          <w:b/>
          <w:bCs/>
          <w:sz w:val="24"/>
          <w:szCs w:val="24"/>
        </w:rPr>
        <w:t>UNIT</w:t>
      </w:r>
      <w:r>
        <w:rPr>
          <w:b/>
          <w:bCs/>
          <w:sz w:val="24"/>
          <w:szCs w:val="24"/>
        </w:rPr>
        <w:t>-</w:t>
      </w:r>
      <w:r w:rsidRPr="0046386C">
        <w:rPr>
          <w:b/>
          <w:bCs/>
          <w:sz w:val="24"/>
          <w:szCs w:val="24"/>
        </w:rPr>
        <w:t>5</w:t>
      </w:r>
    </w:p>
    <w:p w:rsidR="00E17222" w:rsidRPr="001C6744" w:rsidRDefault="00E17222" w:rsidP="00E17222">
      <w:pPr>
        <w:spacing w:after="0" w:line="240" w:lineRule="auto"/>
        <w:jc w:val="both"/>
        <w:rPr>
          <w:rFonts w:cs="Times New Roman"/>
          <w:sz w:val="24"/>
          <w:szCs w:val="24"/>
        </w:rPr>
      </w:pPr>
      <w:r>
        <w:rPr>
          <w:rFonts w:cs="Times New Roman"/>
          <w:sz w:val="24"/>
          <w:szCs w:val="24"/>
        </w:rPr>
        <w:t>Special lectures, visit financial institution,</w:t>
      </w:r>
      <w:r w:rsidRPr="001C6744">
        <w:rPr>
          <w:rFonts w:cs="Times New Roman"/>
          <w:sz w:val="24"/>
          <w:szCs w:val="24"/>
        </w:rPr>
        <w:t xml:space="preserve"> Case study, Survey of local tourism market </w:t>
      </w:r>
    </w:p>
    <w:p w:rsidR="00E17222" w:rsidRDefault="00E17222" w:rsidP="00E17222">
      <w:pPr>
        <w:spacing w:after="0" w:line="240" w:lineRule="auto"/>
        <w:rPr>
          <w:b/>
          <w:bCs/>
          <w:sz w:val="24"/>
          <w:szCs w:val="24"/>
        </w:rPr>
      </w:pPr>
    </w:p>
    <w:p w:rsidR="00E17222" w:rsidRPr="00E843D4" w:rsidRDefault="00E17222" w:rsidP="00E17222">
      <w:pPr>
        <w:spacing w:after="0" w:line="240" w:lineRule="auto"/>
        <w:rPr>
          <w:b/>
          <w:bCs/>
          <w:sz w:val="24"/>
          <w:szCs w:val="24"/>
        </w:rPr>
      </w:pPr>
      <w:r w:rsidRPr="00E843D4">
        <w:rPr>
          <w:b/>
          <w:bCs/>
          <w:sz w:val="24"/>
          <w:szCs w:val="24"/>
        </w:rPr>
        <w:t>Recommended Readings</w:t>
      </w:r>
    </w:p>
    <w:p w:rsidR="00E17222" w:rsidRPr="00361ECB" w:rsidRDefault="00E17222" w:rsidP="00344208">
      <w:pPr>
        <w:pStyle w:val="ListParagraph"/>
        <w:numPr>
          <w:ilvl w:val="0"/>
          <w:numId w:val="67"/>
        </w:numPr>
        <w:spacing w:after="0" w:line="240" w:lineRule="auto"/>
        <w:rPr>
          <w:sz w:val="24"/>
          <w:szCs w:val="24"/>
        </w:rPr>
      </w:pPr>
      <w:r w:rsidRPr="00361ECB">
        <w:rPr>
          <w:sz w:val="24"/>
          <w:szCs w:val="24"/>
        </w:rPr>
        <w:t>Business Environment, by </w:t>
      </w:r>
      <w:proofErr w:type="spellStart"/>
      <w:r w:rsidR="00E65519">
        <w:fldChar w:fldCharType="begin"/>
      </w:r>
      <w:r>
        <w:instrText>HYPERLINK "https://www.amazon.in/s/ref=dp_byline_sr_book_1?ie=UTF8&amp;field-author=Pailwar+V.K&amp;search-alias=stripbooks"</w:instrText>
      </w:r>
      <w:r w:rsidR="00E65519">
        <w:fldChar w:fldCharType="separate"/>
      </w:r>
      <w:r w:rsidRPr="00361ECB">
        <w:rPr>
          <w:sz w:val="24"/>
          <w:szCs w:val="24"/>
        </w:rPr>
        <w:t>Pailwar</w:t>
      </w:r>
      <w:proofErr w:type="spellEnd"/>
      <w:r w:rsidRPr="00361ECB">
        <w:rPr>
          <w:sz w:val="24"/>
          <w:szCs w:val="24"/>
        </w:rPr>
        <w:t xml:space="preserve"> V.K</w:t>
      </w:r>
      <w:r w:rsidR="00E65519">
        <w:fldChar w:fldCharType="end"/>
      </w:r>
    </w:p>
    <w:p w:rsidR="00E17222" w:rsidRPr="00361ECB" w:rsidRDefault="00E17222" w:rsidP="00344208">
      <w:pPr>
        <w:pStyle w:val="ListParagraph"/>
        <w:numPr>
          <w:ilvl w:val="0"/>
          <w:numId w:val="67"/>
        </w:numPr>
        <w:spacing w:after="0" w:line="240" w:lineRule="auto"/>
        <w:rPr>
          <w:sz w:val="24"/>
          <w:szCs w:val="24"/>
        </w:rPr>
      </w:pPr>
      <w:r w:rsidRPr="00361ECB">
        <w:rPr>
          <w:sz w:val="24"/>
          <w:szCs w:val="24"/>
        </w:rPr>
        <w:t xml:space="preserve">Business Environment by BN </w:t>
      </w:r>
      <w:proofErr w:type="spellStart"/>
      <w:r w:rsidRPr="00361ECB">
        <w:rPr>
          <w:sz w:val="24"/>
          <w:szCs w:val="24"/>
        </w:rPr>
        <w:t>Ghosh</w:t>
      </w:r>
      <w:proofErr w:type="spellEnd"/>
    </w:p>
    <w:p w:rsidR="00E17222" w:rsidRPr="00361ECB" w:rsidRDefault="00E17222" w:rsidP="00344208">
      <w:pPr>
        <w:pStyle w:val="ListParagraph"/>
        <w:numPr>
          <w:ilvl w:val="0"/>
          <w:numId w:val="67"/>
        </w:numPr>
        <w:spacing w:after="0" w:line="240" w:lineRule="auto"/>
        <w:rPr>
          <w:sz w:val="24"/>
          <w:szCs w:val="24"/>
        </w:rPr>
      </w:pPr>
      <w:r w:rsidRPr="00361ECB">
        <w:rPr>
          <w:sz w:val="24"/>
          <w:szCs w:val="24"/>
        </w:rPr>
        <w:t xml:space="preserve">International Business Environment by K </w:t>
      </w:r>
      <w:proofErr w:type="spellStart"/>
      <w:r w:rsidRPr="00361ECB">
        <w:rPr>
          <w:sz w:val="24"/>
          <w:szCs w:val="24"/>
        </w:rPr>
        <w:t>Jotwani</w:t>
      </w:r>
      <w:proofErr w:type="spellEnd"/>
      <w:r w:rsidRPr="00361ECB">
        <w:rPr>
          <w:sz w:val="24"/>
          <w:szCs w:val="24"/>
        </w:rPr>
        <w:t xml:space="preserve">, S O </w:t>
      </w:r>
      <w:proofErr w:type="spellStart"/>
      <w:r w:rsidRPr="00361ECB">
        <w:rPr>
          <w:sz w:val="24"/>
          <w:szCs w:val="24"/>
        </w:rPr>
        <w:t>Chavan</w:t>
      </w:r>
      <w:proofErr w:type="spellEnd"/>
      <w:r w:rsidRPr="00361ECB">
        <w:rPr>
          <w:sz w:val="24"/>
          <w:szCs w:val="24"/>
        </w:rPr>
        <w:t>, 2016</w:t>
      </w:r>
    </w:p>
    <w:p w:rsidR="00E17222" w:rsidRDefault="00E17222" w:rsidP="00D95C8D">
      <w:pPr>
        <w:spacing w:after="0" w:line="240" w:lineRule="auto"/>
        <w:jc w:val="center"/>
        <w:rPr>
          <w:rFonts w:cs="Arial"/>
          <w:b/>
          <w:bCs/>
          <w:sz w:val="32"/>
          <w:szCs w:val="32"/>
        </w:rPr>
      </w:pPr>
    </w:p>
    <w:p w:rsidR="00E17222" w:rsidRDefault="00E17222" w:rsidP="00D95C8D">
      <w:pPr>
        <w:spacing w:after="0" w:line="240" w:lineRule="auto"/>
        <w:jc w:val="center"/>
        <w:rPr>
          <w:rFonts w:cs="Arial"/>
          <w:b/>
          <w:bCs/>
          <w:sz w:val="32"/>
          <w:szCs w:val="32"/>
        </w:rPr>
      </w:pPr>
    </w:p>
    <w:p w:rsidR="00E17222" w:rsidRDefault="00E17222" w:rsidP="00D95C8D">
      <w:pPr>
        <w:spacing w:after="0" w:line="240" w:lineRule="auto"/>
        <w:jc w:val="center"/>
        <w:rPr>
          <w:rFonts w:cs="Arial"/>
          <w:b/>
          <w:bCs/>
          <w:sz w:val="32"/>
          <w:szCs w:val="32"/>
        </w:rPr>
      </w:pPr>
    </w:p>
    <w:p w:rsidR="00E17222" w:rsidRDefault="00E17222" w:rsidP="00D95C8D">
      <w:pPr>
        <w:spacing w:after="0" w:line="240" w:lineRule="auto"/>
        <w:jc w:val="center"/>
        <w:rPr>
          <w:rFonts w:cs="Arial"/>
          <w:b/>
          <w:bCs/>
          <w:sz w:val="32"/>
          <w:szCs w:val="32"/>
        </w:rPr>
      </w:pPr>
    </w:p>
    <w:p w:rsidR="00E17222" w:rsidRDefault="00E17222" w:rsidP="00D95C8D">
      <w:pPr>
        <w:spacing w:after="0" w:line="240" w:lineRule="auto"/>
        <w:jc w:val="center"/>
        <w:rPr>
          <w:rFonts w:cs="Arial"/>
          <w:b/>
          <w:bCs/>
          <w:sz w:val="32"/>
          <w:szCs w:val="32"/>
        </w:rPr>
      </w:pPr>
    </w:p>
    <w:p w:rsidR="00E17222" w:rsidRDefault="00E17222" w:rsidP="00D95C8D">
      <w:pPr>
        <w:spacing w:after="0" w:line="240" w:lineRule="auto"/>
        <w:jc w:val="center"/>
        <w:rPr>
          <w:rFonts w:cs="Arial"/>
          <w:b/>
          <w:bCs/>
          <w:sz w:val="32"/>
          <w:szCs w:val="32"/>
        </w:rPr>
      </w:pPr>
    </w:p>
    <w:p w:rsidR="00E17222" w:rsidRDefault="00E17222" w:rsidP="00D95C8D">
      <w:pPr>
        <w:spacing w:after="0" w:line="240" w:lineRule="auto"/>
        <w:jc w:val="center"/>
        <w:rPr>
          <w:rFonts w:cs="Arial"/>
          <w:b/>
          <w:bCs/>
          <w:sz w:val="32"/>
          <w:szCs w:val="32"/>
        </w:rPr>
      </w:pPr>
    </w:p>
    <w:p w:rsidR="00E17222" w:rsidRDefault="00E17222" w:rsidP="00D95C8D">
      <w:pPr>
        <w:spacing w:after="0" w:line="240" w:lineRule="auto"/>
        <w:jc w:val="center"/>
        <w:rPr>
          <w:rFonts w:cs="Arial"/>
          <w:b/>
          <w:bCs/>
          <w:sz w:val="32"/>
          <w:szCs w:val="32"/>
        </w:rPr>
      </w:pPr>
    </w:p>
    <w:p w:rsidR="00E17222" w:rsidRDefault="00E17222" w:rsidP="00D95C8D">
      <w:pPr>
        <w:spacing w:after="0" w:line="240" w:lineRule="auto"/>
        <w:jc w:val="center"/>
        <w:rPr>
          <w:rFonts w:cs="Arial"/>
          <w:b/>
          <w:bCs/>
          <w:sz w:val="32"/>
          <w:szCs w:val="32"/>
        </w:rPr>
      </w:pPr>
    </w:p>
    <w:p w:rsidR="00E17222" w:rsidRDefault="00E17222" w:rsidP="00D95C8D">
      <w:pPr>
        <w:spacing w:after="0" w:line="240" w:lineRule="auto"/>
        <w:jc w:val="center"/>
        <w:rPr>
          <w:rFonts w:cs="Arial"/>
          <w:b/>
          <w:bCs/>
          <w:sz w:val="32"/>
          <w:szCs w:val="32"/>
        </w:rPr>
      </w:pPr>
    </w:p>
    <w:p w:rsidR="00E17222" w:rsidRDefault="00E17222" w:rsidP="00D95C8D">
      <w:pPr>
        <w:spacing w:after="0" w:line="240" w:lineRule="auto"/>
        <w:jc w:val="center"/>
        <w:rPr>
          <w:rFonts w:cs="Arial"/>
          <w:b/>
          <w:bCs/>
          <w:sz w:val="32"/>
          <w:szCs w:val="32"/>
        </w:rPr>
      </w:pPr>
    </w:p>
    <w:p w:rsidR="00E17222" w:rsidRDefault="00E17222" w:rsidP="00D95C8D">
      <w:pPr>
        <w:spacing w:after="0" w:line="240" w:lineRule="auto"/>
        <w:jc w:val="center"/>
        <w:rPr>
          <w:rFonts w:cs="Arial"/>
          <w:b/>
          <w:bCs/>
          <w:sz w:val="32"/>
          <w:szCs w:val="32"/>
        </w:rPr>
      </w:pPr>
    </w:p>
    <w:p w:rsidR="00E17222" w:rsidRPr="00842E51" w:rsidRDefault="00842E51" w:rsidP="00842E51">
      <w:pPr>
        <w:spacing w:after="0" w:line="240" w:lineRule="auto"/>
        <w:jc w:val="center"/>
        <w:rPr>
          <w:rFonts w:cs="Arial"/>
          <w:b/>
          <w:bCs/>
          <w:sz w:val="32"/>
          <w:szCs w:val="32"/>
        </w:rPr>
      </w:pPr>
      <w:r>
        <w:rPr>
          <w:rFonts w:cs="Arial"/>
          <w:b/>
          <w:bCs/>
          <w:sz w:val="32"/>
          <w:szCs w:val="32"/>
        </w:rPr>
        <w:lastRenderedPageBreak/>
        <w:t xml:space="preserve">TMCC-402 </w:t>
      </w:r>
      <w:r w:rsidR="00E17222" w:rsidRPr="00842E51">
        <w:rPr>
          <w:rFonts w:cs="Arial"/>
          <w:b/>
          <w:bCs/>
          <w:sz w:val="32"/>
          <w:szCs w:val="32"/>
        </w:rPr>
        <w:t xml:space="preserve">Digital Marketing </w:t>
      </w:r>
    </w:p>
    <w:p w:rsidR="00E17222" w:rsidRDefault="00E17222" w:rsidP="00E17222">
      <w:pPr>
        <w:pStyle w:val="BodyText"/>
        <w:spacing w:before="3"/>
        <w:rPr>
          <w:b/>
          <w:sz w:val="15"/>
        </w:rPr>
      </w:pPr>
    </w:p>
    <w:p w:rsidR="00E17222" w:rsidRPr="00E17222" w:rsidRDefault="00E17222" w:rsidP="00E17222">
      <w:pPr>
        <w:spacing w:after="0" w:line="240" w:lineRule="auto"/>
        <w:rPr>
          <w:b/>
          <w:bCs/>
          <w:sz w:val="24"/>
          <w:szCs w:val="24"/>
        </w:rPr>
      </w:pPr>
      <w:r w:rsidRPr="00E17222">
        <w:rPr>
          <w:b/>
          <w:bCs/>
          <w:sz w:val="24"/>
          <w:szCs w:val="24"/>
        </w:rPr>
        <w:t>Course Objectives:</w:t>
      </w:r>
    </w:p>
    <w:p w:rsidR="00E17222" w:rsidRPr="00E17222" w:rsidRDefault="00E17222" w:rsidP="00E17222">
      <w:pPr>
        <w:spacing w:after="0" w:line="240" w:lineRule="auto"/>
        <w:jc w:val="both"/>
        <w:rPr>
          <w:rFonts w:cs="Times New Roman"/>
          <w:sz w:val="24"/>
          <w:szCs w:val="24"/>
        </w:rPr>
      </w:pPr>
      <w:r w:rsidRPr="00E17222">
        <w:rPr>
          <w:rFonts w:cs="Times New Roman"/>
          <w:sz w:val="24"/>
          <w:szCs w:val="24"/>
        </w:rPr>
        <w:t>In simple terms, digital marketing is the promotion of products or brands via one or more forms of electronic media. Digital marketing is often referred to as online marketing, internet marketing or web marketing.</w:t>
      </w:r>
    </w:p>
    <w:p w:rsidR="00E17222" w:rsidRPr="00E17222" w:rsidRDefault="00E17222" w:rsidP="00E17222">
      <w:pPr>
        <w:spacing w:after="0" w:line="240" w:lineRule="auto"/>
        <w:jc w:val="both"/>
        <w:rPr>
          <w:rFonts w:cs="Times New Roman"/>
          <w:sz w:val="24"/>
          <w:szCs w:val="24"/>
        </w:rPr>
      </w:pPr>
      <w:r w:rsidRPr="00E17222">
        <w:rPr>
          <w:rFonts w:cs="Times New Roman"/>
          <w:sz w:val="24"/>
          <w:szCs w:val="24"/>
        </w:rPr>
        <w:t>Digital marketing objectives should be SMART (Specific, Measurable, Achievable, Relevant and Time Related); and you should benchmark against your competitors to ensure that you are more effective.</w:t>
      </w:r>
    </w:p>
    <w:p w:rsidR="00E17222" w:rsidRDefault="00E17222" w:rsidP="00E17222">
      <w:pPr>
        <w:spacing w:after="0" w:line="240" w:lineRule="auto"/>
        <w:rPr>
          <w:b/>
          <w:bCs/>
          <w:sz w:val="24"/>
          <w:szCs w:val="24"/>
        </w:rPr>
      </w:pPr>
    </w:p>
    <w:p w:rsidR="00E17222" w:rsidRPr="00E17222" w:rsidRDefault="00E17222" w:rsidP="00E17222">
      <w:pPr>
        <w:spacing w:after="0" w:line="240" w:lineRule="auto"/>
        <w:rPr>
          <w:b/>
          <w:bCs/>
          <w:sz w:val="24"/>
          <w:szCs w:val="24"/>
        </w:rPr>
      </w:pPr>
      <w:r w:rsidRPr="00E17222">
        <w:rPr>
          <w:b/>
          <w:bCs/>
          <w:sz w:val="24"/>
          <w:szCs w:val="24"/>
        </w:rPr>
        <w:t>UNIT1: Introduction to Digital Marketing</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 xml:space="preserve">Concept of digital marketing, Difference  between Digital and traditional marketing, Fundamentals of Ecommerce, </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New trends and current scenario of the world, Digital marketing a boon or a Bane</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Digital marketing as a tool of success for companies, Importance of digital marketing</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Uses of digital marketing to help the small companies and top inc</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Categorization of digital marketing for the business</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 xml:space="preserve">Concept of a website, Levels of websites, Difference between Blog, </w:t>
      </w:r>
      <w:proofErr w:type="spellStart"/>
      <w:r w:rsidRPr="00E17222">
        <w:rPr>
          <w:sz w:val="24"/>
          <w:szCs w:val="24"/>
        </w:rPr>
        <w:t>Vlog</w:t>
      </w:r>
      <w:proofErr w:type="spellEnd"/>
      <w:r w:rsidRPr="00E17222">
        <w:rPr>
          <w:sz w:val="24"/>
          <w:szCs w:val="24"/>
        </w:rPr>
        <w:t>, Portal and Website</w:t>
      </w:r>
    </w:p>
    <w:p w:rsidR="00E17222" w:rsidRDefault="00E17222" w:rsidP="00E17222">
      <w:pPr>
        <w:spacing w:after="0" w:line="240" w:lineRule="auto"/>
        <w:rPr>
          <w:b/>
          <w:bCs/>
          <w:sz w:val="24"/>
          <w:szCs w:val="24"/>
        </w:rPr>
      </w:pPr>
    </w:p>
    <w:p w:rsidR="00E17222" w:rsidRPr="00E17222" w:rsidRDefault="00E17222" w:rsidP="00E17222">
      <w:pPr>
        <w:spacing w:after="0" w:line="240" w:lineRule="auto"/>
        <w:rPr>
          <w:b/>
          <w:bCs/>
          <w:sz w:val="24"/>
          <w:szCs w:val="24"/>
        </w:rPr>
      </w:pPr>
      <w:r w:rsidRPr="00E17222">
        <w:rPr>
          <w:b/>
          <w:bCs/>
          <w:sz w:val="24"/>
          <w:szCs w:val="24"/>
        </w:rPr>
        <w:t>UNIT 2: Search Engine Optimization (SEO)</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Concept of SEO</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On page optimization techniques</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Off page Optimization techniques</w:t>
      </w:r>
    </w:p>
    <w:p w:rsidR="00E17222" w:rsidRDefault="00E17222" w:rsidP="00344208">
      <w:pPr>
        <w:pStyle w:val="ListParagraph"/>
        <w:numPr>
          <w:ilvl w:val="0"/>
          <w:numId w:val="79"/>
        </w:numPr>
        <w:spacing w:after="0" w:line="240" w:lineRule="auto"/>
        <w:jc w:val="both"/>
        <w:rPr>
          <w:sz w:val="20"/>
        </w:rPr>
      </w:pPr>
      <w:r w:rsidRPr="00E17222">
        <w:rPr>
          <w:sz w:val="24"/>
          <w:szCs w:val="24"/>
        </w:rPr>
        <w:t>Reports</w:t>
      </w:r>
    </w:p>
    <w:p w:rsidR="00E17222" w:rsidRDefault="00E17222" w:rsidP="00E17222">
      <w:pPr>
        <w:spacing w:after="0" w:line="240" w:lineRule="auto"/>
        <w:rPr>
          <w:b/>
          <w:bCs/>
          <w:sz w:val="24"/>
          <w:szCs w:val="24"/>
        </w:rPr>
      </w:pPr>
    </w:p>
    <w:p w:rsidR="00E17222" w:rsidRPr="00E17222" w:rsidRDefault="00E17222" w:rsidP="00E17222">
      <w:pPr>
        <w:spacing w:after="0" w:line="240" w:lineRule="auto"/>
        <w:rPr>
          <w:b/>
          <w:bCs/>
          <w:sz w:val="24"/>
          <w:szCs w:val="24"/>
        </w:rPr>
      </w:pPr>
      <w:r w:rsidRPr="00E17222">
        <w:rPr>
          <w:b/>
          <w:bCs/>
          <w:sz w:val="24"/>
          <w:szCs w:val="24"/>
        </w:rPr>
        <w:t>UNIT 3: Social Media Optimization (SMO)</w:t>
      </w:r>
    </w:p>
    <w:p w:rsidR="00E17222" w:rsidRPr="00E17222" w:rsidRDefault="00E17222" w:rsidP="00E17222">
      <w:pPr>
        <w:spacing w:after="0" w:line="240" w:lineRule="auto"/>
        <w:jc w:val="both"/>
        <w:rPr>
          <w:rFonts w:cs="Times New Roman"/>
          <w:sz w:val="24"/>
          <w:szCs w:val="24"/>
        </w:rPr>
      </w:pPr>
      <w:r w:rsidRPr="00E17222">
        <w:rPr>
          <w:rFonts w:cs="Times New Roman"/>
          <w:sz w:val="24"/>
          <w:szCs w:val="24"/>
        </w:rPr>
        <w:t xml:space="preserve">Use of SMO (Social Media Optimization) in platforms like </w:t>
      </w:r>
      <w:proofErr w:type="spellStart"/>
      <w:r w:rsidRPr="00E17222">
        <w:rPr>
          <w:rFonts w:cs="Times New Roman"/>
          <w:sz w:val="24"/>
          <w:szCs w:val="24"/>
        </w:rPr>
        <w:t>Facebook</w:t>
      </w:r>
      <w:proofErr w:type="spellEnd"/>
      <w:r w:rsidRPr="00E17222">
        <w:rPr>
          <w:rFonts w:cs="Times New Roman"/>
          <w:sz w:val="24"/>
          <w:szCs w:val="24"/>
        </w:rPr>
        <w:t xml:space="preserve">, Twitter, LinkedIn, </w:t>
      </w:r>
      <w:proofErr w:type="spellStart"/>
      <w:r w:rsidRPr="00E17222">
        <w:rPr>
          <w:rFonts w:cs="Times New Roman"/>
          <w:sz w:val="24"/>
          <w:szCs w:val="24"/>
        </w:rPr>
        <w:t>Instagram</w:t>
      </w:r>
      <w:proofErr w:type="spellEnd"/>
      <w:r w:rsidRPr="00E17222">
        <w:rPr>
          <w:rFonts w:cs="Times New Roman"/>
          <w:sz w:val="24"/>
          <w:szCs w:val="24"/>
        </w:rPr>
        <w:t>, YouTube and more social media services optimization.</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Introduction to social Media Marketing</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 xml:space="preserve">Advanced </w:t>
      </w:r>
      <w:proofErr w:type="spellStart"/>
      <w:r w:rsidRPr="00E17222">
        <w:rPr>
          <w:sz w:val="24"/>
          <w:szCs w:val="24"/>
        </w:rPr>
        <w:t>Facebook</w:t>
      </w:r>
      <w:proofErr w:type="spellEnd"/>
      <w:r w:rsidRPr="00E17222">
        <w:rPr>
          <w:sz w:val="24"/>
          <w:szCs w:val="24"/>
        </w:rPr>
        <w:t xml:space="preserve">, YouTube, </w:t>
      </w:r>
      <w:proofErr w:type="spellStart"/>
      <w:r w:rsidRPr="00E17222">
        <w:rPr>
          <w:sz w:val="24"/>
          <w:szCs w:val="24"/>
        </w:rPr>
        <w:t>Instagram</w:t>
      </w:r>
      <w:proofErr w:type="spellEnd"/>
      <w:r w:rsidRPr="00E17222">
        <w:rPr>
          <w:sz w:val="24"/>
          <w:szCs w:val="24"/>
        </w:rPr>
        <w:t xml:space="preserve"> Marketing</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Word Press blog creation</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Twitter marketing</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LinkedIn Marketing</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Google plus marketing</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Social Media Analytical Tools</w:t>
      </w:r>
    </w:p>
    <w:p w:rsidR="00E17222" w:rsidRDefault="00E17222" w:rsidP="00E17222">
      <w:pPr>
        <w:pStyle w:val="BodyText"/>
      </w:pPr>
    </w:p>
    <w:p w:rsidR="00E17222" w:rsidRPr="00E17222" w:rsidRDefault="00E17222" w:rsidP="00E17222">
      <w:pPr>
        <w:spacing w:after="0" w:line="240" w:lineRule="auto"/>
        <w:rPr>
          <w:b/>
          <w:bCs/>
          <w:sz w:val="24"/>
          <w:szCs w:val="24"/>
        </w:rPr>
      </w:pPr>
      <w:r w:rsidRPr="00E17222">
        <w:rPr>
          <w:b/>
          <w:bCs/>
          <w:sz w:val="24"/>
          <w:szCs w:val="24"/>
        </w:rPr>
        <w:t>UNIT 4: Search Engine Marketing</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Introduction to Search Engine Marketing</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Tools used for Search engine Marketing</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 xml:space="preserve">Google </w:t>
      </w:r>
      <w:proofErr w:type="spellStart"/>
      <w:r w:rsidRPr="00E17222">
        <w:rPr>
          <w:sz w:val="24"/>
          <w:szCs w:val="24"/>
        </w:rPr>
        <w:t>Adwords</w:t>
      </w:r>
      <w:proofErr w:type="spellEnd"/>
      <w:r w:rsidRPr="00E17222">
        <w:rPr>
          <w:sz w:val="24"/>
          <w:szCs w:val="24"/>
        </w:rPr>
        <w:t xml:space="preserve"> Tool</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Display advertising techniques</w:t>
      </w:r>
    </w:p>
    <w:p w:rsidR="00E17222" w:rsidRPr="00E17222" w:rsidRDefault="00E17222" w:rsidP="00344208">
      <w:pPr>
        <w:pStyle w:val="ListParagraph"/>
        <w:numPr>
          <w:ilvl w:val="0"/>
          <w:numId w:val="79"/>
        </w:numPr>
        <w:spacing w:after="0" w:line="240" w:lineRule="auto"/>
        <w:jc w:val="both"/>
        <w:rPr>
          <w:sz w:val="24"/>
          <w:szCs w:val="24"/>
        </w:rPr>
      </w:pPr>
      <w:r w:rsidRPr="00E17222">
        <w:rPr>
          <w:sz w:val="24"/>
          <w:szCs w:val="24"/>
        </w:rPr>
        <w:t>Report generation</w:t>
      </w:r>
    </w:p>
    <w:p w:rsidR="00E17222" w:rsidRPr="00E17222" w:rsidRDefault="00E17222" w:rsidP="00E17222">
      <w:pPr>
        <w:spacing w:after="0" w:line="240" w:lineRule="auto"/>
        <w:rPr>
          <w:b/>
          <w:bCs/>
          <w:sz w:val="24"/>
          <w:szCs w:val="24"/>
        </w:rPr>
      </w:pPr>
      <w:r w:rsidRPr="00E17222">
        <w:rPr>
          <w:b/>
          <w:bCs/>
          <w:sz w:val="24"/>
          <w:szCs w:val="24"/>
        </w:rPr>
        <w:t>UNIT 5: Future of Digital Marketing</w:t>
      </w:r>
    </w:p>
    <w:p w:rsidR="00E17222" w:rsidRPr="00E17222" w:rsidRDefault="00E17222" w:rsidP="00E17222">
      <w:pPr>
        <w:spacing w:after="0" w:line="240" w:lineRule="auto"/>
        <w:jc w:val="both"/>
        <w:rPr>
          <w:sz w:val="24"/>
          <w:szCs w:val="24"/>
        </w:rPr>
      </w:pPr>
      <w:r w:rsidRPr="00E17222">
        <w:rPr>
          <w:sz w:val="24"/>
          <w:szCs w:val="24"/>
        </w:rPr>
        <w:t>Orientation to new paradigms of digital marketing and practical application</w:t>
      </w:r>
    </w:p>
    <w:p w:rsidR="00E17222" w:rsidRDefault="00E17222" w:rsidP="00D95C8D">
      <w:pPr>
        <w:spacing w:after="0" w:line="240" w:lineRule="auto"/>
        <w:jc w:val="center"/>
        <w:rPr>
          <w:rFonts w:cs="Arial"/>
          <w:b/>
          <w:bCs/>
          <w:sz w:val="32"/>
          <w:szCs w:val="32"/>
        </w:rPr>
      </w:pPr>
    </w:p>
    <w:p w:rsidR="00842E51" w:rsidRDefault="00842E51" w:rsidP="00842E51">
      <w:pPr>
        <w:spacing w:after="0" w:line="240" w:lineRule="auto"/>
        <w:jc w:val="both"/>
        <w:rPr>
          <w:sz w:val="24"/>
          <w:szCs w:val="24"/>
        </w:rPr>
      </w:pPr>
      <w:r w:rsidRPr="002550C1">
        <w:rPr>
          <w:b/>
          <w:bCs/>
          <w:sz w:val="24"/>
          <w:szCs w:val="24"/>
        </w:rPr>
        <w:lastRenderedPageBreak/>
        <w:t>Recommended Readings:</w:t>
      </w:r>
    </w:p>
    <w:p w:rsidR="00842E51" w:rsidRPr="00842E51" w:rsidRDefault="00842E51" w:rsidP="00344208">
      <w:pPr>
        <w:pStyle w:val="ListParagraph"/>
        <w:numPr>
          <w:ilvl w:val="0"/>
          <w:numId w:val="80"/>
        </w:numPr>
        <w:spacing w:after="0" w:line="240" w:lineRule="auto"/>
        <w:jc w:val="both"/>
        <w:rPr>
          <w:sz w:val="24"/>
          <w:szCs w:val="24"/>
        </w:rPr>
      </w:pPr>
      <w:r w:rsidRPr="00842E51">
        <w:rPr>
          <w:sz w:val="24"/>
          <w:szCs w:val="24"/>
        </w:rPr>
        <w:t>Digital Marketing by Dave Chaffey,  Fiona Ellis-Chadwick</w:t>
      </w:r>
    </w:p>
    <w:p w:rsidR="00842E51" w:rsidRPr="00842E51" w:rsidRDefault="00842E51" w:rsidP="00344208">
      <w:pPr>
        <w:pStyle w:val="ListParagraph"/>
        <w:numPr>
          <w:ilvl w:val="0"/>
          <w:numId w:val="80"/>
        </w:numPr>
        <w:shd w:val="clear" w:color="auto" w:fill="FFFFFF"/>
        <w:spacing w:after="0" w:line="240" w:lineRule="auto"/>
        <w:rPr>
          <w:sz w:val="24"/>
          <w:szCs w:val="24"/>
        </w:rPr>
      </w:pPr>
      <w:r w:rsidRPr="00842E51">
        <w:rPr>
          <w:sz w:val="24"/>
          <w:szCs w:val="24"/>
        </w:rPr>
        <w:t>Digital Marketing Excellence: Planning, Optimizing and Integrating Online Marketing by Dave Chaffey, P.R. Smith</w:t>
      </w:r>
    </w:p>
    <w:p w:rsidR="00842E51" w:rsidRPr="00842E51" w:rsidRDefault="00842E51" w:rsidP="00344208">
      <w:pPr>
        <w:pStyle w:val="ListParagraph"/>
        <w:numPr>
          <w:ilvl w:val="0"/>
          <w:numId w:val="80"/>
        </w:numPr>
        <w:shd w:val="clear" w:color="auto" w:fill="FFFFFF"/>
        <w:spacing w:after="0" w:line="240" w:lineRule="auto"/>
        <w:rPr>
          <w:sz w:val="24"/>
          <w:szCs w:val="24"/>
        </w:rPr>
      </w:pPr>
      <w:r w:rsidRPr="00842E51">
        <w:rPr>
          <w:sz w:val="24"/>
          <w:szCs w:val="24"/>
        </w:rPr>
        <w:t>Marketing 4.0: Moving from traditional to Digital</w:t>
      </w:r>
      <w:r w:rsidRPr="00842E51">
        <w:rPr>
          <w:rFonts w:asciiTheme="minorHAnsi" w:hAnsiTheme="minorHAnsi"/>
          <w:sz w:val="24"/>
          <w:szCs w:val="24"/>
        </w:rPr>
        <w:t> </w:t>
      </w:r>
      <w:r w:rsidRPr="00842E51">
        <w:rPr>
          <w:sz w:val="24"/>
          <w:szCs w:val="24"/>
        </w:rPr>
        <w:t xml:space="preserve">by Phillip </w:t>
      </w:r>
      <w:proofErr w:type="spellStart"/>
      <w:r w:rsidRPr="00842E51">
        <w:rPr>
          <w:sz w:val="24"/>
          <w:szCs w:val="24"/>
        </w:rPr>
        <w:t>Kotler</w:t>
      </w:r>
      <w:proofErr w:type="spellEnd"/>
    </w:p>
    <w:p w:rsidR="00842E51" w:rsidRPr="00842E51" w:rsidRDefault="00842E51" w:rsidP="00344208">
      <w:pPr>
        <w:pStyle w:val="ListParagraph"/>
        <w:numPr>
          <w:ilvl w:val="0"/>
          <w:numId w:val="80"/>
        </w:numPr>
        <w:shd w:val="clear" w:color="auto" w:fill="FFFFFF"/>
        <w:spacing w:after="0" w:line="240" w:lineRule="auto"/>
        <w:rPr>
          <w:rFonts w:asciiTheme="minorHAnsi" w:hAnsiTheme="minorHAnsi"/>
          <w:sz w:val="24"/>
          <w:szCs w:val="24"/>
        </w:rPr>
      </w:pPr>
      <w:r w:rsidRPr="00842E51">
        <w:rPr>
          <w:sz w:val="24"/>
          <w:szCs w:val="24"/>
        </w:rPr>
        <w:t xml:space="preserve">The Zen of Social Media Marketing by </w:t>
      </w:r>
      <w:proofErr w:type="spellStart"/>
      <w:r w:rsidRPr="00842E51">
        <w:rPr>
          <w:sz w:val="24"/>
          <w:szCs w:val="24"/>
        </w:rPr>
        <w:t>Shama</w:t>
      </w:r>
      <w:proofErr w:type="spellEnd"/>
      <w:r w:rsidRPr="00842E51">
        <w:rPr>
          <w:sz w:val="24"/>
          <w:szCs w:val="24"/>
        </w:rPr>
        <w:t xml:space="preserve"> </w:t>
      </w:r>
      <w:proofErr w:type="spellStart"/>
      <w:r w:rsidRPr="00842E51">
        <w:rPr>
          <w:sz w:val="24"/>
          <w:szCs w:val="24"/>
        </w:rPr>
        <w:t>Kabani</w:t>
      </w:r>
      <w:proofErr w:type="spellEnd"/>
    </w:p>
    <w:p w:rsidR="00842E51" w:rsidRPr="00842E51" w:rsidRDefault="00842E51" w:rsidP="00842E51">
      <w:pPr>
        <w:spacing w:after="0" w:line="240" w:lineRule="auto"/>
        <w:jc w:val="both"/>
        <w:rPr>
          <w:sz w:val="24"/>
          <w:szCs w:val="24"/>
        </w:rPr>
      </w:pPr>
    </w:p>
    <w:p w:rsidR="00842E51" w:rsidRPr="00842E51" w:rsidRDefault="00842E51" w:rsidP="00842E51">
      <w:pPr>
        <w:spacing w:after="0" w:line="240" w:lineRule="auto"/>
        <w:jc w:val="both"/>
        <w:rPr>
          <w:sz w:val="24"/>
          <w:szCs w:val="24"/>
        </w:rPr>
      </w:pPr>
    </w:p>
    <w:p w:rsidR="00842E51" w:rsidRDefault="00842E51" w:rsidP="00842E51">
      <w:pPr>
        <w:shd w:val="clear" w:color="auto" w:fill="FFFFFF"/>
        <w:rPr>
          <w:rFonts w:ascii="Georgia" w:hAnsi="Georgia"/>
          <w:color w:val="333333"/>
          <w:sz w:val="19"/>
          <w:szCs w:val="19"/>
        </w:rPr>
      </w:pPr>
    </w:p>
    <w:p w:rsidR="00842E51" w:rsidRDefault="00842E51" w:rsidP="00842E51">
      <w:pPr>
        <w:pStyle w:val="Heading1"/>
        <w:shd w:val="clear" w:color="auto" w:fill="FFFFFF"/>
        <w:spacing w:before="0"/>
        <w:rPr>
          <w:rFonts w:ascii="Georgia" w:hAnsi="Georgia"/>
          <w:color w:val="333333"/>
          <w:sz w:val="29"/>
          <w:szCs w:val="29"/>
        </w:rPr>
      </w:pPr>
    </w:p>
    <w:p w:rsidR="00E17222" w:rsidRDefault="00E17222"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842E51" w:rsidRDefault="00842E51" w:rsidP="00842E51">
      <w:pPr>
        <w:spacing w:after="0" w:line="240" w:lineRule="auto"/>
        <w:jc w:val="both"/>
        <w:rPr>
          <w:rFonts w:cs="Arial"/>
          <w:b/>
          <w:bCs/>
          <w:sz w:val="32"/>
          <w:szCs w:val="32"/>
        </w:rPr>
      </w:pPr>
    </w:p>
    <w:p w:rsidR="00DB5FED" w:rsidRPr="002550C1" w:rsidRDefault="00842E51" w:rsidP="00D95C8D">
      <w:pPr>
        <w:spacing w:after="0" w:line="240" w:lineRule="auto"/>
        <w:jc w:val="center"/>
        <w:rPr>
          <w:rFonts w:cs="Arial"/>
          <w:b/>
          <w:bCs/>
          <w:sz w:val="32"/>
          <w:szCs w:val="32"/>
        </w:rPr>
      </w:pPr>
      <w:r>
        <w:rPr>
          <w:rFonts w:cs="Arial"/>
          <w:b/>
          <w:bCs/>
          <w:sz w:val="32"/>
          <w:szCs w:val="32"/>
        </w:rPr>
        <w:t>TMEL-401 (A)</w:t>
      </w:r>
      <w:r w:rsidR="00DB5FED" w:rsidRPr="002550C1">
        <w:rPr>
          <w:rFonts w:cs="Arial"/>
          <w:b/>
          <w:bCs/>
          <w:sz w:val="32"/>
          <w:szCs w:val="32"/>
        </w:rPr>
        <w:t xml:space="preserve"> </w:t>
      </w:r>
      <w:r w:rsidR="000D60DF" w:rsidRPr="002550C1">
        <w:rPr>
          <w:rFonts w:cs="Arial"/>
          <w:b/>
          <w:bCs/>
          <w:sz w:val="32"/>
          <w:szCs w:val="32"/>
        </w:rPr>
        <w:t xml:space="preserve">Wellness </w:t>
      </w:r>
      <w:r w:rsidR="000D60DF">
        <w:rPr>
          <w:rFonts w:cs="Arial"/>
          <w:b/>
          <w:bCs/>
          <w:sz w:val="32"/>
          <w:szCs w:val="32"/>
        </w:rPr>
        <w:t xml:space="preserve">&amp; </w:t>
      </w:r>
      <w:r w:rsidR="00AE3CFD" w:rsidRPr="002550C1">
        <w:rPr>
          <w:rFonts w:cs="Arial"/>
          <w:b/>
          <w:bCs/>
          <w:sz w:val="32"/>
          <w:szCs w:val="32"/>
        </w:rPr>
        <w:t xml:space="preserve">Medical Tourism </w:t>
      </w:r>
    </w:p>
    <w:p w:rsidR="00B85786" w:rsidRPr="002550C1" w:rsidRDefault="00B85786" w:rsidP="00D95C8D">
      <w:pPr>
        <w:spacing w:after="0" w:line="240" w:lineRule="auto"/>
        <w:jc w:val="both"/>
        <w:rPr>
          <w:b/>
          <w:bCs/>
          <w:sz w:val="24"/>
          <w:szCs w:val="24"/>
        </w:rPr>
      </w:pPr>
    </w:p>
    <w:p w:rsidR="00DB5FED" w:rsidRPr="002550C1" w:rsidRDefault="00D95C8D" w:rsidP="00D95C8D">
      <w:pPr>
        <w:spacing w:after="0" w:line="240" w:lineRule="auto"/>
        <w:jc w:val="both"/>
        <w:rPr>
          <w:sz w:val="24"/>
          <w:szCs w:val="24"/>
        </w:rPr>
      </w:pPr>
      <w:r w:rsidRPr="002550C1">
        <w:rPr>
          <w:b/>
          <w:bCs/>
          <w:sz w:val="24"/>
          <w:szCs w:val="24"/>
        </w:rPr>
        <w:t>Course Objective:</w:t>
      </w:r>
      <w:r w:rsidRPr="002550C1">
        <w:rPr>
          <w:sz w:val="24"/>
          <w:szCs w:val="24"/>
        </w:rPr>
        <w:t xml:space="preserve"> </w:t>
      </w:r>
      <w:r w:rsidR="00AE3CFD" w:rsidRPr="002550C1">
        <w:rPr>
          <w:sz w:val="24"/>
          <w:szCs w:val="24"/>
        </w:rPr>
        <w:t xml:space="preserve">This course is designed to help students understand the growing importance of medical tourism in contemporary world. This course will also help students to analyze and understand push pull factors as motivators for medical tourists throwing some light on AYUSH, India as medical tourism destination and its contribution to Indian tourism. </w:t>
      </w:r>
    </w:p>
    <w:p w:rsidR="00DB5FED" w:rsidRPr="002550C1" w:rsidRDefault="00DB5FED" w:rsidP="00926AD4">
      <w:pPr>
        <w:spacing w:after="0" w:line="240" w:lineRule="auto"/>
        <w:rPr>
          <w:sz w:val="24"/>
          <w:szCs w:val="24"/>
        </w:rPr>
      </w:pPr>
    </w:p>
    <w:p w:rsidR="00D95C8D" w:rsidRPr="002550C1" w:rsidRDefault="00D95C8D" w:rsidP="00926AD4">
      <w:pPr>
        <w:spacing w:after="0" w:line="240" w:lineRule="auto"/>
        <w:rPr>
          <w:b/>
          <w:bCs/>
          <w:sz w:val="24"/>
          <w:szCs w:val="24"/>
        </w:rPr>
      </w:pPr>
      <w:r w:rsidRPr="002550C1">
        <w:rPr>
          <w:b/>
          <w:bCs/>
          <w:sz w:val="24"/>
          <w:szCs w:val="24"/>
        </w:rPr>
        <w:t xml:space="preserve">UNIT-1 </w:t>
      </w:r>
    </w:p>
    <w:p w:rsidR="00D95C8D" w:rsidRPr="002550C1" w:rsidRDefault="00DB5FED" w:rsidP="00D95C8D">
      <w:pPr>
        <w:spacing w:after="0" w:line="240" w:lineRule="auto"/>
        <w:jc w:val="both"/>
        <w:rPr>
          <w:sz w:val="24"/>
          <w:szCs w:val="24"/>
        </w:rPr>
      </w:pPr>
      <w:r w:rsidRPr="002550C1">
        <w:rPr>
          <w:sz w:val="24"/>
          <w:szCs w:val="24"/>
        </w:rPr>
        <w:t>Introduction to Health Tourism: Origin and development over ages - health as a motivator to travel, Ancient centres of healing, Quality of Life (QOL)</w:t>
      </w:r>
      <w:r w:rsidRPr="002550C1">
        <w:rPr>
          <w:rFonts w:cs="Arial"/>
          <w:sz w:val="24"/>
          <w:szCs w:val="24"/>
        </w:rPr>
        <w:t xml:space="preserve"> </w:t>
      </w:r>
      <w:r w:rsidR="00AE3CFD" w:rsidRPr="002550C1">
        <w:rPr>
          <w:sz w:val="24"/>
          <w:szCs w:val="24"/>
        </w:rPr>
        <w:t xml:space="preserve">Concept. </w:t>
      </w:r>
      <w:proofErr w:type="gramStart"/>
      <w:r w:rsidR="00AE3CFD" w:rsidRPr="002550C1">
        <w:rPr>
          <w:sz w:val="24"/>
          <w:szCs w:val="24"/>
        </w:rPr>
        <w:t>Scope of Health Measures.</w:t>
      </w:r>
      <w:proofErr w:type="gramEnd"/>
      <w:r w:rsidR="00AE3CFD" w:rsidRPr="002550C1">
        <w:rPr>
          <w:sz w:val="24"/>
          <w:szCs w:val="24"/>
        </w:rPr>
        <w:t xml:space="preserve"> Health: Concept, Definitions and Importance of health to People, Business and Government. </w:t>
      </w:r>
    </w:p>
    <w:p w:rsidR="00D95C8D" w:rsidRPr="002550C1" w:rsidRDefault="00D95C8D" w:rsidP="00D95C8D">
      <w:pPr>
        <w:spacing w:after="0" w:line="240" w:lineRule="auto"/>
        <w:jc w:val="both"/>
        <w:rPr>
          <w:sz w:val="24"/>
          <w:szCs w:val="24"/>
        </w:rPr>
      </w:pPr>
    </w:p>
    <w:p w:rsidR="00D95C8D" w:rsidRPr="002550C1" w:rsidRDefault="00D95C8D" w:rsidP="00D95C8D">
      <w:pPr>
        <w:spacing w:after="0" w:line="240" w:lineRule="auto"/>
        <w:jc w:val="both"/>
        <w:rPr>
          <w:b/>
          <w:bCs/>
          <w:sz w:val="24"/>
          <w:szCs w:val="24"/>
        </w:rPr>
      </w:pPr>
      <w:r w:rsidRPr="002550C1">
        <w:rPr>
          <w:b/>
          <w:bCs/>
          <w:sz w:val="24"/>
          <w:szCs w:val="24"/>
        </w:rPr>
        <w:t xml:space="preserve">UNIT-2 </w:t>
      </w:r>
    </w:p>
    <w:p w:rsidR="00D95C8D" w:rsidRPr="002550C1" w:rsidRDefault="00AE3CFD" w:rsidP="00D95C8D">
      <w:pPr>
        <w:spacing w:after="0" w:line="240" w:lineRule="auto"/>
        <w:jc w:val="both"/>
        <w:rPr>
          <w:sz w:val="24"/>
          <w:szCs w:val="24"/>
        </w:rPr>
      </w:pPr>
      <w:r w:rsidRPr="002550C1">
        <w:rPr>
          <w:sz w:val="24"/>
          <w:szCs w:val="24"/>
        </w:rPr>
        <w:t xml:space="preserve">Medical tourism: - concept, typology Genesis and growth of Medical Tourism - benefits of medical tourism, Factors responsible for growth of health and medical tourism. Medical Tourism Business- Global medical tourism scenario, Stakeholders, countries promoting medical tourism – Health and Medical Tourism markets at global level </w:t>
      </w:r>
    </w:p>
    <w:p w:rsidR="00D95C8D" w:rsidRPr="002550C1" w:rsidRDefault="00D95C8D" w:rsidP="00D95C8D">
      <w:pPr>
        <w:spacing w:after="0" w:line="240" w:lineRule="auto"/>
        <w:jc w:val="both"/>
        <w:rPr>
          <w:sz w:val="24"/>
          <w:szCs w:val="24"/>
        </w:rPr>
      </w:pPr>
    </w:p>
    <w:p w:rsidR="00D95C8D" w:rsidRPr="002550C1" w:rsidRDefault="00D95C8D" w:rsidP="00D95C8D">
      <w:pPr>
        <w:spacing w:after="0" w:line="240" w:lineRule="auto"/>
        <w:jc w:val="both"/>
        <w:rPr>
          <w:b/>
          <w:bCs/>
          <w:sz w:val="24"/>
          <w:szCs w:val="24"/>
        </w:rPr>
      </w:pPr>
      <w:r w:rsidRPr="002550C1">
        <w:rPr>
          <w:b/>
          <w:bCs/>
          <w:sz w:val="24"/>
          <w:szCs w:val="24"/>
        </w:rPr>
        <w:t xml:space="preserve">UNIT-3 </w:t>
      </w:r>
    </w:p>
    <w:p w:rsidR="00D95C8D" w:rsidRPr="002550C1" w:rsidRDefault="00AE3CFD" w:rsidP="00D95C8D">
      <w:pPr>
        <w:spacing w:after="0" w:line="240" w:lineRule="auto"/>
        <w:jc w:val="both"/>
        <w:rPr>
          <w:sz w:val="24"/>
          <w:szCs w:val="24"/>
        </w:rPr>
      </w:pPr>
      <w:r w:rsidRPr="002550C1">
        <w:rPr>
          <w:sz w:val="24"/>
          <w:szCs w:val="24"/>
        </w:rPr>
        <w:t xml:space="preserve">Medical tourism product and package: Factors and Steps for designing product and tour package, development, issues and considerations, Approvals and formalities, Pre-tour arrangements, tour operations and post-tour management, Health Insurance, Claiming Health Insurance </w:t>
      </w:r>
    </w:p>
    <w:p w:rsidR="00D95C8D" w:rsidRPr="002550C1" w:rsidRDefault="00D95C8D" w:rsidP="00D95C8D">
      <w:pPr>
        <w:spacing w:after="0" w:line="240" w:lineRule="auto"/>
        <w:jc w:val="both"/>
        <w:rPr>
          <w:sz w:val="24"/>
          <w:szCs w:val="24"/>
        </w:rPr>
      </w:pPr>
    </w:p>
    <w:p w:rsidR="00D95C8D" w:rsidRPr="002550C1" w:rsidRDefault="00D95C8D" w:rsidP="00D95C8D">
      <w:pPr>
        <w:spacing w:after="0" w:line="240" w:lineRule="auto"/>
        <w:jc w:val="both"/>
        <w:rPr>
          <w:b/>
          <w:bCs/>
          <w:sz w:val="24"/>
          <w:szCs w:val="24"/>
        </w:rPr>
      </w:pPr>
      <w:r w:rsidRPr="002550C1">
        <w:rPr>
          <w:b/>
          <w:bCs/>
          <w:sz w:val="24"/>
          <w:szCs w:val="24"/>
        </w:rPr>
        <w:t xml:space="preserve">UNIT-4 </w:t>
      </w:r>
    </w:p>
    <w:p w:rsidR="00D95C8D" w:rsidRPr="002550C1" w:rsidRDefault="00AE3CFD" w:rsidP="00D95C8D">
      <w:pPr>
        <w:spacing w:after="0" w:line="240" w:lineRule="auto"/>
        <w:jc w:val="both"/>
        <w:rPr>
          <w:sz w:val="24"/>
          <w:szCs w:val="24"/>
        </w:rPr>
      </w:pPr>
      <w:r w:rsidRPr="002550C1">
        <w:rPr>
          <w:sz w:val="24"/>
          <w:szCs w:val="24"/>
        </w:rPr>
        <w:t xml:space="preserve">Legal Aspects of Medical Tourism: Certification and Accreditation in health and medical tourism, Ethical, legal, economic and environmental issues in health and medical tourism. </w:t>
      </w:r>
      <w:proofErr w:type="gramStart"/>
      <w:r w:rsidRPr="002550C1">
        <w:rPr>
          <w:sz w:val="24"/>
          <w:szCs w:val="24"/>
        </w:rPr>
        <w:t>An Introduction to National Accreditation Board for Hospitals &amp; Healthcare (NABH) and Joint Commission International (JCI).</w:t>
      </w:r>
      <w:proofErr w:type="gramEnd"/>
      <w:r w:rsidRPr="002550C1">
        <w:rPr>
          <w:sz w:val="24"/>
          <w:szCs w:val="24"/>
        </w:rPr>
        <w:t xml:space="preserve"> </w:t>
      </w:r>
    </w:p>
    <w:p w:rsidR="00D95C8D" w:rsidRPr="002550C1" w:rsidRDefault="00D95C8D" w:rsidP="00D95C8D">
      <w:pPr>
        <w:spacing w:after="0" w:line="240" w:lineRule="auto"/>
        <w:jc w:val="both"/>
        <w:rPr>
          <w:sz w:val="24"/>
          <w:szCs w:val="24"/>
        </w:rPr>
      </w:pPr>
    </w:p>
    <w:p w:rsidR="00D95C8D" w:rsidRPr="002550C1" w:rsidRDefault="00D95C8D" w:rsidP="00D95C8D">
      <w:pPr>
        <w:spacing w:after="0" w:line="240" w:lineRule="auto"/>
        <w:jc w:val="both"/>
        <w:rPr>
          <w:b/>
          <w:bCs/>
          <w:sz w:val="24"/>
          <w:szCs w:val="24"/>
        </w:rPr>
      </w:pPr>
      <w:r w:rsidRPr="002550C1">
        <w:rPr>
          <w:b/>
          <w:bCs/>
          <w:sz w:val="24"/>
          <w:szCs w:val="24"/>
        </w:rPr>
        <w:t>UNIT-5</w:t>
      </w:r>
    </w:p>
    <w:p w:rsidR="00AE3CFD" w:rsidRPr="002550C1" w:rsidRDefault="00AE3CFD" w:rsidP="00D95C8D">
      <w:pPr>
        <w:spacing w:after="0" w:line="240" w:lineRule="auto"/>
        <w:jc w:val="both"/>
        <w:rPr>
          <w:rFonts w:cs="Arial"/>
          <w:sz w:val="24"/>
          <w:szCs w:val="24"/>
        </w:rPr>
      </w:pPr>
      <w:r w:rsidRPr="002550C1">
        <w:rPr>
          <w:sz w:val="24"/>
          <w:szCs w:val="24"/>
        </w:rPr>
        <w:t>Medical tourism in India: - Centres/Destinations, Current and futuristic trends, Potentials, Issues and Challenges, Trouncing the challenges, Government Support.</w:t>
      </w:r>
    </w:p>
    <w:p w:rsidR="00D95C8D" w:rsidRPr="002550C1" w:rsidRDefault="00D95C8D" w:rsidP="00926AD4">
      <w:pPr>
        <w:spacing w:after="0" w:line="240" w:lineRule="auto"/>
        <w:rPr>
          <w:sz w:val="24"/>
          <w:szCs w:val="24"/>
        </w:rPr>
      </w:pPr>
    </w:p>
    <w:p w:rsidR="00DB5FED" w:rsidRPr="002550C1" w:rsidRDefault="00D95C8D" w:rsidP="00926AD4">
      <w:pPr>
        <w:spacing w:after="0" w:line="240" w:lineRule="auto"/>
        <w:rPr>
          <w:b/>
          <w:bCs/>
          <w:sz w:val="24"/>
          <w:szCs w:val="24"/>
        </w:rPr>
      </w:pPr>
      <w:r w:rsidRPr="002550C1">
        <w:rPr>
          <w:b/>
          <w:bCs/>
          <w:sz w:val="24"/>
          <w:szCs w:val="24"/>
        </w:rPr>
        <w:t>Recommended Readings:</w:t>
      </w:r>
    </w:p>
    <w:p w:rsidR="00D95C8D" w:rsidRPr="002550C1" w:rsidRDefault="00D95C8D" w:rsidP="00926AD4">
      <w:pPr>
        <w:spacing w:after="0" w:line="240" w:lineRule="auto"/>
        <w:rPr>
          <w:sz w:val="24"/>
          <w:szCs w:val="24"/>
        </w:rPr>
      </w:pPr>
    </w:p>
    <w:p w:rsidR="00DB5FED" w:rsidRPr="00C36146" w:rsidRDefault="00DB5FED" w:rsidP="00344208">
      <w:pPr>
        <w:pStyle w:val="ListParagraph"/>
        <w:numPr>
          <w:ilvl w:val="0"/>
          <w:numId w:val="61"/>
        </w:numPr>
        <w:spacing w:after="0" w:line="240" w:lineRule="auto"/>
        <w:rPr>
          <w:sz w:val="24"/>
          <w:szCs w:val="24"/>
        </w:rPr>
      </w:pPr>
      <w:r w:rsidRPr="00C36146">
        <w:rPr>
          <w:sz w:val="24"/>
          <w:szCs w:val="24"/>
        </w:rPr>
        <w:t xml:space="preserve">M. Smith and L. </w:t>
      </w:r>
      <w:proofErr w:type="spellStart"/>
      <w:r w:rsidRPr="00C36146">
        <w:rPr>
          <w:sz w:val="24"/>
          <w:szCs w:val="24"/>
        </w:rPr>
        <w:t>Puczko</w:t>
      </w:r>
      <w:proofErr w:type="spellEnd"/>
      <w:r w:rsidR="00B85786" w:rsidRPr="00C36146">
        <w:rPr>
          <w:sz w:val="24"/>
          <w:szCs w:val="24"/>
        </w:rPr>
        <w:t xml:space="preserve"> </w:t>
      </w:r>
      <w:r w:rsidRPr="00C36146">
        <w:rPr>
          <w:sz w:val="24"/>
          <w:szCs w:val="24"/>
        </w:rPr>
        <w:t xml:space="preserve">(2009), Health and wellness tourism, </w:t>
      </w:r>
    </w:p>
    <w:p w:rsidR="00DB5FED" w:rsidRPr="00C36146" w:rsidRDefault="00DB5FED" w:rsidP="00344208">
      <w:pPr>
        <w:pStyle w:val="ListParagraph"/>
        <w:numPr>
          <w:ilvl w:val="0"/>
          <w:numId w:val="61"/>
        </w:numPr>
        <w:spacing w:after="0" w:line="240" w:lineRule="auto"/>
        <w:rPr>
          <w:sz w:val="24"/>
          <w:szCs w:val="24"/>
        </w:rPr>
      </w:pPr>
      <w:r w:rsidRPr="00C36146">
        <w:rPr>
          <w:sz w:val="24"/>
          <w:szCs w:val="24"/>
        </w:rPr>
        <w:t xml:space="preserve">B. Heinemann </w:t>
      </w:r>
      <w:proofErr w:type="spellStart"/>
      <w:r w:rsidRPr="00C36146">
        <w:rPr>
          <w:sz w:val="24"/>
          <w:szCs w:val="24"/>
        </w:rPr>
        <w:t>Sonali</w:t>
      </w:r>
      <w:proofErr w:type="spellEnd"/>
      <w:r w:rsidRPr="00C36146">
        <w:rPr>
          <w:sz w:val="24"/>
          <w:szCs w:val="24"/>
        </w:rPr>
        <w:t xml:space="preserve"> </w:t>
      </w:r>
      <w:proofErr w:type="spellStart"/>
      <w:r w:rsidRPr="00C36146">
        <w:rPr>
          <w:sz w:val="24"/>
          <w:szCs w:val="24"/>
        </w:rPr>
        <w:t>Kulkarni</w:t>
      </w:r>
      <w:proofErr w:type="spellEnd"/>
      <w:r w:rsidR="00B85786" w:rsidRPr="00C36146">
        <w:rPr>
          <w:sz w:val="24"/>
          <w:szCs w:val="24"/>
        </w:rPr>
        <w:t xml:space="preserve"> </w:t>
      </w:r>
      <w:r w:rsidRPr="00C36146">
        <w:rPr>
          <w:sz w:val="24"/>
          <w:szCs w:val="24"/>
        </w:rPr>
        <w:t xml:space="preserve">(2008), Spa and Health Tourism, Book Enclave, </w:t>
      </w:r>
      <w:proofErr w:type="spellStart"/>
      <w:r w:rsidRPr="00C36146">
        <w:rPr>
          <w:sz w:val="24"/>
          <w:szCs w:val="24"/>
        </w:rPr>
        <w:t>Jaipur</w:t>
      </w:r>
      <w:proofErr w:type="spellEnd"/>
      <w:r w:rsidRPr="00C36146">
        <w:rPr>
          <w:sz w:val="24"/>
          <w:szCs w:val="24"/>
        </w:rPr>
        <w:t xml:space="preserve">. Raj </w:t>
      </w:r>
      <w:proofErr w:type="spellStart"/>
      <w:r w:rsidRPr="00C36146">
        <w:rPr>
          <w:sz w:val="24"/>
          <w:szCs w:val="24"/>
        </w:rPr>
        <w:t>Pruthi</w:t>
      </w:r>
      <w:proofErr w:type="spellEnd"/>
      <w:r w:rsidR="00B85786" w:rsidRPr="00C36146">
        <w:rPr>
          <w:sz w:val="24"/>
          <w:szCs w:val="24"/>
        </w:rPr>
        <w:t xml:space="preserve"> </w:t>
      </w:r>
      <w:r w:rsidRPr="00C36146">
        <w:rPr>
          <w:sz w:val="24"/>
          <w:szCs w:val="24"/>
        </w:rPr>
        <w:t xml:space="preserve">(2006), </w:t>
      </w:r>
    </w:p>
    <w:p w:rsidR="00DB5FED" w:rsidRPr="00C36146" w:rsidRDefault="00DB5FED" w:rsidP="00344208">
      <w:pPr>
        <w:pStyle w:val="ListParagraph"/>
        <w:numPr>
          <w:ilvl w:val="0"/>
          <w:numId w:val="61"/>
        </w:numPr>
        <w:spacing w:after="0" w:line="240" w:lineRule="auto"/>
        <w:rPr>
          <w:rFonts w:cs="Arial"/>
          <w:sz w:val="24"/>
          <w:szCs w:val="24"/>
        </w:rPr>
      </w:pPr>
      <w:r w:rsidRPr="00C36146">
        <w:rPr>
          <w:sz w:val="24"/>
          <w:szCs w:val="24"/>
        </w:rPr>
        <w:t>Medical Tourism in India,</w:t>
      </w:r>
      <w:r w:rsidR="00B85786" w:rsidRPr="00C36146">
        <w:rPr>
          <w:sz w:val="24"/>
          <w:szCs w:val="24"/>
        </w:rPr>
        <w:t xml:space="preserve"> </w:t>
      </w:r>
      <w:r w:rsidRPr="00C36146">
        <w:rPr>
          <w:sz w:val="24"/>
          <w:szCs w:val="24"/>
        </w:rPr>
        <w:t xml:space="preserve">New Delhi: </w:t>
      </w:r>
      <w:proofErr w:type="gramStart"/>
      <w:r w:rsidRPr="00C36146">
        <w:rPr>
          <w:sz w:val="24"/>
          <w:szCs w:val="24"/>
        </w:rPr>
        <w:t>Arise</w:t>
      </w:r>
      <w:proofErr w:type="gramEnd"/>
      <w:r w:rsidRPr="00C36146">
        <w:rPr>
          <w:sz w:val="24"/>
          <w:szCs w:val="24"/>
        </w:rPr>
        <w:t xml:space="preserve"> Pub. </w:t>
      </w:r>
    </w:p>
    <w:p w:rsidR="00AE3CFD" w:rsidRPr="002550C1" w:rsidRDefault="00AE3CFD" w:rsidP="00926AD4">
      <w:pPr>
        <w:spacing w:after="0" w:line="240" w:lineRule="auto"/>
        <w:rPr>
          <w:sz w:val="24"/>
          <w:szCs w:val="24"/>
        </w:rPr>
      </w:pPr>
    </w:p>
    <w:p w:rsidR="00D95C8D" w:rsidRPr="002550C1" w:rsidRDefault="00D95C8D">
      <w:pPr>
        <w:rPr>
          <w:b/>
          <w:sz w:val="24"/>
          <w:szCs w:val="24"/>
        </w:rPr>
      </w:pPr>
      <w:r w:rsidRPr="002550C1">
        <w:rPr>
          <w:b/>
          <w:sz w:val="24"/>
          <w:szCs w:val="24"/>
        </w:rPr>
        <w:br w:type="page"/>
      </w:r>
    </w:p>
    <w:p w:rsidR="00400C80" w:rsidRPr="00400C80" w:rsidRDefault="00400C80" w:rsidP="006F2AD2">
      <w:pPr>
        <w:spacing w:after="0" w:line="240" w:lineRule="auto"/>
        <w:jc w:val="center"/>
        <w:rPr>
          <w:rFonts w:cs="Arial"/>
          <w:b/>
          <w:bCs/>
          <w:sz w:val="32"/>
          <w:szCs w:val="32"/>
        </w:rPr>
      </w:pPr>
      <w:r>
        <w:rPr>
          <w:rFonts w:cs="Arial"/>
          <w:b/>
          <w:bCs/>
          <w:sz w:val="32"/>
          <w:szCs w:val="32"/>
        </w:rPr>
        <w:lastRenderedPageBreak/>
        <w:t xml:space="preserve">TMEL-401 (B) </w:t>
      </w:r>
      <w:r w:rsidRPr="00400C80">
        <w:rPr>
          <w:rFonts w:cs="Arial"/>
          <w:b/>
          <w:bCs/>
          <w:sz w:val="32"/>
          <w:szCs w:val="32"/>
        </w:rPr>
        <w:t>Religious Tourism</w:t>
      </w:r>
    </w:p>
    <w:p w:rsidR="00400C80" w:rsidRDefault="00400C80" w:rsidP="006F2AD2">
      <w:pPr>
        <w:spacing w:after="0" w:line="240" w:lineRule="auto"/>
        <w:jc w:val="center"/>
        <w:rPr>
          <w:sz w:val="20"/>
        </w:rPr>
      </w:pPr>
    </w:p>
    <w:p w:rsidR="00400C80" w:rsidRDefault="00400C80" w:rsidP="00400C80">
      <w:pPr>
        <w:spacing w:after="0" w:line="240" w:lineRule="auto"/>
        <w:jc w:val="both"/>
        <w:rPr>
          <w:bCs/>
          <w:w w:val="105"/>
          <w:sz w:val="20"/>
        </w:rPr>
      </w:pPr>
      <w:r w:rsidRPr="002550C1">
        <w:rPr>
          <w:b/>
          <w:sz w:val="24"/>
          <w:szCs w:val="24"/>
        </w:rPr>
        <w:t xml:space="preserve">Course Objectives: </w:t>
      </w:r>
      <w:r w:rsidRPr="00400C80">
        <w:rPr>
          <w:sz w:val="24"/>
          <w:szCs w:val="24"/>
        </w:rPr>
        <w:t xml:space="preserve">The course aims at providing knowledge of </w:t>
      </w:r>
      <w:r>
        <w:rPr>
          <w:sz w:val="24"/>
          <w:szCs w:val="24"/>
        </w:rPr>
        <w:t>v</w:t>
      </w:r>
      <w:r w:rsidRPr="00400C80">
        <w:rPr>
          <w:sz w:val="24"/>
          <w:szCs w:val="24"/>
        </w:rPr>
        <w:t xml:space="preserve">arious </w:t>
      </w:r>
      <w:proofErr w:type="gramStart"/>
      <w:r>
        <w:rPr>
          <w:sz w:val="24"/>
          <w:szCs w:val="24"/>
        </w:rPr>
        <w:t>r</w:t>
      </w:r>
      <w:r w:rsidRPr="00400C80">
        <w:rPr>
          <w:sz w:val="24"/>
          <w:szCs w:val="24"/>
        </w:rPr>
        <w:t>eligion</w:t>
      </w:r>
      <w:proofErr w:type="gramEnd"/>
      <w:r w:rsidRPr="00400C80">
        <w:rPr>
          <w:sz w:val="24"/>
          <w:szCs w:val="24"/>
        </w:rPr>
        <w:t xml:space="preserve"> prominent in India</w:t>
      </w:r>
      <w:r>
        <w:rPr>
          <w:sz w:val="24"/>
          <w:szCs w:val="24"/>
        </w:rPr>
        <w:t xml:space="preserve"> and popular destinations associated with different religions.</w:t>
      </w:r>
      <w:r>
        <w:rPr>
          <w:bCs/>
          <w:w w:val="105"/>
          <w:sz w:val="20"/>
        </w:rPr>
        <w:t xml:space="preserve"> </w:t>
      </w:r>
    </w:p>
    <w:p w:rsidR="00400C80" w:rsidRDefault="00400C80" w:rsidP="00400C80">
      <w:pPr>
        <w:spacing w:after="0" w:line="240" w:lineRule="auto"/>
        <w:jc w:val="both"/>
        <w:rPr>
          <w:bCs/>
          <w:w w:val="105"/>
          <w:sz w:val="20"/>
        </w:rPr>
      </w:pPr>
    </w:p>
    <w:p w:rsidR="00DB5FED" w:rsidRPr="001F6F03" w:rsidRDefault="00DB5FED" w:rsidP="00CA63EC">
      <w:pPr>
        <w:spacing w:after="0" w:line="360" w:lineRule="atLeast"/>
        <w:rPr>
          <w:b/>
          <w:sz w:val="24"/>
          <w:szCs w:val="24"/>
        </w:rPr>
      </w:pPr>
      <w:r w:rsidRPr="001F6F03">
        <w:rPr>
          <w:b/>
          <w:sz w:val="24"/>
          <w:szCs w:val="24"/>
        </w:rPr>
        <w:t>UNIT -</w:t>
      </w:r>
      <w:r w:rsidR="006F2AD2" w:rsidRPr="001F6F03">
        <w:rPr>
          <w:b/>
          <w:sz w:val="24"/>
          <w:szCs w:val="24"/>
        </w:rPr>
        <w:t>1</w:t>
      </w:r>
      <w:r w:rsidRPr="001F6F03">
        <w:rPr>
          <w:b/>
          <w:sz w:val="24"/>
          <w:szCs w:val="24"/>
        </w:rPr>
        <w:t xml:space="preserve"> </w:t>
      </w:r>
    </w:p>
    <w:p w:rsidR="00400C80" w:rsidRPr="00400C80" w:rsidRDefault="00400C80" w:rsidP="00400C80">
      <w:pPr>
        <w:spacing w:after="0" w:line="360" w:lineRule="atLeast"/>
        <w:jc w:val="both"/>
        <w:rPr>
          <w:sz w:val="24"/>
          <w:szCs w:val="24"/>
        </w:rPr>
      </w:pPr>
      <w:r w:rsidRPr="00400C80">
        <w:rPr>
          <w:sz w:val="24"/>
          <w:szCs w:val="24"/>
        </w:rPr>
        <w:t xml:space="preserve">Hinduism </w:t>
      </w:r>
    </w:p>
    <w:p w:rsidR="00400C80" w:rsidRPr="00400C80" w:rsidRDefault="00400C80" w:rsidP="00400C80">
      <w:pPr>
        <w:numPr>
          <w:ilvl w:val="0"/>
          <w:numId w:val="42"/>
        </w:numPr>
        <w:spacing w:after="0" w:line="360" w:lineRule="atLeast"/>
        <w:jc w:val="both"/>
        <w:rPr>
          <w:sz w:val="24"/>
          <w:szCs w:val="24"/>
        </w:rPr>
      </w:pPr>
      <w:r w:rsidRPr="00400C80">
        <w:rPr>
          <w:sz w:val="24"/>
          <w:szCs w:val="24"/>
        </w:rPr>
        <w:t xml:space="preserve">Concept &amp; fundamental of Hinduism </w:t>
      </w:r>
    </w:p>
    <w:p w:rsidR="00400C80" w:rsidRPr="00400C80" w:rsidRDefault="00400C80" w:rsidP="00400C80">
      <w:pPr>
        <w:numPr>
          <w:ilvl w:val="0"/>
          <w:numId w:val="42"/>
        </w:numPr>
        <w:spacing w:after="0" w:line="360" w:lineRule="atLeast"/>
        <w:jc w:val="both"/>
        <w:rPr>
          <w:sz w:val="24"/>
          <w:szCs w:val="24"/>
        </w:rPr>
      </w:pPr>
      <w:r w:rsidRPr="00400C80">
        <w:rPr>
          <w:sz w:val="24"/>
          <w:szCs w:val="24"/>
        </w:rPr>
        <w:t>Pilgrimage centr</w:t>
      </w:r>
      <w:r>
        <w:rPr>
          <w:sz w:val="24"/>
          <w:szCs w:val="24"/>
        </w:rPr>
        <w:t>e</w:t>
      </w:r>
      <w:r w:rsidRPr="00400C80">
        <w:rPr>
          <w:sz w:val="24"/>
          <w:szCs w:val="24"/>
        </w:rPr>
        <w:t xml:space="preserve"> for Hindu Devotees </w:t>
      </w:r>
    </w:p>
    <w:p w:rsidR="006F2AD2" w:rsidRPr="00400C80" w:rsidRDefault="00400C80" w:rsidP="00400C80">
      <w:pPr>
        <w:numPr>
          <w:ilvl w:val="0"/>
          <w:numId w:val="42"/>
        </w:numPr>
        <w:spacing w:after="0" w:line="360" w:lineRule="atLeast"/>
        <w:jc w:val="both"/>
        <w:rPr>
          <w:sz w:val="24"/>
          <w:szCs w:val="24"/>
        </w:rPr>
      </w:pPr>
      <w:r w:rsidRPr="00400C80">
        <w:rPr>
          <w:sz w:val="24"/>
          <w:szCs w:val="24"/>
        </w:rPr>
        <w:t>Famous Itinerary based on major pilgrimage  centre (IRCTC, Roadways )</w:t>
      </w:r>
    </w:p>
    <w:p w:rsidR="00DB5FED" w:rsidRPr="001F6F03" w:rsidRDefault="00DB5FED" w:rsidP="00CA63EC">
      <w:pPr>
        <w:spacing w:after="0" w:line="360" w:lineRule="atLeast"/>
        <w:rPr>
          <w:b/>
          <w:sz w:val="24"/>
          <w:szCs w:val="24"/>
        </w:rPr>
      </w:pPr>
      <w:r w:rsidRPr="001F6F03">
        <w:rPr>
          <w:b/>
          <w:sz w:val="24"/>
          <w:szCs w:val="24"/>
        </w:rPr>
        <w:t>UNIT</w:t>
      </w:r>
      <w:r w:rsidR="006F2AD2" w:rsidRPr="001F6F03">
        <w:rPr>
          <w:b/>
          <w:sz w:val="24"/>
          <w:szCs w:val="24"/>
        </w:rPr>
        <w:t>-2</w:t>
      </w:r>
      <w:r w:rsidRPr="001F6F03">
        <w:rPr>
          <w:b/>
          <w:sz w:val="24"/>
          <w:szCs w:val="24"/>
        </w:rPr>
        <w:t xml:space="preserve"> </w:t>
      </w:r>
    </w:p>
    <w:p w:rsidR="00400C80" w:rsidRDefault="00400C80" w:rsidP="00400C80">
      <w:pPr>
        <w:spacing w:after="0" w:line="360" w:lineRule="atLeast"/>
        <w:jc w:val="both"/>
        <w:rPr>
          <w:sz w:val="24"/>
          <w:szCs w:val="24"/>
        </w:rPr>
      </w:pPr>
      <w:r>
        <w:rPr>
          <w:sz w:val="24"/>
          <w:szCs w:val="24"/>
        </w:rPr>
        <w:t>Islam</w:t>
      </w:r>
    </w:p>
    <w:p w:rsidR="00400C80" w:rsidRDefault="00400C80" w:rsidP="00400C80">
      <w:pPr>
        <w:numPr>
          <w:ilvl w:val="0"/>
          <w:numId w:val="42"/>
        </w:numPr>
        <w:spacing w:after="0" w:line="360" w:lineRule="atLeast"/>
        <w:jc w:val="both"/>
        <w:rPr>
          <w:sz w:val="24"/>
          <w:szCs w:val="24"/>
        </w:rPr>
      </w:pPr>
      <w:r w:rsidRPr="00400C80">
        <w:rPr>
          <w:sz w:val="24"/>
          <w:szCs w:val="24"/>
        </w:rPr>
        <w:t xml:space="preserve">Concept &amp; fundamental of Islam </w:t>
      </w:r>
    </w:p>
    <w:p w:rsidR="00400C80" w:rsidRDefault="00400C80" w:rsidP="00400C80">
      <w:pPr>
        <w:numPr>
          <w:ilvl w:val="0"/>
          <w:numId w:val="42"/>
        </w:numPr>
        <w:spacing w:after="0" w:line="360" w:lineRule="atLeast"/>
        <w:jc w:val="both"/>
        <w:rPr>
          <w:sz w:val="24"/>
          <w:szCs w:val="24"/>
        </w:rPr>
      </w:pPr>
      <w:r>
        <w:rPr>
          <w:sz w:val="24"/>
          <w:szCs w:val="24"/>
        </w:rPr>
        <w:t>Prominent mosques in India</w:t>
      </w:r>
    </w:p>
    <w:p w:rsidR="006F2AD2" w:rsidRPr="00400C80" w:rsidRDefault="00400C80" w:rsidP="00400C80">
      <w:pPr>
        <w:numPr>
          <w:ilvl w:val="0"/>
          <w:numId w:val="42"/>
        </w:numPr>
        <w:spacing w:after="0" w:line="360" w:lineRule="atLeast"/>
        <w:jc w:val="both"/>
        <w:rPr>
          <w:sz w:val="24"/>
          <w:szCs w:val="24"/>
        </w:rPr>
      </w:pPr>
      <w:r w:rsidRPr="00400C80">
        <w:rPr>
          <w:sz w:val="24"/>
          <w:szCs w:val="24"/>
        </w:rPr>
        <w:t>Major Centre for Sufism</w:t>
      </w:r>
    </w:p>
    <w:p w:rsidR="00DB5FED" w:rsidRPr="001F6F03" w:rsidRDefault="00DB5FED" w:rsidP="00CA63EC">
      <w:pPr>
        <w:spacing w:after="0" w:line="360" w:lineRule="atLeast"/>
        <w:rPr>
          <w:b/>
          <w:sz w:val="24"/>
          <w:szCs w:val="24"/>
        </w:rPr>
      </w:pPr>
      <w:r w:rsidRPr="001F6F03">
        <w:rPr>
          <w:b/>
          <w:sz w:val="24"/>
          <w:szCs w:val="24"/>
        </w:rPr>
        <w:t>UNIT-</w:t>
      </w:r>
      <w:r w:rsidR="006F2AD2" w:rsidRPr="001F6F03">
        <w:rPr>
          <w:b/>
          <w:sz w:val="24"/>
          <w:szCs w:val="24"/>
        </w:rPr>
        <w:t>3</w:t>
      </w:r>
      <w:r w:rsidRPr="001F6F03">
        <w:rPr>
          <w:b/>
          <w:sz w:val="24"/>
          <w:szCs w:val="24"/>
        </w:rPr>
        <w:t xml:space="preserve"> </w:t>
      </w:r>
    </w:p>
    <w:p w:rsidR="00400C80" w:rsidRPr="00400C80" w:rsidRDefault="00400C80" w:rsidP="00400C80">
      <w:pPr>
        <w:spacing w:after="0" w:line="360" w:lineRule="atLeast"/>
        <w:jc w:val="both"/>
        <w:rPr>
          <w:sz w:val="24"/>
          <w:szCs w:val="24"/>
        </w:rPr>
      </w:pPr>
      <w:r w:rsidRPr="00400C80">
        <w:rPr>
          <w:sz w:val="24"/>
          <w:szCs w:val="24"/>
        </w:rPr>
        <w:t>Buddhism</w:t>
      </w:r>
    </w:p>
    <w:p w:rsidR="00400C80" w:rsidRPr="00400C80" w:rsidRDefault="00400C80" w:rsidP="00400C80">
      <w:pPr>
        <w:numPr>
          <w:ilvl w:val="0"/>
          <w:numId w:val="42"/>
        </w:numPr>
        <w:spacing w:after="0" w:line="360" w:lineRule="atLeast"/>
        <w:jc w:val="both"/>
        <w:rPr>
          <w:sz w:val="24"/>
          <w:szCs w:val="24"/>
        </w:rPr>
      </w:pPr>
      <w:r w:rsidRPr="00400C80">
        <w:rPr>
          <w:sz w:val="24"/>
          <w:szCs w:val="24"/>
        </w:rPr>
        <w:t>Concept &amp; fundamental of Buddhism</w:t>
      </w:r>
    </w:p>
    <w:p w:rsidR="00400C80" w:rsidRDefault="00400C80" w:rsidP="00400C80">
      <w:pPr>
        <w:numPr>
          <w:ilvl w:val="0"/>
          <w:numId w:val="42"/>
        </w:numPr>
        <w:spacing w:after="0" w:line="360" w:lineRule="atLeast"/>
        <w:jc w:val="both"/>
        <w:rPr>
          <w:sz w:val="24"/>
          <w:szCs w:val="24"/>
        </w:rPr>
      </w:pPr>
      <w:r>
        <w:rPr>
          <w:sz w:val="24"/>
          <w:szCs w:val="24"/>
        </w:rPr>
        <w:t>Prominent Buddhist Centres in India</w:t>
      </w:r>
    </w:p>
    <w:p w:rsidR="006F2AD2" w:rsidRPr="00400C80" w:rsidRDefault="00400C80" w:rsidP="00400C80">
      <w:pPr>
        <w:numPr>
          <w:ilvl w:val="0"/>
          <w:numId w:val="42"/>
        </w:numPr>
        <w:spacing w:after="0" w:line="360" w:lineRule="atLeast"/>
        <w:jc w:val="both"/>
        <w:rPr>
          <w:sz w:val="24"/>
          <w:szCs w:val="24"/>
        </w:rPr>
      </w:pPr>
      <w:r w:rsidRPr="00400C80">
        <w:rPr>
          <w:sz w:val="24"/>
          <w:szCs w:val="24"/>
        </w:rPr>
        <w:t>Famous Itinerary based on ma</w:t>
      </w:r>
      <w:r>
        <w:rPr>
          <w:sz w:val="24"/>
          <w:szCs w:val="24"/>
        </w:rPr>
        <w:t>jor pilgrimage centre</w:t>
      </w:r>
    </w:p>
    <w:p w:rsidR="00DB5FED" w:rsidRPr="001F6F03" w:rsidRDefault="006F2AD2" w:rsidP="00CA63EC">
      <w:pPr>
        <w:spacing w:after="0" w:line="360" w:lineRule="atLeast"/>
        <w:rPr>
          <w:b/>
          <w:sz w:val="24"/>
          <w:szCs w:val="24"/>
        </w:rPr>
      </w:pPr>
      <w:r w:rsidRPr="001F6F03">
        <w:rPr>
          <w:b/>
          <w:sz w:val="24"/>
          <w:szCs w:val="24"/>
        </w:rPr>
        <w:t>UNIT-4</w:t>
      </w:r>
      <w:r w:rsidR="00DB5FED" w:rsidRPr="001F6F03">
        <w:rPr>
          <w:b/>
          <w:sz w:val="24"/>
          <w:szCs w:val="24"/>
        </w:rPr>
        <w:t xml:space="preserve"> </w:t>
      </w:r>
    </w:p>
    <w:p w:rsidR="00400C80" w:rsidRPr="00400C80" w:rsidRDefault="00400C80" w:rsidP="00400C80">
      <w:pPr>
        <w:spacing w:after="0" w:line="360" w:lineRule="atLeast"/>
        <w:jc w:val="both"/>
        <w:rPr>
          <w:sz w:val="24"/>
          <w:szCs w:val="24"/>
        </w:rPr>
      </w:pPr>
      <w:r>
        <w:rPr>
          <w:sz w:val="24"/>
          <w:szCs w:val="24"/>
        </w:rPr>
        <w:t>Sikhism, Jainism</w:t>
      </w:r>
    </w:p>
    <w:p w:rsidR="00E62B5B" w:rsidRPr="00400C80" w:rsidRDefault="00E62B5B" w:rsidP="00E62B5B">
      <w:pPr>
        <w:numPr>
          <w:ilvl w:val="0"/>
          <w:numId w:val="42"/>
        </w:numPr>
        <w:spacing w:after="0" w:line="360" w:lineRule="atLeast"/>
        <w:jc w:val="both"/>
        <w:rPr>
          <w:sz w:val="24"/>
          <w:szCs w:val="24"/>
        </w:rPr>
      </w:pPr>
      <w:r w:rsidRPr="00400C80">
        <w:rPr>
          <w:sz w:val="24"/>
          <w:szCs w:val="24"/>
        </w:rPr>
        <w:t xml:space="preserve">Concept &amp; fundamental of </w:t>
      </w:r>
      <w:r>
        <w:rPr>
          <w:sz w:val="24"/>
          <w:szCs w:val="24"/>
        </w:rPr>
        <w:t>Sikhism &amp; Jainism</w:t>
      </w:r>
    </w:p>
    <w:p w:rsidR="00E62B5B" w:rsidRDefault="00E62B5B" w:rsidP="00E62B5B">
      <w:pPr>
        <w:numPr>
          <w:ilvl w:val="0"/>
          <w:numId w:val="42"/>
        </w:numPr>
        <w:spacing w:after="0" w:line="360" w:lineRule="atLeast"/>
        <w:jc w:val="both"/>
        <w:rPr>
          <w:sz w:val="24"/>
          <w:szCs w:val="24"/>
        </w:rPr>
      </w:pPr>
      <w:r>
        <w:rPr>
          <w:sz w:val="24"/>
          <w:szCs w:val="24"/>
        </w:rPr>
        <w:t>Prominent Sikh &amp; Jain Centres in India</w:t>
      </w:r>
    </w:p>
    <w:p w:rsidR="0046386C" w:rsidRPr="0046386C" w:rsidRDefault="0046386C" w:rsidP="00CA63EC">
      <w:pPr>
        <w:spacing w:after="0" w:line="360" w:lineRule="atLeast"/>
        <w:rPr>
          <w:b/>
          <w:bCs/>
          <w:sz w:val="24"/>
          <w:szCs w:val="24"/>
        </w:rPr>
      </w:pPr>
      <w:r w:rsidRPr="0046386C">
        <w:rPr>
          <w:b/>
          <w:bCs/>
          <w:sz w:val="24"/>
          <w:szCs w:val="24"/>
        </w:rPr>
        <w:t>UNIT 5</w:t>
      </w:r>
    </w:p>
    <w:p w:rsidR="00E62B5B" w:rsidRPr="00400C80" w:rsidRDefault="00E62B5B" w:rsidP="00E62B5B">
      <w:pPr>
        <w:spacing w:after="0" w:line="360" w:lineRule="atLeast"/>
        <w:jc w:val="both"/>
        <w:rPr>
          <w:sz w:val="24"/>
          <w:szCs w:val="24"/>
        </w:rPr>
      </w:pPr>
      <w:r>
        <w:rPr>
          <w:sz w:val="24"/>
          <w:szCs w:val="24"/>
        </w:rPr>
        <w:t>Christianity &amp; other Religions</w:t>
      </w:r>
    </w:p>
    <w:p w:rsidR="00E62B5B" w:rsidRDefault="00E62B5B" w:rsidP="00E62B5B">
      <w:pPr>
        <w:numPr>
          <w:ilvl w:val="0"/>
          <w:numId w:val="42"/>
        </w:numPr>
        <w:spacing w:after="0" w:line="360" w:lineRule="atLeast"/>
        <w:jc w:val="both"/>
        <w:rPr>
          <w:sz w:val="24"/>
          <w:szCs w:val="24"/>
        </w:rPr>
      </w:pPr>
      <w:r w:rsidRPr="00400C80">
        <w:rPr>
          <w:sz w:val="24"/>
          <w:szCs w:val="24"/>
        </w:rPr>
        <w:t xml:space="preserve">Concept &amp; fundamental of </w:t>
      </w:r>
      <w:r>
        <w:rPr>
          <w:sz w:val="24"/>
          <w:szCs w:val="24"/>
        </w:rPr>
        <w:t>Christianity</w:t>
      </w:r>
    </w:p>
    <w:p w:rsidR="00E62B5B" w:rsidRPr="00400C80" w:rsidRDefault="00E62B5B" w:rsidP="00E62B5B">
      <w:pPr>
        <w:numPr>
          <w:ilvl w:val="0"/>
          <w:numId w:val="42"/>
        </w:numPr>
        <w:spacing w:after="0" w:line="360" w:lineRule="atLeast"/>
        <w:jc w:val="both"/>
        <w:rPr>
          <w:sz w:val="24"/>
          <w:szCs w:val="24"/>
        </w:rPr>
      </w:pPr>
      <w:r w:rsidRPr="00400C80">
        <w:rPr>
          <w:sz w:val="24"/>
          <w:szCs w:val="24"/>
        </w:rPr>
        <w:t xml:space="preserve">Concept &amp; fundamental of </w:t>
      </w:r>
      <w:r>
        <w:rPr>
          <w:sz w:val="24"/>
          <w:szCs w:val="24"/>
        </w:rPr>
        <w:t>Other Religions</w:t>
      </w:r>
    </w:p>
    <w:p w:rsidR="00E62B5B" w:rsidRDefault="00E62B5B" w:rsidP="00E62B5B">
      <w:pPr>
        <w:numPr>
          <w:ilvl w:val="0"/>
          <w:numId w:val="42"/>
        </w:numPr>
        <w:spacing w:after="0" w:line="360" w:lineRule="atLeast"/>
        <w:jc w:val="both"/>
        <w:rPr>
          <w:sz w:val="24"/>
          <w:szCs w:val="24"/>
        </w:rPr>
      </w:pPr>
      <w:r>
        <w:rPr>
          <w:sz w:val="24"/>
          <w:szCs w:val="24"/>
        </w:rPr>
        <w:t>Prominent Centres in India</w:t>
      </w:r>
    </w:p>
    <w:p w:rsidR="005A134E" w:rsidRPr="005A134E" w:rsidRDefault="005A134E" w:rsidP="00CA63EC">
      <w:pPr>
        <w:pStyle w:val="Heading4"/>
        <w:spacing w:before="0" w:after="0" w:line="360" w:lineRule="atLeast"/>
        <w:rPr>
          <w:rFonts w:asciiTheme="minorHAnsi" w:hAnsiTheme="minorHAnsi"/>
          <w:sz w:val="24"/>
          <w:szCs w:val="24"/>
        </w:rPr>
      </w:pPr>
      <w:r w:rsidRPr="005A134E">
        <w:rPr>
          <w:rFonts w:asciiTheme="minorHAnsi" w:hAnsiTheme="minorHAnsi"/>
          <w:sz w:val="24"/>
          <w:szCs w:val="24"/>
        </w:rPr>
        <w:t xml:space="preserve">Recommended Readings: </w:t>
      </w:r>
    </w:p>
    <w:p w:rsidR="00E62B5B" w:rsidRPr="00E62B5B" w:rsidRDefault="00E62B5B" w:rsidP="00E62B5B">
      <w:pPr>
        <w:numPr>
          <w:ilvl w:val="0"/>
          <w:numId w:val="82"/>
        </w:numPr>
        <w:spacing w:after="0" w:line="360" w:lineRule="atLeast"/>
        <w:jc w:val="both"/>
        <w:rPr>
          <w:sz w:val="24"/>
          <w:szCs w:val="24"/>
        </w:rPr>
      </w:pPr>
      <w:r w:rsidRPr="00E62B5B">
        <w:rPr>
          <w:sz w:val="24"/>
          <w:szCs w:val="24"/>
        </w:rPr>
        <w:t>Wonder that was India</w:t>
      </w:r>
      <w:r>
        <w:rPr>
          <w:sz w:val="24"/>
          <w:szCs w:val="24"/>
        </w:rPr>
        <w:t xml:space="preserve"> by </w:t>
      </w:r>
      <w:r w:rsidRPr="00E62B5B">
        <w:rPr>
          <w:sz w:val="24"/>
          <w:szCs w:val="24"/>
        </w:rPr>
        <w:t>A.L Basham</w:t>
      </w:r>
    </w:p>
    <w:p w:rsidR="00DB5FED" w:rsidRDefault="00E62B5B" w:rsidP="00E62B5B">
      <w:pPr>
        <w:numPr>
          <w:ilvl w:val="0"/>
          <w:numId w:val="82"/>
        </w:numPr>
        <w:spacing w:after="0" w:line="360" w:lineRule="atLeast"/>
        <w:jc w:val="both"/>
        <w:rPr>
          <w:sz w:val="24"/>
          <w:szCs w:val="24"/>
        </w:rPr>
      </w:pPr>
      <w:r w:rsidRPr="00E62B5B">
        <w:rPr>
          <w:sz w:val="24"/>
          <w:szCs w:val="24"/>
        </w:rPr>
        <w:t>Hindu Pilgrimage</w:t>
      </w:r>
      <w:r>
        <w:rPr>
          <w:sz w:val="24"/>
          <w:szCs w:val="24"/>
        </w:rPr>
        <w:t xml:space="preserve"> by </w:t>
      </w:r>
      <w:proofErr w:type="spellStart"/>
      <w:r w:rsidRPr="00E62B5B">
        <w:rPr>
          <w:sz w:val="24"/>
          <w:szCs w:val="24"/>
        </w:rPr>
        <w:t>Sunita</w:t>
      </w:r>
      <w:proofErr w:type="spellEnd"/>
      <w:r w:rsidRPr="00E62B5B">
        <w:rPr>
          <w:sz w:val="24"/>
          <w:szCs w:val="24"/>
        </w:rPr>
        <w:t xml:space="preserve"> </w:t>
      </w:r>
      <w:proofErr w:type="spellStart"/>
      <w:r w:rsidRPr="00E62B5B">
        <w:rPr>
          <w:sz w:val="24"/>
          <w:szCs w:val="24"/>
        </w:rPr>
        <w:t>Panth</w:t>
      </w:r>
      <w:proofErr w:type="spellEnd"/>
      <w:r w:rsidRPr="00E62B5B">
        <w:rPr>
          <w:sz w:val="24"/>
          <w:szCs w:val="24"/>
        </w:rPr>
        <w:t xml:space="preserve"> </w:t>
      </w:r>
      <w:proofErr w:type="spellStart"/>
      <w:r w:rsidRPr="00E62B5B">
        <w:rPr>
          <w:sz w:val="24"/>
          <w:szCs w:val="24"/>
        </w:rPr>
        <w:t>Bansal</w:t>
      </w:r>
      <w:proofErr w:type="spellEnd"/>
    </w:p>
    <w:p w:rsidR="00E62B5B" w:rsidRDefault="00E62B5B" w:rsidP="00E62B5B">
      <w:pPr>
        <w:numPr>
          <w:ilvl w:val="0"/>
          <w:numId w:val="82"/>
        </w:numPr>
        <w:spacing w:after="0" w:line="360" w:lineRule="atLeast"/>
        <w:jc w:val="both"/>
        <w:rPr>
          <w:sz w:val="24"/>
          <w:szCs w:val="24"/>
        </w:rPr>
      </w:pPr>
      <w:r>
        <w:rPr>
          <w:sz w:val="24"/>
          <w:szCs w:val="24"/>
        </w:rPr>
        <w:t>Islamic Architecture by Percy Brown</w:t>
      </w:r>
    </w:p>
    <w:p w:rsidR="00E62B5B" w:rsidRDefault="00E62B5B" w:rsidP="00E62B5B">
      <w:pPr>
        <w:numPr>
          <w:ilvl w:val="0"/>
          <w:numId w:val="82"/>
        </w:numPr>
        <w:spacing w:after="0" w:line="360" w:lineRule="atLeast"/>
        <w:jc w:val="both"/>
        <w:rPr>
          <w:sz w:val="24"/>
          <w:szCs w:val="24"/>
        </w:rPr>
      </w:pPr>
      <w:r>
        <w:rPr>
          <w:sz w:val="24"/>
          <w:szCs w:val="24"/>
        </w:rPr>
        <w:t xml:space="preserve">A History of the Sikhs by </w:t>
      </w:r>
      <w:proofErr w:type="spellStart"/>
      <w:r>
        <w:rPr>
          <w:sz w:val="24"/>
          <w:szCs w:val="24"/>
        </w:rPr>
        <w:t>Khuswant</w:t>
      </w:r>
      <w:proofErr w:type="spellEnd"/>
      <w:r>
        <w:rPr>
          <w:sz w:val="24"/>
          <w:szCs w:val="24"/>
        </w:rPr>
        <w:t xml:space="preserve"> Singh</w:t>
      </w:r>
    </w:p>
    <w:p w:rsidR="00E62B5B" w:rsidRDefault="00E62B5B" w:rsidP="00E62B5B">
      <w:pPr>
        <w:numPr>
          <w:ilvl w:val="0"/>
          <w:numId w:val="82"/>
        </w:numPr>
        <w:spacing w:after="0" w:line="360" w:lineRule="atLeast"/>
        <w:jc w:val="both"/>
        <w:rPr>
          <w:sz w:val="24"/>
          <w:szCs w:val="24"/>
        </w:rPr>
      </w:pPr>
      <w:r>
        <w:rPr>
          <w:sz w:val="24"/>
          <w:szCs w:val="24"/>
        </w:rPr>
        <w:t>Indian Architecture (Buddhist &amp; Hindu Period) by Percy Brown</w:t>
      </w:r>
    </w:p>
    <w:p w:rsidR="00E62B5B" w:rsidRPr="002550C1" w:rsidRDefault="00E62B5B" w:rsidP="00E62B5B">
      <w:pPr>
        <w:numPr>
          <w:ilvl w:val="0"/>
          <w:numId w:val="82"/>
        </w:numPr>
        <w:spacing w:after="0" w:line="360" w:lineRule="atLeast"/>
        <w:jc w:val="both"/>
        <w:rPr>
          <w:sz w:val="24"/>
          <w:szCs w:val="24"/>
        </w:rPr>
      </w:pPr>
      <w:r>
        <w:rPr>
          <w:sz w:val="24"/>
          <w:szCs w:val="24"/>
        </w:rPr>
        <w:t>A History of Christianity in India by Stephen Neill</w:t>
      </w:r>
    </w:p>
    <w:p w:rsidR="00A5544B" w:rsidRDefault="00A5544B">
      <w:pPr>
        <w:rPr>
          <w:b/>
          <w:sz w:val="24"/>
          <w:szCs w:val="24"/>
        </w:rPr>
      </w:pPr>
      <w:r>
        <w:rPr>
          <w:b/>
          <w:sz w:val="24"/>
          <w:szCs w:val="24"/>
        </w:rPr>
        <w:br w:type="page"/>
      </w:r>
    </w:p>
    <w:p w:rsidR="008F1740" w:rsidRPr="00921FC7" w:rsidRDefault="008F1740" w:rsidP="008F1740">
      <w:pPr>
        <w:spacing w:after="0" w:line="240" w:lineRule="auto"/>
        <w:jc w:val="center"/>
        <w:rPr>
          <w:b/>
          <w:sz w:val="32"/>
          <w:szCs w:val="32"/>
        </w:rPr>
      </w:pPr>
      <w:r w:rsidRPr="00921FC7">
        <w:rPr>
          <w:b/>
          <w:sz w:val="32"/>
          <w:szCs w:val="32"/>
        </w:rPr>
        <w:lastRenderedPageBreak/>
        <w:t>BTA-305 ADVENTURE &amp; ECOTOURISM</w:t>
      </w:r>
    </w:p>
    <w:p w:rsidR="008F1740" w:rsidRPr="00FF6DC9" w:rsidRDefault="008F1740" w:rsidP="008F1740">
      <w:pPr>
        <w:spacing w:after="0" w:line="240" w:lineRule="auto"/>
        <w:rPr>
          <w:b/>
          <w:sz w:val="26"/>
          <w:szCs w:val="24"/>
        </w:rPr>
      </w:pPr>
    </w:p>
    <w:p w:rsidR="008F1740" w:rsidRPr="00FF6DC9" w:rsidRDefault="008F1740" w:rsidP="008F1740">
      <w:pPr>
        <w:spacing w:after="0" w:line="240" w:lineRule="auto"/>
        <w:rPr>
          <w:sz w:val="26"/>
          <w:szCs w:val="24"/>
        </w:rPr>
      </w:pPr>
      <w:r w:rsidRPr="00FF6DC9">
        <w:rPr>
          <w:b/>
          <w:sz w:val="26"/>
          <w:szCs w:val="24"/>
        </w:rPr>
        <w:t xml:space="preserve">UNIT- </w:t>
      </w:r>
      <w:r w:rsidR="00367F29">
        <w:rPr>
          <w:b/>
          <w:sz w:val="26"/>
          <w:szCs w:val="24"/>
        </w:rPr>
        <w:t>1</w:t>
      </w:r>
      <w:r w:rsidRPr="00FF6DC9">
        <w:rPr>
          <w:sz w:val="26"/>
          <w:szCs w:val="24"/>
        </w:rPr>
        <w:t xml:space="preserve"> (Adventure Tourism)</w:t>
      </w:r>
    </w:p>
    <w:p w:rsidR="008F1740" w:rsidRPr="00FF6DC9" w:rsidRDefault="008F1740" w:rsidP="008F1740">
      <w:pPr>
        <w:spacing w:after="0" w:line="240" w:lineRule="auto"/>
        <w:rPr>
          <w:sz w:val="26"/>
          <w:szCs w:val="24"/>
        </w:rPr>
      </w:pPr>
      <w:r w:rsidRPr="00FF6DC9">
        <w:rPr>
          <w:sz w:val="26"/>
          <w:szCs w:val="24"/>
        </w:rPr>
        <w:t>Concept of adventure tourism, classification of adventure tourism; Adventure on Ground:</w:t>
      </w:r>
    </w:p>
    <w:p w:rsidR="008F1740" w:rsidRPr="00FF6DC9" w:rsidRDefault="008F1740" w:rsidP="008F1740">
      <w:pPr>
        <w:spacing w:after="0" w:line="240" w:lineRule="auto"/>
        <w:rPr>
          <w:sz w:val="26"/>
          <w:szCs w:val="24"/>
        </w:rPr>
      </w:pPr>
      <w:proofErr w:type="gramStart"/>
      <w:r w:rsidRPr="00FF6DC9">
        <w:rPr>
          <w:sz w:val="26"/>
          <w:szCs w:val="24"/>
        </w:rPr>
        <w:t>Mountain climbing, trekking, skiing, ice skating, motor car rally, rock climbing, camel safari, bungee jumping etc.</w:t>
      </w:r>
      <w:proofErr w:type="gramEnd"/>
    </w:p>
    <w:p w:rsidR="008F1740" w:rsidRPr="00FF6DC9" w:rsidRDefault="008F1740" w:rsidP="008F1740">
      <w:pPr>
        <w:spacing w:after="0" w:line="240" w:lineRule="auto"/>
        <w:rPr>
          <w:sz w:val="26"/>
          <w:szCs w:val="24"/>
        </w:rPr>
      </w:pPr>
      <w:r w:rsidRPr="00FF6DC9">
        <w:rPr>
          <w:sz w:val="26"/>
          <w:szCs w:val="24"/>
        </w:rPr>
        <w:t xml:space="preserve"> </w:t>
      </w:r>
    </w:p>
    <w:p w:rsidR="008F1740" w:rsidRPr="00FF6DC9" w:rsidRDefault="008F1740" w:rsidP="008F1740">
      <w:pPr>
        <w:spacing w:after="0" w:line="240" w:lineRule="auto"/>
        <w:rPr>
          <w:sz w:val="26"/>
          <w:szCs w:val="24"/>
        </w:rPr>
      </w:pPr>
      <w:r w:rsidRPr="00FF6DC9">
        <w:rPr>
          <w:b/>
          <w:sz w:val="26"/>
          <w:szCs w:val="24"/>
        </w:rPr>
        <w:t xml:space="preserve">UNIT- </w:t>
      </w:r>
      <w:proofErr w:type="gramStart"/>
      <w:r w:rsidR="00367F29">
        <w:rPr>
          <w:b/>
          <w:sz w:val="26"/>
          <w:szCs w:val="24"/>
        </w:rPr>
        <w:t>2</w:t>
      </w:r>
      <w:r w:rsidRPr="00FF6DC9">
        <w:rPr>
          <w:sz w:val="26"/>
          <w:szCs w:val="24"/>
        </w:rPr>
        <w:t xml:space="preserve">  (</w:t>
      </w:r>
      <w:proofErr w:type="gramEnd"/>
      <w:r w:rsidRPr="00FF6DC9">
        <w:rPr>
          <w:sz w:val="26"/>
          <w:szCs w:val="24"/>
        </w:rPr>
        <w:t>Adventure Tourism)</w:t>
      </w:r>
    </w:p>
    <w:p w:rsidR="008F1740" w:rsidRPr="00FF6DC9" w:rsidRDefault="008F1740" w:rsidP="008F1740">
      <w:pPr>
        <w:spacing w:after="0" w:line="240" w:lineRule="auto"/>
        <w:rPr>
          <w:sz w:val="26"/>
          <w:szCs w:val="24"/>
        </w:rPr>
      </w:pPr>
      <w:r w:rsidRPr="00FF6DC9">
        <w:rPr>
          <w:sz w:val="26"/>
          <w:szCs w:val="24"/>
        </w:rPr>
        <w:t>Adventure in Water:-</w:t>
      </w:r>
    </w:p>
    <w:p w:rsidR="008F1740" w:rsidRPr="00FF6DC9" w:rsidRDefault="008F1740" w:rsidP="008F1740">
      <w:pPr>
        <w:spacing w:after="0" w:line="240" w:lineRule="auto"/>
        <w:rPr>
          <w:sz w:val="26"/>
          <w:szCs w:val="24"/>
        </w:rPr>
      </w:pPr>
      <w:r w:rsidRPr="00FF6DC9">
        <w:rPr>
          <w:sz w:val="26"/>
          <w:szCs w:val="24"/>
        </w:rPr>
        <w:t xml:space="preserve">River running-canoeing, kayaking, white water rafting, diving, rowing, surf boating, wind surfing </w:t>
      </w:r>
      <w:proofErr w:type="spellStart"/>
      <w:r w:rsidRPr="00FF6DC9">
        <w:rPr>
          <w:sz w:val="26"/>
          <w:szCs w:val="24"/>
        </w:rPr>
        <w:t>etc.River</w:t>
      </w:r>
      <w:proofErr w:type="spellEnd"/>
      <w:r w:rsidRPr="00FF6DC9">
        <w:rPr>
          <w:sz w:val="26"/>
          <w:szCs w:val="24"/>
        </w:rPr>
        <w:t xml:space="preserve"> reading</w:t>
      </w:r>
    </w:p>
    <w:p w:rsidR="008F1740" w:rsidRPr="00FF6DC9" w:rsidRDefault="008F1740" w:rsidP="008F1740">
      <w:pPr>
        <w:spacing w:after="0" w:line="240" w:lineRule="auto"/>
        <w:rPr>
          <w:sz w:val="26"/>
          <w:szCs w:val="24"/>
        </w:rPr>
      </w:pPr>
      <w:r w:rsidRPr="00FF6DC9">
        <w:rPr>
          <w:sz w:val="26"/>
          <w:szCs w:val="24"/>
        </w:rPr>
        <w:t>Adventure in Air:-</w:t>
      </w:r>
    </w:p>
    <w:p w:rsidR="008F1740" w:rsidRPr="00FF6DC9" w:rsidRDefault="008F1740" w:rsidP="008F1740">
      <w:pPr>
        <w:spacing w:after="0" w:line="240" w:lineRule="auto"/>
        <w:rPr>
          <w:sz w:val="26"/>
          <w:szCs w:val="24"/>
        </w:rPr>
      </w:pPr>
      <w:r w:rsidRPr="00FF6DC9">
        <w:rPr>
          <w:sz w:val="26"/>
          <w:szCs w:val="24"/>
        </w:rPr>
        <w:t xml:space="preserve">Ballooning, parachuting &amp; sky diving, paragliding, Para sailing, gliding, soaring, hang gliding, micro lighting, </w:t>
      </w:r>
      <w:proofErr w:type="gramStart"/>
      <w:r w:rsidRPr="00FF6DC9">
        <w:rPr>
          <w:sz w:val="26"/>
          <w:szCs w:val="24"/>
        </w:rPr>
        <w:t>weather</w:t>
      </w:r>
      <w:proofErr w:type="gramEnd"/>
      <w:r w:rsidRPr="00FF6DC9">
        <w:rPr>
          <w:sz w:val="26"/>
          <w:szCs w:val="24"/>
        </w:rPr>
        <w:t xml:space="preserve"> observations.</w:t>
      </w:r>
    </w:p>
    <w:p w:rsidR="008F1740" w:rsidRPr="00FF6DC9" w:rsidRDefault="008F1740" w:rsidP="008F1740">
      <w:pPr>
        <w:spacing w:after="0" w:line="240" w:lineRule="auto"/>
        <w:rPr>
          <w:b/>
          <w:sz w:val="26"/>
          <w:szCs w:val="24"/>
          <w:u w:val="single"/>
        </w:rPr>
      </w:pPr>
    </w:p>
    <w:p w:rsidR="008F1740" w:rsidRPr="00FF6DC9" w:rsidRDefault="008F1740" w:rsidP="008F1740">
      <w:pPr>
        <w:spacing w:after="0" w:line="240" w:lineRule="auto"/>
        <w:rPr>
          <w:sz w:val="26"/>
          <w:szCs w:val="24"/>
        </w:rPr>
      </w:pPr>
      <w:r w:rsidRPr="00FF6DC9">
        <w:rPr>
          <w:b/>
          <w:sz w:val="26"/>
          <w:szCs w:val="24"/>
        </w:rPr>
        <w:t xml:space="preserve">UNIT- </w:t>
      </w:r>
      <w:r w:rsidR="00367F29">
        <w:rPr>
          <w:b/>
          <w:sz w:val="26"/>
          <w:szCs w:val="24"/>
        </w:rPr>
        <w:t>3</w:t>
      </w:r>
      <w:r w:rsidRPr="00FF6DC9">
        <w:rPr>
          <w:sz w:val="26"/>
          <w:szCs w:val="24"/>
        </w:rPr>
        <w:t xml:space="preserve"> (Wildlife Tourism)</w:t>
      </w:r>
    </w:p>
    <w:p w:rsidR="008F1740" w:rsidRPr="00FF6DC9" w:rsidRDefault="008F1740" w:rsidP="008F1740">
      <w:pPr>
        <w:spacing w:after="0" w:line="240" w:lineRule="auto"/>
        <w:rPr>
          <w:sz w:val="26"/>
          <w:szCs w:val="24"/>
        </w:rPr>
      </w:pPr>
      <w:r w:rsidRPr="00FF6DC9">
        <w:rPr>
          <w:sz w:val="26"/>
          <w:szCs w:val="24"/>
        </w:rPr>
        <w:t>India’s wildlife:-</w:t>
      </w:r>
    </w:p>
    <w:p w:rsidR="008F1740" w:rsidRPr="00FF6DC9" w:rsidRDefault="008F1740" w:rsidP="008F1740">
      <w:pPr>
        <w:spacing w:after="0" w:line="240" w:lineRule="auto"/>
        <w:rPr>
          <w:sz w:val="26"/>
          <w:szCs w:val="24"/>
        </w:rPr>
      </w:pPr>
      <w:r w:rsidRPr="00FF6DC9">
        <w:rPr>
          <w:sz w:val="26"/>
          <w:szCs w:val="24"/>
        </w:rPr>
        <w:t>Introduction, wildlife conservation and management, values of wildlife</w:t>
      </w:r>
    </w:p>
    <w:p w:rsidR="008F1740" w:rsidRPr="00FF6DC9" w:rsidRDefault="008F1740" w:rsidP="008F1740">
      <w:pPr>
        <w:spacing w:after="0" w:line="240" w:lineRule="auto"/>
        <w:rPr>
          <w:sz w:val="26"/>
          <w:szCs w:val="24"/>
        </w:rPr>
      </w:pPr>
      <w:r w:rsidRPr="00FF6DC9">
        <w:rPr>
          <w:sz w:val="26"/>
          <w:szCs w:val="24"/>
        </w:rPr>
        <w:t>Protected areas &amp; protected area network in India: national parks, wildlife sanctuaries &amp; biosphere reserves (meaning &amp; characteristics); Special conservation programmes</w:t>
      </w:r>
    </w:p>
    <w:p w:rsidR="008F1740" w:rsidRPr="00FF6DC9" w:rsidRDefault="008F1740" w:rsidP="008F1740">
      <w:pPr>
        <w:spacing w:after="0" w:line="240" w:lineRule="auto"/>
        <w:rPr>
          <w:b/>
          <w:sz w:val="26"/>
          <w:szCs w:val="24"/>
          <w:u w:val="single"/>
        </w:rPr>
      </w:pPr>
    </w:p>
    <w:p w:rsidR="008F1740" w:rsidRPr="00FF6DC9" w:rsidRDefault="008F1740" w:rsidP="008F1740">
      <w:pPr>
        <w:spacing w:after="0" w:line="240" w:lineRule="auto"/>
        <w:rPr>
          <w:sz w:val="26"/>
          <w:szCs w:val="24"/>
        </w:rPr>
      </w:pPr>
      <w:r w:rsidRPr="00FF6DC9">
        <w:rPr>
          <w:b/>
          <w:sz w:val="26"/>
          <w:szCs w:val="24"/>
        </w:rPr>
        <w:t xml:space="preserve">UNIT- </w:t>
      </w:r>
      <w:r w:rsidR="00367F29">
        <w:rPr>
          <w:b/>
          <w:sz w:val="26"/>
          <w:szCs w:val="24"/>
        </w:rPr>
        <w:t>4</w:t>
      </w:r>
      <w:r w:rsidRPr="00FF6DC9">
        <w:rPr>
          <w:b/>
          <w:sz w:val="26"/>
          <w:szCs w:val="24"/>
        </w:rPr>
        <w:t xml:space="preserve"> </w:t>
      </w:r>
      <w:r w:rsidRPr="00FF6DC9">
        <w:rPr>
          <w:sz w:val="26"/>
          <w:szCs w:val="24"/>
        </w:rPr>
        <w:t>(Wildlife Tourism)</w:t>
      </w:r>
    </w:p>
    <w:p w:rsidR="008F1740" w:rsidRPr="00FF6DC9" w:rsidRDefault="008F1740" w:rsidP="008F1740">
      <w:pPr>
        <w:spacing w:after="0" w:line="240" w:lineRule="auto"/>
        <w:rPr>
          <w:sz w:val="26"/>
          <w:szCs w:val="24"/>
        </w:rPr>
      </w:pPr>
      <w:r w:rsidRPr="00FF6DC9">
        <w:rPr>
          <w:sz w:val="26"/>
          <w:szCs w:val="24"/>
        </w:rPr>
        <w:t>Selected important national parks &amp; sanctuaries in India: (List given below)</w:t>
      </w:r>
    </w:p>
    <w:p w:rsidR="008F1740" w:rsidRDefault="008F1740" w:rsidP="008F1740">
      <w:pPr>
        <w:spacing w:after="0" w:line="240" w:lineRule="auto"/>
        <w:rPr>
          <w:sz w:val="26"/>
          <w:szCs w:val="24"/>
        </w:rPr>
      </w:pPr>
      <w:proofErr w:type="spellStart"/>
      <w:r w:rsidRPr="00FF6DC9">
        <w:rPr>
          <w:sz w:val="26"/>
          <w:szCs w:val="24"/>
        </w:rPr>
        <w:t>Dachigam</w:t>
      </w:r>
      <w:proofErr w:type="spellEnd"/>
      <w:r w:rsidRPr="00FF6DC9">
        <w:rPr>
          <w:sz w:val="26"/>
          <w:szCs w:val="24"/>
        </w:rPr>
        <w:t xml:space="preserve"> national Park, Corbett National Pak, </w:t>
      </w:r>
      <w:proofErr w:type="spellStart"/>
      <w:r w:rsidRPr="00FF6DC9">
        <w:rPr>
          <w:sz w:val="26"/>
          <w:szCs w:val="24"/>
        </w:rPr>
        <w:t>Dudhwa</w:t>
      </w:r>
      <w:proofErr w:type="spellEnd"/>
      <w:r w:rsidRPr="00FF6DC9">
        <w:rPr>
          <w:sz w:val="26"/>
          <w:szCs w:val="24"/>
        </w:rPr>
        <w:t xml:space="preserve"> National Park, </w:t>
      </w:r>
      <w:proofErr w:type="spellStart"/>
      <w:r w:rsidRPr="00FF6DC9">
        <w:rPr>
          <w:sz w:val="26"/>
          <w:szCs w:val="24"/>
        </w:rPr>
        <w:t>Kaziranga</w:t>
      </w:r>
      <w:proofErr w:type="spellEnd"/>
      <w:r w:rsidRPr="00FF6DC9">
        <w:rPr>
          <w:sz w:val="26"/>
          <w:szCs w:val="24"/>
        </w:rPr>
        <w:t xml:space="preserve"> National Park, </w:t>
      </w:r>
      <w:proofErr w:type="spellStart"/>
      <w:r w:rsidRPr="00FF6DC9">
        <w:rPr>
          <w:sz w:val="26"/>
          <w:szCs w:val="24"/>
        </w:rPr>
        <w:t>Manas</w:t>
      </w:r>
      <w:proofErr w:type="spellEnd"/>
      <w:r w:rsidRPr="00FF6DC9">
        <w:rPr>
          <w:sz w:val="26"/>
          <w:szCs w:val="24"/>
        </w:rPr>
        <w:t xml:space="preserve"> Tiger Reserve, </w:t>
      </w:r>
      <w:proofErr w:type="spellStart"/>
      <w:r w:rsidRPr="00FF6DC9">
        <w:rPr>
          <w:sz w:val="26"/>
          <w:szCs w:val="24"/>
        </w:rPr>
        <w:t>Kanha</w:t>
      </w:r>
      <w:proofErr w:type="spellEnd"/>
      <w:r w:rsidRPr="00FF6DC9">
        <w:rPr>
          <w:sz w:val="26"/>
          <w:szCs w:val="24"/>
        </w:rPr>
        <w:t xml:space="preserve"> National Pak, </w:t>
      </w:r>
      <w:proofErr w:type="spellStart"/>
      <w:r w:rsidRPr="00FF6DC9">
        <w:rPr>
          <w:sz w:val="26"/>
          <w:szCs w:val="24"/>
        </w:rPr>
        <w:t>Gir</w:t>
      </w:r>
      <w:proofErr w:type="spellEnd"/>
      <w:r w:rsidRPr="00FF6DC9">
        <w:rPr>
          <w:sz w:val="26"/>
          <w:szCs w:val="24"/>
        </w:rPr>
        <w:t xml:space="preserve"> National parks &amp; Sanctuary, </w:t>
      </w:r>
      <w:proofErr w:type="spellStart"/>
      <w:r w:rsidRPr="00FF6DC9">
        <w:rPr>
          <w:sz w:val="26"/>
          <w:szCs w:val="24"/>
        </w:rPr>
        <w:t>Ranthambore</w:t>
      </w:r>
      <w:proofErr w:type="spellEnd"/>
      <w:r w:rsidRPr="00FF6DC9">
        <w:rPr>
          <w:sz w:val="26"/>
          <w:szCs w:val="24"/>
        </w:rPr>
        <w:t xml:space="preserve"> National Park, </w:t>
      </w:r>
      <w:proofErr w:type="spellStart"/>
      <w:r w:rsidRPr="00FF6DC9">
        <w:rPr>
          <w:sz w:val="26"/>
          <w:szCs w:val="24"/>
        </w:rPr>
        <w:t>Keoladeo</w:t>
      </w:r>
      <w:proofErr w:type="spellEnd"/>
      <w:r w:rsidRPr="00FF6DC9">
        <w:rPr>
          <w:sz w:val="26"/>
          <w:szCs w:val="24"/>
        </w:rPr>
        <w:t xml:space="preserve"> Ghana National </w:t>
      </w:r>
      <w:proofErr w:type="spellStart"/>
      <w:r w:rsidRPr="00FF6DC9">
        <w:rPr>
          <w:sz w:val="26"/>
          <w:szCs w:val="24"/>
        </w:rPr>
        <w:t>Park,The</w:t>
      </w:r>
      <w:proofErr w:type="spellEnd"/>
      <w:r w:rsidRPr="00FF6DC9">
        <w:rPr>
          <w:sz w:val="26"/>
          <w:szCs w:val="24"/>
        </w:rPr>
        <w:t xml:space="preserve"> </w:t>
      </w:r>
      <w:proofErr w:type="spellStart"/>
      <w:r w:rsidRPr="00FF6DC9">
        <w:rPr>
          <w:sz w:val="26"/>
          <w:szCs w:val="24"/>
        </w:rPr>
        <w:t>Sunderbans</w:t>
      </w:r>
      <w:proofErr w:type="spellEnd"/>
      <w:r w:rsidRPr="00FF6DC9">
        <w:rPr>
          <w:sz w:val="26"/>
          <w:szCs w:val="24"/>
        </w:rPr>
        <w:t xml:space="preserve"> National Park, </w:t>
      </w:r>
      <w:proofErr w:type="spellStart"/>
      <w:r w:rsidRPr="00FF6DC9">
        <w:rPr>
          <w:sz w:val="26"/>
          <w:szCs w:val="24"/>
        </w:rPr>
        <w:t>Simlipal</w:t>
      </w:r>
      <w:proofErr w:type="spellEnd"/>
      <w:r w:rsidRPr="00FF6DC9">
        <w:rPr>
          <w:sz w:val="26"/>
          <w:szCs w:val="24"/>
        </w:rPr>
        <w:t xml:space="preserve"> National Park, </w:t>
      </w:r>
      <w:proofErr w:type="spellStart"/>
      <w:r w:rsidRPr="00FF6DC9">
        <w:rPr>
          <w:sz w:val="26"/>
          <w:szCs w:val="24"/>
        </w:rPr>
        <w:t>Bandipur</w:t>
      </w:r>
      <w:proofErr w:type="spellEnd"/>
      <w:r w:rsidRPr="00FF6DC9">
        <w:rPr>
          <w:sz w:val="26"/>
          <w:szCs w:val="24"/>
        </w:rPr>
        <w:t xml:space="preserve"> &amp; </w:t>
      </w:r>
      <w:proofErr w:type="spellStart"/>
      <w:r w:rsidRPr="00FF6DC9">
        <w:rPr>
          <w:sz w:val="26"/>
          <w:szCs w:val="24"/>
        </w:rPr>
        <w:t>Nagarhole</w:t>
      </w:r>
      <w:proofErr w:type="spellEnd"/>
      <w:r w:rsidRPr="00FF6DC9">
        <w:rPr>
          <w:sz w:val="26"/>
          <w:szCs w:val="24"/>
        </w:rPr>
        <w:t xml:space="preserve"> National Park, </w:t>
      </w:r>
      <w:proofErr w:type="spellStart"/>
      <w:r w:rsidRPr="00FF6DC9">
        <w:rPr>
          <w:sz w:val="26"/>
          <w:szCs w:val="24"/>
        </w:rPr>
        <w:t>Madumalai</w:t>
      </w:r>
      <w:proofErr w:type="spellEnd"/>
      <w:r w:rsidRPr="00FF6DC9">
        <w:rPr>
          <w:sz w:val="26"/>
          <w:szCs w:val="24"/>
        </w:rPr>
        <w:t xml:space="preserve"> Sanctuary, </w:t>
      </w:r>
      <w:proofErr w:type="spellStart"/>
      <w:r w:rsidRPr="00FF6DC9">
        <w:rPr>
          <w:sz w:val="26"/>
          <w:szCs w:val="24"/>
        </w:rPr>
        <w:t>Periyar</w:t>
      </w:r>
      <w:proofErr w:type="spellEnd"/>
      <w:r w:rsidRPr="00FF6DC9">
        <w:rPr>
          <w:sz w:val="26"/>
          <w:szCs w:val="24"/>
        </w:rPr>
        <w:t xml:space="preserve"> National Park, Desert Sanctuary, Wild Ass Sanctuary.</w:t>
      </w:r>
    </w:p>
    <w:p w:rsidR="00367F29" w:rsidRDefault="00367F29" w:rsidP="008F1740">
      <w:pPr>
        <w:spacing w:after="0" w:line="240" w:lineRule="auto"/>
        <w:rPr>
          <w:sz w:val="26"/>
          <w:szCs w:val="24"/>
        </w:rPr>
      </w:pPr>
    </w:p>
    <w:p w:rsidR="00367F29" w:rsidRPr="00FF6DC9" w:rsidRDefault="00367F29" w:rsidP="00367F29">
      <w:pPr>
        <w:spacing w:after="0" w:line="240" w:lineRule="auto"/>
        <w:rPr>
          <w:sz w:val="26"/>
          <w:szCs w:val="24"/>
        </w:rPr>
      </w:pPr>
      <w:r w:rsidRPr="00FF6DC9">
        <w:rPr>
          <w:b/>
          <w:sz w:val="26"/>
          <w:szCs w:val="24"/>
        </w:rPr>
        <w:t xml:space="preserve">UNIT- </w:t>
      </w:r>
      <w:r>
        <w:rPr>
          <w:b/>
          <w:sz w:val="26"/>
          <w:szCs w:val="24"/>
        </w:rPr>
        <w:t>5</w:t>
      </w:r>
      <w:r w:rsidRPr="00FF6DC9">
        <w:rPr>
          <w:b/>
          <w:sz w:val="26"/>
          <w:szCs w:val="24"/>
        </w:rPr>
        <w:t xml:space="preserve"> </w:t>
      </w:r>
      <w:r w:rsidRPr="00FF6DC9">
        <w:rPr>
          <w:sz w:val="26"/>
          <w:szCs w:val="24"/>
        </w:rPr>
        <w:t>(Wildlife Tourism)</w:t>
      </w:r>
    </w:p>
    <w:p w:rsidR="00367F29" w:rsidRPr="00FF6DC9" w:rsidRDefault="00367F29" w:rsidP="008F1740">
      <w:pPr>
        <w:spacing w:after="0" w:line="240" w:lineRule="auto"/>
        <w:rPr>
          <w:sz w:val="26"/>
          <w:szCs w:val="24"/>
        </w:rPr>
      </w:pPr>
      <w:r>
        <w:rPr>
          <w:sz w:val="26"/>
          <w:szCs w:val="24"/>
        </w:rPr>
        <w:t>UNESCO World Heritage Sites in India (Natural Category)</w:t>
      </w:r>
    </w:p>
    <w:p w:rsidR="008F1740" w:rsidRPr="00FF6DC9" w:rsidRDefault="008F1740" w:rsidP="008F1740">
      <w:pPr>
        <w:spacing w:after="0" w:line="240" w:lineRule="auto"/>
        <w:rPr>
          <w:b/>
          <w:sz w:val="26"/>
          <w:szCs w:val="24"/>
        </w:rPr>
      </w:pPr>
    </w:p>
    <w:p w:rsidR="008F1740" w:rsidRPr="00FF6DC9" w:rsidRDefault="008F1740" w:rsidP="008F1740">
      <w:pPr>
        <w:spacing w:after="0" w:line="240" w:lineRule="auto"/>
        <w:rPr>
          <w:b/>
          <w:sz w:val="26"/>
          <w:szCs w:val="24"/>
          <w:u w:val="single"/>
        </w:rPr>
      </w:pPr>
      <w:r w:rsidRPr="00FF6DC9">
        <w:rPr>
          <w:b/>
          <w:sz w:val="26"/>
          <w:szCs w:val="24"/>
          <w:u w:val="single"/>
        </w:rPr>
        <w:t>BOOKS RECOMMENDED:-</w:t>
      </w:r>
    </w:p>
    <w:p w:rsidR="008F1740" w:rsidRPr="00FF6DC9" w:rsidRDefault="008F1740" w:rsidP="008F1740">
      <w:pPr>
        <w:spacing w:after="0" w:line="240" w:lineRule="auto"/>
        <w:rPr>
          <w:sz w:val="26"/>
          <w:szCs w:val="24"/>
        </w:rPr>
      </w:pPr>
    </w:p>
    <w:p w:rsidR="00367F29" w:rsidRDefault="008F1740" w:rsidP="00367F29">
      <w:pPr>
        <w:pStyle w:val="ListParagraph"/>
        <w:numPr>
          <w:ilvl w:val="0"/>
          <w:numId w:val="85"/>
        </w:numPr>
        <w:spacing w:after="0" w:line="240" w:lineRule="auto"/>
        <w:rPr>
          <w:sz w:val="26"/>
          <w:szCs w:val="24"/>
        </w:rPr>
      </w:pPr>
      <w:proofErr w:type="spellStart"/>
      <w:r w:rsidRPr="00367F29">
        <w:rPr>
          <w:sz w:val="26"/>
          <w:szCs w:val="24"/>
        </w:rPr>
        <w:t>Satyendra</w:t>
      </w:r>
      <w:proofErr w:type="spellEnd"/>
      <w:r w:rsidRPr="00367F29">
        <w:rPr>
          <w:sz w:val="26"/>
          <w:szCs w:val="24"/>
        </w:rPr>
        <w:t xml:space="preserve"> </w:t>
      </w:r>
      <w:proofErr w:type="spellStart"/>
      <w:r w:rsidRPr="00367F29">
        <w:rPr>
          <w:sz w:val="26"/>
          <w:szCs w:val="24"/>
        </w:rPr>
        <w:t>Malik</w:t>
      </w:r>
      <w:proofErr w:type="spellEnd"/>
      <w:r w:rsidRPr="00367F29">
        <w:rPr>
          <w:sz w:val="26"/>
          <w:szCs w:val="24"/>
        </w:rPr>
        <w:tab/>
      </w:r>
      <w:r w:rsidRPr="00367F29">
        <w:rPr>
          <w:sz w:val="26"/>
          <w:szCs w:val="24"/>
        </w:rPr>
        <w:tab/>
        <w:t>: Adventure Tourism</w:t>
      </w:r>
      <w:r w:rsidRPr="00367F29">
        <w:rPr>
          <w:sz w:val="26"/>
          <w:szCs w:val="24"/>
        </w:rPr>
        <w:tab/>
      </w:r>
      <w:r w:rsidRPr="00367F29">
        <w:rPr>
          <w:sz w:val="26"/>
          <w:szCs w:val="24"/>
        </w:rPr>
        <w:tab/>
      </w:r>
    </w:p>
    <w:p w:rsidR="008F1740" w:rsidRPr="00367F29" w:rsidRDefault="008F1740" w:rsidP="00367F29">
      <w:pPr>
        <w:pStyle w:val="ListParagraph"/>
        <w:numPr>
          <w:ilvl w:val="0"/>
          <w:numId w:val="85"/>
        </w:numPr>
        <w:spacing w:after="0" w:line="240" w:lineRule="auto"/>
        <w:rPr>
          <w:sz w:val="26"/>
          <w:szCs w:val="24"/>
        </w:rPr>
      </w:pPr>
      <w:r w:rsidRPr="00367F29">
        <w:rPr>
          <w:sz w:val="26"/>
          <w:szCs w:val="24"/>
        </w:rPr>
        <w:t>Hand book of National Parks, Wildlife Sanctuaries &amp; Biosphere Reserves of India</w:t>
      </w:r>
    </w:p>
    <w:p w:rsidR="00367F29" w:rsidRDefault="00367F29">
      <w:pPr>
        <w:rPr>
          <w:rFonts w:cs="Arial"/>
          <w:b/>
          <w:bCs/>
          <w:sz w:val="32"/>
          <w:szCs w:val="32"/>
        </w:rPr>
      </w:pPr>
      <w:r>
        <w:rPr>
          <w:rFonts w:cs="Arial"/>
          <w:b/>
          <w:bCs/>
          <w:sz w:val="32"/>
          <w:szCs w:val="32"/>
        </w:rPr>
        <w:br w:type="page"/>
      </w:r>
    </w:p>
    <w:p w:rsidR="00DB5FED" w:rsidRPr="00E843D4" w:rsidRDefault="00DB5FED" w:rsidP="00E843D4">
      <w:pPr>
        <w:spacing w:after="0" w:line="240" w:lineRule="auto"/>
        <w:jc w:val="center"/>
        <w:rPr>
          <w:rFonts w:cs="Arial"/>
          <w:b/>
          <w:bCs/>
          <w:sz w:val="32"/>
          <w:szCs w:val="32"/>
        </w:rPr>
      </w:pPr>
      <w:r w:rsidRPr="00E843D4">
        <w:rPr>
          <w:rFonts w:cs="Arial"/>
          <w:b/>
          <w:bCs/>
          <w:sz w:val="32"/>
          <w:szCs w:val="32"/>
        </w:rPr>
        <w:lastRenderedPageBreak/>
        <w:t>Elective-3 Tour Operation and Destination Management</w:t>
      </w:r>
    </w:p>
    <w:p w:rsidR="00E843D4" w:rsidRDefault="00E843D4" w:rsidP="00926AD4">
      <w:pPr>
        <w:spacing w:after="0" w:line="240" w:lineRule="auto"/>
        <w:rPr>
          <w:sz w:val="24"/>
          <w:szCs w:val="24"/>
        </w:rPr>
      </w:pPr>
    </w:p>
    <w:p w:rsidR="00E843D4" w:rsidRPr="00DC5DF9" w:rsidRDefault="00E843D4" w:rsidP="00DC5DF9">
      <w:pPr>
        <w:spacing w:after="0" w:line="240" w:lineRule="auto"/>
        <w:jc w:val="both"/>
        <w:rPr>
          <w:sz w:val="24"/>
          <w:szCs w:val="24"/>
        </w:rPr>
      </w:pPr>
      <w:r w:rsidRPr="00E843D4">
        <w:rPr>
          <w:b/>
          <w:bCs/>
          <w:sz w:val="24"/>
          <w:szCs w:val="24"/>
        </w:rPr>
        <w:t xml:space="preserve">Course Objective: </w:t>
      </w:r>
      <w:r w:rsidR="00DC5DF9" w:rsidRPr="00DC5DF9">
        <w:rPr>
          <w:sz w:val="24"/>
          <w:szCs w:val="24"/>
        </w:rPr>
        <w:t xml:space="preserve">The purpose of this course is to acquire practical knowledge and skill about the </w:t>
      </w:r>
      <w:r w:rsidR="00DC5DF9">
        <w:rPr>
          <w:sz w:val="24"/>
          <w:szCs w:val="24"/>
        </w:rPr>
        <w:t>tour operations</w:t>
      </w:r>
      <w:r w:rsidR="00DC5DF9" w:rsidRPr="00DC5DF9">
        <w:rPr>
          <w:sz w:val="24"/>
          <w:szCs w:val="24"/>
        </w:rPr>
        <w:t xml:space="preserve"> and to become familiar with the techniques and approaches for successful destinations visit.</w:t>
      </w:r>
    </w:p>
    <w:p w:rsidR="00E843D4" w:rsidRPr="00DC5DF9" w:rsidRDefault="00E843D4" w:rsidP="00DC5DF9">
      <w:pPr>
        <w:spacing w:after="0" w:line="240" w:lineRule="auto"/>
        <w:jc w:val="both"/>
        <w:rPr>
          <w:sz w:val="24"/>
          <w:szCs w:val="24"/>
        </w:rPr>
      </w:pPr>
    </w:p>
    <w:p w:rsidR="00E843D4" w:rsidRPr="00E843D4" w:rsidRDefault="00E843D4" w:rsidP="00926AD4">
      <w:pPr>
        <w:spacing w:after="0" w:line="240" w:lineRule="auto"/>
        <w:rPr>
          <w:b/>
          <w:bCs/>
          <w:sz w:val="24"/>
          <w:szCs w:val="24"/>
        </w:rPr>
      </w:pPr>
      <w:r w:rsidRPr="00E843D4">
        <w:rPr>
          <w:b/>
          <w:bCs/>
          <w:sz w:val="24"/>
          <w:szCs w:val="24"/>
        </w:rPr>
        <w:t>UNIT</w:t>
      </w:r>
      <w:r>
        <w:rPr>
          <w:b/>
          <w:bCs/>
          <w:sz w:val="24"/>
          <w:szCs w:val="24"/>
        </w:rPr>
        <w:t>-1</w:t>
      </w:r>
      <w:r w:rsidRPr="00E843D4">
        <w:rPr>
          <w:b/>
          <w:bCs/>
          <w:sz w:val="24"/>
          <w:szCs w:val="24"/>
        </w:rPr>
        <w:t xml:space="preserve"> </w:t>
      </w:r>
    </w:p>
    <w:p w:rsidR="00DB5FED" w:rsidRPr="002550C1" w:rsidRDefault="00DB5FED" w:rsidP="00E843D4">
      <w:pPr>
        <w:spacing w:after="0" w:line="240" w:lineRule="auto"/>
        <w:jc w:val="both"/>
        <w:rPr>
          <w:sz w:val="24"/>
          <w:szCs w:val="24"/>
        </w:rPr>
      </w:pPr>
      <w:proofErr w:type="gramStart"/>
      <w:r w:rsidRPr="002550C1">
        <w:rPr>
          <w:sz w:val="24"/>
          <w:szCs w:val="24"/>
        </w:rPr>
        <w:t>Tour Operation: Definition- Concept-History and Growth of Tour Operation business.</w:t>
      </w:r>
      <w:proofErr w:type="gramEnd"/>
      <w:r w:rsidRPr="002550C1">
        <w:rPr>
          <w:sz w:val="24"/>
          <w:szCs w:val="24"/>
        </w:rPr>
        <w:t xml:space="preserve"> Types of Tour Operators, Organizational Structure, Forms of Organization, Departments and its functions The Process of travel decision making, Mode and Destination selection, Managing Tour Operation, Field Operations- inbound and outbound, Managing Distribution Role of Distribution in exchange process, Selling through distribution chains. Distribution System in Tourism Operation Management of In-house operations</w:t>
      </w:r>
    </w:p>
    <w:p w:rsidR="00E843D4" w:rsidRDefault="00E843D4" w:rsidP="00926AD4">
      <w:pPr>
        <w:spacing w:after="0" w:line="240" w:lineRule="auto"/>
        <w:rPr>
          <w:sz w:val="24"/>
          <w:szCs w:val="24"/>
        </w:rPr>
      </w:pPr>
    </w:p>
    <w:p w:rsidR="00E843D4" w:rsidRPr="00E843D4" w:rsidRDefault="00E843D4" w:rsidP="00926AD4">
      <w:pPr>
        <w:spacing w:after="0" w:line="240" w:lineRule="auto"/>
        <w:rPr>
          <w:b/>
          <w:bCs/>
          <w:sz w:val="24"/>
          <w:szCs w:val="24"/>
        </w:rPr>
      </w:pPr>
      <w:r>
        <w:rPr>
          <w:b/>
          <w:bCs/>
          <w:sz w:val="24"/>
          <w:szCs w:val="24"/>
        </w:rPr>
        <w:t>UNIT-2</w:t>
      </w:r>
    </w:p>
    <w:p w:rsidR="00DB5FED" w:rsidRPr="002550C1" w:rsidRDefault="00DB5FED" w:rsidP="00E843D4">
      <w:pPr>
        <w:spacing w:after="0" w:line="240" w:lineRule="auto"/>
        <w:jc w:val="both"/>
        <w:rPr>
          <w:sz w:val="24"/>
          <w:szCs w:val="24"/>
        </w:rPr>
      </w:pPr>
      <w:r w:rsidRPr="002550C1">
        <w:rPr>
          <w:sz w:val="24"/>
          <w:szCs w:val="24"/>
        </w:rPr>
        <w:t xml:space="preserve">Reservation and Cancellation procedures for Tour related services-Hotels, Airlines, Cruise liners, Car rentals and Rail travel, Commission Structures from Suppliers of Service, Tour Operation Documentation: Voucher-Hotel and Airline Exchange Order, </w:t>
      </w:r>
      <w:proofErr w:type="spellStart"/>
      <w:r w:rsidRPr="002550C1">
        <w:rPr>
          <w:sz w:val="24"/>
          <w:szCs w:val="24"/>
        </w:rPr>
        <w:t>Pax</w:t>
      </w:r>
      <w:proofErr w:type="spellEnd"/>
      <w:r w:rsidRPr="002550C1">
        <w:rPr>
          <w:sz w:val="24"/>
          <w:szCs w:val="24"/>
        </w:rPr>
        <w:t xml:space="preserve"> Docket, Status Report, Daily Sales Record, AGT Statements-Credit Cards-Importance and Future RBI Regulations for Tour Operators </w:t>
      </w:r>
    </w:p>
    <w:p w:rsidR="00E843D4" w:rsidRDefault="00E843D4" w:rsidP="00926AD4">
      <w:pPr>
        <w:spacing w:after="0" w:line="240" w:lineRule="auto"/>
        <w:rPr>
          <w:sz w:val="24"/>
          <w:szCs w:val="24"/>
        </w:rPr>
      </w:pPr>
    </w:p>
    <w:p w:rsidR="00DB5FED" w:rsidRPr="00E843D4" w:rsidRDefault="00E843D4" w:rsidP="00926AD4">
      <w:pPr>
        <w:spacing w:after="0" w:line="240" w:lineRule="auto"/>
        <w:rPr>
          <w:b/>
          <w:bCs/>
          <w:sz w:val="24"/>
          <w:szCs w:val="24"/>
        </w:rPr>
      </w:pPr>
      <w:r>
        <w:rPr>
          <w:b/>
          <w:bCs/>
          <w:sz w:val="24"/>
          <w:szCs w:val="24"/>
        </w:rPr>
        <w:t>UNIT-3</w:t>
      </w:r>
    </w:p>
    <w:p w:rsidR="00DB5FED" w:rsidRPr="002550C1" w:rsidRDefault="00DB5FED" w:rsidP="00E843D4">
      <w:pPr>
        <w:spacing w:after="0" w:line="240" w:lineRule="auto"/>
        <w:jc w:val="both"/>
        <w:rPr>
          <w:sz w:val="24"/>
          <w:szCs w:val="24"/>
        </w:rPr>
      </w:pPr>
      <w:r w:rsidRPr="002550C1">
        <w:rPr>
          <w:sz w:val="24"/>
          <w:szCs w:val="24"/>
        </w:rPr>
        <w:t xml:space="preserve">Itinerary Preparation: Concept, Typology, Duration, GIT, FIT Do’s and don’ts of itinerary preparation-Limitations and Constraints Custom made itinerary and </w:t>
      </w:r>
      <w:r w:rsidR="00E843D4" w:rsidRPr="002550C1">
        <w:rPr>
          <w:sz w:val="24"/>
          <w:szCs w:val="24"/>
        </w:rPr>
        <w:t>Readymade</w:t>
      </w:r>
      <w:r w:rsidRPr="002550C1">
        <w:rPr>
          <w:sz w:val="24"/>
          <w:szCs w:val="24"/>
        </w:rPr>
        <w:t xml:space="preserve"> itinerary, Factors to be considered while preparing an itinerary - Seasonal itinerary-Product based itinerary-All inclusive itinerary. </w:t>
      </w:r>
    </w:p>
    <w:p w:rsidR="00E843D4" w:rsidRDefault="00E843D4" w:rsidP="00926AD4">
      <w:pPr>
        <w:spacing w:after="0" w:line="240" w:lineRule="auto"/>
        <w:rPr>
          <w:sz w:val="24"/>
          <w:szCs w:val="24"/>
        </w:rPr>
      </w:pPr>
    </w:p>
    <w:p w:rsidR="00DB5FED" w:rsidRPr="00E843D4" w:rsidRDefault="00E843D4" w:rsidP="00926AD4">
      <w:pPr>
        <w:spacing w:after="0" w:line="240" w:lineRule="auto"/>
        <w:rPr>
          <w:b/>
          <w:bCs/>
          <w:sz w:val="24"/>
          <w:szCs w:val="24"/>
        </w:rPr>
      </w:pPr>
      <w:r w:rsidRPr="00E843D4">
        <w:rPr>
          <w:b/>
          <w:bCs/>
          <w:sz w:val="24"/>
          <w:szCs w:val="24"/>
        </w:rPr>
        <w:t>UNIT-</w:t>
      </w:r>
      <w:r>
        <w:rPr>
          <w:b/>
          <w:bCs/>
          <w:sz w:val="24"/>
          <w:szCs w:val="24"/>
        </w:rPr>
        <w:t>4</w:t>
      </w:r>
      <w:r w:rsidRPr="00E843D4">
        <w:rPr>
          <w:b/>
          <w:bCs/>
          <w:sz w:val="24"/>
          <w:szCs w:val="24"/>
        </w:rPr>
        <w:t xml:space="preserve"> </w:t>
      </w:r>
    </w:p>
    <w:p w:rsidR="00DB5FED" w:rsidRPr="002550C1" w:rsidRDefault="00DB5FED" w:rsidP="00E843D4">
      <w:pPr>
        <w:spacing w:after="0" w:line="240" w:lineRule="auto"/>
        <w:jc w:val="both"/>
        <w:rPr>
          <w:sz w:val="24"/>
          <w:szCs w:val="24"/>
        </w:rPr>
      </w:pPr>
      <w:proofErr w:type="gramStart"/>
      <w:r w:rsidRPr="002550C1">
        <w:rPr>
          <w:sz w:val="24"/>
          <w:szCs w:val="24"/>
        </w:rPr>
        <w:t>Packaging-Definition-Types-Forms and Components of Package Tour.</w:t>
      </w:r>
      <w:proofErr w:type="gramEnd"/>
      <w:r w:rsidRPr="002550C1">
        <w:rPr>
          <w:sz w:val="24"/>
          <w:szCs w:val="24"/>
        </w:rPr>
        <w:t xml:space="preserve"> </w:t>
      </w:r>
      <w:proofErr w:type="gramStart"/>
      <w:r w:rsidRPr="002550C1">
        <w:rPr>
          <w:sz w:val="24"/>
          <w:szCs w:val="24"/>
        </w:rPr>
        <w:t>Advantages and Disadvantages of Package Tour.</w:t>
      </w:r>
      <w:proofErr w:type="gramEnd"/>
      <w:r w:rsidRPr="002550C1">
        <w:rPr>
          <w:sz w:val="24"/>
          <w:szCs w:val="24"/>
        </w:rPr>
        <w:t xml:space="preserve"> </w:t>
      </w:r>
      <w:proofErr w:type="gramStart"/>
      <w:r w:rsidR="00E843D4" w:rsidRPr="002550C1">
        <w:rPr>
          <w:sz w:val="24"/>
          <w:szCs w:val="24"/>
        </w:rPr>
        <w:t>Liai</w:t>
      </w:r>
      <w:r w:rsidR="00E843D4">
        <w:rPr>
          <w:sz w:val="24"/>
          <w:szCs w:val="24"/>
        </w:rPr>
        <w:t>s</w:t>
      </w:r>
      <w:r w:rsidR="00E843D4" w:rsidRPr="002550C1">
        <w:rPr>
          <w:sz w:val="24"/>
          <w:szCs w:val="24"/>
        </w:rPr>
        <w:t>on</w:t>
      </w:r>
      <w:r w:rsidR="00E843D4">
        <w:rPr>
          <w:sz w:val="24"/>
          <w:szCs w:val="24"/>
        </w:rPr>
        <w:t>ing</w:t>
      </w:r>
      <w:r w:rsidRPr="002550C1">
        <w:rPr>
          <w:sz w:val="24"/>
          <w:szCs w:val="24"/>
        </w:rPr>
        <w:t xml:space="preserve"> and Negotiation of Package Tour.</w:t>
      </w:r>
      <w:proofErr w:type="gramEnd"/>
      <w:r w:rsidRPr="002550C1">
        <w:rPr>
          <w:sz w:val="24"/>
          <w:szCs w:val="24"/>
        </w:rPr>
        <w:t xml:space="preserve"> Product Oriented Package tour case studies,</w:t>
      </w:r>
    </w:p>
    <w:p w:rsidR="00DB5FED" w:rsidRDefault="00DB5FED" w:rsidP="00926AD4">
      <w:pPr>
        <w:spacing w:after="0" w:line="240" w:lineRule="auto"/>
        <w:rPr>
          <w:sz w:val="24"/>
          <w:szCs w:val="24"/>
        </w:rPr>
      </w:pPr>
      <w:proofErr w:type="gramStart"/>
      <w:r w:rsidRPr="002550C1">
        <w:rPr>
          <w:sz w:val="24"/>
          <w:szCs w:val="24"/>
        </w:rPr>
        <w:t>Costing a Tour: Components, Considerations- Types of Costs-Cost sheet, FIT Costing and Group Costing.</w:t>
      </w:r>
      <w:proofErr w:type="gramEnd"/>
      <w:r w:rsidRPr="002550C1">
        <w:rPr>
          <w:sz w:val="24"/>
          <w:szCs w:val="24"/>
        </w:rPr>
        <w:t xml:space="preserve"> </w:t>
      </w:r>
      <w:proofErr w:type="gramStart"/>
      <w:r w:rsidRPr="002550C1">
        <w:rPr>
          <w:sz w:val="24"/>
          <w:szCs w:val="24"/>
        </w:rPr>
        <w:t>Differential Tariff Plan-Accommodation Cost-Transportation Cost-Meals Plan etc.</w:t>
      </w:r>
      <w:proofErr w:type="gramEnd"/>
      <w:r w:rsidRPr="002550C1">
        <w:rPr>
          <w:sz w:val="24"/>
          <w:szCs w:val="24"/>
        </w:rPr>
        <w:t xml:space="preserve"> Pricing Strategies and Distribution Mechanism</w:t>
      </w:r>
    </w:p>
    <w:p w:rsidR="0046386C" w:rsidRDefault="0046386C" w:rsidP="00926AD4">
      <w:pPr>
        <w:spacing w:after="0" w:line="240" w:lineRule="auto"/>
        <w:rPr>
          <w:sz w:val="24"/>
          <w:szCs w:val="24"/>
        </w:rPr>
      </w:pPr>
    </w:p>
    <w:p w:rsidR="0046386C" w:rsidRPr="0046386C" w:rsidRDefault="0046386C" w:rsidP="0046386C">
      <w:pPr>
        <w:spacing w:after="0" w:line="240" w:lineRule="auto"/>
        <w:rPr>
          <w:b/>
          <w:bCs/>
          <w:sz w:val="24"/>
          <w:szCs w:val="24"/>
        </w:rPr>
      </w:pPr>
      <w:r w:rsidRPr="0046386C">
        <w:rPr>
          <w:b/>
          <w:bCs/>
          <w:sz w:val="24"/>
          <w:szCs w:val="24"/>
        </w:rPr>
        <w:t>UNIT</w:t>
      </w:r>
      <w:r w:rsidR="00440A79">
        <w:rPr>
          <w:b/>
          <w:bCs/>
          <w:sz w:val="24"/>
          <w:szCs w:val="24"/>
        </w:rPr>
        <w:t>-</w:t>
      </w:r>
      <w:r w:rsidRPr="0046386C">
        <w:rPr>
          <w:b/>
          <w:bCs/>
          <w:sz w:val="24"/>
          <w:szCs w:val="24"/>
        </w:rPr>
        <w:t>5</w:t>
      </w:r>
    </w:p>
    <w:p w:rsidR="0046386C" w:rsidRPr="002550C1" w:rsidRDefault="00DC5DF9" w:rsidP="00926AD4">
      <w:pPr>
        <w:spacing w:after="0" w:line="240" w:lineRule="auto"/>
        <w:rPr>
          <w:sz w:val="24"/>
          <w:szCs w:val="24"/>
        </w:rPr>
      </w:pPr>
      <w:r>
        <w:rPr>
          <w:sz w:val="24"/>
          <w:szCs w:val="24"/>
        </w:rPr>
        <w:t xml:space="preserve"> Itinerary Preparation</w:t>
      </w:r>
      <w:r w:rsidR="009E54C3">
        <w:rPr>
          <w:sz w:val="24"/>
          <w:szCs w:val="24"/>
        </w:rPr>
        <w:t>s and costing, Special Lectures</w:t>
      </w:r>
    </w:p>
    <w:p w:rsidR="00E843D4" w:rsidRDefault="00E843D4" w:rsidP="00926AD4">
      <w:pPr>
        <w:spacing w:after="0" w:line="240" w:lineRule="auto"/>
        <w:ind w:right="180"/>
        <w:rPr>
          <w:b/>
          <w:sz w:val="24"/>
          <w:szCs w:val="24"/>
        </w:rPr>
      </w:pPr>
    </w:p>
    <w:p w:rsidR="00DB5FED" w:rsidRPr="002550C1" w:rsidRDefault="00E843D4" w:rsidP="00926AD4">
      <w:pPr>
        <w:spacing w:after="0" w:line="240" w:lineRule="auto"/>
        <w:ind w:right="180"/>
        <w:rPr>
          <w:b/>
          <w:sz w:val="24"/>
          <w:szCs w:val="24"/>
        </w:rPr>
      </w:pPr>
      <w:r w:rsidRPr="002550C1">
        <w:rPr>
          <w:b/>
          <w:sz w:val="24"/>
          <w:szCs w:val="24"/>
        </w:rPr>
        <w:t xml:space="preserve">Recommended </w:t>
      </w:r>
      <w:r>
        <w:rPr>
          <w:b/>
          <w:sz w:val="24"/>
          <w:szCs w:val="24"/>
        </w:rPr>
        <w:t>Readings</w:t>
      </w:r>
      <w:r w:rsidR="00DB5FED" w:rsidRPr="002550C1">
        <w:rPr>
          <w:b/>
          <w:sz w:val="24"/>
          <w:szCs w:val="24"/>
        </w:rPr>
        <w:t>:</w:t>
      </w:r>
    </w:p>
    <w:p w:rsidR="00DB5FED" w:rsidRPr="00361ECB" w:rsidRDefault="00DB5FED" w:rsidP="00344208">
      <w:pPr>
        <w:pStyle w:val="ListParagraph"/>
        <w:numPr>
          <w:ilvl w:val="0"/>
          <w:numId w:val="63"/>
        </w:numPr>
        <w:spacing w:after="0" w:line="240" w:lineRule="auto"/>
        <w:rPr>
          <w:sz w:val="24"/>
          <w:szCs w:val="24"/>
        </w:rPr>
      </w:pPr>
      <w:r w:rsidRPr="00361ECB">
        <w:rPr>
          <w:sz w:val="24"/>
          <w:szCs w:val="24"/>
        </w:rPr>
        <w:t xml:space="preserve">Foster D </w:t>
      </w:r>
      <w:r w:rsidRPr="00361ECB">
        <w:rPr>
          <w:sz w:val="24"/>
          <w:szCs w:val="24"/>
        </w:rPr>
        <w:tab/>
      </w:r>
      <w:r w:rsidRPr="00361ECB">
        <w:rPr>
          <w:sz w:val="24"/>
          <w:szCs w:val="24"/>
        </w:rPr>
        <w:tab/>
      </w:r>
      <w:r w:rsidRPr="00361ECB">
        <w:rPr>
          <w:sz w:val="24"/>
          <w:szCs w:val="24"/>
        </w:rPr>
        <w:tab/>
        <w:t>Travel Agency &amp; Tour Operations</w:t>
      </w:r>
    </w:p>
    <w:p w:rsidR="00DB5FED" w:rsidRPr="00361ECB" w:rsidRDefault="00DB5FED" w:rsidP="00344208">
      <w:pPr>
        <w:pStyle w:val="ListParagraph"/>
        <w:numPr>
          <w:ilvl w:val="0"/>
          <w:numId w:val="63"/>
        </w:numPr>
        <w:spacing w:after="0" w:line="240" w:lineRule="auto"/>
        <w:rPr>
          <w:sz w:val="24"/>
          <w:szCs w:val="24"/>
        </w:rPr>
      </w:pPr>
      <w:proofErr w:type="spellStart"/>
      <w:r w:rsidRPr="00361ECB">
        <w:rPr>
          <w:sz w:val="24"/>
          <w:szCs w:val="24"/>
        </w:rPr>
        <w:t>Dellers</w:t>
      </w:r>
      <w:proofErr w:type="spellEnd"/>
      <w:r w:rsidRPr="00361ECB">
        <w:rPr>
          <w:sz w:val="24"/>
          <w:szCs w:val="24"/>
        </w:rPr>
        <w:t xml:space="preserve"> </w:t>
      </w:r>
      <w:r w:rsidRPr="00361ECB">
        <w:rPr>
          <w:sz w:val="24"/>
          <w:szCs w:val="24"/>
        </w:rPr>
        <w:tab/>
      </w:r>
      <w:r w:rsidRPr="00361ECB">
        <w:rPr>
          <w:sz w:val="24"/>
          <w:szCs w:val="24"/>
        </w:rPr>
        <w:tab/>
      </w:r>
      <w:r w:rsidRPr="00361ECB">
        <w:rPr>
          <w:sz w:val="24"/>
          <w:szCs w:val="24"/>
        </w:rPr>
        <w:tab/>
        <w:t>Conducting Tours</w:t>
      </w:r>
    </w:p>
    <w:p w:rsidR="00DB5FED" w:rsidRPr="00361ECB" w:rsidRDefault="00DB5FED" w:rsidP="00344208">
      <w:pPr>
        <w:pStyle w:val="ListParagraph"/>
        <w:numPr>
          <w:ilvl w:val="0"/>
          <w:numId w:val="63"/>
        </w:numPr>
        <w:spacing w:after="0" w:line="240" w:lineRule="auto"/>
        <w:rPr>
          <w:sz w:val="24"/>
          <w:szCs w:val="24"/>
        </w:rPr>
      </w:pPr>
      <w:r w:rsidRPr="00361ECB">
        <w:rPr>
          <w:sz w:val="24"/>
          <w:szCs w:val="24"/>
        </w:rPr>
        <w:t xml:space="preserve">J M </w:t>
      </w:r>
      <w:proofErr w:type="spellStart"/>
      <w:r w:rsidRPr="00361ECB">
        <w:rPr>
          <w:sz w:val="24"/>
          <w:szCs w:val="24"/>
        </w:rPr>
        <w:t>Negi</w:t>
      </w:r>
      <w:proofErr w:type="spellEnd"/>
      <w:r w:rsidRPr="00361ECB">
        <w:rPr>
          <w:sz w:val="24"/>
          <w:szCs w:val="24"/>
        </w:rPr>
        <w:t xml:space="preserve"> </w:t>
      </w:r>
      <w:r w:rsidRPr="00361ECB">
        <w:rPr>
          <w:sz w:val="24"/>
          <w:szCs w:val="24"/>
        </w:rPr>
        <w:tab/>
      </w:r>
      <w:r w:rsidRPr="00361ECB">
        <w:rPr>
          <w:sz w:val="24"/>
          <w:szCs w:val="24"/>
        </w:rPr>
        <w:tab/>
      </w:r>
      <w:r w:rsidRPr="00361ECB">
        <w:rPr>
          <w:sz w:val="24"/>
          <w:szCs w:val="24"/>
        </w:rPr>
        <w:tab/>
        <w:t>Travel Agency and Tour Operation</w:t>
      </w:r>
    </w:p>
    <w:p w:rsidR="00DB5FED" w:rsidRPr="00361ECB" w:rsidRDefault="00DB5FED" w:rsidP="00344208">
      <w:pPr>
        <w:pStyle w:val="ListParagraph"/>
        <w:numPr>
          <w:ilvl w:val="0"/>
          <w:numId w:val="63"/>
        </w:numPr>
        <w:spacing w:after="0" w:line="240" w:lineRule="auto"/>
        <w:rPr>
          <w:sz w:val="24"/>
          <w:szCs w:val="24"/>
        </w:rPr>
      </w:pPr>
      <w:r w:rsidRPr="00361ECB">
        <w:rPr>
          <w:sz w:val="24"/>
          <w:szCs w:val="24"/>
        </w:rPr>
        <w:t xml:space="preserve">Holloway &amp; Robinson </w:t>
      </w:r>
      <w:r w:rsidRPr="00361ECB">
        <w:rPr>
          <w:sz w:val="24"/>
          <w:szCs w:val="24"/>
        </w:rPr>
        <w:tab/>
      </w:r>
      <w:r w:rsidRPr="00361ECB">
        <w:rPr>
          <w:sz w:val="24"/>
          <w:szCs w:val="24"/>
        </w:rPr>
        <w:tab/>
        <w:t xml:space="preserve">Marketing for Tourism </w:t>
      </w:r>
    </w:p>
    <w:p w:rsidR="00DB5FED" w:rsidRPr="002550C1" w:rsidRDefault="00DB5FED" w:rsidP="00926AD4">
      <w:pPr>
        <w:spacing w:after="0" w:line="240" w:lineRule="auto"/>
        <w:ind w:right="180"/>
        <w:rPr>
          <w:sz w:val="24"/>
          <w:szCs w:val="24"/>
        </w:rPr>
      </w:pPr>
    </w:p>
    <w:p w:rsidR="00E843D4" w:rsidRDefault="00E843D4">
      <w:pPr>
        <w:rPr>
          <w:rFonts w:eastAsia="Times New Roman" w:cs="Times New Roman"/>
          <w:b/>
          <w:bCs/>
          <w:color w:val="262626"/>
          <w:sz w:val="24"/>
          <w:szCs w:val="24"/>
          <w:lang w:eastAsia="en-IN"/>
        </w:rPr>
      </w:pPr>
      <w:r>
        <w:rPr>
          <w:rFonts w:eastAsia="Times New Roman" w:cs="Times New Roman"/>
          <w:b/>
          <w:bCs/>
          <w:color w:val="262626"/>
          <w:sz w:val="24"/>
          <w:szCs w:val="24"/>
          <w:lang w:eastAsia="en-IN"/>
        </w:rPr>
        <w:br w:type="page"/>
      </w:r>
    </w:p>
    <w:p w:rsidR="00FD20A4" w:rsidRPr="00E843D4" w:rsidRDefault="00FD20A4" w:rsidP="00E843D4">
      <w:pPr>
        <w:spacing w:after="0" w:line="240" w:lineRule="auto"/>
        <w:jc w:val="center"/>
        <w:rPr>
          <w:rFonts w:cs="Arial"/>
          <w:b/>
          <w:bCs/>
          <w:sz w:val="32"/>
          <w:szCs w:val="32"/>
        </w:rPr>
      </w:pPr>
      <w:r w:rsidRPr="00E843D4">
        <w:rPr>
          <w:rFonts w:cs="Arial"/>
          <w:b/>
          <w:bCs/>
          <w:sz w:val="32"/>
          <w:szCs w:val="32"/>
        </w:rPr>
        <w:lastRenderedPageBreak/>
        <w:t>Choice Based-1 Media Management</w:t>
      </w:r>
    </w:p>
    <w:p w:rsidR="00E843D4" w:rsidRDefault="00E843D4" w:rsidP="00926AD4">
      <w:pPr>
        <w:shd w:val="clear" w:color="auto" w:fill="FFFFFF"/>
        <w:spacing w:after="0" w:line="240" w:lineRule="auto"/>
        <w:jc w:val="both"/>
        <w:outlineLvl w:val="1"/>
        <w:rPr>
          <w:rFonts w:cs="Times New Roman"/>
          <w:b/>
          <w:bCs/>
          <w:sz w:val="24"/>
          <w:szCs w:val="24"/>
        </w:rPr>
      </w:pPr>
    </w:p>
    <w:p w:rsidR="00E843D4" w:rsidRPr="00DC5DF9" w:rsidRDefault="00E843D4" w:rsidP="00DC5DF9">
      <w:pPr>
        <w:shd w:val="clear" w:color="auto" w:fill="FFFFFF"/>
        <w:spacing w:after="0" w:line="240" w:lineRule="auto"/>
        <w:jc w:val="both"/>
        <w:outlineLvl w:val="1"/>
        <w:rPr>
          <w:rFonts w:cs="Times New Roman"/>
          <w:sz w:val="24"/>
          <w:szCs w:val="24"/>
        </w:rPr>
      </w:pPr>
      <w:r>
        <w:rPr>
          <w:rFonts w:cs="Times New Roman"/>
          <w:b/>
          <w:bCs/>
          <w:sz w:val="24"/>
          <w:szCs w:val="24"/>
        </w:rPr>
        <w:t xml:space="preserve">Course Objective: </w:t>
      </w:r>
      <w:r w:rsidR="00DC5DF9" w:rsidRPr="00DC5DF9">
        <w:rPr>
          <w:rFonts w:cs="Times New Roman"/>
          <w:sz w:val="24"/>
          <w:szCs w:val="24"/>
        </w:rPr>
        <w:t>Media Management is designed to provide students with detailed insight into the structures, management, processes, economics of and controversies surrounding the electronic media industries in the United States in the early 21st century. Programming methods and strategies used in media industries.</w:t>
      </w:r>
    </w:p>
    <w:p w:rsidR="00E843D4" w:rsidRDefault="00E843D4" w:rsidP="00926AD4">
      <w:pPr>
        <w:shd w:val="clear" w:color="auto" w:fill="FFFFFF"/>
        <w:spacing w:after="0" w:line="240" w:lineRule="auto"/>
        <w:jc w:val="both"/>
        <w:outlineLvl w:val="1"/>
        <w:rPr>
          <w:rFonts w:cs="Times New Roman"/>
          <w:b/>
          <w:bCs/>
          <w:sz w:val="24"/>
          <w:szCs w:val="24"/>
        </w:rPr>
      </w:pPr>
    </w:p>
    <w:p w:rsidR="00FD20A4" w:rsidRPr="002550C1" w:rsidRDefault="00FD20A4" w:rsidP="00926AD4">
      <w:pPr>
        <w:shd w:val="clear" w:color="auto" w:fill="FFFFFF"/>
        <w:spacing w:after="0" w:line="240" w:lineRule="auto"/>
        <w:jc w:val="both"/>
        <w:outlineLvl w:val="1"/>
        <w:rPr>
          <w:rFonts w:cs="Times New Roman"/>
          <w:b/>
          <w:bCs/>
          <w:sz w:val="24"/>
          <w:szCs w:val="24"/>
        </w:rPr>
      </w:pPr>
      <w:r w:rsidRPr="002550C1">
        <w:rPr>
          <w:rFonts w:cs="Times New Roman"/>
          <w:b/>
          <w:bCs/>
          <w:sz w:val="24"/>
          <w:szCs w:val="24"/>
        </w:rPr>
        <w:t>UNIT</w:t>
      </w:r>
      <w:r w:rsidR="00E843D4">
        <w:rPr>
          <w:rFonts w:cs="Times New Roman"/>
          <w:b/>
          <w:bCs/>
          <w:sz w:val="24"/>
          <w:szCs w:val="24"/>
        </w:rPr>
        <w:t>-1</w:t>
      </w:r>
      <w:r w:rsidRPr="002550C1">
        <w:rPr>
          <w:rFonts w:cs="Times New Roman"/>
          <w:b/>
          <w:bCs/>
          <w:sz w:val="24"/>
          <w:szCs w:val="24"/>
        </w:rPr>
        <w:t xml:space="preserve"> </w:t>
      </w:r>
    </w:p>
    <w:p w:rsidR="00FD20A4" w:rsidRPr="002550C1" w:rsidRDefault="00FD20A4" w:rsidP="00926AD4">
      <w:pPr>
        <w:shd w:val="clear" w:color="auto" w:fill="FFFFFF"/>
        <w:spacing w:after="0" w:line="240" w:lineRule="auto"/>
        <w:jc w:val="both"/>
        <w:rPr>
          <w:rFonts w:cs="Times New Roman"/>
          <w:sz w:val="24"/>
          <w:szCs w:val="24"/>
        </w:rPr>
      </w:pPr>
      <w:proofErr w:type="gramStart"/>
      <w:r w:rsidRPr="002550C1">
        <w:rPr>
          <w:rFonts w:cs="Times New Roman"/>
          <w:sz w:val="24"/>
          <w:szCs w:val="24"/>
        </w:rPr>
        <w:t>Introduction – Media Business-Media Classification- Mass Media –Niche Media-Addressable Media and Interactive Media-Media-Intrusiveness.</w:t>
      </w:r>
      <w:proofErr w:type="gramEnd"/>
      <w:r w:rsidRPr="002550C1">
        <w:rPr>
          <w:rFonts w:cs="Times New Roman"/>
          <w:sz w:val="24"/>
          <w:szCs w:val="24"/>
        </w:rPr>
        <w:t xml:space="preserve"> </w:t>
      </w:r>
    </w:p>
    <w:p w:rsidR="00FD20A4" w:rsidRPr="002550C1" w:rsidRDefault="00FD20A4" w:rsidP="00926AD4">
      <w:pPr>
        <w:shd w:val="clear" w:color="auto" w:fill="FFFFFF"/>
        <w:spacing w:after="0" w:line="240" w:lineRule="auto"/>
        <w:jc w:val="both"/>
        <w:rPr>
          <w:rFonts w:cs="Times New Roman"/>
          <w:sz w:val="24"/>
          <w:szCs w:val="24"/>
        </w:rPr>
      </w:pPr>
    </w:p>
    <w:p w:rsidR="00FD20A4" w:rsidRPr="002550C1" w:rsidRDefault="00FD20A4" w:rsidP="00926AD4">
      <w:pPr>
        <w:shd w:val="clear" w:color="auto" w:fill="FFFFFF"/>
        <w:spacing w:after="0" w:line="240" w:lineRule="auto"/>
        <w:jc w:val="both"/>
        <w:outlineLvl w:val="1"/>
        <w:rPr>
          <w:rFonts w:cs="Times New Roman"/>
          <w:b/>
          <w:bCs/>
          <w:sz w:val="24"/>
          <w:szCs w:val="24"/>
        </w:rPr>
      </w:pPr>
      <w:r w:rsidRPr="002550C1">
        <w:rPr>
          <w:rFonts w:cs="Times New Roman"/>
          <w:b/>
          <w:bCs/>
          <w:sz w:val="24"/>
          <w:szCs w:val="24"/>
        </w:rPr>
        <w:t>UNIT</w:t>
      </w:r>
      <w:r w:rsidR="00E843D4">
        <w:rPr>
          <w:rFonts w:cs="Times New Roman"/>
          <w:b/>
          <w:bCs/>
          <w:sz w:val="24"/>
          <w:szCs w:val="24"/>
        </w:rPr>
        <w:t>-2</w:t>
      </w:r>
      <w:r w:rsidRPr="002550C1">
        <w:rPr>
          <w:rFonts w:cs="Times New Roman"/>
          <w:b/>
          <w:bCs/>
          <w:sz w:val="24"/>
          <w:szCs w:val="24"/>
        </w:rPr>
        <w:t xml:space="preserve"> </w:t>
      </w:r>
    </w:p>
    <w:p w:rsidR="00FD20A4" w:rsidRPr="002550C1" w:rsidRDefault="00FD20A4" w:rsidP="00926AD4">
      <w:pPr>
        <w:shd w:val="clear" w:color="auto" w:fill="FFFFFF"/>
        <w:spacing w:after="0" w:line="240" w:lineRule="auto"/>
        <w:jc w:val="both"/>
        <w:rPr>
          <w:rFonts w:cs="Times New Roman"/>
          <w:sz w:val="24"/>
          <w:szCs w:val="24"/>
        </w:rPr>
      </w:pPr>
      <w:r w:rsidRPr="002550C1">
        <w:rPr>
          <w:rFonts w:cs="Times New Roman"/>
          <w:sz w:val="24"/>
          <w:szCs w:val="24"/>
        </w:rPr>
        <w:t xml:space="preserve">Print-Media-Newspaper-Principles of Newspaper Business-Classified Ads, Display Ad’s Display Ad’s – Coverage and Audience Measurement-Sales and Pricing-magazines Directories. </w:t>
      </w:r>
    </w:p>
    <w:p w:rsidR="00FD20A4" w:rsidRPr="002550C1" w:rsidRDefault="00FD20A4" w:rsidP="00926AD4">
      <w:pPr>
        <w:shd w:val="clear" w:color="auto" w:fill="FFFFFF"/>
        <w:spacing w:after="0" w:line="240" w:lineRule="auto"/>
        <w:jc w:val="both"/>
        <w:rPr>
          <w:rFonts w:cs="Times New Roman"/>
          <w:sz w:val="24"/>
          <w:szCs w:val="24"/>
        </w:rPr>
      </w:pPr>
    </w:p>
    <w:p w:rsidR="00FD20A4" w:rsidRPr="002550C1" w:rsidRDefault="00FD20A4" w:rsidP="00926AD4">
      <w:pPr>
        <w:shd w:val="clear" w:color="auto" w:fill="FFFFFF"/>
        <w:spacing w:after="0" w:line="240" w:lineRule="auto"/>
        <w:jc w:val="both"/>
        <w:outlineLvl w:val="1"/>
        <w:rPr>
          <w:rFonts w:cs="Times New Roman"/>
          <w:b/>
          <w:bCs/>
          <w:sz w:val="24"/>
          <w:szCs w:val="24"/>
        </w:rPr>
      </w:pPr>
      <w:r w:rsidRPr="002550C1">
        <w:rPr>
          <w:rFonts w:cs="Times New Roman"/>
          <w:b/>
          <w:bCs/>
          <w:sz w:val="24"/>
          <w:szCs w:val="24"/>
        </w:rPr>
        <w:t>UNIT</w:t>
      </w:r>
      <w:r w:rsidR="00E843D4">
        <w:rPr>
          <w:rFonts w:cs="Times New Roman"/>
          <w:b/>
          <w:bCs/>
          <w:sz w:val="24"/>
          <w:szCs w:val="24"/>
        </w:rPr>
        <w:t>-3</w:t>
      </w:r>
      <w:r w:rsidRPr="002550C1">
        <w:rPr>
          <w:rFonts w:cs="Times New Roman"/>
          <w:b/>
          <w:bCs/>
          <w:sz w:val="24"/>
          <w:szCs w:val="24"/>
        </w:rPr>
        <w:t xml:space="preserve"> </w:t>
      </w:r>
    </w:p>
    <w:p w:rsidR="00FD20A4" w:rsidRPr="002550C1" w:rsidRDefault="00FD20A4" w:rsidP="00926AD4">
      <w:pPr>
        <w:shd w:val="clear" w:color="auto" w:fill="FFFFFF"/>
        <w:spacing w:after="0" w:line="240" w:lineRule="auto"/>
        <w:jc w:val="both"/>
        <w:rPr>
          <w:rFonts w:cs="Times New Roman"/>
          <w:sz w:val="24"/>
          <w:szCs w:val="24"/>
        </w:rPr>
      </w:pPr>
      <w:r w:rsidRPr="002550C1">
        <w:rPr>
          <w:rFonts w:cs="Times New Roman"/>
          <w:sz w:val="24"/>
          <w:szCs w:val="24"/>
        </w:rPr>
        <w:t>Broad cast Media-Radio-Television-out of Home Media-our door Advertising-Cinema and Video Non-Traditional Media.</w:t>
      </w:r>
    </w:p>
    <w:p w:rsidR="00FD20A4" w:rsidRPr="002550C1" w:rsidRDefault="00FD20A4" w:rsidP="00926AD4">
      <w:pPr>
        <w:shd w:val="clear" w:color="auto" w:fill="FFFFFF"/>
        <w:spacing w:after="0" w:line="240" w:lineRule="auto"/>
        <w:jc w:val="both"/>
        <w:rPr>
          <w:rFonts w:cs="Times New Roman"/>
          <w:sz w:val="24"/>
          <w:szCs w:val="24"/>
        </w:rPr>
      </w:pPr>
    </w:p>
    <w:p w:rsidR="00FD20A4" w:rsidRPr="002550C1" w:rsidRDefault="00FD20A4" w:rsidP="00926AD4">
      <w:pPr>
        <w:shd w:val="clear" w:color="auto" w:fill="FFFFFF"/>
        <w:spacing w:after="0" w:line="240" w:lineRule="auto"/>
        <w:jc w:val="both"/>
        <w:outlineLvl w:val="1"/>
        <w:rPr>
          <w:rFonts w:cs="Times New Roman"/>
          <w:b/>
          <w:bCs/>
          <w:sz w:val="24"/>
          <w:szCs w:val="24"/>
        </w:rPr>
      </w:pPr>
      <w:r w:rsidRPr="002550C1">
        <w:rPr>
          <w:rFonts w:cs="Times New Roman"/>
          <w:b/>
          <w:bCs/>
          <w:sz w:val="24"/>
          <w:szCs w:val="24"/>
        </w:rPr>
        <w:t>UNIT</w:t>
      </w:r>
      <w:r w:rsidR="00E843D4">
        <w:rPr>
          <w:rFonts w:cs="Times New Roman"/>
          <w:b/>
          <w:bCs/>
          <w:sz w:val="24"/>
          <w:szCs w:val="24"/>
        </w:rPr>
        <w:t>-4</w:t>
      </w:r>
      <w:r w:rsidRPr="002550C1">
        <w:rPr>
          <w:rFonts w:cs="Times New Roman"/>
          <w:b/>
          <w:bCs/>
          <w:sz w:val="24"/>
          <w:szCs w:val="24"/>
        </w:rPr>
        <w:t xml:space="preserve"> </w:t>
      </w:r>
    </w:p>
    <w:p w:rsidR="00FD20A4" w:rsidRPr="002550C1" w:rsidRDefault="00FD20A4" w:rsidP="00926AD4">
      <w:pPr>
        <w:shd w:val="clear" w:color="auto" w:fill="FFFFFF"/>
        <w:spacing w:after="0" w:line="240" w:lineRule="auto"/>
        <w:jc w:val="both"/>
        <w:rPr>
          <w:rFonts w:cs="Times New Roman"/>
          <w:sz w:val="24"/>
          <w:szCs w:val="24"/>
        </w:rPr>
      </w:pPr>
      <w:proofErr w:type="gramStart"/>
      <w:r w:rsidRPr="002550C1">
        <w:rPr>
          <w:rFonts w:cs="Times New Roman"/>
          <w:sz w:val="24"/>
          <w:szCs w:val="24"/>
        </w:rPr>
        <w:t>An overview of Media planning-problems of media planning –Developing media plan-Market Analysis and Target- Interactive and Digital Media.</w:t>
      </w:r>
      <w:proofErr w:type="gramEnd"/>
    </w:p>
    <w:p w:rsidR="00FD20A4" w:rsidRPr="002550C1" w:rsidRDefault="00FD20A4" w:rsidP="00926AD4">
      <w:pPr>
        <w:shd w:val="clear" w:color="auto" w:fill="FFFFFF"/>
        <w:spacing w:after="0" w:line="240" w:lineRule="auto"/>
        <w:jc w:val="both"/>
        <w:rPr>
          <w:rFonts w:cs="Times New Roman"/>
          <w:sz w:val="24"/>
          <w:szCs w:val="24"/>
        </w:rPr>
      </w:pPr>
    </w:p>
    <w:p w:rsidR="00FD20A4" w:rsidRDefault="00FD20A4" w:rsidP="00926AD4">
      <w:pPr>
        <w:shd w:val="clear" w:color="auto" w:fill="FFFFFF"/>
        <w:spacing w:after="0" w:line="240" w:lineRule="auto"/>
        <w:jc w:val="both"/>
        <w:rPr>
          <w:rFonts w:cs="Times New Roman"/>
          <w:sz w:val="24"/>
          <w:szCs w:val="24"/>
        </w:rPr>
      </w:pPr>
      <w:proofErr w:type="gramStart"/>
      <w:r w:rsidRPr="002550C1">
        <w:rPr>
          <w:rFonts w:cs="Times New Roman"/>
          <w:sz w:val="24"/>
          <w:szCs w:val="24"/>
        </w:rPr>
        <w:t>Establishing media objectives- Evaluation and Follow up-Computers in Media Planning- Characteristics of Media.</w:t>
      </w:r>
      <w:proofErr w:type="gramEnd"/>
      <w:r w:rsidRPr="002550C1">
        <w:rPr>
          <w:rFonts w:cs="Times New Roman"/>
          <w:sz w:val="24"/>
          <w:szCs w:val="24"/>
        </w:rPr>
        <w:t xml:space="preserve"> </w:t>
      </w:r>
    </w:p>
    <w:p w:rsidR="0046386C" w:rsidRDefault="0046386C" w:rsidP="00926AD4">
      <w:pPr>
        <w:shd w:val="clear" w:color="auto" w:fill="FFFFFF"/>
        <w:spacing w:after="0" w:line="240" w:lineRule="auto"/>
        <w:jc w:val="both"/>
        <w:rPr>
          <w:rFonts w:cs="Times New Roman"/>
          <w:sz w:val="24"/>
          <w:szCs w:val="24"/>
        </w:rPr>
      </w:pPr>
    </w:p>
    <w:p w:rsidR="0046386C" w:rsidRPr="0046386C" w:rsidRDefault="0046386C" w:rsidP="0046386C">
      <w:pPr>
        <w:spacing w:after="0" w:line="240" w:lineRule="auto"/>
        <w:rPr>
          <w:b/>
          <w:bCs/>
          <w:sz w:val="24"/>
          <w:szCs w:val="24"/>
        </w:rPr>
      </w:pPr>
      <w:r w:rsidRPr="0046386C">
        <w:rPr>
          <w:b/>
          <w:bCs/>
          <w:sz w:val="24"/>
          <w:szCs w:val="24"/>
        </w:rPr>
        <w:t>UNIT</w:t>
      </w:r>
      <w:r w:rsidR="00440A79">
        <w:rPr>
          <w:b/>
          <w:bCs/>
          <w:sz w:val="24"/>
          <w:szCs w:val="24"/>
        </w:rPr>
        <w:t>-</w:t>
      </w:r>
      <w:r w:rsidRPr="0046386C">
        <w:rPr>
          <w:b/>
          <w:bCs/>
          <w:sz w:val="24"/>
          <w:szCs w:val="24"/>
        </w:rPr>
        <w:t>5</w:t>
      </w:r>
    </w:p>
    <w:p w:rsidR="0046386C" w:rsidRPr="002550C1" w:rsidRDefault="00DC5DF9" w:rsidP="00926AD4">
      <w:pPr>
        <w:shd w:val="clear" w:color="auto" w:fill="FFFFFF"/>
        <w:spacing w:after="0" w:line="240" w:lineRule="auto"/>
        <w:jc w:val="both"/>
        <w:rPr>
          <w:rFonts w:cs="Times New Roman"/>
          <w:sz w:val="24"/>
          <w:szCs w:val="24"/>
        </w:rPr>
      </w:pPr>
      <w:r>
        <w:rPr>
          <w:rFonts w:cs="Times New Roman"/>
          <w:sz w:val="24"/>
          <w:szCs w:val="24"/>
        </w:rPr>
        <w:t>Special Lectures, Case Study</w:t>
      </w:r>
      <w:r w:rsidR="009E54C3">
        <w:rPr>
          <w:rFonts w:cs="Times New Roman"/>
          <w:sz w:val="24"/>
          <w:szCs w:val="24"/>
        </w:rPr>
        <w:t>, writing for different types of media, discussing their merits &amp; demerits</w:t>
      </w:r>
    </w:p>
    <w:p w:rsidR="00FD20A4" w:rsidRPr="002550C1" w:rsidRDefault="00FD20A4" w:rsidP="00926AD4">
      <w:pPr>
        <w:shd w:val="clear" w:color="auto" w:fill="FFFFFF"/>
        <w:spacing w:after="0" w:line="240" w:lineRule="auto"/>
        <w:jc w:val="both"/>
        <w:rPr>
          <w:rFonts w:cs="Times New Roman"/>
          <w:sz w:val="24"/>
          <w:szCs w:val="24"/>
        </w:rPr>
      </w:pPr>
    </w:p>
    <w:p w:rsidR="00FD20A4" w:rsidRPr="002550C1" w:rsidRDefault="00E843D4" w:rsidP="00926AD4">
      <w:pPr>
        <w:shd w:val="clear" w:color="auto" w:fill="FFFFFF"/>
        <w:spacing w:after="0" w:line="240" w:lineRule="auto"/>
        <w:jc w:val="both"/>
        <w:outlineLvl w:val="1"/>
        <w:rPr>
          <w:rFonts w:cs="Times New Roman"/>
          <w:b/>
          <w:bCs/>
          <w:sz w:val="24"/>
          <w:szCs w:val="24"/>
        </w:rPr>
      </w:pPr>
      <w:r>
        <w:rPr>
          <w:rFonts w:cs="Times New Roman"/>
          <w:b/>
          <w:bCs/>
          <w:sz w:val="24"/>
          <w:szCs w:val="24"/>
        </w:rPr>
        <w:t>Recommended</w:t>
      </w:r>
      <w:r w:rsidR="00FD20A4" w:rsidRPr="002550C1">
        <w:rPr>
          <w:rFonts w:cs="Times New Roman"/>
          <w:b/>
          <w:bCs/>
          <w:sz w:val="24"/>
          <w:szCs w:val="24"/>
        </w:rPr>
        <w:t xml:space="preserve"> </w:t>
      </w:r>
      <w:r w:rsidRPr="002550C1">
        <w:rPr>
          <w:rFonts w:cs="Times New Roman"/>
          <w:b/>
          <w:bCs/>
          <w:sz w:val="24"/>
          <w:szCs w:val="24"/>
        </w:rPr>
        <w:t>Readings</w:t>
      </w:r>
      <w:r>
        <w:rPr>
          <w:rFonts w:cs="Times New Roman"/>
          <w:b/>
          <w:bCs/>
          <w:sz w:val="24"/>
          <w:szCs w:val="24"/>
        </w:rPr>
        <w:t>:</w:t>
      </w:r>
      <w:r w:rsidRPr="002550C1">
        <w:rPr>
          <w:rFonts w:cs="Times New Roman"/>
          <w:b/>
          <w:bCs/>
          <w:sz w:val="24"/>
          <w:szCs w:val="24"/>
        </w:rPr>
        <w:t xml:space="preserve"> </w:t>
      </w:r>
    </w:p>
    <w:p w:rsidR="00FD20A4" w:rsidRPr="002550C1" w:rsidRDefault="00FD20A4" w:rsidP="00344208">
      <w:pPr>
        <w:pStyle w:val="ListParagraph"/>
        <w:numPr>
          <w:ilvl w:val="0"/>
          <w:numId w:val="44"/>
        </w:numPr>
        <w:shd w:val="clear" w:color="auto" w:fill="FFFFFF"/>
        <w:spacing w:after="0" w:line="240" w:lineRule="auto"/>
        <w:jc w:val="both"/>
        <w:rPr>
          <w:rFonts w:asciiTheme="minorHAnsi" w:hAnsiTheme="minorHAnsi"/>
          <w:sz w:val="24"/>
          <w:szCs w:val="24"/>
        </w:rPr>
      </w:pPr>
      <w:r w:rsidRPr="002550C1">
        <w:rPr>
          <w:rFonts w:asciiTheme="minorHAnsi" w:hAnsiTheme="minorHAnsi"/>
          <w:sz w:val="24"/>
          <w:szCs w:val="24"/>
        </w:rPr>
        <w:t xml:space="preserve">Principles of Advertising and IMC – Tom Duncan-Tata McGraw-Hill-Second Edition. </w:t>
      </w:r>
    </w:p>
    <w:p w:rsidR="00FD20A4" w:rsidRPr="002550C1" w:rsidRDefault="00FD20A4" w:rsidP="00344208">
      <w:pPr>
        <w:pStyle w:val="ListParagraph"/>
        <w:numPr>
          <w:ilvl w:val="0"/>
          <w:numId w:val="44"/>
        </w:numPr>
        <w:shd w:val="clear" w:color="auto" w:fill="FFFFFF"/>
        <w:spacing w:after="0" w:line="240" w:lineRule="auto"/>
        <w:jc w:val="both"/>
        <w:rPr>
          <w:rFonts w:asciiTheme="minorHAnsi" w:hAnsiTheme="minorHAnsi"/>
          <w:sz w:val="24"/>
          <w:szCs w:val="24"/>
        </w:rPr>
      </w:pPr>
      <w:r w:rsidRPr="002550C1">
        <w:rPr>
          <w:rFonts w:asciiTheme="minorHAnsi" w:hAnsiTheme="minorHAnsi"/>
          <w:sz w:val="24"/>
          <w:szCs w:val="24"/>
        </w:rPr>
        <w:t xml:space="preserve">Advertising and Promotion – an IMC Perspective – </w:t>
      </w:r>
      <w:proofErr w:type="spellStart"/>
      <w:r w:rsidRPr="002550C1">
        <w:rPr>
          <w:rFonts w:asciiTheme="minorHAnsi" w:hAnsiTheme="minorHAnsi"/>
          <w:sz w:val="24"/>
          <w:szCs w:val="24"/>
        </w:rPr>
        <w:t>Kruti</w:t>
      </w:r>
      <w:proofErr w:type="spellEnd"/>
      <w:r w:rsidRPr="002550C1">
        <w:rPr>
          <w:rFonts w:asciiTheme="minorHAnsi" w:hAnsiTheme="minorHAnsi"/>
          <w:sz w:val="24"/>
          <w:szCs w:val="24"/>
        </w:rPr>
        <w:t xml:space="preserve"> shah and Alan </w:t>
      </w:r>
      <w:proofErr w:type="spellStart"/>
      <w:r w:rsidRPr="002550C1">
        <w:rPr>
          <w:rFonts w:asciiTheme="minorHAnsi" w:hAnsiTheme="minorHAnsi"/>
          <w:sz w:val="24"/>
          <w:szCs w:val="24"/>
        </w:rPr>
        <w:t>D’souza</w:t>
      </w:r>
      <w:proofErr w:type="spellEnd"/>
      <w:r w:rsidRPr="002550C1">
        <w:rPr>
          <w:rFonts w:asciiTheme="minorHAnsi" w:hAnsiTheme="minorHAnsi"/>
          <w:sz w:val="24"/>
          <w:szCs w:val="24"/>
        </w:rPr>
        <w:t xml:space="preserve"> - Tata McGraw –Hill. </w:t>
      </w:r>
    </w:p>
    <w:p w:rsidR="00FD20A4" w:rsidRPr="002550C1" w:rsidRDefault="00FD20A4" w:rsidP="00344208">
      <w:pPr>
        <w:pStyle w:val="ListParagraph"/>
        <w:numPr>
          <w:ilvl w:val="0"/>
          <w:numId w:val="44"/>
        </w:numPr>
        <w:shd w:val="clear" w:color="auto" w:fill="FFFFFF"/>
        <w:spacing w:after="0" w:line="240" w:lineRule="auto"/>
        <w:jc w:val="both"/>
        <w:rPr>
          <w:rFonts w:asciiTheme="minorHAnsi" w:hAnsiTheme="minorHAnsi"/>
          <w:sz w:val="24"/>
          <w:szCs w:val="24"/>
        </w:rPr>
      </w:pPr>
      <w:r w:rsidRPr="002550C1">
        <w:rPr>
          <w:rFonts w:asciiTheme="minorHAnsi" w:hAnsiTheme="minorHAnsi"/>
          <w:sz w:val="24"/>
          <w:szCs w:val="24"/>
        </w:rPr>
        <w:t xml:space="preserve">Newspaper Management, </w:t>
      </w:r>
      <w:proofErr w:type="spellStart"/>
      <w:r w:rsidRPr="002550C1">
        <w:rPr>
          <w:rFonts w:asciiTheme="minorHAnsi" w:hAnsiTheme="minorHAnsi"/>
          <w:sz w:val="24"/>
          <w:szCs w:val="24"/>
        </w:rPr>
        <w:t>Mehra</w:t>
      </w:r>
      <w:proofErr w:type="spellEnd"/>
      <w:r w:rsidRPr="002550C1">
        <w:rPr>
          <w:rFonts w:asciiTheme="minorHAnsi" w:hAnsiTheme="minorHAnsi"/>
          <w:sz w:val="24"/>
          <w:szCs w:val="24"/>
        </w:rPr>
        <w:t>.</w:t>
      </w:r>
    </w:p>
    <w:p w:rsidR="00FD20A4" w:rsidRPr="002550C1" w:rsidRDefault="00FD20A4" w:rsidP="00344208">
      <w:pPr>
        <w:pStyle w:val="ListParagraph"/>
        <w:numPr>
          <w:ilvl w:val="0"/>
          <w:numId w:val="44"/>
        </w:numPr>
        <w:shd w:val="clear" w:color="auto" w:fill="FFFFFF"/>
        <w:spacing w:after="0" w:line="240" w:lineRule="auto"/>
        <w:jc w:val="both"/>
        <w:rPr>
          <w:rFonts w:asciiTheme="minorHAnsi" w:hAnsiTheme="minorHAnsi"/>
          <w:sz w:val="24"/>
          <w:szCs w:val="24"/>
        </w:rPr>
      </w:pPr>
      <w:r w:rsidRPr="002550C1">
        <w:rPr>
          <w:rFonts w:asciiTheme="minorHAnsi" w:hAnsiTheme="minorHAnsi"/>
          <w:sz w:val="24"/>
          <w:szCs w:val="24"/>
        </w:rPr>
        <w:t>Newspaper Organization and Management, Rucker and Williams.</w:t>
      </w:r>
    </w:p>
    <w:p w:rsidR="00FD20A4" w:rsidRPr="002550C1" w:rsidRDefault="00FD20A4" w:rsidP="00926AD4">
      <w:pPr>
        <w:shd w:val="clear" w:color="auto" w:fill="FFFFFF"/>
        <w:spacing w:after="0" w:line="240" w:lineRule="auto"/>
        <w:jc w:val="both"/>
        <w:rPr>
          <w:sz w:val="24"/>
          <w:szCs w:val="24"/>
        </w:rPr>
      </w:pPr>
    </w:p>
    <w:p w:rsidR="00FD20A4" w:rsidRPr="002550C1" w:rsidRDefault="00FD20A4" w:rsidP="00926AD4">
      <w:pPr>
        <w:shd w:val="clear" w:color="auto" w:fill="FFFFFF"/>
        <w:spacing w:after="0" w:line="240" w:lineRule="auto"/>
        <w:jc w:val="both"/>
        <w:rPr>
          <w:sz w:val="24"/>
          <w:szCs w:val="24"/>
        </w:rPr>
      </w:pPr>
    </w:p>
    <w:p w:rsidR="00E843D4" w:rsidRDefault="00E843D4">
      <w:pPr>
        <w:rPr>
          <w:b/>
          <w:bCs/>
          <w:sz w:val="24"/>
          <w:szCs w:val="24"/>
        </w:rPr>
      </w:pPr>
      <w:r>
        <w:rPr>
          <w:b/>
          <w:bCs/>
          <w:sz w:val="24"/>
          <w:szCs w:val="24"/>
        </w:rPr>
        <w:br w:type="page"/>
      </w:r>
    </w:p>
    <w:p w:rsidR="00FD20A4" w:rsidRPr="00E843D4" w:rsidRDefault="00FD20A4" w:rsidP="00E843D4">
      <w:pPr>
        <w:spacing w:after="0" w:line="240" w:lineRule="auto"/>
        <w:jc w:val="center"/>
        <w:rPr>
          <w:rFonts w:cs="Arial"/>
          <w:b/>
          <w:bCs/>
          <w:sz w:val="32"/>
          <w:szCs w:val="32"/>
        </w:rPr>
      </w:pPr>
      <w:r w:rsidRPr="00E843D4">
        <w:rPr>
          <w:rFonts w:cs="Arial"/>
          <w:b/>
          <w:bCs/>
          <w:sz w:val="32"/>
          <w:szCs w:val="32"/>
        </w:rPr>
        <w:lastRenderedPageBreak/>
        <w:t>Choice Based-</w:t>
      </w:r>
      <w:r w:rsidR="002930C7" w:rsidRPr="00E843D4">
        <w:rPr>
          <w:rFonts w:cs="Arial"/>
          <w:b/>
          <w:bCs/>
          <w:sz w:val="32"/>
          <w:szCs w:val="32"/>
        </w:rPr>
        <w:t>2</w:t>
      </w:r>
      <w:r w:rsidRPr="00E843D4">
        <w:rPr>
          <w:rFonts w:cs="Arial"/>
          <w:b/>
          <w:bCs/>
          <w:sz w:val="32"/>
          <w:szCs w:val="32"/>
        </w:rPr>
        <w:t xml:space="preserve"> Foreign Language (French)</w:t>
      </w:r>
    </w:p>
    <w:p w:rsidR="00E843D4" w:rsidRDefault="00E843D4" w:rsidP="00926AD4">
      <w:pPr>
        <w:shd w:val="clear" w:color="auto" w:fill="FFFFFF"/>
        <w:spacing w:after="0" w:line="240" w:lineRule="auto"/>
        <w:jc w:val="both"/>
        <w:rPr>
          <w:b/>
          <w:bCs/>
          <w:sz w:val="24"/>
          <w:szCs w:val="24"/>
        </w:rPr>
      </w:pPr>
    </w:p>
    <w:p w:rsidR="00E843D4" w:rsidRPr="004E5237" w:rsidRDefault="00E843D4" w:rsidP="00926AD4">
      <w:pPr>
        <w:shd w:val="clear" w:color="auto" w:fill="FFFFFF"/>
        <w:spacing w:after="0" w:line="240" w:lineRule="auto"/>
        <w:jc w:val="both"/>
        <w:rPr>
          <w:sz w:val="24"/>
          <w:szCs w:val="24"/>
        </w:rPr>
      </w:pPr>
      <w:r w:rsidRPr="00E843D4">
        <w:rPr>
          <w:b/>
          <w:bCs/>
          <w:sz w:val="24"/>
          <w:szCs w:val="24"/>
        </w:rPr>
        <w:t>Course Objective:</w:t>
      </w:r>
      <w:r w:rsidR="004E5237">
        <w:rPr>
          <w:b/>
          <w:bCs/>
          <w:sz w:val="24"/>
          <w:szCs w:val="24"/>
        </w:rPr>
        <w:t xml:space="preserve"> </w:t>
      </w:r>
      <w:r w:rsidR="004E5237" w:rsidRPr="004E5237">
        <w:rPr>
          <w:sz w:val="24"/>
          <w:szCs w:val="24"/>
        </w:rPr>
        <w:t>provide students with opportunities to acquire advanced language proficiency and both knowledge of and engagement with the literary, cultural, socio-historical, and political traditions of the French-speaking world.</w:t>
      </w:r>
    </w:p>
    <w:p w:rsidR="00E843D4" w:rsidRDefault="00E843D4" w:rsidP="00926AD4">
      <w:pPr>
        <w:shd w:val="clear" w:color="auto" w:fill="FFFFFF"/>
        <w:spacing w:after="0" w:line="240" w:lineRule="auto"/>
        <w:jc w:val="both"/>
        <w:rPr>
          <w:sz w:val="24"/>
          <w:szCs w:val="24"/>
        </w:rPr>
      </w:pPr>
    </w:p>
    <w:p w:rsidR="00FD20A4" w:rsidRPr="00E843D4" w:rsidRDefault="00E843D4" w:rsidP="00926AD4">
      <w:pPr>
        <w:shd w:val="clear" w:color="auto" w:fill="FFFFFF"/>
        <w:spacing w:after="0" w:line="240" w:lineRule="auto"/>
        <w:jc w:val="both"/>
        <w:rPr>
          <w:b/>
          <w:bCs/>
          <w:sz w:val="24"/>
          <w:szCs w:val="24"/>
        </w:rPr>
      </w:pPr>
      <w:r w:rsidRPr="00E843D4">
        <w:rPr>
          <w:b/>
          <w:bCs/>
          <w:sz w:val="24"/>
          <w:szCs w:val="24"/>
        </w:rPr>
        <w:t xml:space="preserve">UNIT-1 </w:t>
      </w:r>
    </w:p>
    <w:p w:rsidR="00FD20A4" w:rsidRPr="002550C1" w:rsidRDefault="00FD20A4" w:rsidP="00926AD4">
      <w:pPr>
        <w:shd w:val="clear" w:color="auto" w:fill="FFFFFF"/>
        <w:spacing w:after="0" w:line="240" w:lineRule="auto"/>
        <w:jc w:val="both"/>
        <w:rPr>
          <w:sz w:val="24"/>
          <w:szCs w:val="24"/>
        </w:rPr>
      </w:pPr>
      <w:r w:rsidRPr="002550C1">
        <w:rPr>
          <w:sz w:val="24"/>
          <w:szCs w:val="24"/>
        </w:rPr>
        <w:t>Everyday activities Home life and school Food, health and fitness Home life School routine Eating and drinking Health and fitness</w:t>
      </w:r>
    </w:p>
    <w:p w:rsidR="00E843D4" w:rsidRDefault="00E843D4" w:rsidP="00926AD4">
      <w:pPr>
        <w:shd w:val="clear" w:color="auto" w:fill="FFFFFF"/>
        <w:spacing w:after="0" w:line="240" w:lineRule="auto"/>
        <w:jc w:val="both"/>
        <w:rPr>
          <w:sz w:val="24"/>
          <w:szCs w:val="24"/>
        </w:rPr>
      </w:pPr>
    </w:p>
    <w:p w:rsidR="00FD20A4" w:rsidRPr="00E843D4" w:rsidRDefault="00E843D4" w:rsidP="00926AD4">
      <w:pPr>
        <w:shd w:val="clear" w:color="auto" w:fill="FFFFFF"/>
        <w:spacing w:after="0" w:line="240" w:lineRule="auto"/>
        <w:jc w:val="both"/>
        <w:rPr>
          <w:b/>
          <w:bCs/>
          <w:sz w:val="24"/>
          <w:szCs w:val="24"/>
        </w:rPr>
      </w:pPr>
      <w:r w:rsidRPr="00E843D4">
        <w:rPr>
          <w:b/>
          <w:bCs/>
          <w:sz w:val="24"/>
          <w:szCs w:val="24"/>
        </w:rPr>
        <w:t>UNIT-2</w:t>
      </w:r>
    </w:p>
    <w:p w:rsidR="00FD20A4" w:rsidRPr="002550C1" w:rsidRDefault="00FD20A4" w:rsidP="00926AD4">
      <w:pPr>
        <w:shd w:val="clear" w:color="auto" w:fill="FFFFFF"/>
        <w:spacing w:after="0" w:line="240" w:lineRule="auto"/>
        <w:jc w:val="both"/>
        <w:rPr>
          <w:sz w:val="24"/>
          <w:szCs w:val="24"/>
        </w:rPr>
      </w:pPr>
      <w:r w:rsidRPr="002550C1">
        <w:rPr>
          <w:sz w:val="24"/>
          <w:szCs w:val="24"/>
        </w:rPr>
        <w:t>Personal and social life Self, family and personal relationships Holidays and special occasions Self, family, pets, personal relationships House and home Leisure, entertainments, invitations Eating out Festivals and special occasions Holidays; getting around Accommodation</w:t>
      </w:r>
    </w:p>
    <w:p w:rsidR="00E843D4" w:rsidRDefault="00E843D4" w:rsidP="00926AD4">
      <w:pPr>
        <w:shd w:val="clear" w:color="auto" w:fill="FFFFFF"/>
        <w:spacing w:after="0" w:line="240" w:lineRule="auto"/>
        <w:jc w:val="both"/>
        <w:rPr>
          <w:sz w:val="24"/>
          <w:szCs w:val="24"/>
        </w:rPr>
      </w:pPr>
    </w:p>
    <w:p w:rsidR="00FD20A4" w:rsidRPr="00E843D4" w:rsidRDefault="00E843D4" w:rsidP="00926AD4">
      <w:pPr>
        <w:shd w:val="clear" w:color="auto" w:fill="FFFFFF"/>
        <w:spacing w:after="0" w:line="240" w:lineRule="auto"/>
        <w:jc w:val="both"/>
        <w:rPr>
          <w:b/>
          <w:bCs/>
          <w:sz w:val="24"/>
          <w:szCs w:val="24"/>
        </w:rPr>
      </w:pPr>
      <w:r w:rsidRPr="00E843D4">
        <w:rPr>
          <w:b/>
          <w:bCs/>
          <w:sz w:val="24"/>
          <w:szCs w:val="24"/>
        </w:rPr>
        <w:t>UNIT-3</w:t>
      </w:r>
    </w:p>
    <w:p w:rsidR="00FD20A4" w:rsidRPr="002550C1" w:rsidRDefault="00FD20A4" w:rsidP="00926AD4">
      <w:pPr>
        <w:shd w:val="clear" w:color="auto" w:fill="FFFFFF"/>
        <w:spacing w:after="0" w:line="240" w:lineRule="auto"/>
        <w:jc w:val="both"/>
        <w:rPr>
          <w:sz w:val="24"/>
          <w:szCs w:val="24"/>
        </w:rPr>
      </w:pPr>
      <w:r w:rsidRPr="002550C1">
        <w:rPr>
          <w:sz w:val="24"/>
          <w:szCs w:val="24"/>
        </w:rPr>
        <w:t>The world around us Home town and local area Natural and made environment People, places and customs Home town and geographical surroundings Shopping Public services Natural environment Weather Finding the way Meeting people Places and customs Travel and transport.</w:t>
      </w:r>
    </w:p>
    <w:p w:rsidR="00E843D4" w:rsidRDefault="00E843D4" w:rsidP="00926AD4">
      <w:pPr>
        <w:shd w:val="clear" w:color="auto" w:fill="FFFFFF"/>
        <w:spacing w:after="0" w:line="240" w:lineRule="auto"/>
        <w:jc w:val="both"/>
        <w:rPr>
          <w:sz w:val="24"/>
          <w:szCs w:val="24"/>
        </w:rPr>
      </w:pPr>
    </w:p>
    <w:p w:rsidR="00FD20A4" w:rsidRPr="00E843D4" w:rsidRDefault="00E843D4" w:rsidP="00926AD4">
      <w:pPr>
        <w:shd w:val="clear" w:color="auto" w:fill="FFFFFF"/>
        <w:spacing w:after="0" w:line="240" w:lineRule="auto"/>
        <w:jc w:val="both"/>
        <w:rPr>
          <w:b/>
          <w:bCs/>
          <w:sz w:val="24"/>
          <w:szCs w:val="24"/>
        </w:rPr>
      </w:pPr>
      <w:r w:rsidRPr="00E843D4">
        <w:rPr>
          <w:b/>
          <w:bCs/>
          <w:sz w:val="24"/>
          <w:szCs w:val="24"/>
        </w:rPr>
        <w:t>UNIT-4</w:t>
      </w:r>
    </w:p>
    <w:p w:rsidR="00FD20A4" w:rsidRPr="002550C1" w:rsidRDefault="00FD20A4" w:rsidP="00926AD4">
      <w:pPr>
        <w:shd w:val="clear" w:color="auto" w:fill="FFFFFF"/>
        <w:spacing w:after="0" w:line="240" w:lineRule="auto"/>
        <w:jc w:val="both"/>
        <w:rPr>
          <w:sz w:val="24"/>
          <w:szCs w:val="24"/>
        </w:rPr>
      </w:pPr>
      <w:r w:rsidRPr="002550C1">
        <w:rPr>
          <w:sz w:val="24"/>
          <w:szCs w:val="24"/>
        </w:rPr>
        <w:t>The world of work Continuing education Careers and employment Language and communication in the work place Further education and training Future career plans Employment Communication Language at work</w:t>
      </w:r>
    </w:p>
    <w:p w:rsidR="00E843D4" w:rsidRDefault="00E843D4" w:rsidP="00926AD4">
      <w:pPr>
        <w:shd w:val="clear" w:color="auto" w:fill="FFFFFF"/>
        <w:spacing w:after="0" w:line="240" w:lineRule="auto"/>
        <w:jc w:val="both"/>
        <w:rPr>
          <w:sz w:val="24"/>
          <w:szCs w:val="24"/>
        </w:rPr>
      </w:pPr>
    </w:p>
    <w:p w:rsidR="00FD20A4" w:rsidRPr="00E843D4" w:rsidRDefault="00E843D4" w:rsidP="00926AD4">
      <w:pPr>
        <w:shd w:val="clear" w:color="auto" w:fill="FFFFFF"/>
        <w:spacing w:after="0" w:line="240" w:lineRule="auto"/>
        <w:jc w:val="both"/>
        <w:rPr>
          <w:b/>
          <w:bCs/>
          <w:sz w:val="24"/>
          <w:szCs w:val="24"/>
        </w:rPr>
      </w:pPr>
      <w:r w:rsidRPr="00E843D4">
        <w:rPr>
          <w:b/>
          <w:bCs/>
          <w:sz w:val="24"/>
          <w:szCs w:val="24"/>
        </w:rPr>
        <w:t>UNIT-5</w:t>
      </w:r>
    </w:p>
    <w:p w:rsidR="00FD20A4" w:rsidRPr="002550C1" w:rsidRDefault="00FD20A4" w:rsidP="00926AD4">
      <w:pPr>
        <w:shd w:val="clear" w:color="auto" w:fill="FFFFFF"/>
        <w:spacing w:after="0" w:line="240" w:lineRule="auto"/>
        <w:jc w:val="both"/>
        <w:rPr>
          <w:sz w:val="24"/>
          <w:szCs w:val="24"/>
        </w:rPr>
      </w:pPr>
      <w:r w:rsidRPr="002550C1">
        <w:rPr>
          <w:sz w:val="24"/>
          <w:szCs w:val="24"/>
        </w:rPr>
        <w:t>The international world Tourism at home and abroad Life in other countries and communities World events and issues Holiday travel and transport, Geographical surroundings, Weather, Places and customs, Food and drink, Meeting people, Issues according to available resources and individual interest.</w:t>
      </w:r>
    </w:p>
    <w:p w:rsidR="00E843D4" w:rsidRDefault="00E843D4" w:rsidP="00926AD4">
      <w:pPr>
        <w:shd w:val="clear" w:color="auto" w:fill="FFFFFF"/>
        <w:spacing w:after="0" w:line="240" w:lineRule="auto"/>
        <w:jc w:val="both"/>
        <w:rPr>
          <w:b/>
          <w:bCs/>
          <w:sz w:val="24"/>
          <w:szCs w:val="24"/>
        </w:rPr>
      </w:pPr>
    </w:p>
    <w:p w:rsidR="00FD20A4" w:rsidRPr="002550C1" w:rsidRDefault="00FD20A4" w:rsidP="00926AD4">
      <w:pPr>
        <w:shd w:val="clear" w:color="auto" w:fill="FFFFFF"/>
        <w:spacing w:after="0" w:line="240" w:lineRule="auto"/>
        <w:jc w:val="both"/>
        <w:rPr>
          <w:b/>
          <w:bCs/>
          <w:sz w:val="24"/>
          <w:szCs w:val="24"/>
        </w:rPr>
      </w:pPr>
      <w:r w:rsidRPr="002550C1">
        <w:rPr>
          <w:b/>
          <w:bCs/>
          <w:sz w:val="24"/>
          <w:szCs w:val="24"/>
        </w:rPr>
        <w:t>Recommended Readings</w:t>
      </w:r>
    </w:p>
    <w:p w:rsidR="00FD20A4" w:rsidRPr="00361ECB" w:rsidRDefault="00FD20A4" w:rsidP="00344208">
      <w:pPr>
        <w:pStyle w:val="ListParagraph"/>
        <w:numPr>
          <w:ilvl w:val="0"/>
          <w:numId w:val="64"/>
        </w:numPr>
        <w:shd w:val="clear" w:color="auto" w:fill="FFFFFF"/>
        <w:spacing w:after="0" w:line="240" w:lineRule="auto"/>
        <w:jc w:val="both"/>
        <w:rPr>
          <w:sz w:val="24"/>
          <w:szCs w:val="24"/>
        </w:rPr>
      </w:pPr>
      <w:r w:rsidRPr="00361ECB">
        <w:rPr>
          <w:sz w:val="24"/>
          <w:szCs w:val="24"/>
        </w:rPr>
        <w:t>Easy French Step-by-step by Myrna Bell Rochester</w:t>
      </w:r>
    </w:p>
    <w:p w:rsidR="00FD20A4" w:rsidRPr="00361ECB" w:rsidRDefault="00FD20A4" w:rsidP="00344208">
      <w:pPr>
        <w:pStyle w:val="ListParagraph"/>
        <w:numPr>
          <w:ilvl w:val="0"/>
          <w:numId w:val="64"/>
        </w:numPr>
        <w:shd w:val="clear" w:color="auto" w:fill="FFFFFF"/>
        <w:spacing w:after="0" w:line="240" w:lineRule="auto"/>
        <w:jc w:val="both"/>
        <w:rPr>
          <w:sz w:val="24"/>
          <w:szCs w:val="24"/>
        </w:rPr>
      </w:pPr>
      <w:r w:rsidRPr="00361ECB">
        <w:rPr>
          <w:sz w:val="24"/>
          <w:szCs w:val="24"/>
        </w:rPr>
        <w:t>Entre Amis by Michael D. Oates</w:t>
      </w:r>
    </w:p>
    <w:p w:rsidR="00FD20A4" w:rsidRPr="00361ECB" w:rsidRDefault="00FD20A4" w:rsidP="00344208">
      <w:pPr>
        <w:pStyle w:val="ListParagraph"/>
        <w:numPr>
          <w:ilvl w:val="0"/>
          <w:numId w:val="64"/>
        </w:numPr>
        <w:shd w:val="clear" w:color="auto" w:fill="FFFFFF"/>
        <w:spacing w:after="0" w:line="240" w:lineRule="auto"/>
        <w:jc w:val="both"/>
        <w:rPr>
          <w:sz w:val="24"/>
          <w:szCs w:val="24"/>
        </w:rPr>
      </w:pPr>
      <w:r w:rsidRPr="00361ECB">
        <w:rPr>
          <w:sz w:val="24"/>
          <w:szCs w:val="24"/>
        </w:rPr>
        <w:t xml:space="preserve">Contacts: Langue et culture </w:t>
      </w:r>
      <w:proofErr w:type="spellStart"/>
      <w:r w:rsidRPr="00361ECB">
        <w:rPr>
          <w:sz w:val="24"/>
          <w:szCs w:val="24"/>
        </w:rPr>
        <w:t>françaises</w:t>
      </w:r>
      <w:proofErr w:type="spellEnd"/>
      <w:r w:rsidRPr="00361ECB">
        <w:rPr>
          <w:sz w:val="24"/>
          <w:szCs w:val="24"/>
        </w:rPr>
        <w:t xml:space="preserve">  by Jean-Paul </w:t>
      </w:r>
      <w:proofErr w:type="spellStart"/>
      <w:r w:rsidRPr="00361ECB">
        <w:rPr>
          <w:sz w:val="24"/>
          <w:szCs w:val="24"/>
        </w:rPr>
        <w:t>Valette</w:t>
      </w:r>
      <w:proofErr w:type="spellEnd"/>
      <w:r w:rsidRPr="00361ECB">
        <w:rPr>
          <w:sz w:val="24"/>
          <w:szCs w:val="24"/>
        </w:rPr>
        <w:t xml:space="preserve"> &amp; Rebecca </w:t>
      </w:r>
      <w:proofErr w:type="spellStart"/>
      <w:r w:rsidRPr="00361ECB">
        <w:rPr>
          <w:sz w:val="24"/>
          <w:szCs w:val="24"/>
        </w:rPr>
        <w:t>Valette</w:t>
      </w:r>
      <w:proofErr w:type="spellEnd"/>
    </w:p>
    <w:p w:rsidR="00FD20A4" w:rsidRPr="00361ECB" w:rsidRDefault="00FD20A4" w:rsidP="00344208">
      <w:pPr>
        <w:pStyle w:val="ListParagraph"/>
        <w:numPr>
          <w:ilvl w:val="0"/>
          <w:numId w:val="64"/>
        </w:numPr>
        <w:shd w:val="clear" w:color="auto" w:fill="FFFFFF"/>
        <w:spacing w:after="0" w:line="240" w:lineRule="auto"/>
        <w:jc w:val="both"/>
        <w:rPr>
          <w:sz w:val="24"/>
          <w:szCs w:val="24"/>
        </w:rPr>
      </w:pPr>
      <w:r w:rsidRPr="00361ECB">
        <w:rPr>
          <w:sz w:val="24"/>
          <w:szCs w:val="24"/>
        </w:rPr>
        <w:t xml:space="preserve">En </w:t>
      </w:r>
      <w:proofErr w:type="spellStart"/>
      <w:r w:rsidRPr="00361ECB">
        <w:rPr>
          <w:sz w:val="24"/>
          <w:szCs w:val="24"/>
        </w:rPr>
        <w:t>bonne</w:t>
      </w:r>
      <w:proofErr w:type="spellEnd"/>
      <w:r w:rsidRPr="00361ECB">
        <w:rPr>
          <w:sz w:val="24"/>
          <w:szCs w:val="24"/>
        </w:rPr>
        <w:t xml:space="preserve"> </w:t>
      </w:r>
      <w:proofErr w:type="spellStart"/>
      <w:r w:rsidRPr="00361ECB">
        <w:rPr>
          <w:sz w:val="24"/>
          <w:szCs w:val="24"/>
        </w:rPr>
        <w:t>forme</w:t>
      </w:r>
      <w:proofErr w:type="spellEnd"/>
      <w:r w:rsidRPr="00361ECB">
        <w:rPr>
          <w:sz w:val="24"/>
          <w:szCs w:val="24"/>
        </w:rPr>
        <w:t xml:space="preserve"> by Simone </w:t>
      </w:r>
      <w:proofErr w:type="spellStart"/>
      <w:r w:rsidRPr="00361ECB">
        <w:rPr>
          <w:sz w:val="24"/>
          <w:szCs w:val="24"/>
        </w:rPr>
        <w:t>Renaud</w:t>
      </w:r>
      <w:proofErr w:type="spellEnd"/>
      <w:r w:rsidRPr="00361ECB">
        <w:rPr>
          <w:sz w:val="24"/>
          <w:szCs w:val="24"/>
        </w:rPr>
        <w:t xml:space="preserve"> &amp; Dominique van </w:t>
      </w:r>
      <w:proofErr w:type="spellStart"/>
      <w:r w:rsidRPr="00361ECB">
        <w:rPr>
          <w:sz w:val="24"/>
          <w:szCs w:val="24"/>
        </w:rPr>
        <w:t>Hooff</w:t>
      </w:r>
      <w:proofErr w:type="spellEnd"/>
    </w:p>
    <w:p w:rsidR="00FD20A4" w:rsidRPr="002550C1" w:rsidRDefault="00FD20A4" w:rsidP="00926AD4">
      <w:pPr>
        <w:spacing w:after="0" w:line="240" w:lineRule="auto"/>
        <w:rPr>
          <w:sz w:val="24"/>
          <w:szCs w:val="24"/>
        </w:rPr>
      </w:pPr>
    </w:p>
    <w:p w:rsidR="00E843D4" w:rsidRDefault="00E843D4">
      <w:pPr>
        <w:rPr>
          <w:b/>
          <w:bCs/>
          <w:sz w:val="24"/>
          <w:szCs w:val="24"/>
        </w:rPr>
      </w:pPr>
      <w:r>
        <w:rPr>
          <w:b/>
          <w:bCs/>
          <w:sz w:val="24"/>
          <w:szCs w:val="24"/>
        </w:rPr>
        <w:br w:type="page"/>
      </w:r>
    </w:p>
    <w:p w:rsidR="002930C7" w:rsidRPr="00E843D4" w:rsidRDefault="002930C7" w:rsidP="00E843D4">
      <w:pPr>
        <w:spacing w:after="0" w:line="240" w:lineRule="auto"/>
        <w:jc w:val="center"/>
        <w:rPr>
          <w:rFonts w:cs="Arial"/>
          <w:b/>
          <w:bCs/>
          <w:sz w:val="32"/>
          <w:szCs w:val="32"/>
        </w:rPr>
      </w:pPr>
      <w:r w:rsidRPr="00E843D4">
        <w:rPr>
          <w:rFonts w:cs="Arial"/>
          <w:b/>
          <w:bCs/>
          <w:sz w:val="32"/>
          <w:szCs w:val="32"/>
        </w:rPr>
        <w:lastRenderedPageBreak/>
        <w:t>Choice Based-3 Foreign Language (German)</w:t>
      </w:r>
    </w:p>
    <w:p w:rsidR="00E843D4" w:rsidRDefault="00E843D4" w:rsidP="00926AD4">
      <w:pPr>
        <w:spacing w:after="0" w:line="240" w:lineRule="auto"/>
        <w:rPr>
          <w:sz w:val="24"/>
          <w:szCs w:val="24"/>
        </w:rPr>
      </w:pPr>
    </w:p>
    <w:p w:rsidR="00E843D4" w:rsidRPr="004E5237" w:rsidRDefault="00E843D4" w:rsidP="004E5237">
      <w:pPr>
        <w:spacing w:after="0" w:line="240" w:lineRule="auto"/>
        <w:jc w:val="both"/>
        <w:rPr>
          <w:sz w:val="24"/>
          <w:szCs w:val="24"/>
        </w:rPr>
      </w:pPr>
      <w:r w:rsidRPr="00E843D4">
        <w:rPr>
          <w:b/>
          <w:bCs/>
          <w:sz w:val="24"/>
          <w:szCs w:val="24"/>
        </w:rPr>
        <w:t>Course Objective:</w:t>
      </w:r>
      <w:r w:rsidR="004E5237">
        <w:rPr>
          <w:b/>
          <w:bCs/>
          <w:sz w:val="24"/>
          <w:szCs w:val="24"/>
        </w:rPr>
        <w:t xml:space="preserve"> </w:t>
      </w:r>
      <w:r w:rsidR="004E5237" w:rsidRPr="004E5237">
        <w:rPr>
          <w:sz w:val="24"/>
          <w:szCs w:val="24"/>
        </w:rPr>
        <w:t xml:space="preserve">The main objective in modern foreign language study today should be to become intelligent about language. What was once the by‐product should become the main object of </w:t>
      </w:r>
      <w:proofErr w:type="gramStart"/>
      <w:r w:rsidR="004E5237" w:rsidRPr="004E5237">
        <w:rPr>
          <w:sz w:val="24"/>
          <w:szCs w:val="24"/>
        </w:rPr>
        <w:t>pursuit.</w:t>
      </w:r>
      <w:proofErr w:type="gramEnd"/>
      <w:r w:rsidR="004E5237" w:rsidRPr="004E5237">
        <w:rPr>
          <w:sz w:val="24"/>
          <w:szCs w:val="24"/>
        </w:rPr>
        <w:t xml:space="preserve"> </w:t>
      </w:r>
      <w:proofErr w:type="gramStart"/>
      <w:r w:rsidR="004E5237" w:rsidRPr="004E5237">
        <w:rPr>
          <w:sz w:val="24"/>
          <w:szCs w:val="24"/>
        </w:rPr>
        <w:t>While the student is becoming intelligent about language</w:t>
      </w:r>
      <w:r w:rsidR="004E5237">
        <w:rPr>
          <w:sz w:val="24"/>
          <w:szCs w:val="24"/>
        </w:rPr>
        <w:t>.</w:t>
      </w:r>
      <w:proofErr w:type="gramEnd"/>
    </w:p>
    <w:p w:rsidR="00E843D4" w:rsidRDefault="00E843D4" w:rsidP="00926AD4">
      <w:pPr>
        <w:spacing w:after="0" w:line="240" w:lineRule="auto"/>
        <w:rPr>
          <w:sz w:val="24"/>
          <w:szCs w:val="24"/>
        </w:rPr>
      </w:pPr>
    </w:p>
    <w:p w:rsidR="002930C7" w:rsidRPr="00E843D4" w:rsidRDefault="00E843D4" w:rsidP="00926AD4">
      <w:pPr>
        <w:spacing w:after="0" w:line="240" w:lineRule="auto"/>
        <w:rPr>
          <w:b/>
          <w:bCs/>
          <w:sz w:val="24"/>
          <w:szCs w:val="24"/>
        </w:rPr>
      </w:pPr>
      <w:r w:rsidRPr="00E843D4">
        <w:rPr>
          <w:b/>
          <w:bCs/>
          <w:sz w:val="24"/>
          <w:szCs w:val="24"/>
        </w:rPr>
        <w:t>UNIT-1</w:t>
      </w:r>
    </w:p>
    <w:p w:rsidR="002930C7" w:rsidRPr="002550C1" w:rsidRDefault="002930C7" w:rsidP="00E843D4">
      <w:pPr>
        <w:spacing w:after="0" w:line="240" w:lineRule="auto"/>
        <w:jc w:val="both"/>
        <w:rPr>
          <w:sz w:val="24"/>
          <w:szCs w:val="24"/>
        </w:rPr>
      </w:pPr>
      <w:r w:rsidRPr="002550C1">
        <w:rPr>
          <w:sz w:val="24"/>
          <w:szCs w:val="24"/>
        </w:rPr>
        <w:t>Everyday activities Home life and school Food, health and fitness Home life School routine Eating and drinking Health and fitness</w:t>
      </w:r>
    </w:p>
    <w:p w:rsidR="00E843D4" w:rsidRDefault="00E843D4" w:rsidP="00926AD4">
      <w:pPr>
        <w:spacing w:after="0" w:line="240" w:lineRule="auto"/>
        <w:rPr>
          <w:sz w:val="24"/>
          <w:szCs w:val="24"/>
        </w:rPr>
      </w:pPr>
    </w:p>
    <w:p w:rsidR="002930C7" w:rsidRPr="00E843D4" w:rsidRDefault="00E843D4" w:rsidP="00926AD4">
      <w:pPr>
        <w:spacing w:after="0" w:line="240" w:lineRule="auto"/>
        <w:rPr>
          <w:b/>
          <w:bCs/>
          <w:sz w:val="24"/>
          <w:szCs w:val="24"/>
        </w:rPr>
      </w:pPr>
      <w:r w:rsidRPr="00E843D4">
        <w:rPr>
          <w:b/>
          <w:bCs/>
          <w:sz w:val="24"/>
          <w:szCs w:val="24"/>
        </w:rPr>
        <w:t>UNIT-2</w:t>
      </w:r>
    </w:p>
    <w:p w:rsidR="002930C7" w:rsidRPr="002550C1" w:rsidRDefault="002930C7" w:rsidP="00E843D4">
      <w:pPr>
        <w:spacing w:after="0" w:line="240" w:lineRule="auto"/>
        <w:jc w:val="both"/>
        <w:rPr>
          <w:sz w:val="24"/>
          <w:szCs w:val="24"/>
        </w:rPr>
      </w:pPr>
      <w:r w:rsidRPr="002550C1">
        <w:rPr>
          <w:sz w:val="24"/>
          <w:szCs w:val="24"/>
        </w:rPr>
        <w:t>Personal and social life Self, family and personal relationships Holidays and special occasions Self, family, pets, personal relationships House and home Leisure, entertainments, invitations Eating out Festivals and special occasions Holidays; getting around Accommodation.</w:t>
      </w:r>
    </w:p>
    <w:p w:rsidR="00E843D4" w:rsidRDefault="00E843D4" w:rsidP="00926AD4">
      <w:pPr>
        <w:spacing w:after="0" w:line="240" w:lineRule="auto"/>
        <w:rPr>
          <w:sz w:val="24"/>
          <w:szCs w:val="24"/>
        </w:rPr>
      </w:pPr>
    </w:p>
    <w:p w:rsidR="002930C7" w:rsidRPr="00E843D4" w:rsidRDefault="00E843D4" w:rsidP="00926AD4">
      <w:pPr>
        <w:spacing w:after="0" w:line="240" w:lineRule="auto"/>
        <w:rPr>
          <w:b/>
          <w:bCs/>
          <w:sz w:val="24"/>
          <w:szCs w:val="24"/>
        </w:rPr>
      </w:pPr>
      <w:r w:rsidRPr="00E843D4">
        <w:rPr>
          <w:b/>
          <w:bCs/>
          <w:sz w:val="24"/>
          <w:szCs w:val="24"/>
        </w:rPr>
        <w:t>UNIT-3</w:t>
      </w:r>
    </w:p>
    <w:p w:rsidR="002930C7" w:rsidRPr="002550C1" w:rsidRDefault="002930C7" w:rsidP="00E843D4">
      <w:pPr>
        <w:spacing w:after="0" w:line="240" w:lineRule="auto"/>
        <w:jc w:val="both"/>
        <w:rPr>
          <w:sz w:val="24"/>
          <w:szCs w:val="24"/>
        </w:rPr>
      </w:pPr>
      <w:r w:rsidRPr="002550C1">
        <w:rPr>
          <w:sz w:val="24"/>
          <w:szCs w:val="24"/>
        </w:rPr>
        <w:t>The world around us Home town and local area Natural and made environment People, places and customs Home town and geographical surroundings Shopping Public services Natural environment Weather Finding the way Meeting people Places and customs Travel and transport.</w:t>
      </w:r>
    </w:p>
    <w:p w:rsidR="00E843D4" w:rsidRDefault="00E843D4" w:rsidP="00926AD4">
      <w:pPr>
        <w:spacing w:after="0" w:line="240" w:lineRule="auto"/>
        <w:rPr>
          <w:sz w:val="24"/>
          <w:szCs w:val="24"/>
        </w:rPr>
      </w:pPr>
    </w:p>
    <w:p w:rsidR="002930C7" w:rsidRPr="00E843D4" w:rsidRDefault="00E843D4" w:rsidP="00926AD4">
      <w:pPr>
        <w:spacing w:after="0" w:line="240" w:lineRule="auto"/>
        <w:rPr>
          <w:b/>
          <w:bCs/>
          <w:sz w:val="24"/>
          <w:szCs w:val="24"/>
        </w:rPr>
      </w:pPr>
      <w:r w:rsidRPr="00E843D4">
        <w:rPr>
          <w:b/>
          <w:bCs/>
          <w:sz w:val="24"/>
          <w:szCs w:val="24"/>
        </w:rPr>
        <w:t>UNIT-4</w:t>
      </w:r>
    </w:p>
    <w:p w:rsidR="002930C7" w:rsidRPr="002550C1" w:rsidRDefault="002930C7" w:rsidP="00E843D4">
      <w:pPr>
        <w:spacing w:after="0" w:line="240" w:lineRule="auto"/>
        <w:jc w:val="both"/>
        <w:rPr>
          <w:sz w:val="24"/>
          <w:szCs w:val="24"/>
        </w:rPr>
      </w:pPr>
      <w:r w:rsidRPr="002550C1">
        <w:rPr>
          <w:sz w:val="24"/>
          <w:szCs w:val="24"/>
        </w:rPr>
        <w:t>The world of work Continuing education Careers and employment Language and communication in the work place Further education and training Future career plans Employment Communication Language at work.</w:t>
      </w:r>
    </w:p>
    <w:p w:rsidR="00E843D4" w:rsidRDefault="00E843D4" w:rsidP="00926AD4">
      <w:pPr>
        <w:spacing w:after="0" w:line="240" w:lineRule="auto"/>
        <w:rPr>
          <w:sz w:val="24"/>
          <w:szCs w:val="24"/>
        </w:rPr>
      </w:pPr>
    </w:p>
    <w:p w:rsidR="002930C7" w:rsidRPr="00E843D4" w:rsidRDefault="00E843D4" w:rsidP="00926AD4">
      <w:pPr>
        <w:spacing w:after="0" w:line="240" w:lineRule="auto"/>
        <w:rPr>
          <w:b/>
          <w:bCs/>
          <w:sz w:val="24"/>
          <w:szCs w:val="24"/>
        </w:rPr>
      </w:pPr>
      <w:r w:rsidRPr="00E843D4">
        <w:rPr>
          <w:b/>
          <w:bCs/>
          <w:sz w:val="24"/>
          <w:szCs w:val="24"/>
        </w:rPr>
        <w:t>UNIT-5</w:t>
      </w:r>
    </w:p>
    <w:p w:rsidR="002930C7" w:rsidRPr="002550C1" w:rsidRDefault="002930C7" w:rsidP="00E843D4">
      <w:pPr>
        <w:spacing w:after="0" w:line="240" w:lineRule="auto"/>
        <w:jc w:val="both"/>
        <w:rPr>
          <w:sz w:val="24"/>
          <w:szCs w:val="24"/>
        </w:rPr>
      </w:pPr>
      <w:r w:rsidRPr="002550C1">
        <w:rPr>
          <w:sz w:val="24"/>
          <w:szCs w:val="24"/>
        </w:rPr>
        <w:t>The international world Tourism at home and abroad Life in other countries and communities World events and issues Holiday travel and transport, Geographical surroundings, Weather, Places and customs, Food and drink, Meeting people, Issues according to available resources and individual interest</w:t>
      </w:r>
    </w:p>
    <w:p w:rsidR="00E843D4" w:rsidRDefault="00E843D4" w:rsidP="00926AD4">
      <w:pPr>
        <w:shd w:val="clear" w:color="auto" w:fill="FFFFFF"/>
        <w:spacing w:after="0" w:line="240" w:lineRule="auto"/>
        <w:jc w:val="both"/>
        <w:rPr>
          <w:sz w:val="24"/>
          <w:szCs w:val="24"/>
        </w:rPr>
      </w:pPr>
    </w:p>
    <w:p w:rsidR="00E843D4" w:rsidRPr="002550C1" w:rsidRDefault="00E843D4" w:rsidP="00E843D4">
      <w:pPr>
        <w:shd w:val="clear" w:color="auto" w:fill="FFFFFF"/>
        <w:spacing w:after="0" w:line="240" w:lineRule="auto"/>
        <w:jc w:val="both"/>
        <w:rPr>
          <w:b/>
          <w:bCs/>
          <w:sz w:val="24"/>
          <w:szCs w:val="24"/>
        </w:rPr>
      </w:pPr>
      <w:r w:rsidRPr="002550C1">
        <w:rPr>
          <w:b/>
          <w:bCs/>
          <w:sz w:val="24"/>
          <w:szCs w:val="24"/>
        </w:rPr>
        <w:t>Recommended Readings</w:t>
      </w:r>
    </w:p>
    <w:p w:rsidR="002930C7" w:rsidRPr="00361ECB" w:rsidRDefault="002930C7" w:rsidP="00344208">
      <w:pPr>
        <w:pStyle w:val="ListParagraph"/>
        <w:numPr>
          <w:ilvl w:val="0"/>
          <w:numId w:val="65"/>
        </w:numPr>
        <w:shd w:val="clear" w:color="auto" w:fill="FFFFFF"/>
        <w:spacing w:after="0" w:line="240" w:lineRule="auto"/>
        <w:jc w:val="both"/>
        <w:rPr>
          <w:sz w:val="24"/>
          <w:szCs w:val="24"/>
        </w:rPr>
      </w:pPr>
      <w:r w:rsidRPr="00361ECB">
        <w:rPr>
          <w:sz w:val="24"/>
          <w:szCs w:val="24"/>
        </w:rPr>
        <w:t>German for Beginners (Language for Beginners) </w:t>
      </w:r>
    </w:p>
    <w:p w:rsidR="002930C7" w:rsidRPr="00361ECB" w:rsidRDefault="002930C7" w:rsidP="00344208">
      <w:pPr>
        <w:pStyle w:val="ListParagraph"/>
        <w:numPr>
          <w:ilvl w:val="0"/>
          <w:numId w:val="65"/>
        </w:numPr>
        <w:shd w:val="clear" w:color="auto" w:fill="FFFFFF"/>
        <w:spacing w:after="0" w:line="240" w:lineRule="auto"/>
        <w:jc w:val="both"/>
        <w:rPr>
          <w:sz w:val="24"/>
          <w:szCs w:val="24"/>
        </w:rPr>
      </w:pPr>
      <w:r w:rsidRPr="00361ECB">
        <w:rPr>
          <w:sz w:val="24"/>
          <w:szCs w:val="24"/>
        </w:rPr>
        <w:t>German Grammar: Summary of German Guide</w:t>
      </w:r>
    </w:p>
    <w:p w:rsidR="002930C7" w:rsidRPr="00361ECB" w:rsidRDefault="002930C7" w:rsidP="00344208">
      <w:pPr>
        <w:pStyle w:val="ListParagraph"/>
        <w:numPr>
          <w:ilvl w:val="0"/>
          <w:numId w:val="65"/>
        </w:numPr>
        <w:shd w:val="clear" w:color="auto" w:fill="FFFFFF"/>
        <w:spacing w:after="0" w:line="240" w:lineRule="auto"/>
        <w:jc w:val="both"/>
        <w:rPr>
          <w:sz w:val="24"/>
          <w:szCs w:val="24"/>
        </w:rPr>
      </w:pPr>
      <w:r w:rsidRPr="00361ECB">
        <w:rPr>
          <w:sz w:val="24"/>
          <w:szCs w:val="24"/>
        </w:rPr>
        <w:t>German Made Easy: Learn German in an Easy and Systematic Way with CD</w:t>
      </w:r>
    </w:p>
    <w:p w:rsidR="002930C7" w:rsidRPr="00361ECB" w:rsidRDefault="002930C7" w:rsidP="00344208">
      <w:pPr>
        <w:pStyle w:val="ListParagraph"/>
        <w:numPr>
          <w:ilvl w:val="0"/>
          <w:numId w:val="65"/>
        </w:numPr>
        <w:shd w:val="clear" w:color="auto" w:fill="FFFFFF"/>
        <w:spacing w:after="0" w:line="240" w:lineRule="auto"/>
        <w:jc w:val="both"/>
        <w:rPr>
          <w:sz w:val="24"/>
          <w:szCs w:val="24"/>
        </w:rPr>
      </w:pPr>
      <w:r w:rsidRPr="00361ECB">
        <w:rPr>
          <w:sz w:val="24"/>
          <w:szCs w:val="24"/>
        </w:rPr>
        <w:t>Complete German (Learn German with Teach Yourself): Book: New edition</w:t>
      </w:r>
    </w:p>
    <w:p w:rsidR="002930C7" w:rsidRPr="002550C1" w:rsidRDefault="002930C7" w:rsidP="00926AD4">
      <w:pPr>
        <w:spacing w:after="0" w:line="240" w:lineRule="auto"/>
        <w:rPr>
          <w:sz w:val="24"/>
          <w:szCs w:val="24"/>
        </w:rPr>
      </w:pPr>
    </w:p>
    <w:p w:rsidR="00E843D4" w:rsidRDefault="00E843D4">
      <w:pPr>
        <w:rPr>
          <w:sz w:val="24"/>
          <w:szCs w:val="24"/>
        </w:rPr>
      </w:pPr>
      <w:r>
        <w:rPr>
          <w:sz w:val="24"/>
          <w:szCs w:val="24"/>
        </w:rPr>
        <w:br w:type="page"/>
      </w:r>
    </w:p>
    <w:p w:rsidR="00BB53F1" w:rsidRPr="00E843D4" w:rsidRDefault="00E843D4" w:rsidP="00E843D4">
      <w:pPr>
        <w:spacing w:after="0" w:line="240" w:lineRule="auto"/>
        <w:jc w:val="center"/>
        <w:rPr>
          <w:rFonts w:cs="Arial"/>
          <w:b/>
          <w:bCs/>
          <w:sz w:val="32"/>
          <w:szCs w:val="32"/>
        </w:rPr>
      </w:pPr>
      <w:r w:rsidRPr="00E843D4">
        <w:rPr>
          <w:rFonts w:cs="Arial"/>
          <w:b/>
          <w:bCs/>
          <w:sz w:val="32"/>
          <w:szCs w:val="32"/>
        </w:rPr>
        <w:lastRenderedPageBreak/>
        <w:t>Choice Based-</w:t>
      </w:r>
      <w:r>
        <w:rPr>
          <w:rFonts w:cs="Arial"/>
          <w:b/>
          <w:bCs/>
          <w:sz w:val="32"/>
          <w:szCs w:val="32"/>
        </w:rPr>
        <w:t>4</w:t>
      </w:r>
      <w:r w:rsidRPr="00E843D4">
        <w:rPr>
          <w:rFonts w:cs="Arial"/>
          <w:b/>
          <w:bCs/>
          <w:sz w:val="32"/>
          <w:szCs w:val="32"/>
        </w:rPr>
        <w:t xml:space="preserve"> </w:t>
      </w:r>
      <w:r w:rsidR="00BB53F1" w:rsidRPr="00E843D4">
        <w:rPr>
          <w:rFonts w:cs="Arial"/>
          <w:b/>
          <w:bCs/>
          <w:sz w:val="32"/>
          <w:szCs w:val="32"/>
        </w:rPr>
        <w:t xml:space="preserve">Art &amp; Architecture </w:t>
      </w:r>
    </w:p>
    <w:p w:rsidR="00E843D4" w:rsidRDefault="00E843D4" w:rsidP="00926AD4">
      <w:pPr>
        <w:spacing w:after="0" w:line="240" w:lineRule="auto"/>
        <w:rPr>
          <w:sz w:val="24"/>
          <w:szCs w:val="24"/>
        </w:rPr>
      </w:pPr>
    </w:p>
    <w:p w:rsidR="00E843D4" w:rsidRPr="00E843D4" w:rsidRDefault="00E843D4" w:rsidP="00BE47CF">
      <w:pPr>
        <w:spacing w:after="0" w:line="240" w:lineRule="auto"/>
        <w:jc w:val="both"/>
        <w:rPr>
          <w:b/>
          <w:bCs/>
          <w:sz w:val="24"/>
          <w:szCs w:val="24"/>
        </w:rPr>
      </w:pPr>
      <w:r w:rsidRPr="00E843D4">
        <w:rPr>
          <w:b/>
          <w:bCs/>
          <w:sz w:val="24"/>
          <w:szCs w:val="24"/>
        </w:rPr>
        <w:t>Course Objective:</w:t>
      </w:r>
      <w:r w:rsidR="00BE47CF">
        <w:rPr>
          <w:b/>
          <w:bCs/>
          <w:sz w:val="24"/>
          <w:szCs w:val="24"/>
        </w:rPr>
        <w:t xml:space="preserve"> </w:t>
      </w:r>
      <w:r w:rsidR="00BE47CF" w:rsidRPr="00BE47CF">
        <w:rPr>
          <w:sz w:val="24"/>
          <w:szCs w:val="24"/>
        </w:rPr>
        <w:t xml:space="preserve">Overall comprehension of the fields of the History of Art and Architecture, including familiarity with diverse geographical </w:t>
      </w:r>
      <w:r w:rsidR="009E54C3">
        <w:rPr>
          <w:sz w:val="24"/>
          <w:szCs w:val="24"/>
        </w:rPr>
        <w:t>Indian</w:t>
      </w:r>
      <w:r w:rsidR="00BE47CF" w:rsidRPr="00BE47CF">
        <w:rPr>
          <w:sz w:val="24"/>
          <w:szCs w:val="24"/>
        </w:rPr>
        <w:t xml:space="preserve"> traditions, cultures, historical periods, works of art and architecture, their producers and users; establishing awareness of how these have been defined by the discipline and other forces.</w:t>
      </w:r>
    </w:p>
    <w:p w:rsidR="00E843D4" w:rsidRDefault="00E843D4" w:rsidP="00926AD4">
      <w:pPr>
        <w:spacing w:after="0" w:line="240" w:lineRule="auto"/>
        <w:rPr>
          <w:sz w:val="24"/>
          <w:szCs w:val="24"/>
        </w:rPr>
      </w:pPr>
    </w:p>
    <w:p w:rsidR="00BB53F1" w:rsidRPr="00E843D4" w:rsidRDefault="00E843D4" w:rsidP="00926AD4">
      <w:pPr>
        <w:spacing w:after="0" w:line="240" w:lineRule="auto"/>
        <w:rPr>
          <w:b/>
          <w:bCs/>
          <w:sz w:val="24"/>
          <w:szCs w:val="24"/>
        </w:rPr>
      </w:pPr>
      <w:r>
        <w:rPr>
          <w:b/>
          <w:bCs/>
          <w:sz w:val="24"/>
          <w:szCs w:val="24"/>
        </w:rPr>
        <w:t>UNIT-1</w:t>
      </w:r>
    </w:p>
    <w:p w:rsidR="00BB53F1" w:rsidRPr="002550C1" w:rsidRDefault="00BB53F1" w:rsidP="00926AD4">
      <w:pPr>
        <w:spacing w:after="0" w:line="240" w:lineRule="auto"/>
        <w:rPr>
          <w:sz w:val="24"/>
          <w:szCs w:val="24"/>
        </w:rPr>
      </w:pPr>
      <w:r w:rsidRPr="002550C1">
        <w:rPr>
          <w:sz w:val="24"/>
          <w:szCs w:val="24"/>
        </w:rPr>
        <w:t xml:space="preserve">1. Art and architecture of Indus Valley Civilisation </w:t>
      </w:r>
    </w:p>
    <w:p w:rsidR="00BB53F1" w:rsidRPr="002550C1" w:rsidRDefault="00BB53F1" w:rsidP="00926AD4">
      <w:pPr>
        <w:spacing w:after="0" w:line="240" w:lineRule="auto"/>
        <w:rPr>
          <w:sz w:val="24"/>
          <w:szCs w:val="24"/>
        </w:rPr>
      </w:pPr>
      <w:r w:rsidRPr="002550C1">
        <w:rPr>
          <w:sz w:val="24"/>
          <w:szCs w:val="24"/>
        </w:rPr>
        <w:t xml:space="preserve">2. </w:t>
      </w:r>
      <w:proofErr w:type="spellStart"/>
      <w:r w:rsidRPr="002550C1">
        <w:rPr>
          <w:sz w:val="24"/>
          <w:szCs w:val="24"/>
        </w:rPr>
        <w:t>Mauryan</w:t>
      </w:r>
      <w:proofErr w:type="spellEnd"/>
      <w:r w:rsidRPr="002550C1">
        <w:rPr>
          <w:sz w:val="24"/>
          <w:szCs w:val="24"/>
        </w:rPr>
        <w:t xml:space="preserve"> Art </w:t>
      </w:r>
    </w:p>
    <w:p w:rsidR="00BB53F1" w:rsidRPr="002550C1" w:rsidRDefault="00BB53F1" w:rsidP="00926AD4">
      <w:pPr>
        <w:spacing w:after="0" w:line="240" w:lineRule="auto"/>
        <w:rPr>
          <w:sz w:val="24"/>
          <w:szCs w:val="24"/>
        </w:rPr>
      </w:pPr>
      <w:r w:rsidRPr="002550C1">
        <w:rPr>
          <w:sz w:val="24"/>
          <w:szCs w:val="24"/>
        </w:rPr>
        <w:t xml:space="preserve">3. Art of </w:t>
      </w:r>
      <w:proofErr w:type="spellStart"/>
      <w:r w:rsidRPr="002550C1">
        <w:rPr>
          <w:sz w:val="24"/>
          <w:szCs w:val="24"/>
        </w:rPr>
        <w:t>Bharhut</w:t>
      </w:r>
      <w:proofErr w:type="spellEnd"/>
      <w:r w:rsidRPr="002550C1">
        <w:rPr>
          <w:sz w:val="24"/>
          <w:szCs w:val="24"/>
        </w:rPr>
        <w:t xml:space="preserve">, </w:t>
      </w:r>
      <w:proofErr w:type="spellStart"/>
      <w:r w:rsidRPr="002550C1">
        <w:rPr>
          <w:sz w:val="24"/>
          <w:szCs w:val="24"/>
        </w:rPr>
        <w:t>Sanchi</w:t>
      </w:r>
      <w:proofErr w:type="spellEnd"/>
      <w:r w:rsidRPr="002550C1">
        <w:rPr>
          <w:sz w:val="24"/>
          <w:szCs w:val="24"/>
        </w:rPr>
        <w:t xml:space="preserve">, and </w:t>
      </w:r>
      <w:proofErr w:type="spellStart"/>
      <w:r w:rsidRPr="002550C1">
        <w:rPr>
          <w:sz w:val="24"/>
          <w:szCs w:val="24"/>
        </w:rPr>
        <w:t>Amaravati</w:t>
      </w:r>
      <w:proofErr w:type="spellEnd"/>
      <w:r w:rsidRPr="002550C1">
        <w:rPr>
          <w:sz w:val="24"/>
          <w:szCs w:val="24"/>
        </w:rPr>
        <w:t xml:space="preserve"> </w:t>
      </w:r>
    </w:p>
    <w:p w:rsidR="00E843D4" w:rsidRDefault="00E843D4" w:rsidP="00926AD4">
      <w:pPr>
        <w:spacing w:after="0" w:line="240" w:lineRule="auto"/>
        <w:rPr>
          <w:sz w:val="24"/>
          <w:szCs w:val="24"/>
        </w:rPr>
      </w:pPr>
    </w:p>
    <w:p w:rsidR="00BB53F1" w:rsidRPr="00E843D4" w:rsidRDefault="00BB53F1" w:rsidP="00926AD4">
      <w:pPr>
        <w:spacing w:after="0" w:line="240" w:lineRule="auto"/>
        <w:rPr>
          <w:b/>
          <w:bCs/>
          <w:sz w:val="24"/>
          <w:szCs w:val="24"/>
        </w:rPr>
      </w:pPr>
      <w:r w:rsidRPr="00E843D4">
        <w:rPr>
          <w:b/>
          <w:bCs/>
          <w:sz w:val="24"/>
          <w:szCs w:val="24"/>
        </w:rPr>
        <w:t>UNIT</w:t>
      </w:r>
      <w:r w:rsidR="00E843D4" w:rsidRPr="00E843D4">
        <w:rPr>
          <w:b/>
          <w:bCs/>
          <w:sz w:val="24"/>
          <w:szCs w:val="24"/>
        </w:rPr>
        <w:t>-2</w:t>
      </w:r>
      <w:r w:rsidRPr="00E843D4">
        <w:rPr>
          <w:b/>
          <w:bCs/>
          <w:sz w:val="24"/>
          <w:szCs w:val="24"/>
        </w:rPr>
        <w:t xml:space="preserve"> </w:t>
      </w:r>
    </w:p>
    <w:p w:rsidR="00BB53F1" w:rsidRPr="002550C1" w:rsidRDefault="00BB53F1" w:rsidP="00926AD4">
      <w:pPr>
        <w:spacing w:after="0" w:line="240" w:lineRule="auto"/>
        <w:rPr>
          <w:sz w:val="24"/>
          <w:szCs w:val="24"/>
        </w:rPr>
      </w:pPr>
      <w:r w:rsidRPr="002550C1">
        <w:rPr>
          <w:sz w:val="24"/>
          <w:szCs w:val="24"/>
        </w:rPr>
        <w:t xml:space="preserve">1. Mathura School of Art </w:t>
      </w:r>
    </w:p>
    <w:p w:rsidR="00BB53F1" w:rsidRPr="002550C1" w:rsidRDefault="00BB53F1" w:rsidP="00926AD4">
      <w:pPr>
        <w:spacing w:after="0" w:line="240" w:lineRule="auto"/>
        <w:rPr>
          <w:sz w:val="24"/>
          <w:szCs w:val="24"/>
        </w:rPr>
      </w:pPr>
      <w:r w:rsidRPr="002550C1">
        <w:rPr>
          <w:sz w:val="24"/>
          <w:szCs w:val="24"/>
        </w:rPr>
        <w:t xml:space="preserve">2. </w:t>
      </w:r>
      <w:proofErr w:type="spellStart"/>
      <w:r w:rsidRPr="002550C1">
        <w:rPr>
          <w:sz w:val="24"/>
          <w:szCs w:val="24"/>
        </w:rPr>
        <w:t>Gandhara</w:t>
      </w:r>
      <w:proofErr w:type="spellEnd"/>
      <w:r w:rsidRPr="002550C1">
        <w:rPr>
          <w:sz w:val="24"/>
          <w:szCs w:val="24"/>
        </w:rPr>
        <w:t xml:space="preserve"> School of Art </w:t>
      </w:r>
    </w:p>
    <w:p w:rsidR="00BB53F1" w:rsidRPr="002550C1" w:rsidRDefault="00BB53F1" w:rsidP="00926AD4">
      <w:pPr>
        <w:spacing w:after="0" w:line="240" w:lineRule="auto"/>
        <w:rPr>
          <w:sz w:val="24"/>
          <w:szCs w:val="24"/>
        </w:rPr>
      </w:pPr>
      <w:r w:rsidRPr="002550C1">
        <w:rPr>
          <w:sz w:val="24"/>
          <w:szCs w:val="24"/>
        </w:rPr>
        <w:t xml:space="preserve">3. Gupta sculptural Art </w:t>
      </w:r>
    </w:p>
    <w:p w:rsidR="00BB53F1" w:rsidRPr="002550C1" w:rsidRDefault="00BB53F1" w:rsidP="00926AD4">
      <w:pPr>
        <w:spacing w:after="0" w:line="240" w:lineRule="auto"/>
        <w:rPr>
          <w:sz w:val="24"/>
          <w:szCs w:val="24"/>
        </w:rPr>
      </w:pPr>
      <w:r w:rsidRPr="002550C1">
        <w:rPr>
          <w:sz w:val="24"/>
          <w:szCs w:val="24"/>
        </w:rPr>
        <w:t xml:space="preserve">4. Ajanta </w:t>
      </w:r>
      <w:r w:rsidR="00926AD4" w:rsidRPr="002550C1">
        <w:rPr>
          <w:sz w:val="24"/>
          <w:szCs w:val="24"/>
        </w:rPr>
        <w:t>Paintings</w:t>
      </w:r>
      <w:r w:rsidRPr="002550C1">
        <w:rPr>
          <w:sz w:val="24"/>
          <w:szCs w:val="24"/>
        </w:rPr>
        <w:t xml:space="preserve"> </w:t>
      </w:r>
    </w:p>
    <w:p w:rsidR="00E843D4" w:rsidRDefault="00E843D4" w:rsidP="00926AD4">
      <w:pPr>
        <w:spacing w:after="0" w:line="240" w:lineRule="auto"/>
        <w:rPr>
          <w:sz w:val="24"/>
          <w:szCs w:val="24"/>
        </w:rPr>
      </w:pPr>
    </w:p>
    <w:p w:rsidR="00BB53F1" w:rsidRPr="00E843D4" w:rsidRDefault="00E843D4" w:rsidP="00926AD4">
      <w:pPr>
        <w:spacing w:after="0" w:line="240" w:lineRule="auto"/>
        <w:rPr>
          <w:b/>
          <w:bCs/>
          <w:sz w:val="24"/>
          <w:szCs w:val="24"/>
        </w:rPr>
      </w:pPr>
      <w:r>
        <w:rPr>
          <w:b/>
          <w:bCs/>
          <w:sz w:val="24"/>
          <w:szCs w:val="24"/>
        </w:rPr>
        <w:t>UNIT- 3</w:t>
      </w:r>
    </w:p>
    <w:p w:rsidR="00926AD4" w:rsidRPr="002550C1" w:rsidRDefault="00BB53F1" w:rsidP="00926AD4">
      <w:pPr>
        <w:spacing w:after="0" w:line="240" w:lineRule="auto"/>
        <w:rPr>
          <w:sz w:val="24"/>
          <w:szCs w:val="24"/>
        </w:rPr>
      </w:pPr>
      <w:r w:rsidRPr="002550C1">
        <w:rPr>
          <w:sz w:val="24"/>
          <w:szCs w:val="24"/>
        </w:rPr>
        <w:t xml:space="preserve">1. </w:t>
      </w:r>
      <w:proofErr w:type="spellStart"/>
      <w:r w:rsidRPr="002550C1">
        <w:rPr>
          <w:sz w:val="24"/>
          <w:szCs w:val="24"/>
        </w:rPr>
        <w:t>Stupa</w:t>
      </w:r>
      <w:proofErr w:type="spellEnd"/>
      <w:r w:rsidRPr="002550C1">
        <w:rPr>
          <w:sz w:val="24"/>
          <w:szCs w:val="24"/>
        </w:rPr>
        <w:t xml:space="preserve"> Architecture with special reference to</w:t>
      </w:r>
    </w:p>
    <w:p w:rsidR="00926AD4" w:rsidRPr="002550C1" w:rsidRDefault="00BB53F1" w:rsidP="00E843D4">
      <w:pPr>
        <w:spacing w:after="0" w:line="240" w:lineRule="auto"/>
        <w:ind w:left="720"/>
        <w:rPr>
          <w:sz w:val="24"/>
          <w:szCs w:val="24"/>
        </w:rPr>
      </w:pPr>
      <w:r w:rsidRPr="002550C1">
        <w:rPr>
          <w:sz w:val="24"/>
          <w:szCs w:val="24"/>
        </w:rPr>
        <w:t xml:space="preserve">a. </w:t>
      </w:r>
      <w:proofErr w:type="spellStart"/>
      <w:r w:rsidRPr="002550C1">
        <w:rPr>
          <w:sz w:val="24"/>
          <w:szCs w:val="24"/>
        </w:rPr>
        <w:t>Sanchi</w:t>
      </w:r>
      <w:proofErr w:type="spellEnd"/>
      <w:r w:rsidRPr="002550C1">
        <w:rPr>
          <w:sz w:val="24"/>
          <w:szCs w:val="24"/>
        </w:rPr>
        <w:t xml:space="preserve"> </w:t>
      </w:r>
      <w:proofErr w:type="spellStart"/>
      <w:r w:rsidRPr="002550C1">
        <w:rPr>
          <w:sz w:val="24"/>
          <w:szCs w:val="24"/>
        </w:rPr>
        <w:t>mahastupa</w:t>
      </w:r>
      <w:proofErr w:type="spellEnd"/>
      <w:r w:rsidRPr="002550C1">
        <w:rPr>
          <w:sz w:val="24"/>
          <w:szCs w:val="24"/>
        </w:rPr>
        <w:t xml:space="preserve"> </w:t>
      </w:r>
    </w:p>
    <w:p w:rsidR="00926AD4" w:rsidRPr="002550C1" w:rsidRDefault="00BB53F1" w:rsidP="00E843D4">
      <w:pPr>
        <w:spacing w:after="0" w:line="240" w:lineRule="auto"/>
        <w:ind w:left="720"/>
        <w:rPr>
          <w:sz w:val="24"/>
          <w:szCs w:val="24"/>
        </w:rPr>
      </w:pPr>
      <w:r w:rsidRPr="002550C1">
        <w:rPr>
          <w:sz w:val="24"/>
          <w:szCs w:val="24"/>
        </w:rPr>
        <w:t xml:space="preserve">b. </w:t>
      </w:r>
      <w:proofErr w:type="spellStart"/>
      <w:r w:rsidRPr="002550C1">
        <w:rPr>
          <w:sz w:val="24"/>
          <w:szCs w:val="24"/>
        </w:rPr>
        <w:t>Amaravati</w:t>
      </w:r>
      <w:proofErr w:type="spellEnd"/>
      <w:r w:rsidRPr="002550C1">
        <w:rPr>
          <w:sz w:val="24"/>
          <w:szCs w:val="24"/>
        </w:rPr>
        <w:t xml:space="preserve"> </w:t>
      </w:r>
      <w:proofErr w:type="spellStart"/>
      <w:r w:rsidRPr="002550C1">
        <w:rPr>
          <w:sz w:val="24"/>
          <w:szCs w:val="24"/>
        </w:rPr>
        <w:t>stupa</w:t>
      </w:r>
      <w:proofErr w:type="spellEnd"/>
      <w:r w:rsidRPr="002550C1">
        <w:rPr>
          <w:sz w:val="24"/>
          <w:szCs w:val="24"/>
        </w:rPr>
        <w:t xml:space="preserve"> </w:t>
      </w:r>
    </w:p>
    <w:p w:rsidR="00926AD4" w:rsidRPr="002550C1" w:rsidRDefault="00BB53F1" w:rsidP="00926AD4">
      <w:pPr>
        <w:spacing w:after="0" w:line="240" w:lineRule="auto"/>
        <w:rPr>
          <w:sz w:val="24"/>
          <w:szCs w:val="24"/>
        </w:rPr>
      </w:pPr>
      <w:r w:rsidRPr="002550C1">
        <w:rPr>
          <w:sz w:val="24"/>
          <w:szCs w:val="24"/>
        </w:rPr>
        <w:t>2. Rock-cut Architecture with special reference to</w:t>
      </w:r>
      <w:r w:rsidR="00926AD4" w:rsidRPr="002550C1">
        <w:rPr>
          <w:sz w:val="24"/>
          <w:szCs w:val="24"/>
        </w:rPr>
        <w:t xml:space="preserve"> </w:t>
      </w:r>
    </w:p>
    <w:p w:rsidR="00926AD4" w:rsidRPr="002550C1" w:rsidRDefault="00BB53F1" w:rsidP="00E843D4">
      <w:pPr>
        <w:spacing w:after="0" w:line="240" w:lineRule="auto"/>
        <w:ind w:left="720"/>
        <w:rPr>
          <w:sz w:val="24"/>
          <w:szCs w:val="24"/>
        </w:rPr>
      </w:pPr>
      <w:r w:rsidRPr="002550C1">
        <w:rPr>
          <w:sz w:val="24"/>
          <w:szCs w:val="24"/>
        </w:rPr>
        <w:t xml:space="preserve">a. </w:t>
      </w:r>
      <w:proofErr w:type="spellStart"/>
      <w:r w:rsidRPr="002550C1">
        <w:rPr>
          <w:sz w:val="24"/>
          <w:szCs w:val="24"/>
        </w:rPr>
        <w:t>Bhaja</w:t>
      </w:r>
      <w:proofErr w:type="spellEnd"/>
      <w:r w:rsidRPr="002550C1">
        <w:rPr>
          <w:sz w:val="24"/>
          <w:szCs w:val="24"/>
        </w:rPr>
        <w:t xml:space="preserve"> </w:t>
      </w:r>
    </w:p>
    <w:p w:rsidR="00926AD4" w:rsidRPr="002550C1" w:rsidRDefault="00BB53F1" w:rsidP="00E843D4">
      <w:pPr>
        <w:spacing w:after="0" w:line="240" w:lineRule="auto"/>
        <w:ind w:left="720"/>
        <w:rPr>
          <w:sz w:val="24"/>
          <w:szCs w:val="24"/>
        </w:rPr>
      </w:pPr>
      <w:r w:rsidRPr="002550C1">
        <w:rPr>
          <w:sz w:val="24"/>
          <w:szCs w:val="24"/>
        </w:rPr>
        <w:t xml:space="preserve">b. Karle </w:t>
      </w:r>
    </w:p>
    <w:p w:rsidR="00E843D4" w:rsidRDefault="00E843D4" w:rsidP="00926AD4">
      <w:pPr>
        <w:spacing w:after="0" w:line="240" w:lineRule="auto"/>
        <w:rPr>
          <w:sz w:val="24"/>
          <w:szCs w:val="24"/>
        </w:rPr>
      </w:pPr>
    </w:p>
    <w:p w:rsidR="00926AD4" w:rsidRPr="00E843D4" w:rsidRDefault="00E843D4" w:rsidP="00926AD4">
      <w:pPr>
        <w:spacing w:after="0" w:line="240" w:lineRule="auto"/>
        <w:rPr>
          <w:b/>
          <w:bCs/>
          <w:sz w:val="24"/>
          <w:szCs w:val="24"/>
        </w:rPr>
      </w:pPr>
      <w:r>
        <w:rPr>
          <w:b/>
          <w:bCs/>
          <w:sz w:val="24"/>
          <w:szCs w:val="24"/>
        </w:rPr>
        <w:t>UNIT-4</w:t>
      </w:r>
    </w:p>
    <w:p w:rsidR="00926AD4" w:rsidRPr="002550C1" w:rsidRDefault="00BB53F1" w:rsidP="00926AD4">
      <w:pPr>
        <w:spacing w:after="0" w:line="240" w:lineRule="auto"/>
        <w:rPr>
          <w:sz w:val="24"/>
          <w:szCs w:val="24"/>
        </w:rPr>
      </w:pPr>
      <w:r w:rsidRPr="002550C1">
        <w:rPr>
          <w:sz w:val="24"/>
          <w:szCs w:val="24"/>
        </w:rPr>
        <w:t>1. Architectural features of the following</w:t>
      </w:r>
    </w:p>
    <w:p w:rsidR="00926AD4" w:rsidRPr="002550C1" w:rsidRDefault="00BB53F1" w:rsidP="00E843D4">
      <w:pPr>
        <w:spacing w:after="0" w:line="240" w:lineRule="auto"/>
        <w:ind w:left="720"/>
        <w:rPr>
          <w:sz w:val="24"/>
          <w:szCs w:val="24"/>
        </w:rPr>
      </w:pPr>
      <w:proofErr w:type="gramStart"/>
      <w:r w:rsidRPr="002550C1">
        <w:rPr>
          <w:sz w:val="24"/>
          <w:szCs w:val="24"/>
        </w:rPr>
        <w:t>a</w:t>
      </w:r>
      <w:proofErr w:type="gramEnd"/>
      <w:r w:rsidRPr="002550C1">
        <w:rPr>
          <w:sz w:val="24"/>
          <w:szCs w:val="24"/>
        </w:rPr>
        <w:t xml:space="preserve">. Gupta Temples </w:t>
      </w:r>
    </w:p>
    <w:p w:rsidR="00926AD4" w:rsidRPr="002550C1" w:rsidRDefault="00BB53F1" w:rsidP="00E843D4">
      <w:pPr>
        <w:spacing w:after="0" w:line="240" w:lineRule="auto"/>
        <w:ind w:left="720"/>
        <w:rPr>
          <w:sz w:val="24"/>
          <w:szCs w:val="24"/>
        </w:rPr>
      </w:pPr>
      <w:proofErr w:type="gramStart"/>
      <w:r w:rsidRPr="002550C1">
        <w:rPr>
          <w:sz w:val="24"/>
          <w:szCs w:val="24"/>
        </w:rPr>
        <w:t>b</w:t>
      </w:r>
      <w:proofErr w:type="gramEnd"/>
      <w:r w:rsidRPr="002550C1">
        <w:rPr>
          <w:sz w:val="24"/>
          <w:szCs w:val="24"/>
        </w:rPr>
        <w:t xml:space="preserve">. </w:t>
      </w:r>
      <w:proofErr w:type="spellStart"/>
      <w:r w:rsidRPr="002550C1">
        <w:rPr>
          <w:sz w:val="24"/>
          <w:szCs w:val="24"/>
        </w:rPr>
        <w:t>Khajuraho</w:t>
      </w:r>
      <w:proofErr w:type="spellEnd"/>
      <w:r w:rsidRPr="002550C1">
        <w:rPr>
          <w:sz w:val="24"/>
          <w:szCs w:val="24"/>
        </w:rPr>
        <w:t xml:space="preserve"> Temples - </w:t>
      </w:r>
      <w:proofErr w:type="spellStart"/>
      <w:r w:rsidRPr="002550C1">
        <w:rPr>
          <w:sz w:val="24"/>
          <w:szCs w:val="24"/>
        </w:rPr>
        <w:t>Kandariya</w:t>
      </w:r>
      <w:proofErr w:type="spellEnd"/>
      <w:r w:rsidRPr="002550C1">
        <w:rPr>
          <w:sz w:val="24"/>
          <w:szCs w:val="24"/>
        </w:rPr>
        <w:t xml:space="preserve"> </w:t>
      </w:r>
      <w:proofErr w:type="spellStart"/>
      <w:r w:rsidRPr="002550C1">
        <w:rPr>
          <w:sz w:val="24"/>
          <w:szCs w:val="24"/>
        </w:rPr>
        <w:t>Mahadeva</w:t>
      </w:r>
      <w:proofErr w:type="spellEnd"/>
      <w:r w:rsidRPr="002550C1">
        <w:rPr>
          <w:sz w:val="24"/>
          <w:szCs w:val="24"/>
        </w:rPr>
        <w:t xml:space="preserve"> </w:t>
      </w:r>
    </w:p>
    <w:p w:rsidR="00926AD4" w:rsidRPr="002550C1" w:rsidRDefault="00BB53F1" w:rsidP="00E843D4">
      <w:pPr>
        <w:spacing w:after="0" w:line="240" w:lineRule="auto"/>
        <w:ind w:left="720"/>
        <w:rPr>
          <w:sz w:val="24"/>
          <w:szCs w:val="24"/>
        </w:rPr>
      </w:pPr>
      <w:proofErr w:type="gramStart"/>
      <w:r w:rsidRPr="002550C1">
        <w:rPr>
          <w:sz w:val="24"/>
          <w:szCs w:val="24"/>
        </w:rPr>
        <w:t>c</w:t>
      </w:r>
      <w:proofErr w:type="gramEnd"/>
      <w:r w:rsidRPr="002550C1">
        <w:rPr>
          <w:sz w:val="24"/>
          <w:szCs w:val="24"/>
        </w:rPr>
        <w:t xml:space="preserve">. Orissa Temples - </w:t>
      </w:r>
      <w:proofErr w:type="spellStart"/>
      <w:r w:rsidRPr="002550C1">
        <w:rPr>
          <w:sz w:val="24"/>
          <w:szCs w:val="24"/>
        </w:rPr>
        <w:t>Lingaraja</w:t>
      </w:r>
      <w:proofErr w:type="spellEnd"/>
      <w:r w:rsidRPr="002550C1">
        <w:rPr>
          <w:sz w:val="24"/>
          <w:szCs w:val="24"/>
        </w:rPr>
        <w:t xml:space="preserve"> Temple &amp; </w:t>
      </w:r>
      <w:proofErr w:type="spellStart"/>
      <w:r w:rsidRPr="002550C1">
        <w:rPr>
          <w:sz w:val="24"/>
          <w:szCs w:val="24"/>
        </w:rPr>
        <w:t>Konark</w:t>
      </w:r>
      <w:proofErr w:type="spellEnd"/>
      <w:r w:rsidRPr="002550C1">
        <w:rPr>
          <w:sz w:val="24"/>
          <w:szCs w:val="24"/>
        </w:rPr>
        <w:t xml:space="preserve"> Sun Temple </w:t>
      </w:r>
    </w:p>
    <w:p w:rsidR="00926AD4" w:rsidRPr="002550C1" w:rsidRDefault="00BB53F1" w:rsidP="00E843D4">
      <w:pPr>
        <w:spacing w:after="0" w:line="240" w:lineRule="auto"/>
        <w:ind w:left="720"/>
        <w:rPr>
          <w:sz w:val="24"/>
          <w:szCs w:val="24"/>
        </w:rPr>
      </w:pPr>
      <w:proofErr w:type="gramStart"/>
      <w:r w:rsidRPr="002550C1">
        <w:rPr>
          <w:sz w:val="24"/>
          <w:szCs w:val="24"/>
        </w:rPr>
        <w:t>d</w:t>
      </w:r>
      <w:proofErr w:type="gramEnd"/>
      <w:r w:rsidRPr="002550C1">
        <w:rPr>
          <w:sz w:val="24"/>
          <w:szCs w:val="24"/>
        </w:rPr>
        <w:t xml:space="preserve">. </w:t>
      </w:r>
      <w:proofErr w:type="spellStart"/>
      <w:r w:rsidRPr="002550C1">
        <w:rPr>
          <w:sz w:val="24"/>
          <w:szCs w:val="24"/>
        </w:rPr>
        <w:t>Pallava</w:t>
      </w:r>
      <w:proofErr w:type="spellEnd"/>
      <w:r w:rsidRPr="002550C1">
        <w:rPr>
          <w:sz w:val="24"/>
          <w:szCs w:val="24"/>
        </w:rPr>
        <w:t xml:space="preserve"> Temples - Rock-cut </w:t>
      </w:r>
      <w:proofErr w:type="spellStart"/>
      <w:r w:rsidRPr="002550C1">
        <w:rPr>
          <w:sz w:val="24"/>
          <w:szCs w:val="24"/>
        </w:rPr>
        <w:t>Rathas</w:t>
      </w:r>
      <w:proofErr w:type="spellEnd"/>
      <w:r w:rsidRPr="002550C1">
        <w:rPr>
          <w:sz w:val="24"/>
          <w:szCs w:val="24"/>
        </w:rPr>
        <w:t xml:space="preserve"> </w:t>
      </w:r>
    </w:p>
    <w:p w:rsidR="0046386C" w:rsidRDefault="00BB53F1" w:rsidP="0046386C">
      <w:pPr>
        <w:spacing w:after="0" w:line="240" w:lineRule="auto"/>
        <w:ind w:left="720"/>
        <w:rPr>
          <w:sz w:val="24"/>
          <w:szCs w:val="24"/>
        </w:rPr>
      </w:pPr>
      <w:proofErr w:type="gramStart"/>
      <w:r w:rsidRPr="002550C1">
        <w:rPr>
          <w:sz w:val="24"/>
          <w:szCs w:val="24"/>
        </w:rPr>
        <w:t>e</w:t>
      </w:r>
      <w:proofErr w:type="gramEnd"/>
      <w:r w:rsidRPr="002550C1">
        <w:rPr>
          <w:sz w:val="24"/>
          <w:szCs w:val="24"/>
        </w:rPr>
        <w:t xml:space="preserve">. </w:t>
      </w:r>
      <w:proofErr w:type="spellStart"/>
      <w:r w:rsidRPr="002550C1">
        <w:rPr>
          <w:sz w:val="24"/>
          <w:szCs w:val="24"/>
        </w:rPr>
        <w:t>Rashtrakuta</w:t>
      </w:r>
      <w:proofErr w:type="spellEnd"/>
      <w:r w:rsidRPr="002550C1">
        <w:rPr>
          <w:sz w:val="24"/>
          <w:szCs w:val="24"/>
        </w:rPr>
        <w:t xml:space="preserve"> Temples- </w:t>
      </w:r>
      <w:proofErr w:type="spellStart"/>
      <w:r w:rsidRPr="002550C1">
        <w:rPr>
          <w:sz w:val="24"/>
          <w:szCs w:val="24"/>
        </w:rPr>
        <w:t>Kailasa</w:t>
      </w:r>
      <w:proofErr w:type="spellEnd"/>
      <w:r w:rsidRPr="002550C1">
        <w:rPr>
          <w:sz w:val="24"/>
          <w:szCs w:val="24"/>
        </w:rPr>
        <w:t xml:space="preserve"> Temple of </w:t>
      </w:r>
      <w:proofErr w:type="spellStart"/>
      <w:r w:rsidRPr="002550C1">
        <w:rPr>
          <w:sz w:val="24"/>
          <w:szCs w:val="24"/>
        </w:rPr>
        <w:t>Ellora</w:t>
      </w:r>
      <w:proofErr w:type="spellEnd"/>
    </w:p>
    <w:p w:rsidR="0046386C" w:rsidRDefault="0046386C" w:rsidP="0046386C">
      <w:pPr>
        <w:spacing w:after="0" w:line="240" w:lineRule="auto"/>
        <w:rPr>
          <w:sz w:val="24"/>
          <w:szCs w:val="24"/>
        </w:rPr>
      </w:pPr>
    </w:p>
    <w:p w:rsidR="0046386C" w:rsidRDefault="0046386C" w:rsidP="0046386C">
      <w:pPr>
        <w:spacing w:after="0" w:line="240" w:lineRule="auto"/>
        <w:rPr>
          <w:b/>
          <w:bCs/>
          <w:sz w:val="24"/>
          <w:szCs w:val="24"/>
        </w:rPr>
      </w:pPr>
      <w:r w:rsidRPr="0046386C">
        <w:rPr>
          <w:b/>
          <w:bCs/>
          <w:sz w:val="24"/>
          <w:szCs w:val="24"/>
        </w:rPr>
        <w:t>UNIT</w:t>
      </w:r>
      <w:r w:rsidR="00440A79">
        <w:rPr>
          <w:b/>
          <w:bCs/>
          <w:sz w:val="24"/>
          <w:szCs w:val="24"/>
        </w:rPr>
        <w:t>-</w:t>
      </w:r>
      <w:r w:rsidRPr="0046386C">
        <w:rPr>
          <w:b/>
          <w:bCs/>
          <w:sz w:val="24"/>
          <w:szCs w:val="24"/>
        </w:rPr>
        <w:t>5</w:t>
      </w:r>
    </w:p>
    <w:p w:rsidR="00545912" w:rsidRPr="00BE47CF" w:rsidRDefault="00545912" w:rsidP="0046386C">
      <w:pPr>
        <w:spacing w:after="0" w:line="240" w:lineRule="auto"/>
        <w:rPr>
          <w:sz w:val="24"/>
          <w:szCs w:val="24"/>
        </w:rPr>
      </w:pPr>
      <w:r w:rsidRPr="00BE47CF">
        <w:rPr>
          <w:sz w:val="24"/>
          <w:szCs w:val="24"/>
        </w:rPr>
        <w:t xml:space="preserve">Visit the local monuments and museum </w:t>
      </w:r>
    </w:p>
    <w:p w:rsidR="0046386C" w:rsidRPr="002550C1" w:rsidRDefault="0046386C" w:rsidP="0046386C">
      <w:pPr>
        <w:spacing w:after="0" w:line="240" w:lineRule="auto"/>
        <w:rPr>
          <w:sz w:val="24"/>
          <w:szCs w:val="24"/>
        </w:rPr>
      </w:pPr>
    </w:p>
    <w:p w:rsidR="00FD20A4" w:rsidRPr="002550C1" w:rsidRDefault="00FD20A4" w:rsidP="00926AD4">
      <w:pPr>
        <w:spacing w:after="0" w:line="240" w:lineRule="auto"/>
        <w:rPr>
          <w:sz w:val="24"/>
          <w:szCs w:val="24"/>
        </w:rPr>
      </w:pPr>
    </w:p>
    <w:p w:rsidR="00926AD4" w:rsidRPr="00E843D4" w:rsidRDefault="00926AD4" w:rsidP="00926AD4">
      <w:pPr>
        <w:spacing w:after="0" w:line="240" w:lineRule="auto"/>
        <w:rPr>
          <w:b/>
          <w:bCs/>
          <w:sz w:val="24"/>
          <w:szCs w:val="24"/>
        </w:rPr>
      </w:pPr>
      <w:r w:rsidRPr="00E843D4">
        <w:rPr>
          <w:b/>
          <w:bCs/>
          <w:sz w:val="24"/>
          <w:szCs w:val="24"/>
        </w:rPr>
        <w:t>Recommended Readings</w:t>
      </w:r>
    </w:p>
    <w:p w:rsidR="00926AD4" w:rsidRPr="00361ECB" w:rsidRDefault="00926AD4" w:rsidP="00344208">
      <w:pPr>
        <w:pStyle w:val="ListParagraph"/>
        <w:numPr>
          <w:ilvl w:val="0"/>
          <w:numId w:val="66"/>
        </w:numPr>
        <w:spacing w:after="0" w:line="240" w:lineRule="auto"/>
        <w:rPr>
          <w:sz w:val="24"/>
          <w:szCs w:val="24"/>
        </w:rPr>
      </w:pPr>
      <w:r w:rsidRPr="00361ECB">
        <w:rPr>
          <w:sz w:val="24"/>
          <w:szCs w:val="24"/>
        </w:rPr>
        <w:t>Arts &amp; Architecture, 1945-54: The Complete Reprint, by </w:t>
      </w:r>
      <w:hyperlink r:id="rId8" w:history="1">
        <w:r w:rsidRPr="00361ECB">
          <w:rPr>
            <w:sz w:val="24"/>
            <w:szCs w:val="24"/>
          </w:rPr>
          <w:t>David F. Travers</w:t>
        </w:r>
      </w:hyperlink>
    </w:p>
    <w:p w:rsidR="00926AD4" w:rsidRPr="00361ECB" w:rsidRDefault="00926AD4" w:rsidP="00344208">
      <w:pPr>
        <w:pStyle w:val="ListParagraph"/>
        <w:numPr>
          <w:ilvl w:val="0"/>
          <w:numId w:val="66"/>
        </w:numPr>
        <w:spacing w:after="0" w:line="240" w:lineRule="auto"/>
        <w:rPr>
          <w:sz w:val="24"/>
          <w:szCs w:val="24"/>
        </w:rPr>
      </w:pPr>
      <w:r w:rsidRPr="00361ECB">
        <w:rPr>
          <w:sz w:val="24"/>
          <w:szCs w:val="24"/>
        </w:rPr>
        <w:t>The Art and Architecture of India: Buddhist, Hindu, Jain By Benjamin Rowland Penguin Books, 1953</w:t>
      </w:r>
    </w:p>
    <w:p w:rsidR="00926AD4" w:rsidRPr="00361ECB" w:rsidRDefault="00926AD4" w:rsidP="00344208">
      <w:pPr>
        <w:pStyle w:val="ListParagraph"/>
        <w:numPr>
          <w:ilvl w:val="0"/>
          <w:numId w:val="66"/>
        </w:numPr>
        <w:spacing w:after="0" w:line="240" w:lineRule="auto"/>
        <w:rPr>
          <w:sz w:val="24"/>
          <w:szCs w:val="24"/>
        </w:rPr>
      </w:pPr>
      <w:r w:rsidRPr="00361ECB">
        <w:rPr>
          <w:sz w:val="24"/>
          <w:szCs w:val="24"/>
        </w:rPr>
        <w:t xml:space="preserve">The Art of </w:t>
      </w:r>
      <w:proofErr w:type="spellStart"/>
      <w:r w:rsidRPr="00361ECB">
        <w:rPr>
          <w:sz w:val="24"/>
          <w:szCs w:val="24"/>
        </w:rPr>
        <w:t>Mughal</w:t>
      </w:r>
      <w:proofErr w:type="spellEnd"/>
      <w:r w:rsidRPr="00361ECB">
        <w:rPr>
          <w:sz w:val="24"/>
          <w:szCs w:val="24"/>
        </w:rPr>
        <w:t xml:space="preserve"> </w:t>
      </w:r>
      <w:proofErr w:type="spellStart"/>
      <w:r w:rsidRPr="00361ECB">
        <w:rPr>
          <w:sz w:val="24"/>
          <w:szCs w:val="24"/>
        </w:rPr>
        <w:t>IndiaBy</w:t>
      </w:r>
      <w:proofErr w:type="spellEnd"/>
      <w:r w:rsidRPr="00361ECB">
        <w:rPr>
          <w:sz w:val="24"/>
          <w:szCs w:val="24"/>
        </w:rPr>
        <w:t xml:space="preserve"> Stuart C. </w:t>
      </w:r>
      <w:proofErr w:type="spellStart"/>
      <w:r w:rsidRPr="00361ECB">
        <w:rPr>
          <w:sz w:val="24"/>
          <w:szCs w:val="24"/>
        </w:rPr>
        <w:t>WelchH.N</w:t>
      </w:r>
      <w:proofErr w:type="spellEnd"/>
      <w:r w:rsidRPr="00361ECB">
        <w:rPr>
          <w:sz w:val="24"/>
          <w:szCs w:val="24"/>
        </w:rPr>
        <w:t>. Abrams, 1963</w:t>
      </w:r>
    </w:p>
    <w:p w:rsidR="00E843D4" w:rsidRDefault="00E843D4">
      <w:pPr>
        <w:rPr>
          <w:b/>
          <w:sz w:val="24"/>
          <w:szCs w:val="24"/>
        </w:rPr>
      </w:pPr>
      <w:r>
        <w:rPr>
          <w:b/>
          <w:sz w:val="24"/>
          <w:szCs w:val="24"/>
        </w:rPr>
        <w:br w:type="page"/>
      </w:r>
    </w:p>
    <w:p w:rsidR="00545912" w:rsidRPr="00545912" w:rsidRDefault="00545912" w:rsidP="00545912">
      <w:pPr>
        <w:spacing w:after="0" w:line="240" w:lineRule="auto"/>
        <w:rPr>
          <w:rFonts w:cs="Times New Roman"/>
          <w:sz w:val="24"/>
          <w:szCs w:val="24"/>
        </w:rPr>
      </w:pPr>
    </w:p>
    <w:p w:rsidR="00545912" w:rsidRPr="00545912" w:rsidRDefault="00545912" w:rsidP="00545912">
      <w:pPr>
        <w:spacing w:after="0" w:line="240" w:lineRule="auto"/>
        <w:rPr>
          <w:rFonts w:cs="Times New Roman"/>
          <w:sz w:val="24"/>
          <w:szCs w:val="24"/>
        </w:rPr>
      </w:pPr>
      <w:r w:rsidRPr="00545912">
        <w:rPr>
          <w:rFonts w:cs="Times New Roman"/>
          <w:sz w:val="24"/>
          <w:szCs w:val="24"/>
        </w:rPr>
        <w:t> </w:t>
      </w:r>
    </w:p>
    <w:p w:rsidR="00545912" w:rsidRPr="00545912" w:rsidRDefault="00545912" w:rsidP="00545912">
      <w:pPr>
        <w:spacing w:after="0" w:line="240" w:lineRule="auto"/>
        <w:rPr>
          <w:rFonts w:cs="Times New Roman"/>
          <w:sz w:val="24"/>
          <w:szCs w:val="24"/>
        </w:rPr>
      </w:pPr>
    </w:p>
    <w:p w:rsidR="00545912" w:rsidRDefault="00545912" w:rsidP="00C948D0">
      <w:pPr>
        <w:rPr>
          <w:rFonts w:ascii="Arial" w:hAnsi="Arial" w:cs="Arial"/>
        </w:rPr>
      </w:pPr>
    </w:p>
    <w:p w:rsidR="00545912" w:rsidRDefault="00545912" w:rsidP="00C948D0">
      <w:pPr>
        <w:rPr>
          <w:rFonts w:ascii="Arial" w:hAnsi="Arial" w:cs="Arial"/>
        </w:rPr>
      </w:pPr>
    </w:p>
    <w:p w:rsidR="00545912" w:rsidRPr="007D3697" w:rsidRDefault="00545912" w:rsidP="00C948D0">
      <w:pPr>
        <w:rPr>
          <w:rFonts w:ascii="Arial" w:hAnsi="Arial" w:cs="Arial"/>
        </w:rPr>
      </w:pPr>
    </w:p>
    <w:p w:rsidR="0046386C" w:rsidRPr="002550C1" w:rsidRDefault="0046386C" w:rsidP="00727969">
      <w:pPr>
        <w:spacing w:after="0" w:line="240" w:lineRule="auto"/>
        <w:jc w:val="both"/>
        <w:rPr>
          <w:rFonts w:cs="Times New Roman"/>
          <w:sz w:val="24"/>
          <w:szCs w:val="24"/>
        </w:rPr>
      </w:pPr>
    </w:p>
    <w:p w:rsidR="00926AD4" w:rsidRPr="002550C1" w:rsidRDefault="00926AD4" w:rsidP="00926AD4">
      <w:pPr>
        <w:spacing w:after="0" w:line="240" w:lineRule="auto"/>
        <w:rPr>
          <w:b/>
          <w:sz w:val="24"/>
          <w:szCs w:val="24"/>
        </w:rPr>
      </w:pPr>
    </w:p>
    <w:p w:rsidR="00C51F5C" w:rsidRDefault="00C51F5C">
      <w:pPr>
        <w:rPr>
          <w:b/>
          <w:sz w:val="24"/>
          <w:szCs w:val="24"/>
        </w:rPr>
      </w:pPr>
      <w:r>
        <w:rPr>
          <w:b/>
          <w:sz w:val="24"/>
          <w:szCs w:val="24"/>
        </w:rPr>
        <w:br w:type="page"/>
      </w:r>
    </w:p>
    <w:p w:rsidR="00926AD4" w:rsidRPr="00717195" w:rsidRDefault="00717195" w:rsidP="00717195">
      <w:pPr>
        <w:spacing w:after="0" w:line="240" w:lineRule="auto"/>
        <w:jc w:val="center"/>
        <w:rPr>
          <w:rFonts w:cs="Arial"/>
          <w:b/>
          <w:bCs/>
          <w:sz w:val="32"/>
          <w:szCs w:val="32"/>
        </w:rPr>
      </w:pPr>
      <w:r>
        <w:rPr>
          <w:rFonts w:cs="Arial"/>
          <w:b/>
          <w:bCs/>
          <w:sz w:val="32"/>
          <w:szCs w:val="32"/>
        </w:rPr>
        <w:lastRenderedPageBreak/>
        <w:t>MTTM-</w:t>
      </w:r>
      <w:r w:rsidR="003C5B87">
        <w:rPr>
          <w:rFonts w:cs="Arial"/>
          <w:b/>
          <w:bCs/>
          <w:sz w:val="32"/>
          <w:szCs w:val="32"/>
        </w:rPr>
        <w:t>402 New</w:t>
      </w:r>
      <w:r>
        <w:rPr>
          <w:rFonts w:cs="Arial"/>
          <w:b/>
          <w:bCs/>
          <w:sz w:val="32"/>
          <w:szCs w:val="32"/>
        </w:rPr>
        <w:t xml:space="preserve"> Age Tourism</w:t>
      </w:r>
    </w:p>
    <w:p w:rsidR="00717195" w:rsidRDefault="00717195" w:rsidP="00926AD4">
      <w:pPr>
        <w:spacing w:after="0" w:line="240" w:lineRule="auto"/>
        <w:rPr>
          <w:sz w:val="24"/>
          <w:szCs w:val="24"/>
        </w:rPr>
      </w:pPr>
    </w:p>
    <w:p w:rsidR="00B41091" w:rsidRPr="00B41091" w:rsidRDefault="00717195" w:rsidP="00B41091">
      <w:pPr>
        <w:spacing w:after="0" w:line="240" w:lineRule="auto"/>
        <w:jc w:val="both"/>
        <w:rPr>
          <w:sz w:val="24"/>
          <w:szCs w:val="24"/>
          <w:lang w:val="en-US"/>
        </w:rPr>
      </w:pPr>
      <w:r w:rsidRPr="00717195">
        <w:rPr>
          <w:b/>
          <w:bCs/>
          <w:sz w:val="24"/>
          <w:szCs w:val="24"/>
        </w:rPr>
        <w:t>Course Objective:</w:t>
      </w:r>
      <w:r w:rsidR="00B41091" w:rsidRPr="00B41091">
        <w:rPr>
          <w:rFonts w:ascii="Arial" w:hAnsi="Arial" w:cs="Arial"/>
          <w:b/>
          <w:szCs w:val="22"/>
          <w:lang w:bidi="ar-SA"/>
        </w:rPr>
        <w:t xml:space="preserve"> </w:t>
      </w:r>
      <w:r w:rsidR="00B41091" w:rsidRPr="00B41091">
        <w:rPr>
          <w:sz w:val="24"/>
          <w:szCs w:val="24"/>
          <w:lang w:val="en-US"/>
        </w:rPr>
        <w:t>Times are changing and so are the demands and expectations of the 'new' traveller, the search for different experiences, different adventures, different lifestyles has paved the way for this concept called the 'new tourism' Attention is being turned to exploring new frontiers or daring to go where traditional thought did not allow. Responding to the shift in market dynamics towards a "New" style of tourist, a number of initiatives have or are likely to fuel the growth of experiential tourism.</w:t>
      </w:r>
    </w:p>
    <w:p w:rsidR="00717195" w:rsidRPr="00717195" w:rsidRDefault="00717195" w:rsidP="00926AD4">
      <w:pPr>
        <w:spacing w:after="0" w:line="240" w:lineRule="auto"/>
        <w:rPr>
          <w:b/>
          <w:bCs/>
          <w:sz w:val="24"/>
          <w:szCs w:val="24"/>
        </w:rPr>
      </w:pPr>
    </w:p>
    <w:p w:rsidR="00717195" w:rsidRDefault="00717195" w:rsidP="00926AD4">
      <w:pPr>
        <w:spacing w:after="0" w:line="240" w:lineRule="auto"/>
        <w:rPr>
          <w:sz w:val="24"/>
          <w:szCs w:val="24"/>
        </w:rPr>
      </w:pPr>
    </w:p>
    <w:p w:rsidR="00926AD4" w:rsidRPr="00717195" w:rsidRDefault="00717195" w:rsidP="00926AD4">
      <w:pPr>
        <w:spacing w:after="0" w:line="240" w:lineRule="auto"/>
        <w:rPr>
          <w:b/>
          <w:bCs/>
          <w:sz w:val="24"/>
          <w:szCs w:val="24"/>
        </w:rPr>
      </w:pPr>
      <w:r w:rsidRPr="00717195">
        <w:rPr>
          <w:b/>
          <w:bCs/>
          <w:sz w:val="24"/>
          <w:szCs w:val="24"/>
        </w:rPr>
        <w:t>UNIT-1</w:t>
      </w:r>
    </w:p>
    <w:p w:rsidR="00926AD4" w:rsidRPr="002550C1" w:rsidRDefault="00926AD4" w:rsidP="00BE47CF">
      <w:pPr>
        <w:pStyle w:val="ListParagraph"/>
        <w:numPr>
          <w:ilvl w:val="0"/>
          <w:numId w:val="17"/>
        </w:numPr>
        <w:spacing w:after="0" w:line="240" w:lineRule="auto"/>
        <w:jc w:val="both"/>
        <w:rPr>
          <w:rFonts w:asciiTheme="minorHAnsi" w:hAnsiTheme="minorHAnsi"/>
          <w:sz w:val="24"/>
          <w:szCs w:val="24"/>
        </w:rPr>
      </w:pPr>
      <w:r w:rsidRPr="002550C1">
        <w:rPr>
          <w:rFonts w:asciiTheme="minorHAnsi" w:hAnsiTheme="minorHAnsi"/>
          <w:sz w:val="24"/>
          <w:szCs w:val="24"/>
        </w:rPr>
        <w:t>The Rise of Mass Tourism</w:t>
      </w:r>
    </w:p>
    <w:p w:rsidR="00926AD4" w:rsidRPr="002550C1" w:rsidRDefault="00926AD4" w:rsidP="00BE47CF">
      <w:pPr>
        <w:pStyle w:val="ListParagraph"/>
        <w:numPr>
          <w:ilvl w:val="0"/>
          <w:numId w:val="17"/>
        </w:numPr>
        <w:spacing w:after="0" w:line="240" w:lineRule="auto"/>
        <w:jc w:val="both"/>
        <w:rPr>
          <w:rFonts w:asciiTheme="minorHAnsi" w:hAnsiTheme="minorHAnsi"/>
          <w:sz w:val="24"/>
          <w:szCs w:val="24"/>
        </w:rPr>
      </w:pPr>
      <w:r w:rsidRPr="002550C1">
        <w:rPr>
          <w:rFonts w:asciiTheme="minorHAnsi" w:hAnsiTheme="minorHAnsi"/>
          <w:sz w:val="24"/>
          <w:szCs w:val="24"/>
        </w:rPr>
        <w:t>Special Interest Tourism and the Birth of New Age Tourism</w:t>
      </w:r>
    </w:p>
    <w:p w:rsidR="00926AD4" w:rsidRPr="002550C1" w:rsidRDefault="00926AD4" w:rsidP="00BE47CF">
      <w:pPr>
        <w:pStyle w:val="ListParagraph"/>
        <w:numPr>
          <w:ilvl w:val="0"/>
          <w:numId w:val="17"/>
        </w:numPr>
        <w:spacing w:after="0" w:line="240" w:lineRule="auto"/>
        <w:jc w:val="both"/>
        <w:rPr>
          <w:rFonts w:asciiTheme="minorHAnsi" w:hAnsiTheme="minorHAnsi"/>
          <w:sz w:val="24"/>
          <w:szCs w:val="24"/>
        </w:rPr>
      </w:pPr>
      <w:r w:rsidRPr="002550C1">
        <w:rPr>
          <w:rFonts w:asciiTheme="minorHAnsi" w:hAnsiTheme="minorHAnsi"/>
          <w:sz w:val="24"/>
          <w:szCs w:val="24"/>
        </w:rPr>
        <w:t>Experience Economy, The New Wave/New Age Tourism: Concepts</w:t>
      </w:r>
    </w:p>
    <w:p w:rsidR="00926AD4" w:rsidRPr="002550C1" w:rsidRDefault="00926AD4" w:rsidP="00BE47CF">
      <w:pPr>
        <w:pStyle w:val="ListParagraph"/>
        <w:numPr>
          <w:ilvl w:val="0"/>
          <w:numId w:val="17"/>
        </w:numPr>
        <w:spacing w:after="0" w:line="240" w:lineRule="auto"/>
        <w:jc w:val="both"/>
        <w:rPr>
          <w:rFonts w:asciiTheme="minorHAnsi" w:hAnsiTheme="minorHAnsi"/>
          <w:sz w:val="24"/>
          <w:szCs w:val="24"/>
        </w:rPr>
      </w:pPr>
      <w:r w:rsidRPr="002550C1">
        <w:rPr>
          <w:rFonts w:asciiTheme="minorHAnsi" w:hAnsiTheme="minorHAnsi"/>
          <w:sz w:val="24"/>
          <w:szCs w:val="24"/>
        </w:rPr>
        <w:t>Post-tourism</w:t>
      </w:r>
    </w:p>
    <w:p w:rsidR="00717195" w:rsidRDefault="00717195" w:rsidP="00926AD4">
      <w:pPr>
        <w:spacing w:after="0" w:line="240" w:lineRule="auto"/>
        <w:rPr>
          <w:sz w:val="24"/>
          <w:szCs w:val="24"/>
        </w:rPr>
      </w:pPr>
    </w:p>
    <w:p w:rsidR="00926AD4" w:rsidRPr="00717195" w:rsidRDefault="00717195" w:rsidP="00926AD4">
      <w:pPr>
        <w:spacing w:after="0" w:line="240" w:lineRule="auto"/>
        <w:rPr>
          <w:b/>
          <w:bCs/>
          <w:sz w:val="24"/>
          <w:szCs w:val="24"/>
        </w:rPr>
      </w:pPr>
      <w:r>
        <w:rPr>
          <w:b/>
          <w:bCs/>
          <w:sz w:val="24"/>
          <w:szCs w:val="24"/>
        </w:rPr>
        <w:t>UNIT-2</w:t>
      </w:r>
    </w:p>
    <w:p w:rsidR="00926AD4" w:rsidRPr="002550C1" w:rsidRDefault="00926AD4" w:rsidP="00344208">
      <w:pPr>
        <w:pStyle w:val="ListParagraph"/>
        <w:numPr>
          <w:ilvl w:val="0"/>
          <w:numId w:val="45"/>
        </w:numPr>
        <w:spacing w:after="0" w:line="240" w:lineRule="auto"/>
        <w:jc w:val="both"/>
        <w:rPr>
          <w:rFonts w:asciiTheme="minorHAnsi" w:hAnsiTheme="minorHAnsi"/>
          <w:sz w:val="24"/>
          <w:szCs w:val="24"/>
        </w:rPr>
      </w:pPr>
      <w:r w:rsidRPr="002550C1">
        <w:rPr>
          <w:rFonts w:asciiTheme="minorHAnsi" w:hAnsiTheme="minorHAnsi"/>
          <w:sz w:val="24"/>
          <w:szCs w:val="24"/>
        </w:rPr>
        <w:t>Festivals and Event Tourism</w:t>
      </w:r>
    </w:p>
    <w:p w:rsidR="00926AD4" w:rsidRPr="002550C1" w:rsidRDefault="00926AD4" w:rsidP="00344208">
      <w:pPr>
        <w:pStyle w:val="ListParagraph"/>
        <w:numPr>
          <w:ilvl w:val="0"/>
          <w:numId w:val="45"/>
        </w:numPr>
        <w:spacing w:after="0" w:line="240" w:lineRule="auto"/>
        <w:jc w:val="both"/>
        <w:rPr>
          <w:rFonts w:asciiTheme="minorHAnsi" w:hAnsiTheme="minorHAnsi"/>
          <w:sz w:val="24"/>
          <w:szCs w:val="24"/>
        </w:rPr>
      </w:pPr>
      <w:r w:rsidRPr="002550C1">
        <w:rPr>
          <w:rFonts w:asciiTheme="minorHAnsi" w:hAnsiTheme="minorHAnsi"/>
          <w:sz w:val="24"/>
          <w:szCs w:val="24"/>
        </w:rPr>
        <w:t>Film and TV Tourism</w:t>
      </w:r>
    </w:p>
    <w:p w:rsidR="00926AD4" w:rsidRPr="002550C1" w:rsidRDefault="00926AD4" w:rsidP="00344208">
      <w:pPr>
        <w:pStyle w:val="ListParagraph"/>
        <w:numPr>
          <w:ilvl w:val="0"/>
          <w:numId w:val="45"/>
        </w:numPr>
        <w:spacing w:after="0" w:line="240" w:lineRule="auto"/>
        <w:jc w:val="both"/>
        <w:rPr>
          <w:rFonts w:asciiTheme="minorHAnsi" w:hAnsiTheme="minorHAnsi"/>
          <w:sz w:val="24"/>
          <w:szCs w:val="24"/>
        </w:rPr>
      </w:pPr>
      <w:r w:rsidRPr="002550C1">
        <w:rPr>
          <w:rFonts w:asciiTheme="minorHAnsi" w:hAnsiTheme="minorHAnsi"/>
          <w:sz w:val="24"/>
          <w:szCs w:val="24"/>
        </w:rPr>
        <w:t>Gastronomic Tourism</w:t>
      </w:r>
    </w:p>
    <w:p w:rsidR="00926AD4" w:rsidRPr="002550C1" w:rsidRDefault="00926AD4" w:rsidP="00344208">
      <w:pPr>
        <w:pStyle w:val="ListParagraph"/>
        <w:numPr>
          <w:ilvl w:val="0"/>
          <w:numId w:val="45"/>
        </w:numPr>
        <w:spacing w:after="0" w:line="240" w:lineRule="auto"/>
        <w:jc w:val="both"/>
        <w:rPr>
          <w:rFonts w:asciiTheme="minorHAnsi" w:hAnsiTheme="minorHAnsi"/>
          <w:sz w:val="24"/>
          <w:szCs w:val="24"/>
        </w:rPr>
      </w:pPr>
      <w:r w:rsidRPr="002550C1">
        <w:rPr>
          <w:rFonts w:asciiTheme="minorHAnsi" w:hAnsiTheme="minorHAnsi"/>
          <w:sz w:val="24"/>
          <w:szCs w:val="24"/>
        </w:rPr>
        <w:t>Literary Tourism</w:t>
      </w:r>
    </w:p>
    <w:p w:rsidR="00717195" w:rsidRDefault="00717195" w:rsidP="00926AD4">
      <w:pPr>
        <w:spacing w:after="0" w:line="240" w:lineRule="auto"/>
        <w:rPr>
          <w:b/>
          <w:bCs/>
          <w:sz w:val="24"/>
          <w:szCs w:val="24"/>
        </w:rPr>
      </w:pPr>
    </w:p>
    <w:p w:rsidR="00926AD4" w:rsidRPr="00717195" w:rsidRDefault="00717195" w:rsidP="00926AD4">
      <w:pPr>
        <w:spacing w:after="0" w:line="240" w:lineRule="auto"/>
        <w:rPr>
          <w:b/>
          <w:bCs/>
          <w:sz w:val="24"/>
          <w:szCs w:val="24"/>
        </w:rPr>
      </w:pPr>
      <w:r w:rsidRPr="00717195">
        <w:rPr>
          <w:b/>
          <w:bCs/>
          <w:sz w:val="24"/>
          <w:szCs w:val="24"/>
        </w:rPr>
        <w:t>UNIT-3</w:t>
      </w:r>
    </w:p>
    <w:p w:rsidR="00926AD4" w:rsidRPr="002550C1" w:rsidRDefault="00926AD4" w:rsidP="00344208">
      <w:pPr>
        <w:pStyle w:val="ListParagraph"/>
        <w:numPr>
          <w:ilvl w:val="0"/>
          <w:numId w:val="46"/>
        </w:numPr>
        <w:spacing w:after="0" w:line="240" w:lineRule="auto"/>
        <w:jc w:val="both"/>
        <w:rPr>
          <w:rFonts w:asciiTheme="minorHAnsi" w:hAnsiTheme="minorHAnsi"/>
          <w:sz w:val="24"/>
          <w:szCs w:val="24"/>
        </w:rPr>
      </w:pPr>
      <w:r w:rsidRPr="002550C1">
        <w:rPr>
          <w:rFonts w:asciiTheme="minorHAnsi" w:hAnsiTheme="minorHAnsi"/>
          <w:sz w:val="24"/>
          <w:szCs w:val="24"/>
        </w:rPr>
        <w:t>Space Tourism</w:t>
      </w:r>
    </w:p>
    <w:p w:rsidR="00926AD4" w:rsidRPr="002550C1" w:rsidRDefault="00926AD4" w:rsidP="00344208">
      <w:pPr>
        <w:pStyle w:val="ListParagraph"/>
        <w:numPr>
          <w:ilvl w:val="0"/>
          <w:numId w:val="46"/>
        </w:numPr>
        <w:spacing w:after="0" w:line="240" w:lineRule="auto"/>
        <w:jc w:val="both"/>
        <w:rPr>
          <w:rFonts w:asciiTheme="minorHAnsi" w:hAnsiTheme="minorHAnsi"/>
          <w:sz w:val="24"/>
          <w:szCs w:val="24"/>
        </w:rPr>
      </w:pPr>
      <w:r w:rsidRPr="002550C1">
        <w:rPr>
          <w:rFonts w:asciiTheme="minorHAnsi" w:hAnsiTheme="minorHAnsi"/>
          <w:sz w:val="24"/>
          <w:szCs w:val="24"/>
        </w:rPr>
        <w:t>Virtual Tourism/Cyber Tourism</w:t>
      </w:r>
    </w:p>
    <w:p w:rsidR="00926AD4" w:rsidRPr="002550C1" w:rsidRDefault="00926AD4" w:rsidP="00344208">
      <w:pPr>
        <w:pStyle w:val="ListParagraph"/>
        <w:numPr>
          <w:ilvl w:val="0"/>
          <w:numId w:val="46"/>
        </w:numPr>
        <w:spacing w:after="0" w:line="240" w:lineRule="auto"/>
        <w:jc w:val="both"/>
        <w:rPr>
          <w:rFonts w:asciiTheme="minorHAnsi" w:hAnsiTheme="minorHAnsi"/>
          <w:sz w:val="24"/>
          <w:szCs w:val="24"/>
        </w:rPr>
      </w:pPr>
      <w:r w:rsidRPr="002550C1">
        <w:rPr>
          <w:rFonts w:asciiTheme="minorHAnsi" w:hAnsiTheme="minorHAnsi"/>
          <w:sz w:val="24"/>
          <w:szCs w:val="24"/>
        </w:rPr>
        <w:t>The Antarctic Tourism</w:t>
      </w:r>
    </w:p>
    <w:p w:rsidR="00926AD4" w:rsidRPr="002550C1" w:rsidRDefault="00926AD4" w:rsidP="00344208">
      <w:pPr>
        <w:pStyle w:val="ListParagraph"/>
        <w:numPr>
          <w:ilvl w:val="0"/>
          <w:numId w:val="46"/>
        </w:numPr>
        <w:spacing w:after="0" w:line="240" w:lineRule="auto"/>
        <w:jc w:val="both"/>
        <w:rPr>
          <w:rFonts w:asciiTheme="minorHAnsi" w:hAnsiTheme="minorHAnsi"/>
          <w:sz w:val="24"/>
          <w:szCs w:val="24"/>
        </w:rPr>
      </w:pPr>
      <w:r w:rsidRPr="002550C1">
        <w:rPr>
          <w:rFonts w:asciiTheme="minorHAnsi" w:hAnsiTheme="minorHAnsi"/>
          <w:sz w:val="24"/>
          <w:szCs w:val="24"/>
        </w:rPr>
        <w:t>Sports and Adventure Tourism and Commercial Adventure</w:t>
      </w:r>
    </w:p>
    <w:p w:rsidR="00717195" w:rsidRDefault="00717195" w:rsidP="00926AD4">
      <w:pPr>
        <w:spacing w:after="0" w:line="240" w:lineRule="auto"/>
        <w:rPr>
          <w:sz w:val="24"/>
          <w:szCs w:val="24"/>
        </w:rPr>
      </w:pPr>
    </w:p>
    <w:p w:rsidR="00926AD4" w:rsidRPr="00717195" w:rsidRDefault="00717195" w:rsidP="00926AD4">
      <w:pPr>
        <w:spacing w:after="0" w:line="240" w:lineRule="auto"/>
        <w:rPr>
          <w:b/>
          <w:bCs/>
          <w:sz w:val="24"/>
          <w:szCs w:val="24"/>
        </w:rPr>
      </w:pPr>
      <w:r w:rsidRPr="00717195">
        <w:rPr>
          <w:b/>
          <w:bCs/>
          <w:sz w:val="24"/>
          <w:szCs w:val="24"/>
        </w:rPr>
        <w:t>UNIT-4</w:t>
      </w:r>
    </w:p>
    <w:p w:rsidR="00926AD4" w:rsidRPr="002550C1" w:rsidRDefault="00926AD4" w:rsidP="00BE47CF">
      <w:pPr>
        <w:numPr>
          <w:ilvl w:val="0"/>
          <w:numId w:val="18"/>
        </w:numPr>
        <w:spacing w:after="0" w:line="240" w:lineRule="auto"/>
        <w:jc w:val="both"/>
        <w:rPr>
          <w:sz w:val="24"/>
          <w:szCs w:val="24"/>
        </w:rPr>
      </w:pPr>
      <w:r w:rsidRPr="002550C1">
        <w:rPr>
          <w:sz w:val="24"/>
          <w:szCs w:val="24"/>
        </w:rPr>
        <w:t>Pro poor tourism</w:t>
      </w:r>
    </w:p>
    <w:p w:rsidR="00926AD4" w:rsidRPr="002550C1" w:rsidRDefault="00926AD4" w:rsidP="00BE47CF">
      <w:pPr>
        <w:numPr>
          <w:ilvl w:val="0"/>
          <w:numId w:val="18"/>
        </w:numPr>
        <w:spacing w:after="0" w:line="240" w:lineRule="auto"/>
        <w:jc w:val="both"/>
        <w:rPr>
          <w:sz w:val="24"/>
          <w:szCs w:val="24"/>
        </w:rPr>
      </w:pPr>
      <w:r w:rsidRPr="002550C1">
        <w:rPr>
          <w:sz w:val="24"/>
          <w:szCs w:val="24"/>
        </w:rPr>
        <w:t xml:space="preserve">Health and Wellness </w:t>
      </w:r>
    </w:p>
    <w:p w:rsidR="00926AD4" w:rsidRPr="002550C1" w:rsidRDefault="00926AD4" w:rsidP="00BE47CF">
      <w:pPr>
        <w:pStyle w:val="ListParagraph"/>
        <w:numPr>
          <w:ilvl w:val="0"/>
          <w:numId w:val="18"/>
        </w:numPr>
        <w:spacing w:after="0" w:line="240" w:lineRule="auto"/>
        <w:jc w:val="both"/>
        <w:rPr>
          <w:rFonts w:asciiTheme="minorHAnsi" w:hAnsiTheme="minorHAnsi"/>
          <w:sz w:val="24"/>
          <w:szCs w:val="24"/>
        </w:rPr>
      </w:pPr>
      <w:r w:rsidRPr="002550C1">
        <w:rPr>
          <w:rFonts w:asciiTheme="minorHAnsi" w:hAnsiTheme="minorHAnsi"/>
          <w:sz w:val="24"/>
          <w:szCs w:val="24"/>
        </w:rPr>
        <w:t>Mature Tourism, Mobility, Neo-colonialism, Regeneration, Self and Other, Tourist Gaze and Urban Tourism</w:t>
      </w:r>
    </w:p>
    <w:p w:rsidR="00926AD4" w:rsidRDefault="00926AD4" w:rsidP="00926AD4">
      <w:pPr>
        <w:spacing w:after="0" w:line="240" w:lineRule="auto"/>
        <w:rPr>
          <w:sz w:val="24"/>
          <w:szCs w:val="24"/>
        </w:rPr>
      </w:pPr>
    </w:p>
    <w:p w:rsidR="00FA0DB4" w:rsidRPr="00FA0DB4" w:rsidRDefault="00FA0DB4" w:rsidP="00FA0DB4">
      <w:pPr>
        <w:spacing w:after="0" w:line="240" w:lineRule="auto"/>
        <w:rPr>
          <w:b/>
          <w:bCs/>
          <w:sz w:val="24"/>
          <w:szCs w:val="24"/>
        </w:rPr>
      </w:pPr>
      <w:r w:rsidRPr="00FA0DB4">
        <w:rPr>
          <w:b/>
          <w:bCs/>
          <w:sz w:val="24"/>
          <w:szCs w:val="24"/>
        </w:rPr>
        <w:t xml:space="preserve">UNIT </w:t>
      </w:r>
      <w:r>
        <w:rPr>
          <w:b/>
          <w:bCs/>
          <w:sz w:val="24"/>
          <w:szCs w:val="24"/>
        </w:rPr>
        <w:t>-</w:t>
      </w:r>
      <w:r w:rsidRPr="00FA0DB4">
        <w:rPr>
          <w:b/>
          <w:bCs/>
          <w:sz w:val="24"/>
          <w:szCs w:val="24"/>
        </w:rPr>
        <w:t>5</w:t>
      </w:r>
    </w:p>
    <w:p w:rsidR="00FA0DB4" w:rsidRPr="007D3697" w:rsidRDefault="00FA0DB4" w:rsidP="00FA0DB4">
      <w:pPr>
        <w:rPr>
          <w:rFonts w:ascii="Arial" w:hAnsi="Arial" w:cs="Arial"/>
        </w:rPr>
      </w:pPr>
      <w:r w:rsidRPr="00FA0DB4">
        <w:rPr>
          <w:rFonts w:eastAsia="Calibri" w:cs="Times New Roman"/>
          <w:sz w:val="24"/>
          <w:szCs w:val="24"/>
          <w:lang w:val="en-US" w:bidi="ar-SA"/>
        </w:rPr>
        <w:t>Group Discussions for formulating Experiential Tourism offerings</w:t>
      </w:r>
    </w:p>
    <w:p w:rsidR="00FA0DB4" w:rsidRPr="002550C1" w:rsidRDefault="00FA0DB4" w:rsidP="00926AD4">
      <w:pPr>
        <w:spacing w:after="0" w:line="240" w:lineRule="auto"/>
        <w:rPr>
          <w:sz w:val="24"/>
          <w:szCs w:val="24"/>
        </w:rPr>
      </w:pPr>
    </w:p>
    <w:p w:rsidR="00FA0DB4" w:rsidRDefault="00FA0DB4" w:rsidP="00FA0DB4">
      <w:pPr>
        <w:spacing w:after="0" w:line="240" w:lineRule="auto"/>
        <w:jc w:val="both"/>
        <w:rPr>
          <w:b/>
          <w:bCs/>
          <w:sz w:val="24"/>
          <w:szCs w:val="24"/>
        </w:rPr>
      </w:pPr>
      <w:r w:rsidRPr="002550C1">
        <w:rPr>
          <w:b/>
          <w:bCs/>
          <w:sz w:val="24"/>
          <w:szCs w:val="24"/>
        </w:rPr>
        <w:t xml:space="preserve">Recommended Readings </w:t>
      </w:r>
    </w:p>
    <w:p w:rsidR="00FA0DB4" w:rsidRDefault="00FA0DB4" w:rsidP="00FA0DB4">
      <w:pPr>
        <w:spacing w:after="0" w:line="240" w:lineRule="auto"/>
        <w:jc w:val="both"/>
        <w:rPr>
          <w:b/>
          <w:bCs/>
          <w:sz w:val="24"/>
          <w:szCs w:val="24"/>
        </w:rPr>
      </w:pPr>
    </w:p>
    <w:p w:rsidR="00FA0DB4" w:rsidRPr="002D046E" w:rsidRDefault="00FA0DB4" w:rsidP="00344208">
      <w:pPr>
        <w:pStyle w:val="ListParagraph"/>
        <w:numPr>
          <w:ilvl w:val="0"/>
          <w:numId w:val="49"/>
        </w:numPr>
        <w:spacing w:line="240" w:lineRule="auto"/>
        <w:jc w:val="both"/>
        <w:rPr>
          <w:sz w:val="24"/>
          <w:szCs w:val="24"/>
        </w:rPr>
      </w:pPr>
      <w:r w:rsidRPr="002D046E">
        <w:rPr>
          <w:sz w:val="24"/>
          <w:szCs w:val="24"/>
        </w:rPr>
        <w:t xml:space="preserve">Rajeev </w:t>
      </w:r>
      <w:proofErr w:type="spellStart"/>
      <w:r w:rsidRPr="002D046E">
        <w:rPr>
          <w:sz w:val="24"/>
          <w:szCs w:val="24"/>
        </w:rPr>
        <w:t>Sabharwal</w:t>
      </w:r>
      <w:proofErr w:type="spellEnd"/>
      <w:r w:rsidRPr="002D046E">
        <w:rPr>
          <w:sz w:val="24"/>
          <w:szCs w:val="24"/>
        </w:rPr>
        <w:t xml:space="preserve"> : New Age Tourism Policy &amp; Planning</w:t>
      </w:r>
    </w:p>
    <w:p w:rsidR="00FA0DB4" w:rsidRPr="002D046E" w:rsidRDefault="00FA0DB4" w:rsidP="00344208">
      <w:pPr>
        <w:pStyle w:val="ListParagraph"/>
        <w:numPr>
          <w:ilvl w:val="0"/>
          <w:numId w:val="49"/>
        </w:numPr>
        <w:spacing w:line="240" w:lineRule="auto"/>
        <w:jc w:val="both"/>
        <w:rPr>
          <w:sz w:val="24"/>
          <w:szCs w:val="24"/>
        </w:rPr>
      </w:pPr>
      <w:r w:rsidRPr="002D046E">
        <w:rPr>
          <w:sz w:val="24"/>
          <w:szCs w:val="24"/>
        </w:rPr>
        <w:t xml:space="preserve">Swain &amp; </w:t>
      </w:r>
      <w:proofErr w:type="spellStart"/>
      <w:r w:rsidRPr="002D046E">
        <w:rPr>
          <w:sz w:val="24"/>
          <w:szCs w:val="24"/>
        </w:rPr>
        <w:t>Mishra</w:t>
      </w:r>
      <w:proofErr w:type="spellEnd"/>
      <w:r w:rsidRPr="002D046E">
        <w:rPr>
          <w:sz w:val="24"/>
          <w:szCs w:val="24"/>
        </w:rPr>
        <w:t xml:space="preserve"> :</w:t>
      </w:r>
      <w:r w:rsidRPr="002D046E">
        <w:rPr>
          <w:rFonts w:ascii="Arial" w:eastAsia="Times New Roman" w:hAnsi="Arial" w:cs="Arial"/>
          <w:color w:val="111111"/>
          <w:kern w:val="36"/>
          <w:sz w:val="48"/>
          <w:szCs w:val="48"/>
          <w:lang w:eastAsia="en-IN"/>
        </w:rPr>
        <w:t xml:space="preserve"> </w:t>
      </w:r>
      <w:r w:rsidRPr="002D046E">
        <w:rPr>
          <w:sz w:val="24"/>
          <w:szCs w:val="24"/>
        </w:rPr>
        <w:t>Tourism: Principles and Practices (Oxford Higher Education) </w:t>
      </w:r>
    </w:p>
    <w:p w:rsidR="00FA0DB4" w:rsidRPr="00FA0DB4" w:rsidRDefault="00FA0DB4" w:rsidP="002D046E">
      <w:pPr>
        <w:pStyle w:val="ListParagraph"/>
        <w:spacing w:line="240" w:lineRule="auto"/>
        <w:jc w:val="both"/>
        <w:rPr>
          <w:b/>
          <w:bCs/>
          <w:sz w:val="24"/>
          <w:szCs w:val="24"/>
          <w:lang w:val="en-IN"/>
        </w:rPr>
      </w:pPr>
    </w:p>
    <w:p w:rsidR="00FA0DB4" w:rsidRPr="00FA0DB4" w:rsidRDefault="00FA0DB4" w:rsidP="00FA0DB4">
      <w:pPr>
        <w:pStyle w:val="ListParagraph"/>
        <w:spacing w:after="0" w:line="240" w:lineRule="auto"/>
        <w:jc w:val="both"/>
        <w:rPr>
          <w:b/>
          <w:bCs/>
          <w:sz w:val="24"/>
          <w:szCs w:val="24"/>
        </w:rPr>
      </w:pPr>
    </w:p>
    <w:p w:rsidR="00FD20A4" w:rsidRPr="002550C1" w:rsidRDefault="00FD20A4" w:rsidP="00926AD4">
      <w:pPr>
        <w:shd w:val="clear" w:color="auto" w:fill="FFFFFF"/>
        <w:spacing w:after="0" w:line="240" w:lineRule="auto"/>
        <w:jc w:val="both"/>
        <w:rPr>
          <w:sz w:val="24"/>
          <w:szCs w:val="24"/>
        </w:rPr>
      </w:pPr>
    </w:p>
    <w:p w:rsidR="00FD20A4" w:rsidRPr="002550C1" w:rsidRDefault="00FD20A4" w:rsidP="00926AD4">
      <w:pPr>
        <w:spacing w:after="0" w:line="240" w:lineRule="auto"/>
        <w:ind w:right="180"/>
        <w:rPr>
          <w:sz w:val="24"/>
          <w:szCs w:val="24"/>
        </w:rPr>
      </w:pPr>
    </w:p>
    <w:sectPr w:rsidR="00FD20A4" w:rsidRPr="002550C1" w:rsidSect="001B41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8C" w:rsidRDefault="0089618C" w:rsidP="002430BF">
      <w:pPr>
        <w:spacing w:after="0" w:line="240" w:lineRule="auto"/>
      </w:pPr>
      <w:r>
        <w:separator/>
      </w:r>
    </w:p>
  </w:endnote>
  <w:endnote w:type="continuationSeparator" w:id="0">
    <w:p w:rsidR="0089618C" w:rsidRDefault="0089618C" w:rsidP="00243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53207"/>
      <w:docPartObj>
        <w:docPartGallery w:val="Page Numbers (Bottom of Page)"/>
        <w:docPartUnique/>
      </w:docPartObj>
    </w:sdtPr>
    <w:sdtEndPr>
      <w:rPr>
        <w:color w:val="7F7F7F" w:themeColor="background1" w:themeShade="7F"/>
        <w:spacing w:val="60"/>
      </w:rPr>
    </w:sdtEndPr>
    <w:sdtContent>
      <w:p w:rsidR="00400C80" w:rsidRPr="002430BF" w:rsidRDefault="00400C80">
        <w:pPr>
          <w:pStyle w:val="Footer"/>
          <w:pBdr>
            <w:top w:val="single" w:sz="4" w:space="1" w:color="D9D9D9" w:themeColor="background1" w:themeShade="D9"/>
          </w:pBdr>
          <w:jc w:val="right"/>
          <w:rPr>
            <w:sz w:val="20"/>
            <w:szCs w:val="18"/>
          </w:rPr>
        </w:pPr>
        <w:fldSimple w:instr=" PAGE   \* MERGEFORMAT ">
          <w:r w:rsidR="00367F29">
            <w:rPr>
              <w:noProof/>
            </w:rPr>
            <w:t>34</w:t>
          </w:r>
        </w:fldSimple>
        <w:r>
          <w:t xml:space="preserve"> | </w:t>
        </w:r>
        <w:r>
          <w:rPr>
            <w:color w:val="7F7F7F" w:themeColor="background1" w:themeShade="7F"/>
            <w:spacing w:val="60"/>
          </w:rPr>
          <w:t>Page</w:t>
        </w:r>
      </w:p>
    </w:sdtContent>
  </w:sdt>
  <w:p w:rsidR="00400C80" w:rsidRPr="002430BF" w:rsidRDefault="00400C80">
    <w:pPr>
      <w:pStyle w:val="Footer"/>
      <w:rPr>
        <w:sz w:val="20"/>
        <w:szCs w:val="18"/>
      </w:rPr>
    </w:pPr>
    <w:r w:rsidRPr="002430BF">
      <w:rPr>
        <w:sz w:val="20"/>
        <w:szCs w:val="18"/>
      </w:rPr>
      <w:t>Institute of Tourism Studies, University of Lucknow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8C" w:rsidRDefault="0089618C" w:rsidP="002430BF">
      <w:pPr>
        <w:spacing w:after="0" w:line="240" w:lineRule="auto"/>
      </w:pPr>
      <w:r>
        <w:separator/>
      </w:r>
    </w:p>
  </w:footnote>
  <w:footnote w:type="continuationSeparator" w:id="0">
    <w:p w:rsidR="0089618C" w:rsidRDefault="0089618C" w:rsidP="002430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80" w:rsidRPr="00A93092" w:rsidRDefault="00400C80" w:rsidP="00E87EC2">
    <w:pPr>
      <w:pStyle w:val="Header"/>
      <w:shd w:val="clear" w:color="auto" w:fill="FFFFFF" w:themeFill="background1"/>
      <w:jc w:val="right"/>
      <w:rPr>
        <w:b/>
        <w:sz w:val="28"/>
        <w:szCs w:val="24"/>
        <w:lang w:val="en-US"/>
      </w:rPr>
    </w:pPr>
    <w:r>
      <w:rPr>
        <w:b/>
        <w:noProof/>
        <w:sz w:val="28"/>
        <w:szCs w:val="24"/>
        <w:lang w:eastAsia="en-IN" w:bidi="ar-SA"/>
      </w:rPr>
      <w:drawing>
        <wp:anchor distT="0" distB="0" distL="114300" distR="114300" simplePos="0" relativeHeight="251658240" behindDoc="1" locked="0" layoutInCell="1" allowOverlap="1">
          <wp:simplePos x="0" y="0"/>
          <wp:positionH relativeFrom="column">
            <wp:posOffset>-790575</wp:posOffset>
          </wp:positionH>
          <wp:positionV relativeFrom="paragraph">
            <wp:posOffset>-306705</wp:posOffset>
          </wp:positionV>
          <wp:extent cx="739775" cy="638175"/>
          <wp:effectExtent l="19050" t="0" r="3175" b="0"/>
          <wp:wrapNone/>
          <wp:docPr id="1" name="Picture 0" descr="LU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Color Logo.jpg"/>
                  <pic:cNvPicPr/>
                </pic:nvPicPr>
                <pic:blipFill>
                  <a:blip r:embed="rId1"/>
                  <a:stretch>
                    <a:fillRect/>
                  </a:stretch>
                </pic:blipFill>
                <pic:spPr>
                  <a:xfrm>
                    <a:off x="0" y="0"/>
                    <a:ext cx="739775" cy="638175"/>
                  </a:xfrm>
                  <a:prstGeom prst="rect">
                    <a:avLst/>
                  </a:prstGeom>
                </pic:spPr>
              </pic:pic>
            </a:graphicData>
          </a:graphic>
        </wp:anchor>
      </w:drawing>
    </w:r>
    <w:r w:rsidRPr="00A93092">
      <w:rPr>
        <w:b/>
        <w:sz w:val="28"/>
        <w:szCs w:val="24"/>
        <w:lang w:val="en-US"/>
      </w:rPr>
      <w:t>Master of Tourism &amp; Travel Management (MTTM)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BF5C2A"/>
    <w:multiLevelType w:val="hybridMultilevel"/>
    <w:tmpl w:val="53C66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E03366"/>
    <w:multiLevelType w:val="hybridMultilevel"/>
    <w:tmpl w:val="236EA0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A668D9"/>
    <w:multiLevelType w:val="hybridMultilevel"/>
    <w:tmpl w:val="4ACCD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46AB6"/>
    <w:multiLevelType w:val="hybridMultilevel"/>
    <w:tmpl w:val="4950F3D2"/>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226E45"/>
    <w:multiLevelType w:val="hybridMultilevel"/>
    <w:tmpl w:val="33F6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78181E"/>
    <w:multiLevelType w:val="hybridMultilevel"/>
    <w:tmpl w:val="DC589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D53353"/>
    <w:multiLevelType w:val="hybridMultilevel"/>
    <w:tmpl w:val="534AC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2C3B61"/>
    <w:multiLevelType w:val="hybridMultilevel"/>
    <w:tmpl w:val="4C163F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9A14D9"/>
    <w:multiLevelType w:val="hybridMultilevel"/>
    <w:tmpl w:val="F5207312"/>
    <w:lvl w:ilvl="0" w:tplc="580068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0A2585F"/>
    <w:multiLevelType w:val="hybridMultilevel"/>
    <w:tmpl w:val="03DA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E74CBE"/>
    <w:multiLevelType w:val="hybridMultilevel"/>
    <w:tmpl w:val="AC9EC5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3073790"/>
    <w:multiLevelType w:val="hybridMultilevel"/>
    <w:tmpl w:val="7F08E5E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7901229"/>
    <w:multiLevelType w:val="multilevel"/>
    <w:tmpl w:val="20A0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053F5D"/>
    <w:multiLevelType w:val="multilevel"/>
    <w:tmpl w:val="1072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570120"/>
    <w:multiLevelType w:val="hybridMultilevel"/>
    <w:tmpl w:val="924048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93A7EC1"/>
    <w:multiLevelType w:val="hybridMultilevel"/>
    <w:tmpl w:val="F860325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199E66A8"/>
    <w:multiLevelType w:val="hybridMultilevel"/>
    <w:tmpl w:val="8B90B630"/>
    <w:lvl w:ilvl="0" w:tplc="4D38CFD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A33FFC"/>
    <w:multiLevelType w:val="hybridMultilevel"/>
    <w:tmpl w:val="BADAD0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9E06B31"/>
    <w:multiLevelType w:val="hybridMultilevel"/>
    <w:tmpl w:val="F444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A3E7E98"/>
    <w:multiLevelType w:val="hybridMultilevel"/>
    <w:tmpl w:val="D5CEE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AAB3D09"/>
    <w:multiLevelType w:val="hybridMultilevel"/>
    <w:tmpl w:val="A596FC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CA77706"/>
    <w:multiLevelType w:val="hybridMultilevel"/>
    <w:tmpl w:val="0096D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E542FB3"/>
    <w:multiLevelType w:val="hybridMultilevel"/>
    <w:tmpl w:val="4E34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B5064E"/>
    <w:multiLevelType w:val="hybridMultilevel"/>
    <w:tmpl w:val="0E705C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31E611B"/>
    <w:multiLevelType w:val="hybridMultilevel"/>
    <w:tmpl w:val="2948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44A511A"/>
    <w:multiLevelType w:val="hybridMultilevel"/>
    <w:tmpl w:val="54C0DF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61D4E73"/>
    <w:multiLevelType w:val="hybridMultilevel"/>
    <w:tmpl w:val="9CAC1DC8"/>
    <w:lvl w:ilvl="0" w:tplc="4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62216CA"/>
    <w:multiLevelType w:val="hybridMultilevel"/>
    <w:tmpl w:val="EE864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8557B31"/>
    <w:multiLevelType w:val="hybridMultilevel"/>
    <w:tmpl w:val="925093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8644806"/>
    <w:multiLevelType w:val="hybridMultilevel"/>
    <w:tmpl w:val="9B267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37485E"/>
    <w:multiLevelType w:val="hybridMultilevel"/>
    <w:tmpl w:val="0172C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C6A148F"/>
    <w:multiLevelType w:val="hybridMultilevel"/>
    <w:tmpl w:val="DEEA388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2DB64CCC"/>
    <w:multiLevelType w:val="multilevel"/>
    <w:tmpl w:val="FC2A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F756C5"/>
    <w:multiLevelType w:val="hybridMultilevel"/>
    <w:tmpl w:val="6090E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0AA218F"/>
    <w:multiLevelType w:val="hybridMultilevel"/>
    <w:tmpl w:val="4002F2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2B86CF9"/>
    <w:multiLevelType w:val="multilevel"/>
    <w:tmpl w:val="CA1E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D94172"/>
    <w:multiLevelType w:val="hybridMultilevel"/>
    <w:tmpl w:val="D52EDE54"/>
    <w:lvl w:ilvl="0" w:tplc="BE3456A4">
      <w:start w:val="3"/>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38177F5C"/>
    <w:multiLevelType w:val="hybridMultilevel"/>
    <w:tmpl w:val="877074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387D4A9B"/>
    <w:multiLevelType w:val="hybridMultilevel"/>
    <w:tmpl w:val="35BA8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9D31478"/>
    <w:multiLevelType w:val="hybridMultilevel"/>
    <w:tmpl w:val="FDB6E6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AB73C26"/>
    <w:multiLevelType w:val="hybridMultilevel"/>
    <w:tmpl w:val="9190E00C"/>
    <w:lvl w:ilvl="0" w:tplc="8528DA7E">
      <w:start w:val="1"/>
      <w:numFmt w:val="lowerRoman"/>
      <w:lvlText w:val="(%1)"/>
      <w:lvlJc w:val="left"/>
      <w:pPr>
        <w:ind w:left="-414" w:hanging="360"/>
      </w:pPr>
      <w:rPr>
        <w:rFonts w:hint="default"/>
      </w:rPr>
    </w:lvl>
    <w:lvl w:ilvl="1" w:tplc="40090019" w:tentative="1">
      <w:start w:val="1"/>
      <w:numFmt w:val="lowerLetter"/>
      <w:lvlText w:val="%2."/>
      <w:lvlJc w:val="left"/>
      <w:pPr>
        <w:ind w:left="306" w:hanging="360"/>
      </w:pPr>
    </w:lvl>
    <w:lvl w:ilvl="2" w:tplc="4009001B" w:tentative="1">
      <w:start w:val="1"/>
      <w:numFmt w:val="lowerRoman"/>
      <w:lvlText w:val="%3."/>
      <w:lvlJc w:val="right"/>
      <w:pPr>
        <w:ind w:left="1026" w:hanging="180"/>
      </w:pPr>
    </w:lvl>
    <w:lvl w:ilvl="3" w:tplc="4009000F" w:tentative="1">
      <w:start w:val="1"/>
      <w:numFmt w:val="decimal"/>
      <w:lvlText w:val="%4."/>
      <w:lvlJc w:val="left"/>
      <w:pPr>
        <w:ind w:left="1746" w:hanging="360"/>
      </w:pPr>
    </w:lvl>
    <w:lvl w:ilvl="4" w:tplc="40090019" w:tentative="1">
      <w:start w:val="1"/>
      <w:numFmt w:val="lowerLetter"/>
      <w:lvlText w:val="%5."/>
      <w:lvlJc w:val="left"/>
      <w:pPr>
        <w:ind w:left="2466" w:hanging="360"/>
      </w:pPr>
    </w:lvl>
    <w:lvl w:ilvl="5" w:tplc="4009001B" w:tentative="1">
      <w:start w:val="1"/>
      <w:numFmt w:val="lowerRoman"/>
      <w:lvlText w:val="%6."/>
      <w:lvlJc w:val="right"/>
      <w:pPr>
        <w:ind w:left="3186" w:hanging="180"/>
      </w:pPr>
    </w:lvl>
    <w:lvl w:ilvl="6" w:tplc="4009000F" w:tentative="1">
      <w:start w:val="1"/>
      <w:numFmt w:val="decimal"/>
      <w:lvlText w:val="%7."/>
      <w:lvlJc w:val="left"/>
      <w:pPr>
        <w:ind w:left="3906" w:hanging="360"/>
      </w:pPr>
    </w:lvl>
    <w:lvl w:ilvl="7" w:tplc="40090019" w:tentative="1">
      <w:start w:val="1"/>
      <w:numFmt w:val="lowerLetter"/>
      <w:lvlText w:val="%8."/>
      <w:lvlJc w:val="left"/>
      <w:pPr>
        <w:ind w:left="4626" w:hanging="360"/>
      </w:pPr>
    </w:lvl>
    <w:lvl w:ilvl="8" w:tplc="4009001B" w:tentative="1">
      <w:start w:val="1"/>
      <w:numFmt w:val="lowerRoman"/>
      <w:lvlText w:val="%9."/>
      <w:lvlJc w:val="right"/>
      <w:pPr>
        <w:ind w:left="5346" w:hanging="180"/>
      </w:pPr>
    </w:lvl>
  </w:abstractNum>
  <w:abstractNum w:abstractNumId="42">
    <w:nsid w:val="3ADF4021"/>
    <w:multiLevelType w:val="hybridMultilevel"/>
    <w:tmpl w:val="DB9E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007108E"/>
    <w:multiLevelType w:val="hybridMultilevel"/>
    <w:tmpl w:val="90D81BD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40B65A9E"/>
    <w:multiLevelType w:val="hybridMultilevel"/>
    <w:tmpl w:val="655E2332"/>
    <w:lvl w:ilvl="0" w:tplc="FFFFFFFF">
      <w:start w:val="1"/>
      <w:numFmt w:val="bullet"/>
      <w:lvlText w:val=""/>
      <w:legacy w:legacy="1" w:legacySpace="360" w:legacyIndent="283"/>
      <w:lvlJc w:val="left"/>
      <w:pPr>
        <w:ind w:left="643" w:hanging="283"/>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42737A01"/>
    <w:multiLevelType w:val="hybridMultilevel"/>
    <w:tmpl w:val="A4A26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4BA56EB"/>
    <w:multiLevelType w:val="hybridMultilevel"/>
    <w:tmpl w:val="9AECDC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nsid w:val="44BC272C"/>
    <w:multiLevelType w:val="hybridMultilevel"/>
    <w:tmpl w:val="EF566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4C32F4E"/>
    <w:multiLevelType w:val="hybridMultilevel"/>
    <w:tmpl w:val="13EE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BE2C7C"/>
    <w:multiLevelType w:val="hybridMultilevel"/>
    <w:tmpl w:val="9D705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A956DD8"/>
    <w:multiLevelType w:val="multilevel"/>
    <w:tmpl w:val="8E2E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B1B19F2"/>
    <w:multiLevelType w:val="hybridMultilevel"/>
    <w:tmpl w:val="E22E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AC1028"/>
    <w:multiLevelType w:val="hybridMultilevel"/>
    <w:tmpl w:val="1C00AD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F717233"/>
    <w:multiLevelType w:val="hybridMultilevel"/>
    <w:tmpl w:val="B8808998"/>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nsid w:val="50B02B67"/>
    <w:multiLevelType w:val="hybridMultilevel"/>
    <w:tmpl w:val="AE8EF6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99B59D0"/>
    <w:multiLevelType w:val="hybridMultilevel"/>
    <w:tmpl w:val="B32C2F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AAB1C4D"/>
    <w:multiLevelType w:val="hybridMultilevel"/>
    <w:tmpl w:val="DC1A4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D164E83"/>
    <w:multiLevelType w:val="hybridMultilevel"/>
    <w:tmpl w:val="5B38C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5E9C5169"/>
    <w:multiLevelType w:val="hybridMultilevel"/>
    <w:tmpl w:val="D110EC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FF9172F"/>
    <w:multiLevelType w:val="hybridMultilevel"/>
    <w:tmpl w:val="39A0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9B74BC"/>
    <w:multiLevelType w:val="hybridMultilevel"/>
    <w:tmpl w:val="220C95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217D0A"/>
    <w:multiLevelType w:val="hybridMultilevel"/>
    <w:tmpl w:val="6A9C5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2080F5F"/>
    <w:multiLevelType w:val="multilevel"/>
    <w:tmpl w:val="CF4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3E2F75"/>
    <w:multiLevelType w:val="hybridMultilevel"/>
    <w:tmpl w:val="8D686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62CA1F05"/>
    <w:multiLevelType w:val="hybridMultilevel"/>
    <w:tmpl w:val="50C4E5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
    <w:nsid w:val="63A32D9C"/>
    <w:multiLevelType w:val="hybridMultilevel"/>
    <w:tmpl w:val="B4CEBDA4"/>
    <w:lvl w:ilvl="0" w:tplc="580068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646722D5"/>
    <w:multiLevelType w:val="hybridMultilevel"/>
    <w:tmpl w:val="1FCE71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4AA0BEA"/>
    <w:multiLevelType w:val="hybridMultilevel"/>
    <w:tmpl w:val="7EEEE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6BF67E4"/>
    <w:multiLevelType w:val="hybridMultilevel"/>
    <w:tmpl w:val="ABAC5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E02E55"/>
    <w:multiLevelType w:val="hybridMultilevel"/>
    <w:tmpl w:val="043A8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9DE2F74"/>
    <w:multiLevelType w:val="hybridMultilevel"/>
    <w:tmpl w:val="7A4AF1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6D58275A"/>
    <w:multiLevelType w:val="hybridMultilevel"/>
    <w:tmpl w:val="E6723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4D434C"/>
    <w:multiLevelType w:val="hybridMultilevel"/>
    <w:tmpl w:val="DC3EF2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6F7A5E02"/>
    <w:multiLevelType w:val="hybridMultilevel"/>
    <w:tmpl w:val="602832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71C71E21"/>
    <w:multiLevelType w:val="hybridMultilevel"/>
    <w:tmpl w:val="1BD04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22C45BA"/>
    <w:multiLevelType w:val="hybridMultilevel"/>
    <w:tmpl w:val="717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32B1434"/>
    <w:multiLevelType w:val="multilevel"/>
    <w:tmpl w:val="6A5A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38B79B1"/>
    <w:multiLevelType w:val="hybridMultilevel"/>
    <w:tmpl w:val="76786D8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6A035A9"/>
    <w:multiLevelType w:val="hybridMultilevel"/>
    <w:tmpl w:val="85EE81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787907A4"/>
    <w:multiLevelType w:val="hybridMultilevel"/>
    <w:tmpl w:val="B2D8AE5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788F50CA"/>
    <w:multiLevelType w:val="hybridMultilevel"/>
    <w:tmpl w:val="598CB1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7D3A5F1E"/>
    <w:multiLevelType w:val="multilevel"/>
    <w:tmpl w:val="7AEE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EE86E4D"/>
    <w:multiLevelType w:val="hybridMultilevel"/>
    <w:tmpl w:val="BF1E86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7FC32860"/>
    <w:multiLevelType w:val="hybridMultilevel"/>
    <w:tmpl w:val="40F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FDC6077"/>
    <w:multiLevelType w:val="hybridMultilevel"/>
    <w:tmpl w:val="C67C15B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7"/>
  </w:num>
  <w:num w:numId="2">
    <w:abstractNumId w:val="49"/>
  </w:num>
  <w:num w:numId="3">
    <w:abstractNumId w:val="46"/>
  </w:num>
  <w:num w:numId="4">
    <w:abstractNumId w:val="47"/>
  </w:num>
  <w:num w:numId="5">
    <w:abstractNumId w:val="42"/>
  </w:num>
  <w:num w:numId="6">
    <w:abstractNumId w:val="45"/>
  </w:num>
  <w:num w:numId="7">
    <w:abstractNumId w:val="57"/>
  </w:num>
  <w:num w:numId="8">
    <w:abstractNumId w:val="73"/>
  </w:num>
  <w:num w:numId="9">
    <w:abstractNumId w:val="63"/>
  </w:num>
  <w:num w:numId="10">
    <w:abstractNumId w:val="72"/>
  </w:num>
  <w:num w:numId="11">
    <w:abstractNumId w:val="38"/>
  </w:num>
  <w:num w:numId="12">
    <w:abstractNumId w:val="31"/>
  </w:num>
  <w:num w:numId="13">
    <w:abstractNumId w:val="22"/>
  </w:num>
  <w:num w:numId="14">
    <w:abstractNumId w:val="10"/>
  </w:num>
  <w:num w:numId="15">
    <w:abstractNumId w:val="1"/>
  </w:num>
  <w:num w:numId="16">
    <w:abstractNumId w:val="71"/>
  </w:num>
  <w:num w:numId="17">
    <w:abstractNumId w:val="75"/>
  </w:num>
  <w:num w:numId="18">
    <w:abstractNumId w:val="59"/>
  </w:num>
  <w:num w:numId="19">
    <w:abstractNumId w:val="48"/>
  </w:num>
  <w:num w:numId="20">
    <w:abstractNumId w:val="51"/>
  </w:num>
  <w:num w:numId="21">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22">
    <w:abstractNumId w:val="56"/>
  </w:num>
  <w:num w:numId="23">
    <w:abstractNumId w:val="69"/>
  </w:num>
  <w:num w:numId="24">
    <w:abstractNumId w:val="19"/>
  </w:num>
  <w:num w:numId="25">
    <w:abstractNumId w:val="77"/>
  </w:num>
  <w:num w:numId="26">
    <w:abstractNumId w:val="44"/>
  </w:num>
  <w:num w:numId="27">
    <w:abstractNumId w:val="43"/>
  </w:num>
  <w:num w:numId="28">
    <w:abstractNumId w:val="68"/>
  </w:num>
  <w:num w:numId="29">
    <w:abstractNumId w:val="3"/>
  </w:num>
  <w:num w:numId="30">
    <w:abstractNumId w:val="74"/>
  </w:num>
  <w:num w:numId="31">
    <w:abstractNumId w:val="60"/>
  </w:num>
  <w:num w:numId="32">
    <w:abstractNumId w:val="67"/>
  </w:num>
  <w:num w:numId="33">
    <w:abstractNumId w:val="39"/>
  </w:num>
  <w:num w:numId="34">
    <w:abstractNumId w:val="25"/>
  </w:num>
  <w:num w:numId="35">
    <w:abstractNumId w:val="28"/>
  </w:num>
  <w:num w:numId="36">
    <w:abstractNumId w:val="21"/>
  </w:num>
  <w:num w:numId="37">
    <w:abstractNumId w:val="6"/>
  </w:num>
  <w:num w:numId="38">
    <w:abstractNumId w:val="66"/>
  </w:num>
  <w:num w:numId="39">
    <w:abstractNumId w:val="35"/>
  </w:num>
  <w:num w:numId="40">
    <w:abstractNumId w:val="8"/>
  </w:num>
  <w:num w:numId="41">
    <w:abstractNumId w:val="34"/>
  </w:num>
  <w:num w:numId="42">
    <w:abstractNumId w:val="5"/>
  </w:num>
  <w:num w:numId="43">
    <w:abstractNumId w:val="17"/>
  </w:num>
  <w:num w:numId="44">
    <w:abstractNumId w:val="84"/>
  </w:num>
  <w:num w:numId="45">
    <w:abstractNumId w:val="23"/>
  </w:num>
  <w:num w:numId="46">
    <w:abstractNumId w:val="83"/>
  </w:num>
  <w:num w:numId="47">
    <w:abstractNumId w:val="41"/>
  </w:num>
  <w:num w:numId="48">
    <w:abstractNumId w:val="65"/>
  </w:num>
  <w:num w:numId="49">
    <w:abstractNumId w:val="9"/>
  </w:num>
  <w:num w:numId="50">
    <w:abstractNumId w:val="78"/>
  </w:num>
  <w:num w:numId="51">
    <w:abstractNumId w:val="30"/>
  </w:num>
  <w:num w:numId="52">
    <w:abstractNumId w:val="80"/>
  </w:num>
  <w:num w:numId="53">
    <w:abstractNumId w:val="4"/>
  </w:num>
  <w:num w:numId="54">
    <w:abstractNumId w:val="26"/>
  </w:num>
  <w:num w:numId="55">
    <w:abstractNumId w:val="55"/>
  </w:num>
  <w:num w:numId="56">
    <w:abstractNumId w:val="82"/>
  </w:num>
  <w:num w:numId="57">
    <w:abstractNumId w:val="70"/>
  </w:num>
  <w:num w:numId="58">
    <w:abstractNumId w:val="29"/>
  </w:num>
  <w:num w:numId="59">
    <w:abstractNumId w:val="16"/>
  </w:num>
  <w:num w:numId="60">
    <w:abstractNumId w:val="64"/>
  </w:num>
  <w:num w:numId="61">
    <w:abstractNumId w:val="58"/>
  </w:num>
  <w:num w:numId="62">
    <w:abstractNumId w:val="18"/>
  </w:num>
  <w:num w:numId="63">
    <w:abstractNumId w:val="15"/>
  </w:num>
  <w:num w:numId="64">
    <w:abstractNumId w:val="40"/>
  </w:num>
  <w:num w:numId="65">
    <w:abstractNumId w:val="24"/>
  </w:num>
  <w:num w:numId="66">
    <w:abstractNumId w:val="20"/>
  </w:num>
  <w:num w:numId="67">
    <w:abstractNumId w:val="2"/>
  </w:num>
  <w:num w:numId="68">
    <w:abstractNumId w:val="13"/>
  </w:num>
  <w:num w:numId="69">
    <w:abstractNumId w:val="76"/>
  </w:num>
  <w:num w:numId="70">
    <w:abstractNumId w:val="50"/>
  </w:num>
  <w:num w:numId="71">
    <w:abstractNumId w:val="14"/>
  </w:num>
  <w:num w:numId="72">
    <w:abstractNumId w:val="33"/>
  </w:num>
  <w:num w:numId="73">
    <w:abstractNumId w:val="36"/>
  </w:num>
  <w:num w:numId="74">
    <w:abstractNumId w:val="81"/>
  </w:num>
  <w:num w:numId="75">
    <w:abstractNumId w:val="62"/>
  </w:num>
  <w:num w:numId="76">
    <w:abstractNumId w:val="12"/>
  </w:num>
  <w:num w:numId="77">
    <w:abstractNumId w:val="79"/>
  </w:num>
  <w:num w:numId="78">
    <w:abstractNumId w:val="53"/>
  </w:num>
  <w:num w:numId="79">
    <w:abstractNumId w:val="37"/>
  </w:num>
  <w:num w:numId="80">
    <w:abstractNumId w:val="61"/>
  </w:num>
  <w:num w:numId="81">
    <w:abstractNumId w:val="32"/>
  </w:num>
  <w:num w:numId="82">
    <w:abstractNumId w:val="27"/>
  </w:num>
  <w:num w:numId="83">
    <w:abstractNumId w:val="11"/>
  </w:num>
  <w:num w:numId="84">
    <w:abstractNumId w:val="54"/>
  </w:num>
  <w:num w:numId="85">
    <w:abstractNumId w:val="5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characterSpacingControl w:val="doNotCompress"/>
  <w:hdrShapeDefaults>
    <o:shapedefaults v:ext="edit" spidmax="27650">
      <o:colormru v:ext="edit" colors="white,#cff,#e8f5f8,#ebf6f9"/>
      <o:colormenu v:ext="edit" fillcolor="none [3212]"/>
    </o:shapedefaults>
  </w:hdrShapeDefaults>
  <w:footnotePr>
    <w:footnote w:id="-1"/>
    <w:footnote w:id="0"/>
  </w:footnotePr>
  <w:endnotePr>
    <w:endnote w:id="-1"/>
    <w:endnote w:id="0"/>
  </w:endnotePr>
  <w:compat/>
  <w:rsids>
    <w:rsidRoot w:val="00F04806"/>
    <w:rsid w:val="00023DF7"/>
    <w:rsid w:val="00025662"/>
    <w:rsid w:val="00086C84"/>
    <w:rsid w:val="000D60DF"/>
    <w:rsid w:val="0011156C"/>
    <w:rsid w:val="00137A2B"/>
    <w:rsid w:val="00160CA5"/>
    <w:rsid w:val="00170DE7"/>
    <w:rsid w:val="001B4136"/>
    <w:rsid w:val="001C6744"/>
    <w:rsid w:val="001D1F26"/>
    <w:rsid w:val="001F6F03"/>
    <w:rsid w:val="001F6F19"/>
    <w:rsid w:val="00217AA9"/>
    <w:rsid w:val="002430BF"/>
    <w:rsid w:val="0025315D"/>
    <w:rsid w:val="002550C1"/>
    <w:rsid w:val="00257E4F"/>
    <w:rsid w:val="00290978"/>
    <w:rsid w:val="002930C7"/>
    <w:rsid w:val="002D046E"/>
    <w:rsid w:val="002E2945"/>
    <w:rsid w:val="002F2941"/>
    <w:rsid w:val="003008A3"/>
    <w:rsid w:val="0030513A"/>
    <w:rsid w:val="00316D2D"/>
    <w:rsid w:val="00317C37"/>
    <w:rsid w:val="003201EF"/>
    <w:rsid w:val="00344208"/>
    <w:rsid w:val="00346E3E"/>
    <w:rsid w:val="00361ECB"/>
    <w:rsid w:val="00367F29"/>
    <w:rsid w:val="003C5B87"/>
    <w:rsid w:val="003D0E94"/>
    <w:rsid w:val="003E42B1"/>
    <w:rsid w:val="00400C80"/>
    <w:rsid w:val="00411D1A"/>
    <w:rsid w:val="00427FEA"/>
    <w:rsid w:val="00440A79"/>
    <w:rsid w:val="0046386C"/>
    <w:rsid w:val="004E5237"/>
    <w:rsid w:val="0053668E"/>
    <w:rsid w:val="00545912"/>
    <w:rsid w:val="005A134E"/>
    <w:rsid w:val="00607AAE"/>
    <w:rsid w:val="00633FF1"/>
    <w:rsid w:val="00664723"/>
    <w:rsid w:val="00665731"/>
    <w:rsid w:val="006A20FA"/>
    <w:rsid w:val="006A4A79"/>
    <w:rsid w:val="006B46F0"/>
    <w:rsid w:val="006F2AD2"/>
    <w:rsid w:val="00717195"/>
    <w:rsid w:val="0071762B"/>
    <w:rsid w:val="00727969"/>
    <w:rsid w:val="00733706"/>
    <w:rsid w:val="007349FF"/>
    <w:rsid w:val="00746A50"/>
    <w:rsid w:val="007549D9"/>
    <w:rsid w:val="00765EB4"/>
    <w:rsid w:val="007A2DFA"/>
    <w:rsid w:val="007B396D"/>
    <w:rsid w:val="007E3A19"/>
    <w:rsid w:val="00842E51"/>
    <w:rsid w:val="0086153A"/>
    <w:rsid w:val="008923C4"/>
    <w:rsid w:val="0089451C"/>
    <w:rsid w:val="00894B69"/>
    <w:rsid w:val="0089618C"/>
    <w:rsid w:val="008A0886"/>
    <w:rsid w:val="008B3951"/>
    <w:rsid w:val="008D20BC"/>
    <w:rsid w:val="008D68E5"/>
    <w:rsid w:val="008F1740"/>
    <w:rsid w:val="008F1892"/>
    <w:rsid w:val="00916349"/>
    <w:rsid w:val="00916A6F"/>
    <w:rsid w:val="00926AD4"/>
    <w:rsid w:val="009A295B"/>
    <w:rsid w:val="009E54C3"/>
    <w:rsid w:val="00A26FCA"/>
    <w:rsid w:val="00A5544B"/>
    <w:rsid w:val="00A6193B"/>
    <w:rsid w:val="00A93092"/>
    <w:rsid w:val="00AB1EC7"/>
    <w:rsid w:val="00AC1C0E"/>
    <w:rsid w:val="00AE3CFD"/>
    <w:rsid w:val="00B2163A"/>
    <w:rsid w:val="00B343B9"/>
    <w:rsid w:val="00B41091"/>
    <w:rsid w:val="00B779CF"/>
    <w:rsid w:val="00B85786"/>
    <w:rsid w:val="00B90ACA"/>
    <w:rsid w:val="00BA39E4"/>
    <w:rsid w:val="00BB53F1"/>
    <w:rsid w:val="00BE47CF"/>
    <w:rsid w:val="00C1581E"/>
    <w:rsid w:val="00C36146"/>
    <w:rsid w:val="00C47295"/>
    <w:rsid w:val="00C508D4"/>
    <w:rsid w:val="00C51F5C"/>
    <w:rsid w:val="00C81E8F"/>
    <w:rsid w:val="00C948D0"/>
    <w:rsid w:val="00CA1545"/>
    <w:rsid w:val="00CA63EC"/>
    <w:rsid w:val="00CD21B3"/>
    <w:rsid w:val="00D0797E"/>
    <w:rsid w:val="00D10AB2"/>
    <w:rsid w:val="00D35108"/>
    <w:rsid w:val="00D3786C"/>
    <w:rsid w:val="00D95C8D"/>
    <w:rsid w:val="00DA1780"/>
    <w:rsid w:val="00DB0E27"/>
    <w:rsid w:val="00DB5FED"/>
    <w:rsid w:val="00DB6E96"/>
    <w:rsid w:val="00DC5DF9"/>
    <w:rsid w:val="00DF31B3"/>
    <w:rsid w:val="00E1666B"/>
    <w:rsid w:val="00E17222"/>
    <w:rsid w:val="00E278B4"/>
    <w:rsid w:val="00E62B5B"/>
    <w:rsid w:val="00E65519"/>
    <w:rsid w:val="00E843D4"/>
    <w:rsid w:val="00E87EC2"/>
    <w:rsid w:val="00EA076B"/>
    <w:rsid w:val="00EB7923"/>
    <w:rsid w:val="00EE0A3F"/>
    <w:rsid w:val="00EE6867"/>
    <w:rsid w:val="00F04806"/>
    <w:rsid w:val="00F375AB"/>
    <w:rsid w:val="00F4046A"/>
    <w:rsid w:val="00FA0DB4"/>
    <w:rsid w:val="00FA20F8"/>
    <w:rsid w:val="00FB37CA"/>
    <w:rsid w:val="00FC287A"/>
    <w:rsid w:val="00FD20A4"/>
    <w:rsid w:val="00FE6852"/>
    <w:rsid w:val="00FF5B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white,#cff,#e8f5f8,#ebf6f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36"/>
  </w:style>
  <w:style w:type="paragraph" w:styleId="Heading1">
    <w:name w:val="heading 1"/>
    <w:basedOn w:val="Normal"/>
    <w:next w:val="Normal"/>
    <w:link w:val="Heading1Char"/>
    <w:uiPriority w:val="9"/>
    <w:qFormat/>
    <w:rsid w:val="002930C7"/>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2930C7"/>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FD20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B5FED"/>
    <w:pPr>
      <w:keepNext/>
      <w:spacing w:before="240" w:after="60" w:line="240" w:lineRule="auto"/>
      <w:outlineLvl w:val="3"/>
    </w:pPr>
    <w:rPr>
      <w:rFonts w:ascii="Times New Roman" w:eastAsia="Times New Roman" w:hAnsi="Times New Roman" w:cs="Times New Roman"/>
      <w:b/>
      <w:bCs/>
      <w:sz w:val="28"/>
      <w:szCs w:val="28"/>
      <w:lang w:val="en-US" w:bidi="ar-SA"/>
    </w:rPr>
  </w:style>
  <w:style w:type="paragraph" w:styleId="Heading6">
    <w:name w:val="heading 6"/>
    <w:basedOn w:val="Normal"/>
    <w:next w:val="Normal"/>
    <w:link w:val="Heading6Char"/>
    <w:unhideWhenUsed/>
    <w:qFormat/>
    <w:rsid w:val="00DB5FED"/>
    <w:pPr>
      <w:keepNext/>
      <w:keepLines/>
      <w:spacing w:before="200" w:after="0"/>
      <w:outlineLvl w:val="5"/>
    </w:pPr>
    <w:rPr>
      <w:rFonts w:asciiTheme="majorHAnsi" w:eastAsiaTheme="majorEastAsia" w:hAnsiTheme="majorHAnsi" w:cstheme="majorBidi"/>
      <w:i/>
      <w:iCs/>
      <w:color w:val="243F60" w:themeColor="accent1" w:themeShade="7F"/>
      <w:szCs w:val="22"/>
      <w:lang w:val="en-US" w:bidi="ar-SA"/>
    </w:rPr>
  </w:style>
  <w:style w:type="paragraph" w:styleId="Heading7">
    <w:name w:val="heading 7"/>
    <w:basedOn w:val="Normal"/>
    <w:next w:val="Normal"/>
    <w:link w:val="Heading7Char"/>
    <w:unhideWhenUsed/>
    <w:qFormat/>
    <w:rsid w:val="00DB5FED"/>
    <w:pPr>
      <w:keepNext/>
      <w:keepLines/>
      <w:spacing w:before="200" w:after="0"/>
      <w:outlineLvl w:val="6"/>
    </w:pPr>
    <w:rPr>
      <w:rFonts w:asciiTheme="majorHAnsi" w:eastAsiaTheme="majorEastAsia" w:hAnsiTheme="majorHAnsi" w:cstheme="majorBidi"/>
      <w:i/>
      <w:iCs/>
      <w:color w:val="404040" w:themeColor="text1" w:themeTint="BF"/>
      <w:szCs w:val="22"/>
      <w:lang w:val="en-US" w:bidi="ar-SA"/>
    </w:rPr>
  </w:style>
  <w:style w:type="paragraph" w:styleId="Heading8">
    <w:name w:val="heading 8"/>
    <w:basedOn w:val="Normal"/>
    <w:next w:val="Normal"/>
    <w:link w:val="Heading8Char"/>
    <w:unhideWhenUsed/>
    <w:qFormat/>
    <w:rsid w:val="00DB5FED"/>
    <w:pPr>
      <w:keepNext/>
      <w:keepLines/>
      <w:spacing w:before="200" w:after="0"/>
      <w:outlineLvl w:val="7"/>
    </w:pPr>
    <w:rPr>
      <w:rFonts w:asciiTheme="majorHAnsi" w:eastAsiaTheme="majorEastAsia" w:hAnsiTheme="majorHAnsi" w:cstheme="majorBidi"/>
      <w:color w:val="404040" w:themeColor="text1" w:themeTint="BF"/>
      <w:sz w:val="20"/>
      <w:lang w:val="en-US" w:bidi="ar-SA"/>
    </w:rPr>
  </w:style>
  <w:style w:type="paragraph" w:styleId="Heading9">
    <w:name w:val="heading 9"/>
    <w:basedOn w:val="Normal"/>
    <w:next w:val="Normal"/>
    <w:link w:val="Heading9Char"/>
    <w:uiPriority w:val="9"/>
    <w:semiHidden/>
    <w:unhideWhenUsed/>
    <w:qFormat/>
    <w:rsid w:val="00C36146"/>
    <w:pPr>
      <w:keepNext/>
      <w:keepLines/>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95"/>
    <w:pPr>
      <w:ind w:left="720"/>
      <w:contextualSpacing/>
    </w:pPr>
    <w:rPr>
      <w:rFonts w:ascii="Calibri" w:eastAsia="Calibri" w:hAnsi="Calibri" w:cs="Times New Roman"/>
      <w:szCs w:val="22"/>
      <w:lang w:val="en-US" w:bidi="ar-SA"/>
    </w:rPr>
  </w:style>
  <w:style w:type="character" w:customStyle="1" w:styleId="Heading4Char">
    <w:name w:val="Heading 4 Char"/>
    <w:basedOn w:val="DefaultParagraphFont"/>
    <w:link w:val="Heading4"/>
    <w:rsid w:val="00DB5FED"/>
    <w:rPr>
      <w:rFonts w:ascii="Times New Roman" w:eastAsia="Times New Roman" w:hAnsi="Times New Roman" w:cs="Times New Roman"/>
      <w:b/>
      <w:bCs/>
      <w:sz w:val="28"/>
      <w:szCs w:val="28"/>
      <w:lang w:val="en-US" w:bidi="ar-SA"/>
    </w:rPr>
  </w:style>
  <w:style w:type="paragraph" w:styleId="Title">
    <w:name w:val="Title"/>
    <w:basedOn w:val="Normal"/>
    <w:link w:val="TitleChar"/>
    <w:uiPriority w:val="1"/>
    <w:qFormat/>
    <w:rsid w:val="00DB5FED"/>
    <w:pPr>
      <w:spacing w:after="0" w:line="240" w:lineRule="auto"/>
      <w:jc w:val="center"/>
    </w:pPr>
    <w:rPr>
      <w:rFonts w:ascii="Times New Roman" w:eastAsia="Times New Roman" w:hAnsi="Times New Roman" w:cs="Times New Roman"/>
      <w:b/>
      <w:bCs/>
      <w:sz w:val="40"/>
      <w:szCs w:val="24"/>
      <w:lang w:val="en-US" w:bidi="ar-SA"/>
    </w:rPr>
  </w:style>
  <w:style w:type="character" w:customStyle="1" w:styleId="TitleChar">
    <w:name w:val="Title Char"/>
    <w:basedOn w:val="DefaultParagraphFont"/>
    <w:link w:val="Title"/>
    <w:rsid w:val="00DB5FED"/>
    <w:rPr>
      <w:rFonts w:ascii="Times New Roman" w:eastAsia="Times New Roman" w:hAnsi="Times New Roman" w:cs="Times New Roman"/>
      <w:b/>
      <w:bCs/>
      <w:sz w:val="40"/>
      <w:szCs w:val="24"/>
      <w:lang w:val="en-US" w:bidi="ar-SA"/>
    </w:rPr>
  </w:style>
  <w:style w:type="character" w:customStyle="1" w:styleId="Heading6Char">
    <w:name w:val="Heading 6 Char"/>
    <w:basedOn w:val="DefaultParagraphFont"/>
    <w:link w:val="Heading6"/>
    <w:rsid w:val="00DB5FED"/>
    <w:rPr>
      <w:rFonts w:asciiTheme="majorHAnsi" w:eastAsiaTheme="majorEastAsia" w:hAnsiTheme="majorHAnsi" w:cstheme="majorBidi"/>
      <w:i/>
      <w:iCs/>
      <w:color w:val="243F60" w:themeColor="accent1" w:themeShade="7F"/>
      <w:szCs w:val="22"/>
      <w:lang w:val="en-US" w:bidi="ar-SA"/>
    </w:rPr>
  </w:style>
  <w:style w:type="character" w:customStyle="1" w:styleId="Heading7Char">
    <w:name w:val="Heading 7 Char"/>
    <w:basedOn w:val="DefaultParagraphFont"/>
    <w:link w:val="Heading7"/>
    <w:rsid w:val="00DB5FED"/>
    <w:rPr>
      <w:rFonts w:asciiTheme="majorHAnsi" w:eastAsiaTheme="majorEastAsia" w:hAnsiTheme="majorHAnsi" w:cstheme="majorBidi"/>
      <w:i/>
      <w:iCs/>
      <w:color w:val="404040" w:themeColor="text1" w:themeTint="BF"/>
      <w:szCs w:val="22"/>
      <w:lang w:val="en-US" w:bidi="ar-SA"/>
    </w:rPr>
  </w:style>
  <w:style w:type="character" w:customStyle="1" w:styleId="Heading8Char">
    <w:name w:val="Heading 8 Char"/>
    <w:basedOn w:val="DefaultParagraphFont"/>
    <w:link w:val="Heading8"/>
    <w:rsid w:val="00DB5FED"/>
    <w:rPr>
      <w:rFonts w:asciiTheme="majorHAnsi" w:eastAsiaTheme="majorEastAsia" w:hAnsiTheme="majorHAnsi" w:cstheme="majorBidi"/>
      <w:color w:val="404040" w:themeColor="text1" w:themeTint="BF"/>
      <w:sz w:val="20"/>
      <w:lang w:val="en-US" w:bidi="ar-SA"/>
    </w:rPr>
  </w:style>
  <w:style w:type="paragraph" w:styleId="BodyTextIndent2">
    <w:name w:val="Body Text Indent 2"/>
    <w:basedOn w:val="Normal"/>
    <w:link w:val="BodyTextIndent2Char"/>
    <w:unhideWhenUsed/>
    <w:rsid w:val="00DB5FED"/>
    <w:pPr>
      <w:spacing w:after="120" w:line="480" w:lineRule="auto"/>
      <w:ind w:left="360"/>
    </w:pPr>
    <w:rPr>
      <w:szCs w:val="22"/>
      <w:lang w:val="en-US" w:bidi="ar-SA"/>
    </w:rPr>
  </w:style>
  <w:style w:type="character" w:customStyle="1" w:styleId="BodyTextIndent2Char">
    <w:name w:val="Body Text Indent 2 Char"/>
    <w:basedOn w:val="DefaultParagraphFont"/>
    <w:link w:val="BodyTextIndent2"/>
    <w:rsid w:val="00DB5FED"/>
    <w:rPr>
      <w:szCs w:val="22"/>
      <w:lang w:val="en-US" w:bidi="ar-SA"/>
    </w:rPr>
  </w:style>
  <w:style w:type="character" w:customStyle="1" w:styleId="Heading3Char">
    <w:name w:val="Heading 3 Char"/>
    <w:basedOn w:val="DefaultParagraphFont"/>
    <w:link w:val="Heading3"/>
    <w:uiPriority w:val="9"/>
    <w:semiHidden/>
    <w:rsid w:val="00FD20A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D20A4"/>
    <w:rPr>
      <w:color w:val="0000FF"/>
      <w:u w:val="single"/>
    </w:rPr>
  </w:style>
  <w:style w:type="character" w:customStyle="1" w:styleId="Heading1Char">
    <w:name w:val="Heading 1 Char"/>
    <w:basedOn w:val="DefaultParagraphFont"/>
    <w:link w:val="Heading1"/>
    <w:uiPriority w:val="9"/>
    <w:rsid w:val="002930C7"/>
    <w:rPr>
      <w:rFonts w:asciiTheme="majorHAnsi" w:eastAsiaTheme="majorEastAsia" w:hAnsiTheme="majorHAnsi" w:cstheme="majorBidi"/>
      <w:b/>
      <w:bCs/>
      <w:color w:val="365F91" w:themeColor="accent1" w:themeShade="BF"/>
      <w:sz w:val="28"/>
      <w:szCs w:val="25"/>
    </w:rPr>
  </w:style>
  <w:style w:type="character" w:customStyle="1" w:styleId="a-size-large">
    <w:name w:val="a-size-large"/>
    <w:basedOn w:val="DefaultParagraphFont"/>
    <w:rsid w:val="002930C7"/>
  </w:style>
  <w:style w:type="character" w:customStyle="1" w:styleId="Heading2Char">
    <w:name w:val="Heading 2 Char"/>
    <w:basedOn w:val="DefaultParagraphFont"/>
    <w:link w:val="Heading2"/>
    <w:uiPriority w:val="9"/>
    <w:semiHidden/>
    <w:rsid w:val="002930C7"/>
    <w:rPr>
      <w:rFonts w:asciiTheme="majorHAnsi" w:eastAsiaTheme="majorEastAsia" w:hAnsiTheme="majorHAnsi" w:cstheme="majorBidi"/>
      <w:b/>
      <w:bCs/>
      <w:color w:val="4F81BD" w:themeColor="accent1"/>
      <w:sz w:val="26"/>
      <w:szCs w:val="23"/>
    </w:rPr>
  </w:style>
  <w:style w:type="character" w:customStyle="1" w:styleId="a-text-bold">
    <w:name w:val="a-text-bold"/>
    <w:basedOn w:val="DefaultParagraphFont"/>
    <w:rsid w:val="00926AD4"/>
  </w:style>
  <w:style w:type="character" w:customStyle="1" w:styleId="li-author">
    <w:name w:val="li-author"/>
    <w:basedOn w:val="DefaultParagraphFont"/>
    <w:rsid w:val="00926AD4"/>
  </w:style>
  <w:style w:type="character" w:customStyle="1" w:styleId="li-publisher">
    <w:name w:val="li-publisher"/>
    <w:basedOn w:val="DefaultParagraphFont"/>
    <w:rsid w:val="00926AD4"/>
  </w:style>
  <w:style w:type="character" w:customStyle="1" w:styleId="a-size-medium">
    <w:name w:val="a-size-medium"/>
    <w:basedOn w:val="DefaultParagraphFont"/>
    <w:rsid w:val="00545912"/>
  </w:style>
  <w:style w:type="character" w:customStyle="1" w:styleId="author">
    <w:name w:val="author"/>
    <w:basedOn w:val="DefaultParagraphFont"/>
    <w:rsid w:val="00545912"/>
  </w:style>
  <w:style w:type="character" w:customStyle="1" w:styleId="a-color-secondary">
    <w:name w:val="a-color-secondary"/>
    <w:basedOn w:val="DefaultParagraphFont"/>
    <w:rsid w:val="00545912"/>
  </w:style>
  <w:style w:type="character" w:customStyle="1" w:styleId="Heading9Char">
    <w:name w:val="Heading 9 Char"/>
    <w:basedOn w:val="DefaultParagraphFont"/>
    <w:link w:val="Heading9"/>
    <w:uiPriority w:val="9"/>
    <w:semiHidden/>
    <w:rsid w:val="00C36146"/>
    <w:rPr>
      <w:rFonts w:asciiTheme="majorHAnsi" w:eastAsiaTheme="majorEastAsia" w:hAnsiTheme="majorHAnsi" w:cstheme="majorBidi"/>
      <w:i/>
      <w:iCs/>
      <w:color w:val="404040" w:themeColor="text1" w:themeTint="BF"/>
      <w:sz w:val="20"/>
      <w:szCs w:val="18"/>
    </w:rPr>
  </w:style>
  <w:style w:type="paragraph" w:styleId="Header">
    <w:name w:val="header"/>
    <w:basedOn w:val="Normal"/>
    <w:link w:val="HeaderChar"/>
    <w:uiPriority w:val="99"/>
    <w:semiHidden/>
    <w:unhideWhenUsed/>
    <w:rsid w:val="002430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30BF"/>
  </w:style>
  <w:style w:type="paragraph" w:styleId="Footer">
    <w:name w:val="footer"/>
    <w:basedOn w:val="Normal"/>
    <w:link w:val="FooterChar"/>
    <w:uiPriority w:val="99"/>
    <w:unhideWhenUsed/>
    <w:rsid w:val="00243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0BF"/>
  </w:style>
  <w:style w:type="paragraph" w:styleId="BalloonText">
    <w:name w:val="Balloon Text"/>
    <w:basedOn w:val="Normal"/>
    <w:link w:val="BalloonTextChar"/>
    <w:uiPriority w:val="99"/>
    <w:semiHidden/>
    <w:unhideWhenUsed/>
    <w:rsid w:val="002430B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430BF"/>
    <w:rPr>
      <w:rFonts w:ascii="Tahoma" w:hAnsi="Tahoma" w:cs="Mangal"/>
      <w:sz w:val="16"/>
      <w:szCs w:val="14"/>
    </w:rPr>
  </w:style>
  <w:style w:type="table" w:styleId="TableGrid">
    <w:name w:val="Table Grid"/>
    <w:basedOn w:val="TableNormal"/>
    <w:uiPriority w:val="59"/>
    <w:rsid w:val="00CD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17222"/>
    <w:pPr>
      <w:spacing w:after="120"/>
    </w:pPr>
    <w:rPr>
      <w:rFonts w:cs="Mangal"/>
    </w:rPr>
  </w:style>
  <w:style w:type="character" w:customStyle="1" w:styleId="BodyTextChar">
    <w:name w:val="Body Text Char"/>
    <w:basedOn w:val="DefaultParagraphFont"/>
    <w:link w:val="BodyText"/>
    <w:uiPriority w:val="99"/>
    <w:semiHidden/>
    <w:rsid w:val="00E17222"/>
    <w:rPr>
      <w:rFonts w:cs="Mangal"/>
    </w:rPr>
  </w:style>
</w:styles>
</file>

<file path=word/webSettings.xml><?xml version="1.0" encoding="utf-8"?>
<w:webSettings xmlns:r="http://schemas.openxmlformats.org/officeDocument/2006/relationships" xmlns:w="http://schemas.openxmlformats.org/wordprocessingml/2006/main">
  <w:divs>
    <w:div w:id="43260642">
      <w:bodyDiv w:val="1"/>
      <w:marLeft w:val="0"/>
      <w:marRight w:val="0"/>
      <w:marTop w:val="0"/>
      <w:marBottom w:val="0"/>
      <w:divBdr>
        <w:top w:val="none" w:sz="0" w:space="0" w:color="auto"/>
        <w:left w:val="none" w:sz="0" w:space="0" w:color="auto"/>
        <w:bottom w:val="none" w:sz="0" w:space="0" w:color="auto"/>
        <w:right w:val="none" w:sz="0" w:space="0" w:color="auto"/>
      </w:divBdr>
      <w:divsChild>
        <w:div w:id="1863930402">
          <w:marLeft w:val="0"/>
          <w:marRight w:val="0"/>
          <w:marTop w:val="0"/>
          <w:marBottom w:val="0"/>
          <w:divBdr>
            <w:top w:val="none" w:sz="0" w:space="0" w:color="auto"/>
            <w:left w:val="none" w:sz="0" w:space="0" w:color="auto"/>
            <w:bottom w:val="none" w:sz="0" w:space="0" w:color="auto"/>
            <w:right w:val="none" w:sz="0" w:space="0" w:color="auto"/>
          </w:divBdr>
          <w:divsChild>
            <w:div w:id="270745981">
              <w:marLeft w:val="0"/>
              <w:marRight w:val="0"/>
              <w:marTop w:val="0"/>
              <w:marBottom w:val="0"/>
              <w:divBdr>
                <w:top w:val="none" w:sz="0" w:space="0" w:color="auto"/>
                <w:left w:val="none" w:sz="0" w:space="0" w:color="auto"/>
                <w:bottom w:val="none" w:sz="0" w:space="0" w:color="auto"/>
                <w:right w:val="none" w:sz="0" w:space="0" w:color="auto"/>
              </w:divBdr>
              <w:divsChild>
                <w:div w:id="21288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6641">
      <w:bodyDiv w:val="1"/>
      <w:marLeft w:val="0"/>
      <w:marRight w:val="0"/>
      <w:marTop w:val="0"/>
      <w:marBottom w:val="0"/>
      <w:divBdr>
        <w:top w:val="none" w:sz="0" w:space="0" w:color="auto"/>
        <w:left w:val="none" w:sz="0" w:space="0" w:color="auto"/>
        <w:bottom w:val="none" w:sz="0" w:space="0" w:color="auto"/>
        <w:right w:val="none" w:sz="0" w:space="0" w:color="auto"/>
      </w:divBdr>
    </w:div>
    <w:div w:id="177743085">
      <w:bodyDiv w:val="1"/>
      <w:marLeft w:val="0"/>
      <w:marRight w:val="0"/>
      <w:marTop w:val="0"/>
      <w:marBottom w:val="0"/>
      <w:divBdr>
        <w:top w:val="none" w:sz="0" w:space="0" w:color="auto"/>
        <w:left w:val="none" w:sz="0" w:space="0" w:color="auto"/>
        <w:bottom w:val="none" w:sz="0" w:space="0" w:color="auto"/>
        <w:right w:val="none" w:sz="0" w:space="0" w:color="auto"/>
      </w:divBdr>
      <w:divsChild>
        <w:div w:id="853305021">
          <w:marLeft w:val="0"/>
          <w:marRight w:val="0"/>
          <w:marTop w:val="60"/>
          <w:marBottom w:val="60"/>
          <w:divBdr>
            <w:top w:val="none" w:sz="0" w:space="0" w:color="auto"/>
            <w:left w:val="none" w:sz="0" w:space="0" w:color="auto"/>
            <w:bottom w:val="none" w:sz="0" w:space="0" w:color="auto"/>
            <w:right w:val="none" w:sz="0" w:space="0" w:color="auto"/>
          </w:divBdr>
        </w:div>
      </w:divsChild>
    </w:div>
    <w:div w:id="181211930">
      <w:bodyDiv w:val="1"/>
      <w:marLeft w:val="0"/>
      <w:marRight w:val="0"/>
      <w:marTop w:val="0"/>
      <w:marBottom w:val="0"/>
      <w:divBdr>
        <w:top w:val="none" w:sz="0" w:space="0" w:color="auto"/>
        <w:left w:val="none" w:sz="0" w:space="0" w:color="auto"/>
        <w:bottom w:val="none" w:sz="0" w:space="0" w:color="auto"/>
        <w:right w:val="none" w:sz="0" w:space="0" w:color="auto"/>
      </w:divBdr>
      <w:divsChild>
        <w:div w:id="1373504791">
          <w:marLeft w:val="0"/>
          <w:marRight w:val="0"/>
          <w:marTop w:val="0"/>
          <w:marBottom w:val="368"/>
          <w:divBdr>
            <w:top w:val="none" w:sz="0" w:space="0" w:color="auto"/>
            <w:left w:val="none" w:sz="0" w:space="0" w:color="auto"/>
            <w:bottom w:val="none" w:sz="0" w:space="0" w:color="auto"/>
            <w:right w:val="none" w:sz="0" w:space="0" w:color="auto"/>
          </w:divBdr>
        </w:div>
        <w:div w:id="1512573032">
          <w:marLeft w:val="0"/>
          <w:marRight w:val="0"/>
          <w:marTop w:val="100"/>
          <w:marBottom w:val="368"/>
          <w:divBdr>
            <w:top w:val="none" w:sz="0" w:space="0" w:color="auto"/>
            <w:left w:val="none" w:sz="0" w:space="0" w:color="auto"/>
            <w:bottom w:val="none" w:sz="0" w:space="0" w:color="auto"/>
            <w:right w:val="none" w:sz="0" w:space="0" w:color="auto"/>
          </w:divBdr>
        </w:div>
      </w:divsChild>
    </w:div>
    <w:div w:id="227764845">
      <w:bodyDiv w:val="1"/>
      <w:marLeft w:val="0"/>
      <w:marRight w:val="0"/>
      <w:marTop w:val="0"/>
      <w:marBottom w:val="0"/>
      <w:divBdr>
        <w:top w:val="none" w:sz="0" w:space="0" w:color="auto"/>
        <w:left w:val="none" w:sz="0" w:space="0" w:color="auto"/>
        <w:bottom w:val="none" w:sz="0" w:space="0" w:color="auto"/>
        <w:right w:val="none" w:sz="0" w:space="0" w:color="auto"/>
      </w:divBdr>
    </w:div>
    <w:div w:id="257491277">
      <w:bodyDiv w:val="1"/>
      <w:marLeft w:val="0"/>
      <w:marRight w:val="0"/>
      <w:marTop w:val="0"/>
      <w:marBottom w:val="0"/>
      <w:divBdr>
        <w:top w:val="none" w:sz="0" w:space="0" w:color="auto"/>
        <w:left w:val="none" w:sz="0" w:space="0" w:color="auto"/>
        <w:bottom w:val="none" w:sz="0" w:space="0" w:color="auto"/>
        <w:right w:val="none" w:sz="0" w:space="0" w:color="auto"/>
      </w:divBdr>
      <w:divsChild>
        <w:div w:id="1549099209">
          <w:marLeft w:val="720"/>
          <w:marRight w:val="0"/>
          <w:marTop w:val="0"/>
          <w:marBottom w:val="0"/>
          <w:divBdr>
            <w:top w:val="none" w:sz="0" w:space="0" w:color="auto"/>
            <w:left w:val="none" w:sz="0" w:space="0" w:color="auto"/>
            <w:bottom w:val="none" w:sz="0" w:space="0" w:color="auto"/>
            <w:right w:val="none" w:sz="0" w:space="0" w:color="auto"/>
          </w:divBdr>
        </w:div>
        <w:div w:id="704864794">
          <w:marLeft w:val="720"/>
          <w:marRight w:val="0"/>
          <w:marTop w:val="0"/>
          <w:marBottom w:val="0"/>
          <w:divBdr>
            <w:top w:val="none" w:sz="0" w:space="0" w:color="auto"/>
            <w:left w:val="none" w:sz="0" w:space="0" w:color="auto"/>
            <w:bottom w:val="none" w:sz="0" w:space="0" w:color="auto"/>
            <w:right w:val="none" w:sz="0" w:space="0" w:color="auto"/>
          </w:divBdr>
        </w:div>
        <w:div w:id="536504233">
          <w:marLeft w:val="720"/>
          <w:marRight w:val="0"/>
          <w:marTop w:val="0"/>
          <w:marBottom w:val="0"/>
          <w:divBdr>
            <w:top w:val="none" w:sz="0" w:space="0" w:color="auto"/>
            <w:left w:val="none" w:sz="0" w:space="0" w:color="auto"/>
            <w:bottom w:val="none" w:sz="0" w:space="0" w:color="auto"/>
            <w:right w:val="none" w:sz="0" w:space="0" w:color="auto"/>
          </w:divBdr>
        </w:div>
        <w:div w:id="1546334311">
          <w:marLeft w:val="720"/>
          <w:marRight w:val="0"/>
          <w:marTop w:val="0"/>
          <w:marBottom w:val="0"/>
          <w:divBdr>
            <w:top w:val="none" w:sz="0" w:space="0" w:color="auto"/>
            <w:left w:val="none" w:sz="0" w:space="0" w:color="auto"/>
            <w:bottom w:val="none" w:sz="0" w:space="0" w:color="auto"/>
            <w:right w:val="none" w:sz="0" w:space="0" w:color="auto"/>
          </w:divBdr>
        </w:div>
        <w:div w:id="1869173714">
          <w:marLeft w:val="720"/>
          <w:marRight w:val="0"/>
          <w:marTop w:val="0"/>
          <w:marBottom w:val="0"/>
          <w:divBdr>
            <w:top w:val="none" w:sz="0" w:space="0" w:color="auto"/>
            <w:left w:val="none" w:sz="0" w:space="0" w:color="auto"/>
            <w:bottom w:val="none" w:sz="0" w:space="0" w:color="auto"/>
            <w:right w:val="none" w:sz="0" w:space="0" w:color="auto"/>
          </w:divBdr>
        </w:div>
        <w:div w:id="1241213796">
          <w:marLeft w:val="720"/>
          <w:marRight w:val="0"/>
          <w:marTop w:val="0"/>
          <w:marBottom w:val="0"/>
          <w:divBdr>
            <w:top w:val="none" w:sz="0" w:space="0" w:color="auto"/>
            <w:left w:val="none" w:sz="0" w:space="0" w:color="auto"/>
            <w:bottom w:val="none" w:sz="0" w:space="0" w:color="auto"/>
            <w:right w:val="none" w:sz="0" w:space="0" w:color="auto"/>
          </w:divBdr>
        </w:div>
      </w:divsChild>
    </w:div>
    <w:div w:id="271085564">
      <w:bodyDiv w:val="1"/>
      <w:marLeft w:val="0"/>
      <w:marRight w:val="0"/>
      <w:marTop w:val="0"/>
      <w:marBottom w:val="0"/>
      <w:divBdr>
        <w:top w:val="none" w:sz="0" w:space="0" w:color="auto"/>
        <w:left w:val="none" w:sz="0" w:space="0" w:color="auto"/>
        <w:bottom w:val="none" w:sz="0" w:space="0" w:color="auto"/>
        <w:right w:val="none" w:sz="0" w:space="0" w:color="auto"/>
      </w:divBdr>
    </w:div>
    <w:div w:id="271715563">
      <w:bodyDiv w:val="1"/>
      <w:marLeft w:val="0"/>
      <w:marRight w:val="0"/>
      <w:marTop w:val="0"/>
      <w:marBottom w:val="0"/>
      <w:divBdr>
        <w:top w:val="none" w:sz="0" w:space="0" w:color="auto"/>
        <w:left w:val="none" w:sz="0" w:space="0" w:color="auto"/>
        <w:bottom w:val="none" w:sz="0" w:space="0" w:color="auto"/>
        <w:right w:val="none" w:sz="0" w:space="0" w:color="auto"/>
      </w:divBdr>
      <w:divsChild>
        <w:div w:id="1250038439">
          <w:marLeft w:val="0"/>
          <w:marRight w:val="0"/>
          <w:marTop w:val="60"/>
          <w:marBottom w:val="60"/>
          <w:divBdr>
            <w:top w:val="none" w:sz="0" w:space="0" w:color="auto"/>
            <w:left w:val="none" w:sz="0" w:space="0" w:color="auto"/>
            <w:bottom w:val="none" w:sz="0" w:space="0" w:color="auto"/>
            <w:right w:val="none" w:sz="0" w:space="0" w:color="auto"/>
          </w:divBdr>
        </w:div>
      </w:divsChild>
    </w:div>
    <w:div w:id="339897425">
      <w:bodyDiv w:val="1"/>
      <w:marLeft w:val="0"/>
      <w:marRight w:val="0"/>
      <w:marTop w:val="0"/>
      <w:marBottom w:val="0"/>
      <w:divBdr>
        <w:top w:val="none" w:sz="0" w:space="0" w:color="auto"/>
        <w:left w:val="none" w:sz="0" w:space="0" w:color="auto"/>
        <w:bottom w:val="none" w:sz="0" w:space="0" w:color="auto"/>
        <w:right w:val="none" w:sz="0" w:space="0" w:color="auto"/>
      </w:divBdr>
      <w:divsChild>
        <w:div w:id="335235554">
          <w:marLeft w:val="0"/>
          <w:marRight w:val="0"/>
          <w:marTop w:val="0"/>
          <w:marBottom w:val="0"/>
          <w:divBdr>
            <w:top w:val="none" w:sz="0" w:space="0" w:color="auto"/>
            <w:left w:val="none" w:sz="0" w:space="0" w:color="auto"/>
            <w:bottom w:val="none" w:sz="0" w:space="0" w:color="auto"/>
            <w:right w:val="none" w:sz="0" w:space="0" w:color="auto"/>
          </w:divBdr>
        </w:div>
        <w:div w:id="2032098838">
          <w:marLeft w:val="0"/>
          <w:marRight w:val="0"/>
          <w:marTop w:val="0"/>
          <w:marBottom w:val="0"/>
          <w:divBdr>
            <w:top w:val="none" w:sz="0" w:space="0" w:color="auto"/>
            <w:left w:val="none" w:sz="0" w:space="0" w:color="auto"/>
            <w:bottom w:val="none" w:sz="0" w:space="0" w:color="auto"/>
            <w:right w:val="none" w:sz="0" w:space="0" w:color="auto"/>
          </w:divBdr>
        </w:div>
      </w:divsChild>
    </w:div>
    <w:div w:id="345988623">
      <w:bodyDiv w:val="1"/>
      <w:marLeft w:val="0"/>
      <w:marRight w:val="0"/>
      <w:marTop w:val="0"/>
      <w:marBottom w:val="0"/>
      <w:divBdr>
        <w:top w:val="none" w:sz="0" w:space="0" w:color="auto"/>
        <w:left w:val="none" w:sz="0" w:space="0" w:color="auto"/>
        <w:bottom w:val="none" w:sz="0" w:space="0" w:color="auto"/>
        <w:right w:val="none" w:sz="0" w:space="0" w:color="auto"/>
      </w:divBdr>
      <w:divsChild>
        <w:div w:id="1829251878">
          <w:marLeft w:val="0"/>
          <w:marRight w:val="0"/>
          <w:marTop w:val="0"/>
          <w:marBottom w:val="330"/>
          <w:divBdr>
            <w:top w:val="none" w:sz="0" w:space="0" w:color="auto"/>
            <w:left w:val="none" w:sz="0" w:space="0" w:color="auto"/>
            <w:bottom w:val="none" w:sz="0" w:space="0" w:color="auto"/>
            <w:right w:val="none" w:sz="0" w:space="0" w:color="auto"/>
          </w:divBdr>
        </w:div>
        <w:div w:id="1897472680">
          <w:marLeft w:val="0"/>
          <w:marRight w:val="0"/>
          <w:marTop w:val="90"/>
          <w:marBottom w:val="330"/>
          <w:divBdr>
            <w:top w:val="none" w:sz="0" w:space="0" w:color="auto"/>
            <w:left w:val="none" w:sz="0" w:space="0" w:color="auto"/>
            <w:bottom w:val="none" w:sz="0" w:space="0" w:color="auto"/>
            <w:right w:val="none" w:sz="0" w:space="0" w:color="auto"/>
          </w:divBdr>
        </w:div>
      </w:divsChild>
    </w:div>
    <w:div w:id="377511389">
      <w:bodyDiv w:val="1"/>
      <w:marLeft w:val="0"/>
      <w:marRight w:val="0"/>
      <w:marTop w:val="0"/>
      <w:marBottom w:val="0"/>
      <w:divBdr>
        <w:top w:val="none" w:sz="0" w:space="0" w:color="auto"/>
        <w:left w:val="none" w:sz="0" w:space="0" w:color="auto"/>
        <w:bottom w:val="none" w:sz="0" w:space="0" w:color="auto"/>
        <w:right w:val="none" w:sz="0" w:space="0" w:color="auto"/>
      </w:divBdr>
      <w:divsChild>
        <w:div w:id="1576936801">
          <w:marLeft w:val="0"/>
          <w:marRight w:val="0"/>
          <w:marTop w:val="0"/>
          <w:marBottom w:val="330"/>
          <w:divBdr>
            <w:top w:val="none" w:sz="0" w:space="0" w:color="auto"/>
            <w:left w:val="none" w:sz="0" w:space="0" w:color="auto"/>
            <w:bottom w:val="none" w:sz="0" w:space="0" w:color="auto"/>
            <w:right w:val="none" w:sz="0" w:space="0" w:color="auto"/>
          </w:divBdr>
        </w:div>
        <w:div w:id="2122066300">
          <w:marLeft w:val="0"/>
          <w:marRight w:val="0"/>
          <w:marTop w:val="90"/>
          <w:marBottom w:val="0"/>
          <w:divBdr>
            <w:top w:val="none" w:sz="0" w:space="0" w:color="auto"/>
            <w:left w:val="none" w:sz="0" w:space="0" w:color="auto"/>
            <w:bottom w:val="none" w:sz="0" w:space="0" w:color="auto"/>
            <w:right w:val="none" w:sz="0" w:space="0" w:color="auto"/>
          </w:divBdr>
        </w:div>
      </w:divsChild>
    </w:div>
    <w:div w:id="440149448">
      <w:bodyDiv w:val="1"/>
      <w:marLeft w:val="0"/>
      <w:marRight w:val="0"/>
      <w:marTop w:val="0"/>
      <w:marBottom w:val="0"/>
      <w:divBdr>
        <w:top w:val="none" w:sz="0" w:space="0" w:color="auto"/>
        <w:left w:val="none" w:sz="0" w:space="0" w:color="auto"/>
        <w:bottom w:val="none" w:sz="0" w:space="0" w:color="auto"/>
        <w:right w:val="none" w:sz="0" w:space="0" w:color="auto"/>
      </w:divBdr>
    </w:div>
    <w:div w:id="444351106">
      <w:bodyDiv w:val="1"/>
      <w:marLeft w:val="0"/>
      <w:marRight w:val="0"/>
      <w:marTop w:val="0"/>
      <w:marBottom w:val="0"/>
      <w:divBdr>
        <w:top w:val="none" w:sz="0" w:space="0" w:color="auto"/>
        <w:left w:val="none" w:sz="0" w:space="0" w:color="auto"/>
        <w:bottom w:val="none" w:sz="0" w:space="0" w:color="auto"/>
        <w:right w:val="none" w:sz="0" w:space="0" w:color="auto"/>
      </w:divBdr>
    </w:div>
    <w:div w:id="455223683">
      <w:bodyDiv w:val="1"/>
      <w:marLeft w:val="0"/>
      <w:marRight w:val="0"/>
      <w:marTop w:val="0"/>
      <w:marBottom w:val="0"/>
      <w:divBdr>
        <w:top w:val="none" w:sz="0" w:space="0" w:color="auto"/>
        <w:left w:val="none" w:sz="0" w:space="0" w:color="auto"/>
        <w:bottom w:val="none" w:sz="0" w:space="0" w:color="auto"/>
        <w:right w:val="none" w:sz="0" w:space="0" w:color="auto"/>
      </w:divBdr>
    </w:div>
    <w:div w:id="475075537">
      <w:bodyDiv w:val="1"/>
      <w:marLeft w:val="0"/>
      <w:marRight w:val="0"/>
      <w:marTop w:val="0"/>
      <w:marBottom w:val="0"/>
      <w:divBdr>
        <w:top w:val="none" w:sz="0" w:space="0" w:color="auto"/>
        <w:left w:val="none" w:sz="0" w:space="0" w:color="auto"/>
        <w:bottom w:val="none" w:sz="0" w:space="0" w:color="auto"/>
        <w:right w:val="none" w:sz="0" w:space="0" w:color="auto"/>
      </w:divBdr>
      <w:divsChild>
        <w:div w:id="605622698">
          <w:marLeft w:val="0"/>
          <w:marRight w:val="0"/>
          <w:marTop w:val="0"/>
          <w:marBottom w:val="330"/>
          <w:divBdr>
            <w:top w:val="none" w:sz="0" w:space="0" w:color="auto"/>
            <w:left w:val="none" w:sz="0" w:space="0" w:color="auto"/>
            <w:bottom w:val="none" w:sz="0" w:space="0" w:color="auto"/>
            <w:right w:val="none" w:sz="0" w:space="0" w:color="auto"/>
          </w:divBdr>
        </w:div>
        <w:div w:id="1114591619">
          <w:marLeft w:val="0"/>
          <w:marRight w:val="0"/>
          <w:marTop w:val="90"/>
          <w:marBottom w:val="0"/>
          <w:divBdr>
            <w:top w:val="none" w:sz="0" w:space="0" w:color="auto"/>
            <w:left w:val="none" w:sz="0" w:space="0" w:color="auto"/>
            <w:bottom w:val="none" w:sz="0" w:space="0" w:color="auto"/>
            <w:right w:val="none" w:sz="0" w:space="0" w:color="auto"/>
          </w:divBdr>
        </w:div>
      </w:divsChild>
    </w:div>
    <w:div w:id="551622269">
      <w:bodyDiv w:val="1"/>
      <w:marLeft w:val="0"/>
      <w:marRight w:val="0"/>
      <w:marTop w:val="0"/>
      <w:marBottom w:val="0"/>
      <w:divBdr>
        <w:top w:val="none" w:sz="0" w:space="0" w:color="auto"/>
        <w:left w:val="none" w:sz="0" w:space="0" w:color="auto"/>
        <w:bottom w:val="none" w:sz="0" w:space="0" w:color="auto"/>
        <w:right w:val="none" w:sz="0" w:space="0" w:color="auto"/>
      </w:divBdr>
    </w:div>
    <w:div w:id="562789723">
      <w:bodyDiv w:val="1"/>
      <w:marLeft w:val="0"/>
      <w:marRight w:val="0"/>
      <w:marTop w:val="0"/>
      <w:marBottom w:val="0"/>
      <w:divBdr>
        <w:top w:val="none" w:sz="0" w:space="0" w:color="auto"/>
        <w:left w:val="none" w:sz="0" w:space="0" w:color="auto"/>
        <w:bottom w:val="none" w:sz="0" w:space="0" w:color="auto"/>
        <w:right w:val="none" w:sz="0" w:space="0" w:color="auto"/>
      </w:divBdr>
      <w:divsChild>
        <w:div w:id="1727297091">
          <w:marLeft w:val="0"/>
          <w:marRight w:val="0"/>
          <w:marTop w:val="0"/>
          <w:marBottom w:val="330"/>
          <w:divBdr>
            <w:top w:val="none" w:sz="0" w:space="0" w:color="auto"/>
            <w:left w:val="none" w:sz="0" w:space="0" w:color="auto"/>
            <w:bottom w:val="none" w:sz="0" w:space="0" w:color="auto"/>
            <w:right w:val="none" w:sz="0" w:space="0" w:color="auto"/>
          </w:divBdr>
        </w:div>
        <w:div w:id="23865584">
          <w:marLeft w:val="0"/>
          <w:marRight w:val="0"/>
          <w:marTop w:val="90"/>
          <w:marBottom w:val="330"/>
          <w:divBdr>
            <w:top w:val="none" w:sz="0" w:space="0" w:color="auto"/>
            <w:left w:val="none" w:sz="0" w:space="0" w:color="auto"/>
            <w:bottom w:val="none" w:sz="0" w:space="0" w:color="auto"/>
            <w:right w:val="none" w:sz="0" w:space="0" w:color="auto"/>
          </w:divBdr>
        </w:div>
      </w:divsChild>
    </w:div>
    <w:div w:id="677121001">
      <w:bodyDiv w:val="1"/>
      <w:marLeft w:val="0"/>
      <w:marRight w:val="0"/>
      <w:marTop w:val="0"/>
      <w:marBottom w:val="0"/>
      <w:divBdr>
        <w:top w:val="none" w:sz="0" w:space="0" w:color="auto"/>
        <w:left w:val="none" w:sz="0" w:space="0" w:color="auto"/>
        <w:bottom w:val="none" w:sz="0" w:space="0" w:color="auto"/>
        <w:right w:val="none" w:sz="0" w:space="0" w:color="auto"/>
      </w:divBdr>
    </w:div>
    <w:div w:id="798186687">
      <w:bodyDiv w:val="1"/>
      <w:marLeft w:val="0"/>
      <w:marRight w:val="0"/>
      <w:marTop w:val="0"/>
      <w:marBottom w:val="0"/>
      <w:divBdr>
        <w:top w:val="none" w:sz="0" w:space="0" w:color="auto"/>
        <w:left w:val="none" w:sz="0" w:space="0" w:color="auto"/>
        <w:bottom w:val="none" w:sz="0" w:space="0" w:color="auto"/>
        <w:right w:val="none" w:sz="0" w:space="0" w:color="auto"/>
      </w:divBdr>
    </w:div>
    <w:div w:id="805508797">
      <w:bodyDiv w:val="1"/>
      <w:marLeft w:val="0"/>
      <w:marRight w:val="0"/>
      <w:marTop w:val="0"/>
      <w:marBottom w:val="0"/>
      <w:divBdr>
        <w:top w:val="none" w:sz="0" w:space="0" w:color="auto"/>
        <w:left w:val="none" w:sz="0" w:space="0" w:color="auto"/>
        <w:bottom w:val="none" w:sz="0" w:space="0" w:color="auto"/>
        <w:right w:val="none" w:sz="0" w:space="0" w:color="auto"/>
      </w:divBdr>
    </w:div>
    <w:div w:id="896168742">
      <w:bodyDiv w:val="1"/>
      <w:marLeft w:val="0"/>
      <w:marRight w:val="0"/>
      <w:marTop w:val="0"/>
      <w:marBottom w:val="0"/>
      <w:divBdr>
        <w:top w:val="none" w:sz="0" w:space="0" w:color="auto"/>
        <w:left w:val="none" w:sz="0" w:space="0" w:color="auto"/>
        <w:bottom w:val="none" w:sz="0" w:space="0" w:color="auto"/>
        <w:right w:val="none" w:sz="0" w:space="0" w:color="auto"/>
      </w:divBdr>
    </w:div>
    <w:div w:id="900217554">
      <w:bodyDiv w:val="1"/>
      <w:marLeft w:val="0"/>
      <w:marRight w:val="0"/>
      <w:marTop w:val="0"/>
      <w:marBottom w:val="0"/>
      <w:divBdr>
        <w:top w:val="none" w:sz="0" w:space="0" w:color="auto"/>
        <w:left w:val="none" w:sz="0" w:space="0" w:color="auto"/>
        <w:bottom w:val="none" w:sz="0" w:space="0" w:color="auto"/>
        <w:right w:val="none" w:sz="0" w:space="0" w:color="auto"/>
      </w:divBdr>
    </w:div>
    <w:div w:id="906182388">
      <w:bodyDiv w:val="1"/>
      <w:marLeft w:val="0"/>
      <w:marRight w:val="0"/>
      <w:marTop w:val="0"/>
      <w:marBottom w:val="0"/>
      <w:divBdr>
        <w:top w:val="none" w:sz="0" w:space="0" w:color="auto"/>
        <w:left w:val="none" w:sz="0" w:space="0" w:color="auto"/>
        <w:bottom w:val="none" w:sz="0" w:space="0" w:color="auto"/>
        <w:right w:val="none" w:sz="0" w:space="0" w:color="auto"/>
      </w:divBdr>
      <w:divsChild>
        <w:div w:id="1382434965">
          <w:marLeft w:val="0"/>
          <w:marRight w:val="0"/>
          <w:marTop w:val="0"/>
          <w:marBottom w:val="330"/>
          <w:divBdr>
            <w:top w:val="none" w:sz="0" w:space="0" w:color="auto"/>
            <w:left w:val="none" w:sz="0" w:space="0" w:color="auto"/>
            <w:bottom w:val="none" w:sz="0" w:space="0" w:color="auto"/>
            <w:right w:val="none" w:sz="0" w:space="0" w:color="auto"/>
          </w:divBdr>
        </w:div>
        <w:div w:id="130711285">
          <w:marLeft w:val="0"/>
          <w:marRight w:val="0"/>
          <w:marTop w:val="90"/>
          <w:marBottom w:val="330"/>
          <w:divBdr>
            <w:top w:val="none" w:sz="0" w:space="0" w:color="auto"/>
            <w:left w:val="none" w:sz="0" w:space="0" w:color="auto"/>
            <w:bottom w:val="none" w:sz="0" w:space="0" w:color="auto"/>
            <w:right w:val="none" w:sz="0" w:space="0" w:color="auto"/>
          </w:divBdr>
        </w:div>
      </w:divsChild>
    </w:div>
    <w:div w:id="943461793">
      <w:bodyDiv w:val="1"/>
      <w:marLeft w:val="0"/>
      <w:marRight w:val="0"/>
      <w:marTop w:val="0"/>
      <w:marBottom w:val="0"/>
      <w:divBdr>
        <w:top w:val="none" w:sz="0" w:space="0" w:color="auto"/>
        <w:left w:val="none" w:sz="0" w:space="0" w:color="auto"/>
        <w:bottom w:val="none" w:sz="0" w:space="0" w:color="auto"/>
        <w:right w:val="none" w:sz="0" w:space="0" w:color="auto"/>
      </w:divBdr>
    </w:div>
    <w:div w:id="964314698">
      <w:bodyDiv w:val="1"/>
      <w:marLeft w:val="0"/>
      <w:marRight w:val="0"/>
      <w:marTop w:val="0"/>
      <w:marBottom w:val="0"/>
      <w:divBdr>
        <w:top w:val="none" w:sz="0" w:space="0" w:color="auto"/>
        <w:left w:val="none" w:sz="0" w:space="0" w:color="auto"/>
        <w:bottom w:val="none" w:sz="0" w:space="0" w:color="auto"/>
        <w:right w:val="none" w:sz="0" w:space="0" w:color="auto"/>
      </w:divBdr>
    </w:div>
    <w:div w:id="1054963205">
      <w:bodyDiv w:val="1"/>
      <w:marLeft w:val="0"/>
      <w:marRight w:val="0"/>
      <w:marTop w:val="0"/>
      <w:marBottom w:val="0"/>
      <w:divBdr>
        <w:top w:val="none" w:sz="0" w:space="0" w:color="auto"/>
        <w:left w:val="none" w:sz="0" w:space="0" w:color="auto"/>
        <w:bottom w:val="none" w:sz="0" w:space="0" w:color="auto"/>
        <w:right w:val="none" w:sz="0" w:space="0" w:color="auto"/>
      </w:divBdr>
    </w:div>
    <w:div w:id="1202546814">
      <w:bodyDiv w:val="1"/>
      <w:marLeft w:val="0"/>
      <w:marRight w:val="0"/>
      <w:marTop w:val="0"/>
      <w:marBottom w:val="0"/>
      <w:divBdr>
        <w:top w:val="none" w:sz="0" w:space="0" w:color="auto"/>
        <w:left w:val="none" w:sz="0" w:space="0" w:color="auto"/>
        <w:bottom w:val="none" w:sz="0" w:space="0" w:color="auto"/>
        <w:right w:val="none" w:sz="0" w:space="0" w:color="auto"/>
      </w:divBdr>
    </w:div>
    <w:div w:id="1227648487">
      <w:bodyDiv w:val="1"/>
      <w:marLeft w:val="0"/>
      <w:marRight w:val="0"/>
      <w:marTop w:val="0"/>
      <w:marBottom w:val="0"/>
      <w:divBdr>
        <w:top w:val="none" w:sz="0" w:space="0" w:color="auto"/>
        <w:left w:val="none" w:sz="0" w:space="0" w:color="auto"/>
        <w:bottom w:val="none" w:sz="0" w:space="0" w:color="auto"/>
        <w:right w:val="none" w:sz="0" w:space="0" w:color="auto"/>
      </w:divBdr>
      <w:divsChild>
        <w:div w:id="397019348">
          <w:marLeft w:val="0"/>
          <w:marRight w:val="0"/>
          <w:marTop w:val="0"/>
          <w:marBottom w:val="330"/>
          <w:divBdr>
            <w:top w:val="none" w:sz="0" w:space="0" w:color="auto"/>
            <w:left w:val="none" w:sz="0" w:space="0" w:color="auto"/>
            <w:bottom w:val="none" w:sz="0" w:space="0" w:color="auto"/>
            <w:right w:val="none" w:sz="0" w:space="0" w:color="auto"/>
          </w:divBdr>
        </w:div>
        <w:div w:id="993412550">
          <w:marLeft w:val="0"/>
          <w:marRight w:val="0"/>
          <w:marTop w:val="90"/>
          <w:marBottom w:val="330"/>
          <w:divBdr>
            <w:top w:val="none" w:sz="0" w:space="0" w:color="auto"/>
            <w:left w:val="none" w:sz="0" w:space="0" w:color="auto"/>
            <w:bottom w:val="none" w:sz="0" w:space="0" w:color="auto"/>
            <w:right w:val="none" w:sz="0" w:space="0" w:color="auto"/>
          </w:divBdr>
        </w:div>
      </w:divsChild>
    </w:div>
    <w:div w:id="1250503606">
      <w:bodyDiv w:val="1"/>
      <w:marLeft w:val="0"/>
      <w:marRight w:val="0"/>
      <w:marTop w:val="0"/>
      <w:marBottom w:val="0"/>
      <w:divBdr>
        <w:top w:val="none" w:sz="0" w:space="0" w:color="auto"/>
        <w:left w:val="none" w:sz="0" w:space="0" w:color="auto"/>
        <w:bottom w:val="none" w:sz="0" w:space="0" w:color="auto"/>
        <w:right w:val="none" w:sz="0" w:space="0" w:color="auto"/>
      </w:divBdr>
      <w:divsChild>
        <w:div w:id="1464814624">
          <w:marLeft w:val="0"/>
          <w:marRight w:val="0"/>
          <w:marTop w:val="0"/>
          <w:marBottom w:val="330"/>
          <w:divBdr>
            <w:top w:val="none" w:sz="0" w:space="0" w:color="auto"/>
            <w:left w:val="none" w:sz="0" w:space="0" w:color="auto"/>
            <w:bottom w:val="none" w:sz="0" w:space="0" w:color="auto"/>
            <w:right w:val="none" w:sz="0" w:space="0" w:color="auto"/>
          </w:divBdr>
        </w:div>
        <w:div w:id="220945513">
          <w:marLeft w:val="0"/>
          <w:marRight w:val="0"/>
          <w:marTop w:val="90"/>
          <w:marBottom w:val="330"/>
          <w:divBdr>
            <w:top w:val="none" w:sz="0" w:space="0" w:color="auto"/>
            <w:left w:val="none" w:sz="0" w:space="0" w:color="auto"/>
            <w:bottom w:val="none" w:sz="0" w:space="0" w:color="auto"/>
            <w:right w:val="none" w:sz="0" w:space="0" w:color="auto"/>
          </w:divBdr>
        </w:div>
      </w:divsChild>
    </w:div>
    <w:div w:id="1260680022">
      <w:bodyDiv w:val="1"/>
      <w:marLeft w:val="0"/>
      <w:marRight w:val="0"/>
      <w:marTop w:val="0"/>
      <w:marBottom w:val="0"/>
      <w:divBdr>
        <w:top w:val="none" w:sz="0" w:space="0" w:color="auto"/>
        <w:left w:val="none" w:sz="0" w:space="0" w:color="auto"/>
        <w:bottom w:val="none" w:sz="0" w:space="0" w:color="auto"/>
        <w:right w:val="none" w:sz="0" w:space="0" w:color="auto"/>
      </w:divBdr>
    </w:div>
    <w:div w:id="1270578888">
      <w:bodyDiv w:val="1"/>
      <w:marLeft w:val="0"/>
      <w:marRight w:val="0"/>
      <w:marTop w:val="0"/>
      <w:marBottom w:val="0"/>
      <w:divBdr>
        <w:top w:val="none" w:sz="0" w:space="0" w:color="auto"/>
        <w:left w:val="none" w:sz="0" w:space="0" w:color="auto"/>
        <w:bottom w:val="none" w:sz="0" w:space="0" w:color="auto"/>
        <w:right w:val="none" w:sz="0" w:space="0" w:color="auto"/>
      </w:divBdr>
      <w:divsChild>
        <w:div w:id="972250831">
          <w:marLeft w:val="0"/>
          <w:marRight w:val="0"/>
          <w:marTop w:val="0"/>
          <w:marBottom w:val="330"/>
          <w:divBdr>
            <w:top w:val="none" w:sz="0" w:space="0" w:color="auto"/>
            <w:left w:val="none" w:sz="0" w:space="0" w:color="auto"/>
            <w:bottom w:val="none" w:sz="0" w:space="0" w:color="auto"/>
            <w:right w:val="none" w:sz="0" w:space="0" w:color="auto"/>
          </w:divBdr>
        </w:div>
        <w:div w:id="1577548927">
          <w:marLeft w:val="0"/>
          <w:marRight w:val="0"/>
          <w:marTop w:val="90"/>
          <w:marBottom w:val="330"/>
          <w:divBdr>
            <w:top w:val="none" w:sz="0" w:space="0" w:color="auto"/>
            <w:left w:val="none" w:sz="0" w:space="0" w:color="auto"/>
            <w:bottom w:val="none" w:sz="0" w:space="0" w:color="auto"/>
            <w:right w:val="none" w:sz="0" w:space="0" w:color="auto"/>
          </w:divBdr>
        </w:div>
      </w:divsChild>
    </w:div>
    <w:div w:id="1312977492">
      <w:bodyDiv w:val="1"/>
      <w:marLeft w:val="0"/>
      <w:marRight w:val="0"/>
      <w:marTop w:val="0"/>
      <w:marBottom w:val="0"/>
      <w:divBdr>
        <w:top w:val="none" w:sz="0" w:space="0" w:color="auto"/>
        <w:left w:val="none" w:sz="0" w:space="0" w:color="auto"/>
        <w:bottom w:val="none" w:sz="0" w:space="0" w:color="auto"/>
        <w:right w:val="none" w:sz="0" w:space="0" w:color="auto"/>
      </w:divBdr>
    </w:div>
    <w:div w:id="1418399306">
      <w:bodyDiv w:val="1"/>
      <w:marLeft w:val="0"/>
      <w:marRight w:val="0"/>
      <w:marTop w:val="0"/>
      <w:marBottom w:val="0"/>
      <w:divBdr>
        <w:top w:val="none" w:sz="0" w:space="0" w:color="auto"/>
        <w:left w:val="none" w:sz="0" w:space="0" w:color="auto"/>
        <w:bottom w:val="none" w:sz="0" w:space="0" w:color="auto"/>
        <w:right w:val="none" w:sz="0" w:space="0" w:color="auto"/>
      </w:divBdr>
      <w:divsChild>
        <w:div w:id="682589754">
          <w:marLeft w:val="0"/>
          <w:marRight w:val="0"/>
          <w:marTop w:val="0"/>
          <w:marBottom w:val="330"/>
          <w:divBdr>
            <w:top w:val="none" w:sz="0" w:space="0" w:color="auto"/>
            <w:left w:val="none" w:sz="0" w:space="0" w:color="auto"/>
            <w:bottom w:val="none" w:sz="0" w:space="0" w:color="auto"/>
            <w:right w:val="none" w:sz="0" w:space="0" w:color="auto"/>
          </w:divBdr>
        </w:div>
        <w:div w:id="897859867">
          <w:marLeft w:val="0"/>
          <w:marRight w:val="0"/>
          <w:marTop w:val="90"/>
          <w:marBottom w:val="330"/>
          <w:divBdr>
            <w:top w:val="none" w:sz="0" w:space="0" w:color="auto"/>
            <w:left w:val="none" w:sz="0" w:space="0" w:color="auto"/>
            <w:bottom w:val="none" w:sz="0" w:space="0" w:color="auto"/>
            <w:right w:val="none" w:sz="0" w:space="0" w:color="auto"/>
          </w:divBdr>
        </w:div>
      </w:divsChild>
    </w:div>
    <w:div w:id="1449742216">
      <w:bodyDiv w:val="1"/>
      <w:marLeft w:val="0"/>
      <w:marRight w:val="0"/>
      <w:marTop w:val="0"/>
      <w:marBottom w:val="0"/>
      <w:divBdr>
        <w:top w:val="none" w:sz="0" w:space="0" w:color="auto"/>
        <w:left w:val="none" w:sz="0" w:space="0" w:color="auto"/>
        <w:bottom w:val="none" w:sz="0" w:space="0" w:color="auto"/>
        <w:right w:val="none" w:sz="0" w:space="0" w:color="auto"/>
      </w:divBdr>
    </w:div>
    <w:div w:id="1526137624">
      <w:bodyDiv w:val="1"/>
      <w:marLeft w:val="0"/>
      <w:marRight w:val="0"/>
      <w:marTop w:val="0"/>
      <w:marBottom w:val="0"/>
      <w:divBdr>
        <w:top w:val="none" w:sz="0" w:space="0" w:color="auto"/>
        <w:left w:val="none" w:sz="0" w:space="0" w:color="auto"/>
        <w:bottom w:val="none" w:sz="0" w:space="0" w:color="auto"/>
        <w:right w:val="none" w:sz="0" w:space="0" w:color="auto"/>
      </w:divBdr>
      <w:divsChild>
        <w:div w:id="641496251">
          <w:marLeft w:val="0"/>
          <w:marRight w:val="0"/>
          <w:marTop w:val="0"/>
          <w:marBottom w:val="0"/>
          <w:divBdr>
            <w:top w:val="none" w:sz="0" w:space="0" w:color="auto"/>
            <w:left w:val="none" w:sz="0" w:space="0" w:color="auto"/>
            <w:bottom w:val="none" w:sz="0" w:space="0" w:color="auto"/>
            <w:right w:val="none" w:sz="0" w:space="0" w:color="auto"/>
          </w:divBdr>
          <w:divsChild>
            <w:div w:id="142233236">
              <w:marLeft w:val="0"/>
              <w:marRight w:val="0"/>
              <w:marTop w:val="0"/>
              <w:marBottom w:val="0"/>
              <w:divBdr>
                <w:top w:val="none" w:sz="0" w:space="0" w:color="auto"/>
                <w:left w:val="none" w:sz="0" w:space="0" w:color="auto"/>
                <w:bottom w:val="none" w:sz="0" w:space="0" w:color="auto"/>
                <w:right w:val="none" w:sz="0" w:space="0" w:color="auto"/>
              </w:divBdr>
              <w:divsChild>
                <w:div w:id="18887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5445">
      <w:bodyDiv w:val="1"/>
      <w:marLeft w:val="0"/>
      <w:marRight w:val="0"/>
      <w:marTop w:val="0"/>
      <w:marBottom w:val="0"/>
      <w:divBdr>
        <w:top w:val="none" w:sz="0" w:space="0" w:color="auto"/>
        <w:left w:val="none" w:sz="0" w:space="0" w:color="auto"/>
        <w:bottom w:val="none" w:sz="0" w:space="0" w:color="auto"/>
        <w:right w:val="none" w:sz="0" w:space="0" w:color="auto"/>
      </w:divBdr>
    </w:div>
    <w:div w:id="1711803247">
      <w:bodyDiv w:val="1"/>
      <w:marLeft w:val="0"/>
      <w:marRight w:val="0"/>
      <w:marTop w:val="0"/>
      <w:marBottom w:val="0"/>
      <w:divBdr>
        <w:top w:val="none" w:sz="0" w:space="0" w:color="auto"/>
        <w:left w:val="none" w:sz="0" w:space="0" w:color="auto"/>
        <w:bottom w:val="none" w:sz="0" w:space="0" w:color="auto"/>
        <w:right w:val="none" w:sz="0" w:space="0" w:color="auto"/>
      </w:divBdr>
    </w:div>
    <w:div w:id="1829974663">
      <w:bodyDiv w:val="1"/>
      <w:marLeft w:val="0"/>
      <w:marRight w:val="0"/>
      <w:marTop w:val="0"/>
      <w:marBottom w:val="0"/>
      <w:divBdr>
        <w:top w:val="none" w:sz="0" w:space="0" w:color="auto"/>
        <w:left w:val="none" w:sz="0" w:space="0" w:color="auto"/>
        <w:bottom w:val="none" w:sz="0" w:space="0" w:color="auto"/>
        <w:right w:val="none" w:sz="0" w:space="0" w:color="auto"/>
      </w:divBdr>
    </w:div>
    <w:div w:id="1938055403">
      <w:bodyDiv w:val="1"/>
      <w:marLeft w:val="0"/>
      <w:marRight w:val="0"/>
      <w:marTop w:val="0"/>
      <w:marBottom w:val="0"/>
      <w:divBdr>
        <w:top w:val="none" w:sz="0" w:space="0" w:color="auto"/>
        <w:left w:val="none" w:sz="0" w:space="0" w:color="auto"/>
        <w:bottom w:val="none" w:sz="0" w:space="0" w:color="auto"/>
        <w:right w:val="none" w:sz="0" w:space="0" w:color="auto"/>
      </w:divBdr>
    </w:div>
    <w:div w:id="1979413107">
      <w:bodyDiv w:val="1"/>
      <w:marLeft w:val="0"/>
      <w:marRight w:val="0"/>
      <w:marTop w:val="0"/>
      <w:marBottom w:val="0"/>
      <w:divBdr>
        <w:top w:val="none" w:sz="0" w:space="0" w:color="auto"/>
        <w:left w:val="none" w:sz="0" w:space="0" w:color="auto"/>
        <w:bottom w:val="none" w:sz="0" w:space="0" w:color="auto"/>
        <w:right w:val="none" w:sz="0" w:space="0" w:color="auto"/>
      </w:divBdr>
      <w:divsChild>
        <w:div w:id="2029285110">
          <w:marLeft w:val="0"/>
          <w:marRight w:val="0"/>
          <w:marTop w:val="0"/>
          <w:marBottom w:val="330"/>
          <w:divBdr>
            <w:top w:val="none" w:sz="0" w:space="0" w:color="auto"/>
            <w:left w:val="none" w:sz="0" w:space="0" w:color="auto"/>
            <w:bottom w:val="none" w:sz="0" w:space="0" w:color="auto"/>
            <w:right w:val="none" w:sz="0" w:space="0" w:color="auto"/>
          </w:divBdr>
        </w:div>
        <w:div w:id="2014532120">
          <w:marLeft w:val="0"/>
          <w:marRight w:val="0"/>
          <w:marTop w:val="90"/>
          <w:marBottom w:val="330"/>
          <w:divBdr>
            <w:top w:val="none" w:sz="0" w:space="0" w:color="auto"/>
            <w:left w:val="none" w:sz="0" w:space="0" w:color="auto"/>
            <w:bottom w:val="none" w:sz="0" w:space="0" w:color="auto"/>
            <w:right w:val="none" w:sz="0" w:space="0" w:color="auto"/>
          </w:divBdr>
        </w:div>
      </w:divsChild>
    </w:div>
    <w:div w:id="2018388581">
      <w:bodyDiv w:val="1"/>
      <w:marLeft w:val="0"/>
      <w:marRight w:val="0"/>
      <w:marTop w:val="0"/>
      <w:marBottom w:val="0"/>
      <w:divBdr>
        <w:top w:val="none" w:sz="0" w:space="0" w:color="auto"/>
        <w:left w:val="none" w:sz="0" w:space="0" w:color="auto"/>
        <w:bottom w:val="none" w:sz="0" w:space="0" w:color="auto"/>
        <w:right w:val="none" w:sz="0" w:space="0" w:color="auto"/>
      </w:divBdr>
    </w:div>
    <w:div w:id="2072730367">
      <w:bodyDiv w:val="1"/>
      <w:marLeft w:val="0"/>
      <w:marRight w:val="0"/>
      <w:marTop w:val="0"/>
      <w:marBottom w:val="0"/>
      <w:divBdr>
        <w:top w:val="none" w:sz="0" w:space="0" w:color="auto"/>
        <w:left w:val="none" w:sz="0" w:space="0" w:color="auto"/>
        <w:bottom w:val="none" w:sz="0" w:space="0" w:color="auto"/>
        <w:right w:val="none" w:sz="0" w:space="0" w:color="auto"/>
      </w:divBdr>
    </w:div>
    <w:div w:id="20813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ie=UTF8&amp;field-author=David+F.+Travers&amp;text=David+F.+Travers&amp;sort=relevancerank&amp;search-alias=books&amp;ref_=fsclp_pl_s_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4DFFD-85A1-4C90-A277-81E1DB06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41</Pages>
  <Words>8867</Words>
  <Characters>50542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 Hasan Rizvi</dc:creator>
  <cp:lastModifiedBy>its</cp:lastModifiedBy>
  <cp:revision>7</cp:revision>
  <cp:lastPrinted>2021-02-15T11:14:00Z</cp:lastPrinted>
  <dcterms:created xsi:type="dcterms:W3CDTF">2021-02-15T09:45:00Z</dcterms:created>
  <dcterms:modified xsi:type="dcterms:W3CDTF">2021-02-15T12:31:00Z</dcterms:modified>
</cp:coreProperties>
</file>