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7EA" w:rsidRPr="00D244B0" w:rsidRDefault="000447EA" w:rsidP="00BF2B23">
      <w:pPr>
        <w:jc w:val="center"/>
        <w:rPr>
          <w:iCs/>
          <w:color w:val="000000"/>
          <w:u w:val="single"/>
          <w:cs/>
          <w:lang w:val="en-IN" w:bidi="hi-IN"/>
        </w:rPr>
      </w:pPr>
    </w:p>
    <w:p w:rsidR="000447EA" w:rsidRPr="00D244B0" w:rsidRDefault="000447EA" w:rsidP="00BF2B23">
      <w:pPr>
        <w:jc w:val="center"/>
        <w:rPr>
          <w:iCs/>
          <w:color w:val="000000"/>
          <w:u w:val="single"/>
        </w:rPr>
      </w:pPr>
    </w:p>
    <w:p w:rsidR="000447EA" w:rsidRPr="00D244B0" w:rsidRDefault="000447EA" w:rsidP="00BF2B23">
      <w:pPr>
        <w:jc w:val="center"/>
        <w:rPr>
          <w:iCs/>
          <w:color w:val="000000"/>
          <w:u w:val="single"/>
        </w:rPr>
      </w:pPr>
    </w:p>
    <w:p w:rsidR="00CB2612" w:rsidRDefault="00CB2612" w:rsidP="00BF2B23">
      <w:pPr>
        <w:jc w:val="center"/>
        <w:rPr>
          <w:b/>
          <w:bCs/>
          <w:iCs/>
          <w:color w:val="000000"/>
          <w:sz w:val="36"/>
          <w:szCs w:val="36"/>
          <w:u w:val="single"/>
        </w:rPr>
      </w:pPr>
    </w:p>
    <w:p w:rsidR="00CB2612" w:rsidRDefault="00CB2612" w:rsidP="00BF2B23">
      <w:pPr>
        <w:jc w:val="center"/>
        <w:rPr>
          <w:b/>
          <w:bCs/>
          <w:iCs/>
          <w:color w:val="000000"/>
          <w:sz w:val="36"/>
          <w:szCs w:val="36"/>
          <w:u w:val="single"/>
        </w:rPr>
      </w:pPr>
    </w:p>
    <w:p w:rsidR="00E71D07" w:rsidRPr="00CB2612" w:rsidRDefault="00037379" w:rsidP="00BF2B23">
      <w:pPr>
        <w:jc w:val="center"/>
        <w:rPr>
          <w:b/>
          <w:bCs/>
          <w:iCs/>
          <w:color w:val="000000"/>
          <w:sz w:val="36"/>
          <w:szCs w:val="36"/>
          <w:u w:val="single"/>
        </w:rPr>
      </w:pPr>
      <w:r w:rsidRPr="00CB2612">
        <w:rPr>
          <w:b/>
          <w:bCs/>
          <w:iCs/>
          <w:color w:val="000000"/>
          <w:sz w:val="36"/>
          <w:szCs w:val="36"/>
          <w:u w:val="single"/>
        </w:rPr>
        <w:t>Syllabus for MA</w:t>
      </w:r>
      <w:r w:rsidR="00B75D79">
        <w:rPr>
          <w:b/>
          <w:bCs/>
          <w:iCs/>
          <w:color w:val="000000"/>
          <w:sz w:val="36"/>
          <w:szCs w:val="36"/>
          <w:u w:val="single"/>
        </w:rPr>
        <w:t>-JMC</w:t>
      </w:r>
    </w:p>
    <w:p w:rsidR="000447EA" w:rsidRPr="00D244B0" w:rsidRDefault="009E2D91" w:rsidP="00BF2B23">
      <w:pPr>
        <w:jc w:val="center"/>
        <w:rPr>
          <w:iCs/>
          <w:color w:val="000000"/>
        </w:rPr>
      </w:pPr>
      <w:r w:rsidRPr="00CB2612">
        <w:rPr>
          <w:iCs/>
          <w:color w:val="000000"/>
          <w:sz w:val="32"/>
          <w:szCs w:val="32"/>
        </w:rPr>
        <w:t>Session: 20</w:t>
      </w:r>
      <w:r w:rsidR="0065438E" w:rsidRPr="00CB2612">
        <w:rPr>
          <w:iCs/>
          <w:color w:val="000000"/>
          <w:sz w:val="32"/>
          <w:szCs w:val="32"/>
        </w:rPr>
        <w:t>20</w:t>
      </w:r>
      <w:r w:rsidR="000447EA" w:rsidRPr="00CB2612">
        <w:rPr>
          <w:iCs/>
          <w:color w:val="000000"/>
          <w:sz w:val="32"/>
          <w:szCs w:val="32"/>
        </w:rPr>
        <w:t>-</w:t>
      </w:r>
      <w:r w:rsidR="0065438E" w:rsidRPr="00CB2612">
        <w:rPr>
          <w:iCs/>
          <w:color w:val="000000"/>
          <w:sz w:val="32"/>
          <w:szCs w:val="32"/>
        </w:rPr>
        <w:t>21</w:t>
      </w:r>
      <w:r w:rsidR="00E71D07" w:rsidRPr="00CB2612">
        <w:rPr>
          <w:iCs/>
          <w:color w:val="000000"/>
          <w:sz w:val="32"/>
          <w:szCs w:val="32"/>
        </w:rPr>
        <w:t xml:space="preserve"> Onwards </w:t>
      </w:r>
    </w:p>
    <w:p w:rsidR="00E71D07" w:rsidRPr="00D244B0" w:rsidRDefault="00E71D07" w:rsidP="00BF2B23">
      <w:pPr>
        <w:jc w:val="center"/>
        <w:rPr>
          <w:iCs/>
          <w:color w:val="000000"/>
          <w:u w:val="single"/>
        </w:rPr>
      </w:pPr>
    </w:p>
    <w:p w:rsidR="00E71D07" w:rsidRPr="00CB2612" w:rsidRDefault="00E71D07" w:rsidP="00BF2B23">
      <w:pPr>
        <w:jc w:val="center"/>
        <w:rPr>
          <w:iCs/>
          <w:color w:val="000000"/>
          <w:sz w:val="32"/>
          <w:szCs w:val="32"/>
        </w:rPr>
      </w:pPr>
      <w:r w:rsidRPr="00CB2612">
        <w:rPr>
          <w:iCs/>
          <w:color w:val="000000"/>
          <w:sz w:val="32"/>
          <w:szCs w:val="32"/>
        </w:rPr>
        <w:t xml:space="preserve">Department of Journalism &amp; Mass Communication </w:t>
      </w:r>
    </w:p>
    <w:p w:rsidR="00E71D07" w:rsidRPr="00CB2612" w:rsidRDefault="00E71D07" w:rsidP="00BF2B23">
      <w:pPr>
        <w:jc w:val="center"/>
        <w:rPr>
          <w:iCs/>
          <w:color w:val="000000"/>
          <w:sz w:val="32"/>
          <w:szCs w:val="32"/>
        </w:rPr>
      </w:pPr>
      <w:r w:rsidRPr="00CB2612">
        <w:rPr>
          <w:iCs/>
          <w:color w:val="000000"/>
          <w:sz w:val="32"/>
          <w:szCs w:val="32"/>
        </w:rPr>
        <w:t xml:space="preserve">University of Lucknow </w:t>
      </w:r>
    </w:p>
    <w:p w:rsidR="00E71D07" w:rsidRPr="00CB2612" w:rsidRDefault="00E71D07" w:rsidP="00BF2B23">
      <w:pPr>
        <w:jc w:val="center"/>
        <w:rPr>
          <w:b/>
          <w:bCs/>
          <w:iCs/>
          <w:color w:val="000000"/>
          <w:sz w:val="32"/>
          <w:szCs w:val="32"/>
          <w:u w:val="single"/>
        </w:rPr>
      </w:pPr>
      <w:r w:rsidRPr="00CB2612">
        <w:rPr>
          <w:b/>
          <w:bCs/>
          <w:iCs/>
          <w:color w:val="000000"/>
          <w:sz w:val="32"/>
          <w:szCs w:val="32"/>
          <w:u w:val="single"/>
        </w:rPr>
        <w:t xml:space="preserve">Lucknow </w:t>
      </w:r>
    </w:p>
    <w:p w:rsidR="009E2D91" w:rsidRPr="00D244B0" w:rsidRDefault="009E2D91">
      <w:pPr>
        <w:spacing w:after="200" w:line="276" w:lineRule="auto"/>
        <w:rPr>
          <w:iCs/>
          <w:color w:val="000000"/>
          <w:u w:val="single"/>
        </w:rPr>
      </w:pPr>
    </w:p>
    <w:p w:rsidR="009E2D91" w:rsidRPr="00D244B0" w:rsidRDefault="001E2477" w:rsidP="00CF0584">
      <w:pPr>
        <w:spacing w:after="200" w:line="276" w:lineRule="auto"/>
        <w:jc w:val="center"/>
        <w:rPr>
          <w:iCs/>
          <w:color w:val="000000"/>
          <w:u w:val="single"/>
        </w:rPr>
      </w:pPr>
      <w:r w:rsidRPr="00D244B0">
        <w:rPr>
          <w:iCs/>
          <w:noProof/>
          <w:color w:val="000000"/>
          <w:lang w:val="en-IN" w:eastAsia="en-IN" w:bidi="hi-IN"/>
        </w:rPr>
        <w:drawing>
          <wp:inline distT="0" distB="0" distL="0" distR="0">
            <wp:extent cx="2533879" cy="2324559"/>
            <wp:effectExtent l="0" t="0" r="0" b="0"/>
            <wp:docPr id="1" name="Picture 3" descr="C:\Users\Muk\Desktop\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Desktop\LU.tif"/>
                    <pic:cNvPicPr>
                      <a:picLocks noChangeAspect="1" noChangeArrowheads="1"/>
                    </pic:cNvPicPr>
                  </pic:nvPicPr>
                  <pic:blipFill>
                    <a:blip r:embed="rId8" cstate="print"/>
                    <a:srcRect/>
                    <a:stretch>
                      <a:fillRect/>
                    </a:stretch>
                  </pic:blipFill>
                  <pic:spPr bwMode="auto">
                    <a:xfrm>
                      <a:off x="0" y="0"/>
                      <a:ext cx="2538224" cy="2328545"/>
                    </a:xfrm>
                    <a:prstGeom prst="rect">
                      <a:avLst/>
                    </a:prstGeom>
                    <a:noFill/>
                    <a:ln w="9525">
                      <a:noFill/>
                      <a:miter lim="800000"/>
                      <a:headEnd/>
                      <a:tailEnd/>
                    </a:ln>
                  </pic:spPr>
                </pic:pic>
              </a:graphicData>
            </a:graphic>
          </wp:inline>
        </w:drawing>
      </w:r>
    </w:p>
    <w:p w:rsidR="009E2D91" w:rsidRPr="00D244B0" w:rsidRDefault="009E2D91">
      <w:pPr>
        <w:spacing w:after="200" w:line="276" w:lineRule="auto"/>
        <w:rPr>
          <w:iCs/>
          <w:color w:val="000000"/>
          <w:u w:val="single"/>
        </w:rPr>
      </w:pPr>
    </w:p>
    <w:p w:rsidR="009E2D91" w:rsidRPr="00D244B0" w:rsidRDefault="009E2D91">
      <w:pPr>
        <w:spacing w:after="200" w:line="276" w:lineRule="auto"/>
        <w:rPr>
          <w:iCs/>
          <w:color w:val="000000"/>
          <w:u w:val="single"/>
        </w:rPr>
      </w:pPr>
    </w:p>
    <w:p w:rsidR="002A7023" w:rsidRPr="00D244B0" w:rsidRDefault="002A7023" w:rsidP="00C41AF4">
      <w:pPr>
        <w:spacing w:after="200" w:line="276" w:lineRule="auto"/>
        <w:rPr>
          <w:iCs/>
          <w:color w:val="FF0000"/>
        </w:rPr>
      </w:pPr>
    </w:p>
    <w:p w:rsidR="000E1BCE" w:rsidRPr="00D244B0" w:rsidRDefault="000E1BCE" w:rsidP="00C41AF4">
      <w:pPr>
        <w:spacing w:after="200" w:line="276" w:lineRule="auto"/>
        <w:rPr>
          <w:iCs/>
          <w:color w:val="FF0000"/>
        </w:rPr>
      </w:pPr>
    </w:p>
    <w:p w:rsidR="000E1BCE" w:rsidRPr="00D244B0" w:rsidRDefault="000E1BCE" w:rsidP="00C41AF4">
      <w:pPr>
        <w:spacing w:after="200" w:line="276" w:lineRule="auto"/>
        <w:rPr>
          <w:iCs/>
          <w:color w:val="FF0000"/>
        </w:rPr>
      </w:pPr>
    </w:p>
    <w:p w:rsidR="000E1BCE" w:rsidRPr="00D244B0" w:rsidRDefault="000E1BCE" w:rsidP="00C41AF4">
      <w:pPr>
        <w:spacing w:after="200" w:line="276" w:lineRule="auto"/>
        <w:rPr>
          <w:iCs/>
          <w:color w:val="FF0000"/>
        </w:rPr>
      </w:pPr>
    </w:p>
    <w:p w:rsidR="000E1BCE" w:rsidRPr="00D244B0" w:rsidRDefault="000E1BCE" w:rsidP="00C41AF4">
      <w:pPr>
        <w:spacing w:after="200" w:line="276" w:lineRule="auto"/>
        <w:rPr>
          <w:iCs/>
          <w:color w:val="FF0000"/>
        </w:rPr>
      </w:pPr>
    </w:p>
    <w:p w:rsidR="009E0404" w:rsidRPr="00D244B0" w:rsidRDefault="009E0404" w:rsidP="003D48B2">
      <w:pPr>
        <w:jc w:val="center"/>
      </w:pPr>
    </w:p>
    <w:p w:rsidR="009E0404" w:rsidRPr="00D244B0" w:rsidRDefault="009E0404" w:rsidP="003D48B2">
      <w:pPr>
        <w:jc w:val="center"/>
      </w:pPr>
    </w:p>
    <w:p w:rsidR="009E0404" w:rsidRPr="00D244B0" w:rsidRDefault="009E0404" w:rsidP="003D48B2">
      <w:pPr>
        <w:jc w:val="center"/>
      </w:pPr>
    </w:p>
    <w:p w:rsidR="009E0404" w:rsidRPr="00D244B0" w:rsidRDefault="009E0404" w:rsidP="003D48B2">
      <w:pPr>
        <w:jc w:val="center"/>
      </w:pPr>
    </w:p>
    <w:p w:rsidR="009E0404" w:rsidRPr="00D244B0" w:rsidRDefault="009E0404" w:rsidP="003D48B2">
      <w:pPr>
        <w:jc w:val="center"/>
      </w:pPr>
    </w:p>
    <w:p w:rsidR="009E0404" w:rsidRPr="00D244B0" w:rsidRDefault="009E040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9E5C44" w:rsidRPr="00D244B0" w:rsidRDefault="009E5C44" w:rsidP="003D48B2">
      <w:pPr>
        <w:jc w:val="center"/>
      </w:pPr>
    </w:p>
    <w:p w:rsidR="003D48B2" w:rsidRPr="002F4827" w:rsidRDefault="003D48B2" w:rsidP="003D48B2">
      <w:pPr>
        <w:jc w:val="center"/>
        <w:rPr>
          <w:b/>
          <w:bCs/>
          <w:sz w:val="28"/>
          <w:szCs w:val="28"/>
        </w:rPr>
      </w:pPr>
      <w:r w:rsidRPr="002F4827">
        <w:rPr>
          <w:b/>
          <w:bCs/>
          <w:sz w:val="28"/>
          <w:szCs w:val="28"/>
        </w:rPr>
        <w:t>Department of Journalism &amp; Mass Communication</w:t>
      </w:r>
      <w:r w:rsidRPr="002F4827">
        <w:rPr>
          <w:b/>
          <w:bCs/>
          <w:sz w:val="28"/>
          <w:szCs w:val="28"/>
        </w:rPr>
        <w:br/>
        <w:t>University of Lucknow</w:t>
      </w:r>
    </w:p>
    <w:p w:rsidR="003D48B2" w:rsidRPr="00D244B0" w:rsidRDefault="003D48B2" w:rsidP="003D48B2">
      <w:pPr>
        <w:jc w:val="center"/>
        <w:rPr>
          <w:b/>
          <w:bCs/>
        </w:rPr>
      </w:pPr>
      <w:r w:rsidRPr="00D244B0">
        <w:rPr>
          <w:b/>
          <w:bCs/>
        </w:rPr>
        <w:t>CBCS T</w:t>
      </w:r>
      <w:r w:rsidR="00EC2BC7" w:rsidRPr="00D244B0">
        <w:rPr>
          <w:b/>
          <w:bCs/>
        </w:rPr>
        <w:t xml:space="preserve">emplate for PG </w:t>
      </w:r>
      <w:proofErr w:type="spellStart"/>
      <w:proofErr w:type="gramStart"/>
      <w:r w:rsidR="00EC2BC7" w:rsidRPr="00D244B0">
        <w:rPr>
          <w:b/>
          <w:bCs/>
        </w:rPr>
        <w:t>Programme</w:t>
      </w:r>
      <w:proofErr w:type="spellEnd"/>
      <w:r w:rsidR="00EC2BC7" w:rsidRPr="00D244B0">
        <w:rPr>
          <w:b/>
          <w:bCs/>
        </w:rPr>
        <w:t xml:space="preserve"> :</w:t>
      </w:r>
      <w:proofErr w:type="gramEnd"/>
      <w:r w:rsidR="00EC2BC7" w:rsidRPr="00D244B0">
        <w:rPr>
          <w:b/>
          <w:bCs/>
        </w:rPr>
        <w:t xml:space="preserve"> M.A-</w:t>
      </w:r>
      <w:r w:rsidRPr="00D244B0">
        <w:rPr>
          <w:b/>
          <w:bCs/>
        </w:rPr>
        <w:t>J.M.C</w:t>
      </w:r>
    </w:p>
    <w:p w:rsidR="003D48B2" w:rsidRPr="00D244B0" w:rsidRDefault="003D48B2" w:rsidP="003D48B2">
      <w:pPr>
        <w:jc w:val="center"/>
      </w:pPr>
    </w:p>
    <w:p w:rsidR="003D48B2" w:rsidRPr="00D244B0" w:rsidRDefault="003D48B2" w:rsidP="003D48B2">
      <w:pPr>
        <w:rPr>
          <w:b/>
          <w:bCs/>
        </w:rPr>
      </w:pPr>
      <w:r w:rsidRPr="00D244B0">
        <w:rPr>
          <w:b/>
          <w:bCs/>
        </w:rPr>
        <w:t>Introduction</w:t>
      </w:r>
    </w:p>
    <w:p w:rsidR="003D48B2" w:rsidRPr="00D244B0" w:rsidRDefault="003D48B2" w:rsidP="003D48B2">
      <w:pPr>
        <w:jc w:val="both"/>
      </w:pPr>
      <w:r w:rsidRPr="00D244B0">
        <w:t xml:space="preserve">The M.A.J.M.C is a professional two year post graduate degree </w:t>
      </w:r>
      <w:proofErr w:type="spellStart"/>
      <w:r w:rsidRPr="00D244B0">
        <w:t>programme</w:t>
      </w:r>
      <w:proofErr w:type="spellEnd"/>
      <w:r w:rsidRPr="00D244B0">
        <w:t xml:space="preserve"> spread over in four semesters. The </w:t>
      </w:r>
      <w:proofErr w:type="spellStart"/>
      <w:r w:rsidRPr="00D244B0">
        <w:t>programme</w:t>
      </w:r>
      <w:proofErr w:type="spellEnd"/>
      <w:r w:rsidRPr="00D244B0">
        <w:t xml:space="preserve"> aims to equip students to work as agents of change from grassroots up to the policy level through class room teaching and field work. It is </w:t>
      </w:r>
      <w:r w:rsidR="009A7ED7" w:rsidRPr="00D244B0">
        <w:t xml:space="preserve">a </w:t>
      </w:r>
      <w:r w:rsidRPr="00D244B0">
        <w:t>recognized qualification for professional positions in government and non-governmental sectors.  This degree prepares student</w:t>
      </w:r>
      <w:r w:rsidR="009A7ED7" w:rsidRPr="00D244B0">
        <w:t>s</w:t>
      </w:r>
      <w:r w:rsidRPr="00D244B0">
        <w:t xml:space="preserve"> with knowledge, skills and aptitude required to work as sensible and responsible professionals in different fields of journalism &amp; mass communication. Besides providing the theoretical and technical knowledge of the subject students are </w:t>
      </w:r>
      <w:r w:rsidR="009A7ED7" w:rsidRPr="00D244B0">
        <w:t xml:space="preserve">provided with </w:t>
      </w:r>
      <w:r w:rsidRPr="00D244B0">
        <w:t>many opportunities to show</w:t>
      </w:r>
      <w:r w:rsidR="009A7ED7" w:rsidRPr="00D244B0">
        <w:t>case</w:t>
      </w:r>
      <w:r w:rsidRPr="00D244B0">
        <w:t xml:space="preserve"> their talent in the form of various </w:t>
      </w:r>
      <w:proofErr w:type="gramStart"/>
      <w:r w:rsidRPr="00D244B0">
        <w:t>exhibitions</w:t>
      </w:r>
      <w:proofErr w:type="gramEnd"/>
      <w:r w:rsidRPr="00D244B0">
        <w:t xml:space="preserve"> and assignments related </w:t>
      </w:r>
      <w:r w:rsidR="009A7ED7" w:rsidRPr="00D244B0">
        <w:t xml:space="preserve">to media </w:t>
      </w:r>
      <w:r w:rsidRPr="00D244B0">
        <w:t>org</w:t>
      </w:r>
      <w:r w:rsidR="00CB2612">
        <w:t>anized by the department.  Post-</w:t>
      </w:r>
      <w:r w:rsidRPr="00D244B0">
        <w:t>graduate degree holders in journalism &amp; mass communication are qualified to hold responsible positions in different national &amp; international media houses, news agencies, advertising agencies, public relation</w:t>
      </w:r>
      <w:r w:rsidR="00CB2612">
        <w:t>s</w:t>
      </w:r>
      <w:r w:rsidRPr="00D244B0">
        <w:t xml:space="preserve"> organizations</w:t>
      </w:r>
      <w:r w:rsidR="009A7ED7" w:rsidRPr="00D244B0">
        <w:t>,</w:t>
      </w:r>
      <w:r w:rsidRPr="00D244B0">
        <w:t xml:space="preserve"> etc</w:t>
      </w:r>
      <w:r w:rsidR="009A7ED7" w:rsidRPr="00D244B0">
        <w:t>.</w:t>
      </w:r>
      <w:r w:rsidRPr="00D244B0">
        <w:t xml:space="preserve"> and also in the academics as journalism &amp; mass communication educators in universities and colleges. The </w:t>
      </w:r>
      <w:proofErr w:type="spellStart"/>
      <w:r w:rsidRPr="00D244B0">
        <w:t>programme</w:t>
      </w:r>
      <w:proofErr w:type="spellEnd"/>
      <w:r w:rsidRPr="00D244B0">
        <w:t xml:space="preserve"> is strongly committed to create diverse learning environment in which respect for dignity and worth of all human beings and undertaking of diverse conditions are practiced.</w:t>
      </w:r>
    </w:p>
    <w:p w:rsidR="003D48B2" w:rsidRPr="00D244B0" w:rsidRDefault="003D48B2" w:rsidP="003D48B2">
      <w:pPr>
        <w:jc w:val="both"/>
      </w:pPr>
    </w:p>
    <w:p w:rsidR="003D48B2" w:rsidRPr="00D244B0" w:rsidRDefault="003D48B2" w:rsidP="003D48B2">
      <w:pPr>
        <w:jc w:val="both"/>
        <w:rPr>
          <w:b/>
          <w:bCs/>
        </w:rPr>
      </w:pPr>
      <w:r w:rsidRPr="00D244B0">
        <w:rPr>
          <w:b/>
          <w:bCs/>
        </w:rPr>
        <w:t>Mission</w:t>
      </w:r>
    </w:p>
    <w:p w:rsidR="003D48B2" w:rsidRPr="00D244B0" w:rsidRDefault="003D48B2" w:rsidP="003D48B2">
      <w:pPr>
        <w:jc w:val="both"/>
      </w:pPr>
      <w:r w:rsidRPr="00D244B0">
        <w:t xml:space="preserve">The mission of the </w:t>
      </w:r>
      <w:proofErr w:type="spellStart"/>
      <w:r w:rsidRPr="00D244B0">
        <w:t>programme</w:t>
      </w:r>
      <w:proofErr w:type="spellEnd"/>
      <w:r w:rsidRPr="00D244B0">
        <w:t xml:space="preserve"> is to </w:t>
      </w:r>
      <w:r w:rsidR="009A7ED7" w:rsidRPr="00D244B0">
        <w:t xml:space="preserve">nurture </w:t>
      </w:r>
      <w:r w:rsidRPr="00D244B0">
        <w:t xml:space="preserve">students in </w:t>
      </w:r>
      <w:r w:rsidR="009A7ED7" w:rsidRPr="00D244B0">
        <w:t xml:space="preserve">such </w:t>
      </w:r>
      <w:r w:rsidRPr="00D244B0">
        <w:t xml:space="preserve">a </w:t>
      </w:r>
      <w:r w:rsidR="009A7ED7" w:rsidRPr="00D244B0">
        <w:t xml:space="preserve">manner </w:t>
      </w:r>
      <w:r w:rsidRPr="00D244B0">
        <w:t xml:space="preserve">so </w:t>
      </w:r>
      <w:r w:rsidR="009A7ED7" w:rsidRPr="00D244B0">
        <w:t>as to enable them to</w:t>
      </w:r>
      <w:r w:rsidRPr="00D244B0">
        <w:t xml:space="preserve"> think critically and understand the concepts and skills that will equip them for meaningful communication careers that can advance their social and civic life globally and across different cultures. </w:t>
      </w:r>
    </w:p>
    <w:p w:rsidR="003D48B2" w:rsidRPr="00D244B0" w:rsidRDefault="003D48B2" w:rsidP="003D48B2">
      <w:pPr>
        <w:jc w:val="both"/>
      </w:pPr>
    </w:p>
    <w:p w:rsidR="003D48B2" w:rsidRPr="00D244B0" w:rsidRDefault="003D48B2" w:rsidP="003D48B2">
      <w:pPr>
        <w:jc w:val="both"/>
        <w:rPr>
          <w:b/>
          <w:bCs/>
        </w:rPr>
      </w:pPr>
      <w:r w:rsidRPr="00D244B0">
        <w:rPr>
          <w:b/>
          <w:bCs/>
        </w:rPr>
        <w:t>Vision</w:t>
      </w:r>
    </w:p>
    <w:p w:rsidR="003D48B2" w:rsidRPr="00D244B0" w:rsidRDefault="003D48B2" w:rsidP="003D48B2">
      <w:pPr>
        <w:jc w:val="both"/>
      </w:pPr>
      <w:r w:rsidRPr="00D244B0">
        <w:t xml:space="preserve">Through this </w:t>
      </w:r>
      <w:proofErr w:type="spellStart"/>
      <w:r w:rsidRPr="00D244B0">
        <w:t>programme</w:t>
      </w:r>
      <w:proofErr w:type="spellEnd"/>
      <w:r w:rsidRPr="00D244B0">
        <w:t xml:space="preserve"> </w:t>
      </w:r>
      <w:r w:rsidR="009A7ED7" w:rsidRPr="00D244B0">
        <w:t>our endeavor is</w:t>
      </w:r>
      <w:r w:rsidRPr="00D244B0">
        <w:t xml:space="preserve"> to shape the future of the news and </w:t>
      </w:r>
      <w:r w:rsidR="009A7ED7" w:rsidRPr="00D244B0">
        <w:t xml:space="preserve">the </w:t>
      </w:r>
      <w:r w:rsidRPr="00D244B0">
        <w:t xml:space="preserve">media. This </w:t>
      </w:r>
      <w:proofErr w:type="spellStart"/>
      <w:r w:rsidRPr="00D244B0">
        <w:t>programme</w:t>
      </w:r>
      <w:proofErr w:type="spellEnd"/>
      <w:r w:rsidRPr="00D244B0">
        <w:t xml:space="preserve"> prepares students for success in today’s exciting and innovative journalism landscape and gives its students the skills and confidence to rise to the top of today’s </w:t>
      </w:r>
      <w:proofErr w:type="gramStart"/>
      <w:r w:rsidRPr="00D244B0">
        <w:t>demanding</w:t>
      </w:r>
      <w:proofErr w:type="gramEnd"/>
      <w:r w:rsidRPr="00D244B0">
        <w:t xml:space="preserve"> news and media-dependent professions.</w:t>
      </w:r>
    </w:p>
    <w:p w:rsidR="003D48B2" w:rsidRPr="00D244B0" w:rsidRDefault="003D48B2" w:rsidP="003D48B2">
      <w:pPr>
        <w:jc w:val="both"/>
      </w:pPr>
    </w:p>
    <w:p w:rsidR="003D48B2" w:rsidRPr="00D244B0" w:rsidRDefault="003D48B2" w:rsidP="003D48B2">
      <w:pPr>
        <w:jc w:val="both"/>
        <w:rPr>
          <w:b/>
          <w:bCs/>
        </w:rPr>
      </w:pPr>
      <w:proofErr w:type="spellStart"/>
      <w:r w:rsidRPr="00D244B0">
        <w:rPr>
          <w:b/>
          <w:bCs/>
        </w:rPr>
        <w:t>Programme</w:t>
      </w:r>
      <w:proofErr w:type="spellEnd"/>
      <w:r w:rsidRPr="00D244B0">
        <w:rPr>
          <w:b/>
          <w:bCs/>
        </w:rPr>
        <w:t xml:space="preserve"> Objectives</w:t>
      </w:r>
    </w:p>
    <w:p w:rsidR="003D48B2" w:rsidRPr="00D244B0" w:rsidRDefault="003D48B2" w:rsidP="000F59D9">
      <w:pPr>
        <w:pStyle w:val="ListParagraph"/>
        <w:numPr>
          <w:ilvl w:val="0"/>
          <w:numId w:val="54"/>
        </w:numPr>
        <w:spacing w:after="200" w:line="276" w:lineRule="auto"/>
        <w:jc w:val="both"/>
      </w:pPr>
      <w:r w:rsidRPr="00D244B0">
        <w:t>Impart education and training in professional  journalism &amp; mass-communication in order to create qualified personnel and provide manpower in the development and allied fields through culture-sensitive, elective and evidence-based participatory practice at various levels;</w:t>
      </w:r>
    </w:p>
    <w:p w:rsidR="003D48B2" w:rsidRPr="00D244B0" w:rsidRDefault="003D48B2" w:rsidP="000F59D9">
      <w:pPr>
        <w:pStyle w:val="ListParagraph"/>
        <w:numPr>
          <w:ilvl w:val="0"/>
          <w:numId w:val="54"/>
        </w:numPr>
        <w:spacing w:after="200" w:line="276" w:lineRule="auto"/>
        <w:jc w:val="both"/>
      </w:pPr>
      <w:r w:rsidRPr="00D244B0">
        <w:t xml:space="preserve">To </w:t>
      </w:r>
      <w:r w:rsidR="00CB2612">
        <w:t>help students develop knowledge</w:t>
      </w:r>
      <w:r w:rsidRPr="00D244B0">
        <w:t>, skills, attitudes and values a</w:t>
      </w:r>
      <w:r w:rsidR="00CB2612">
        <w:t>ppropriate to the practices of Journalism &amp; Mass C</w:t>
      </w:r>
      <w:r w:rsidRPr="00D244B0">
        <w:t>ommunication profession;</w:t>
      </w:r>
    </w:p>
    <w:p w:rsidR="003D48B2" w:rsidRPr="00D244B0" w:rsidRDefault="003D48B2" w:rsidP="000F59D9">
      <w:pPr>
        <w:pStyle w:val="ListParagraph"/>
        <w:numPr>
          <w:ilvl w:val="0"/>
          <w:numId w:val="54"/>
        </w:numPr>
        <w:spacing w:after="200" w:line="276" w:lineRule="auto"/>
        <w:jc w:val="both"/>
      </w:pPr>
      <w:r w:rsidRPr="00D244B0">
        <w:t>To stimulate and encourage integrat</w:t>
      </w:r>
      <w:r w:rsidR="00CB2612">
        <w:t>ion of theory and practices of Journalism &amp; Mass C</w:t>
      </w:r>
      <w:r w:rsidRPr="00D244B0">
        <w:t xml:space="preserve">ommunication profession;  and </w:t>
      </w:r>
    </w:p>
    <w:p w:rsidR="003D48B2" w:rsidRDefault="003D48B2" w:rsidP="000F59D9">
      <w:pPr>
        <w:pStyle w:val="ListParagraph"/>
        <w:numPr>
          <w:ilvl w:val="0"/>
          <w:numId w:val="54"/>
        </w:numPr>
        <w:spacing w:after="200" w:line="276" w:lineRule="auto"/>
        <w:jc w:val="both"/>
      </w:pPr>
      <w:r w:rsidRPr="00D244B0">
        <w:t>To facilitate and provide interdisciplinary collaborati</w:t>
      </w:r>
      <w:r w:rsidR="00CB2612">
        <w:t>on for better understanding of Journalism &amp; Mass C</w:t>
      </w:r>
      <w:r w:rsidRPr="00D244B0">
        <w:t>ommunication issues</w:t>
      </w:r>
      <w:r w:rsidR="00CB2612">
        <w:t xml:space="preserve"> </w:t>
      </w:r>
      <w:r w:rsidR="00AB0F76" w:rsidRPr="00D244B0">
        <w:rPr>
          <w:cs/>
          <w:lang w:bidi="hi-IN"/>
        </w:rPr>
        <w:t>like fake news,</w:t>
      </w:r>
      <w:r w:rsidR="00CB2612">
        <w:rPr>
          <w:lang w:bidi="hi-IN"/>
        </w:rPr>
        <w:t xml:space="preserve"> p</w:t>
      </w:r>
      <w:r w:rsidR="00AB0F76" w:rsidRPr="00D244B0">
        <w:rPr>
          <w:cs/>
          <w:lang w:bidi="hi-IN"/>
        </w:rPr>
        <w:t xml:space="preserve">aid news and media advocacy </w:t>
      </w:r>
      <w:r w:rsidRPr="00D244B0">
        <w:t>, social  problems, issues of social development and needed services.</w:t>
      </w:r>
    </w:p>
    <w:p w:rsidR="00DE1493" w:rsidRDefault="00DE1493" w:rsidP="00DE1493">
      <w:pPr>
        <w:spacing w:after="200" w:line="276" w:lineRule="auto"/>
        <w:jc w:val="both"/>
      </w:pPr>
    </w:p>
    <w:p w:rsidR="00DE1493" w:rsidRDefault="00DE1493" w:rsidP="00DE1493">
      <w:pPr>
        <w:spacing w:after="200" w:line="276" w:lineRule="auto"/>
        <w:jc w:val="both"/>
      </w:pPr>
    </w:p>
    <w:p w:rsidR="00DE1493" w:rsidRPr="00DE1493" w:rsidRDefault="00DE1493" w:rsidP="00DE1493">
      <w:pPr>
        <w:jc w:val="both"/>
        <w:rPr>
          <w:b/>
          <w:bCs/>
        </w:rPr>
      </w:pPr>
      <w:proofErr w:type="spellStart"/>
      <w:r w:rsidRPr="00DE1493">
        <w:rPr>
          <w:b/>
          <w:bCs/>
        </w:rPr>
        <w:lastRenderedPageBreak/>
        <w:t>Programme</w:t>
      </w:r>
      <w:proofErr w:type="spellEnd"/>
      <w:r w:rsidRPr="00DE1493">
        <w:rPr>
          <w:b/>
          <w:bCs/>
        </w:rPr>
        <w:t xml:space="preserve"> Outcomes</w:t>
      </w:r>
    </w:p>
    <w:p w:rsidR="00DE1493" w:rsidRDefault="00DE1493" w:rsidP="000F59D9">
      <w:pPr>
        <w:pStyle w:val="ListParagraph"/>
        <w:numPr>
          <w:ilvl w:val="0"/>
          <w:numId w:val="54"/>
        </w:numPr>
        <w:spacing w:after="200" w:line="276" w:lineRule="auto"/>
        <w:jc w:val="both"/>
      </w:pPr>
      <w:r>
        <w:t>The program seeks to foster students’ ability to express and communicate ideas, arguments, historical findings, and creative insights.</w:t>
      </w:r>
    </w:p>
    <w:p w:rsidR="00DE1493" w:rsidRDefault="00DE1493" w:rsidP="000F59D9">
      <w:pPr>
        <w:pStyle w:val="ListParagraph"/>
        <w:numPr>
          <w:ilvl w:val="0"/>
          <w:numId w:val="54"/>
        </w:numPr>
        <w:spacing w:after="200" w:line="276" w:lineRule="auto"/>
        <w:jc w:val="both"/>
      </w:pPr>
      <w:r>
        <w:t>Students will be able to grasp the complex relationship between communication/media theories and a diverse set of individual, social, and professional practices.</w:t>
      </w:r>
    </w:p>
    <w:p w:rsidR="00DE1493" w:rsidRDefault="00DE1493" w:rsidP="000F59D9">
      <w:pPr>
        <w:pStyle w:val="ListParagraph"/>
        <w:numPr>
          <w:ilvl w:val="0"/>
          <w:numId w:val="54"/>
        </w:numPr>
        <w:spacing w:after="200" w:line="276" w:lineRule="auto"/>
        <w:jc w:val="both"/>
      </w:pPr>
      <w:r>
        <w:t>Students will comprehend the foundations, process, and practices of writing for and about the media, and demonstrate proficiency in writing in one or more professional media writing applications.</w:t>
      </w:r>
    </w:p>
    <w:p w:rsidR="00DE1493" w:rsidRDefault="00DE1493" w:rsidP="000F59D9">
      <w:pPr>
        <w:pStyle w:val="ListParagraph"/>
        <w:numPr>
          <w:ilvl w:val="0"/>
          <w:numId w:val="54"/>
        </w:numPr>
        <w:spacing w:after="200" w:line="276" w:lineRule="auto"/>
        <w:jc w:val="both"/>
      </w:pPr>
      <w:r>
        <w:t>Students are encouraged to pursue specific interests in digital media, television and film studies, video and audio production, print, radio and television journalism, photography, public relations, and popular culture studies.</w:t>
      </w:r>
    </w:p>
    <w:p w:rsidR="00DE1493" w:rsidRDefault="00DE1493" w:rsidP="000F59D9">
      <w:pPr>
        <w:pStyle w:val="ListParagraph"/>
        <w:numPr>
          <w:ilvl w:val="0"/>
          <w:numId w:val="54"/>
        </w:numPr>
        <w:spacing w:after="200" w:line="276" w:lineRule="auto"/>
        <w:jc w:val="both"/>
      </w:pPr>
      <w:r>
        <w:t xml:space="preserve">Students will be able to conceptualize, design, and produce one or more works in media based on effective principles and practices of media aesthetics for a target audience. </w:t>
      </w:r>
    </w:p>
    <w:p w:rsidR="00DE1493" w:rsidRDefault="00DE1493" w:rsidP="000F59D9">
      <w:pPr>
        <w:pStyle w:val="ListParagraph"/>
        <w:numPr>
          <w:ilvl w:val="0"/>
          <w:numId w:val="54"/>
        </w:numPr>
        <w:spacing w:after="200" w:line="276" w:lineRule="auto"/>
        <w:jc w:val="both"/>
      </w:pPr>
      <w:r>
        <w:t>The Inter Department Course will enhance student’s cognitive skills about variety of other subjects.</w:t>
      </w:r>
    </w:p>
    <w:p w:rsidR="00DE1493" w:rsidRDefault="00DE1493" w:rsidP="000F59D9">
      <w:pPr>
        <w:pStyle w:val="ListParagraph"/>
        <w:numPr>
          <w:ilvl w:val="0"/>
          <w:numId w:val="54"/>
        </w:numPr>
        <w:spacing w:after="200" w:line="276" w:lineRule="auto"/>
        <w:jc w:val="both"/>
      </w:pPr>
      <w:r>
        <w:t>Students will develop a professional commitment to their field, their work, and themselves; preparing them to be members and leaders in their profession, as well as learning how to act both as individuals and as team members to support the whole.</w:t>
      </w:r>
    </w:p>
    <w:p w:rsidR="00DE1493" w:rsidRDefault="00DE1493" w:rsidP="000F59D9">
      <w:pPr>
        <w:pStyle w:val="ListParagraph"/>
        <w:numPr>
          <w:ilvl w:val="0"/>
          <w:numId w:val="54"/>
        </w:numPr>
        <w:spacing w:after="200" w:line="276" w:lineRule="auto"/>
        <w:jc w:val="both"/>
      </w:pPr>
      <w:r>
        <w:t>Students will leave the MA-JMC program as lifelong learners, ethical and critical problem solvers, innovative and effective creators and communicators across media forms, and independent intelligent people who view life in historical context, with inclusive multicultural perspective, and with a critical understanding of power in society.</w:t>
      </w: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Default="00063674" w:rsidP="00063674">
      <w:pPr>
        <w:spacing w:after="200" w:line="276" w:lineRule="auto"/>
        <w:jc w:val="both"/>
      </w:pPr>
    </w:p>
    <w:p w:rsidR="00063674" w:rsidRPr="00D244B0" w:rsidRDefault="00063674" w:rsidP="00063674">
      <w:pPr>
        <w:spacing w:after="200" w:line="276" w:lineRule="auto"/>
        <w:jc w:val="both"/>
      </w:pPr>
    </w:p>
    <w:p w:rsidR="009E5C44" w:rsidRPr="00D244B0" w:rsidRDefault="009E5C44" w:rsidP="00BF2312">
      <w:pPr>
        <w:spacing w:line="276" w:lineRule="auto"/>
        <w:jc w:val="center"/>
        <w:rPr>
          <w:iCs/>
          <w:u w:val="single"/>
        </w:rPr>
      </w:pPr>
    </w:p>
    <w:p w:rsidR="003838A0" w:rsidRDefault="003838A0" w:rsidP="00BF2312">
      <w:pPr>
        <w:spacing w:line="276" w:lineRule="auto"/>
        <w:jc w:val="center"/>
        <w:rPr>
          <w:b/>
          <w:bCs/>
          <w:iCs/>
          <w:sz w:val="28"/>
          <w:szCs w:val="28"/>
          <w:u w:val="single"/>
        </w:rPr>
      </w:pPr>
      <w:r>
        <w:rPr>
          <w:b/>
          <w:bCs/>
          <w:iCs/>
          <w:sz w:val="28"/>
          <w:szCs w:val="28"/>
          <w:u w:val="single"/>
        </w:rPr>
        <w:lastRenderedPageBreak/>
        <w:t>Department of Journalism &amp; Mass Communication</w:t>
      </w:r>
    </w:p>
    <w:p w:rsidR="003838A0" w:rsidRDefault="003838A0" w:rsidP="00BF2312">
      <w:pPr>
        <w:spacing w:line="276" w:lineRule="auto"/>
        <w:jc w:val="center"/>
        <w:rPr>
          <w:b/>
          <w:bCs/>
          <w:iCs/>
          <w:sz w:val="28"/>
          <w:szCs w:val="28"/>
          <w:u w:val="single"/>
        </w:rPr>
      </w:pPr>
      <w:proofErr w:type="gramStart"/>
      <w:r>
        <w:rPr>
          <w:b/>
          <w:bCs/>
          <w:iCs/>
          <w:sz w:val="28"/>
          <w:szCs w:val="28"/>
          <w:u w:val="single"/>
        </w:rPr>
        <w:t>University of Lucknow.</w:t>
      </w:r>
      <w:proofErr w:type="gramEnd"/>
    </w:p>
    <w:p w:rsidR="00E73F42" w:rsidRDefault="00E73F42" w:rsidP="00BF2312">
      <w:pPr>
        <w:spacing w:line="276" w:lineRule="auto"/>
        <w:jc w:val="center"/>
        <w:rPr>
          <w:b/>
          <w:bCs/>
          <w:iCs/>
          <w:sz w:val="28"/>
          <w:szCs w:val="28"/>
        </w:rPr>
      </w:pPr>
      <w:r w:rsidRPr="003838A0">
        <w:rPr>
          <w:b/>
          <w:bCs/>
          <w:iCs/>
          <w:sz w:val="28"/>
          <w:szCs w:val="28"/>
        </w:rPr>
        <w:t>Syllabus</w:t>
      </w:r>
      <w:r w:rsidR="003838A0" w:rsidRPr="003838A0">
        <w:rPr>
          <w:b/>
          <w:bCs/>
          <w:iCs/>
          <w:sz w:val="28"/>
          <w:szCs w:val="28"/>
        </w:rPr>
        <w:t xml:space="preserve"> </w:t>
      </w:r>
      <w:r w:rsidR="0079473A" w:rsidRPr="003838A0">
        <w:rPr>
          <w:b/>
          <w:bCs/>
          <w:iCs/>
          <w:sz w:val="28"/>
          <w:szCs w:val="28"/>
        </w:rPr>
        <w:t>for</w:t>
      </w:r>
      <w:r w:rsidR="003838A0" w:rsidRPr="003838A0">
        <w:rPr>
          <w:b/>
          <w:bCs/>
          <w:iCs/>
          <w:sz w:val="28"/>
          <w:szCs w:val="28"/>
        </w:rPr>
        <w:t xml:space="preserve"> MA</w:t>
      </w:r>
      <w:r w:rsidR="0079473A">
        <w:rPr>
          <w:rFonts w:cstheme="minorBidi" w:hint="cs"/>
          <w:b/>
          <w:bCs/>
          <w:iCs/>
          <w:sz w:val="28"/>
          <w:szCs w:val="25"/>
          <w:cs/>
          <w:lang w:bidi="hi-IN"/>
        </w:rPr>
        <w:t>-</w:t>
      </w:r>
      <w:r w:rsidR="003838A0" w:rsidRPr="003838A0">
        <w:rPr>
          <w:b/>
          <w:bCs/>
          <w:iCs/>
          <w:sz w:val="28"/>
          <w:szCs w:val="28"/>
        </w:rPr>
        <w:t xml:space="preserve">JMC </w:t>
      </w:r>
      <w:r w:rsidR="001B4A87">
        <w:rPr>
          <w:b/>
          <w:bCs/>
        </w:rPr>
        <w:t xml:space="preserve">(M.A. </w:t>
      </w:r>
      <w:r w:rsidR="001B4A87" w:rsidRPr="003838A0">
        <w:rPr>
          <w:b/>
          <w:bCs/>
        </w:rPr>
        <w:t>Jo</w:t>
      </w:r>
      <w:r w:rsidR="001B4A87">
        <w:rPr>
          <w:b/>
          <w:bCs/>
        </w:rPr>
        <w:t xml:space="preserve">urnalism Mass &amp; Communication) </w:t>
      </w:r>
      <w:proofErr w:type="spellStart"/>
      <w:r w:rsidR="003838A0" w:rsidRPr="003838A0">
        <w:rPr>
          <w:b/>
          <w:bCs/>
          <w:iCs/>
          <w:sz w:val="28"/>
          <w:szCs w:val="28"/>
        </w:rPr>
        <w:t>Programme</w:t>
      </w:r>
      <w:proofErr w:type="spellEnd"/>
    </w:p>
    <w:p w:rsidR="001B4A87" w:rsidRPr="003838A0" w:rsidRDefault="001B4A87" w:rsidP="00E54782">
      <w:pPr>
        <w:spacing w:line="276" w:lineRule="auto"/>
        <w:jc w:val="center"/>
        <w:rPr>
          <w:b/>
          <w:bCs/>
        </w:rPr>
      </w:pPr>
      <w:r>
        <w:rPr>
          <w:b/>
          <w:bCs/>
          <w:iCs/>
          <w:sz w:val="28"/>
          <w:szCs w:val="28"/>
        </w:rPr>
        <w:t>(Proposed to be implemented form July 2020)</w:t>
      </w:r>
    </w:p>
    <w:p w:rsidR="00090332" w:rsidRPr="00D244B0" w:rsidRDefault="00090332" w:rsidP="00BF2312">
      <w:pPr>
        <w:jc w:val="cente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4340"/>
        <w:gridCol w:w="850"/>
        <w:gridCol w:w="2637"/>
      </w:tblGrid>
      <w:tr w:rsidR="006046A2" w:rsidRPr="001B4A87" w:rsidTr="001B4A87">
        <w:trPr>
          <w:trHeight w:val="279"/>
          <w:jc w:val="center"/>
        </w:trPr>
        <w:tc>
          <w:tcPr>
            <w:tcW w:w="2028"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6046A2">
            <w:pPr>
              <w:jc w:val="center"/>
              <w:rPr>
                <w:b/>
                <w:bCs/>
                <w:sz w:val="20"/>
                <w:szCs w:val="20"/>
              </w:rPr>
            </w:pPr>
            <w:r w:rsidRPr="001B4A87">
              <w:rPr>
                <w:b/>
                <w:bCs/>
                <w:sz w:val="20"/>
                <w:szCs w:val="20"/>
              </w:rPr>
              <w:t>Course No.</w:t>
            </w:r>
          </w:p>
        </w:tc>
        <w:tc>
          <w:tcPr>
            <w:tcW w:w="4340"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9C366E">
            <w:pPr>
              <w:rPr>
                <w:b/>
                <w:bCs/>
                <w:sz w:val="20"/>
                <w:szCs w:val="20"/>
              </w:rPr>
            </w:pPr>
            <w:r w:rsidRPr="001B4A87">
              <w:rPr>
                <w:b/>
                <w:bCs/>
                <w:sz w:val="20"/>
                <w:szCs w:val="20"/>
              </w:rPr>
              <w:t>Name of the Course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b/>
                <w:bCs/>
                <w:sz w:val="20"/>
                <w:szCs w:val="20"/>
              </w:rPr>
            </w:pPr>
            <w:r w:rsidRPr="001B4A87">
              <w:rPr>
                <w:b/>
                <w:bCs/>
                <w:sz w:val="20"/>
                <w:szCs w:val="20"/>
              </w:rPr>
              <w:t>Credits</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b/>
                <w:bCs/>
                <w:sz w:val="20"/>
                <w:szCs w:val="20"/>
              </w:rPr>
            </w:pPr>
            <w:r w:rsidRPr="001B4A87">
              <w:rPr>
                <w:b/>
                <w:bCs/>
                <w:sz w:val="20"/>
                <w:szCs w:val="20"/>
              </w:rPr>
              <w:t>Remarks</w:t>
            </w:r>
          </w:p>
        </w:tc>
      </w:tr>
      <w:tr w:rsidR="00A36B17" w:rsidRPr="001B4A87" w:rsidTr="001B4A87">
        <w:trPr>
          <w:trHeight w:val="245"/>
          <w:jc w:val="center"/>
        </w:trPr>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6B17" w:rsidRDefault="00A36B17" w:rsidP="00D34E8E">
            <w:pPr>
              <w:rPr>
                <w:b/>
                <w:bCs/>
                <w:sz w:val="20"/>
                <w:szCs w:val="20"/>
              </w:rPr>
            </w:pPr>
          </w:p>
          <w:p w:rsidR="00E54782" w:rsidRPr="001B4A87" w:rsidRDefault="00E54782"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6B17" w:rsidRPr="001B4A87" w:rsidRDefault="00A36B17" w:rsidP="00D34E8E">
            <w:pPr>
              <w:rPr>
                <w:b/>
                <w:bCs/>
                <w:sz w:val="20"/>
                <w:szCs w:val="20"/>
              </w:rPr>
            </w:pPr>
            <w:r w:rsidRPr="001B4A87">
              <w:rPr>
                <w:b/>
                <w:bCs/>
                <w:sz w:val="20"/>
                <w:szCs w:val="20"/>
              </w:rPr>
              <w:t>SEMESTER I</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6B17" w:rsidRPr="001B4A87" w:rsidRDefault="00A36B17" w:rsidP="00D34E8E">
            <w:pPr>
              <w:jc w:val="center"/>
              <w:rPr>
                <w:b/>
                <w:bCs/>
                <w:sz w:val="20"/>
                <w:szCs w:val="20"/>
              </w:rPr>
            </w:pPr>
          </w:p>
        </w:tc>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6B17" w:rsidRPr="001B4A87" w:rsidRDefault="00A36B17" w:rsidP="00D34E8E">
            <w:pPr>
              <w:rPr>
                <w:b/>
                <w:bCs/>
                <w:sz w:val="20"/>
                <w:szCs w:val="20"/>
              </w:rPr>
            </w:pPr>
          </w:p>
        </w:tc>
      </w:tr>
      <w:tr w:rsidR="006046A2" w:rsidRPr="001B4A87" w:rsidTr="001B4A87">
        <w:trPr>
          <w:trHeight w:val="605"/>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MAJMCC-101</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Basic Principles of Communication &amp;</w:t>
            </w:r>
          </w:p>
          <w:p w:rsidR="006046A2" w:rsidRPr="001B4A87" w:rsidRDefault="006046A2" w:rsidP="006046A2">
            <w:pPr>
              <w:rPr>
                <w:sz w:val="20"/>
                <w:szCs w:val="20"/>
              </w:rPr>
            </w:pPr>
            <w:r w:rsidRPr="001B4A87">
              <w:rPr>
                <w:sz w:val="20"/>
                <w:szCs w:val="20"/>
              </w:rPr>
              <w:t>Mass-Communication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MAJMCC-102</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History Growth &amp; Development of Media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MAJMCC-103</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Computer Applications &amp; Visual Communication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MAJMCC-104</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Media &amp; Social Issues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MAJMCC-105</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 xml:space="preserve">Practical </w:t>
            </w:r>
            <w:r w:rsidRPr="001B4A87">
              <w:rPr>
                <w:sz w:val="20"/>
                <w:szCs w:val="20"/>
                <w:cs/>
                <w:lang w:bidi="hi-IN"/>
              </w:rPr>
              <w:t>-</w:t>
            </w:r>
            <w:r w:rsidRPr="001B4A87">
              <w:rPr>
                <w:sz w:val="20"/>
                <w:szCs w:val="20"/>
              </w:rPr>
              <w:t xml:space="preserve"> Viva Voce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MAJMCVC-106</w:t>
            </w:r>
          </w:p>
        </w:tc>
        <w:tc>
          <w:tcPr>
            <w:tcW w:w="4340"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Translation Studies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Value Added Course Credited</w:t>
            </w:r>
          </w:p>
        </w:tc>
      </w:tr>
      <w:tr w:rsidR="00110F50" w:rsidRPr="001B4A87" w:rsidTr="001B4A87">
        <w:trPr>
          <w:trHeight w:val="197"/>
          <w:jc w:val="center"/>
        </w:trPr>
        <w:tc>
          <w:tcPr>
            <w:tcW w:w="2028" w:type="dxa"/>
            <w:tcBorders>
              <w:top w:val="single" w:sz="4" w:space="0" w:color="auto"/>
              <w:left w:val="single" w:sz="4" w:space="0" w:color="auto"/>
              <w:bottom w:val="single" w:sz="4" w:space="0" w:color="auto"/>
              <w:right w:val="single" w:sz="4" w:space="0" w:color="auto"/>
            </w:tcBorders>
            <w:hideMark/>
          </w:tcPr>
          <w:p w:rsidR="00110F50" w:rsidRPr="001B4A87" w:rsidRDefault="00110F50" w:rsidP="006046A2">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hideMark/>
          </w:tcPr>
          <w:p w:rsidR="00110F50" w:rsidRPr="001B4A87" w:rsidRDefault="00110F50" w:rsidP="006046A2">
            <w:pPr>
              <w:rPr>
                <w:b/>
                <w:bCs/>
                <w:sz w:val="20"/>
                <w:szCs w:val="20"/>
              </w:rPr>
            </w:pPr>
            <w:r w:rsidRPr="001B4A87">
              <w:rPr>
                <w:b/>
                <w:bCs/>
                <w:sz w:val="20"/>
                <w:szCs w:val="20"/>
              </w:rPr>
              <w:t>Semester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10F50" w:rsidRPr="001B4A87" w:rsidRDefault="00110F50" w:rsidP="006046A2">
            <w:pPr>
              <w:jc w:val="center"/>
              <w:rPr>
                <w:b/>
                <w:bCs/>
                <w:sz w:val="20"/>
                <w:szCs w:val="20"/>
              </w:rPr>
            </w:pPr>
            <w:r w:rsidRPr="001B4A87">
              <w:rPr>
                <w:b/>
                <w:bCs/>
                <w:sz w:val="20"/>
                <w:szCs w:val="20"/>
              </w:rPr>
              <w:t>24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110F50" w:rsidRPr="001B4A87" w:rsidRDefault="00110F50" w:rsidP="006046A2">
            <w:pPr>
              <w:rPr>
                <w:b/>
                <w:bCs/>
                <w:sz w:val="20"/>
                <w:szCs w:val="20"/>
              </w:rPr>
            </w:pPr>
          </w:p>
        </w:tc>
      </w:tr>
      <w:tr w:rsidR="00110F50" w:rsidRPr="001B4A87" w:rsidTr="001B4A87">
        <w:trPr>
          <w:trHeight w:val="273"/>
          <w:jc w:val="center"/>
        </w:trPr>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10F50" w:rsidRDefault="00110F50" w:rsidP="006046A2">
            <w:pPr>
              <w:rPr>
                <w:b/>
                <w:bCs/>
                <w:sz w:val="20"/>
                <w:szCs w:val="20"/>
              </w:rPr>
            </w:pPr>
          </w:p>
          <w:p w:rsidR="00E54782" w:rsidRPr="001B4A87" w:rsidRDefault="00E54782" w:rsidP="006046A2">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10F50" w:rsidRPr="001B4A87" w:rsidRDefault="00110F50" w:rsidP="006046A2">
            <w:pPr>
              <w:rPr>
                <w:b/>
                <w:bCs/>
                <w:sz w:val="20"/>
                <w:szCs w:val="20"/>
              </w:rPr>
            </w:pPr>
            <w:r w:rsidRPr="001B4A87">
              <w:rPr>
                <w:b/>
                <w:bCs/>
                <w:sz w:val="20"/>
                <w:szCs w:val="20"/>
              </w:rPr>
              <w:t>SEMESTER II</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0F50" w:rsidRPr="001B4A87" w:rsidRDefault="00110F50" w:rsidP="006046A2">
            <w:pPr>
              <w:jc w:val="center"/>
              <w:rPr>
                <w:b/>
                <w:bCs/>
                <w:sz w:val="20"/>
                <w:szCs w:val="20"/>
              </w:rPr>
            </w:pPr>
          </w:p>
        </w:tc>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0F50" w:rsidRPr="001B4A87" w:rsidRDefault="00110F50" w:rsidP="006046A2">
            <w:pPr>
              <w:rPr>
                <w:b/>
                <w:bCs/>
                <w:sz w:val="20"/>
                <w:szCs w:val="20"/>
              </w:rPr>
            </w:pPr>
          </w:p>
        </w:tc>
      </w:tr>
      <w:tr w:rsidR="006046A2" w:rsidRPr="001B4A87" w:rsidTr="001B4A87">
        <w:trPr>
          <w:trHeight w:val="605"/>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MAJMCC-201</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Basics of Reporting &amp; Editing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MAJMCC-202</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New Media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FB5B53">
            <w:pPr>
              <w:rPr>
                <w:sz w:val="20"/>
                <w:szCs w:val="20"/>
              </w:rPr>
            </w:pPr>
            <w:proofErr w:type="spellStart"/>
            <w:r w:rsidRPr="001B4A87">
              <w:rPr>
                <w:sz w:val="20"/>
                <w:szCs w:val="20"/>
              </w:rPr>
              <w:t>CoreCourse</w:t>
            </w:r>
            <w:proofErr w:type="spellEnd"/>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MAJMCC-203</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Media Laws</w:t>
            </w:r>
            <w:r w:rsidRPr="001B4A87">
              <w:rPr>
                <w:sz w:val="20"/>
                <w:szCs w:val="20"/>
                <w:cs/>
                <w:lang w:bidi="hi-IN"/>
              </w:rPr>
              <w:t xml:space="preserve"> </w:t>
            </w:r>
            <w:r w:rsidRPr="001B4A87">
              <w:rPr>
                <w:sz w:val="20"/>
                <w:szCs w:val="20"/>
              </w:rPr>
              <w:t>&amp; Ethics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FB5B53">
            <w:pPr>
              <w:rPr>
                <w:sz w:val="20"/>
                <w:szCs w:val="20"/>
              </w:rPr>
            </w:pPr>
            <w:r w:rsidRPr="001B4A87">
              <w:rPr>
                <w:sz w:val="20"/>
                <w:szCs w:val="20"/>
              </w:rPr>
              <w:t>Core</w:t>
            </w:r>
            <w:r w:rsidR="00FB5B53" w:rsidRPr="001B4A87">
              <w:rPr>
                <w:sz w:val="20"/>
                <w:szCs w:val="20"/>
              </w:rPr>
              <w:t xml:space="preserve"> </w:t>
            </w:r>
            <w:r w:rsidRPr="001B4A87">
              <w:rPr>
                <w:sz w:val="20"/>
                <w:szCs w:val="20"/>
              </w:rPr>
              <w:t>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MAJMCC-204</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lang w:bidi="hi-IN"/>
              </w:rPr>
              <w:t>Legislature Journalism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MAJMCC-205</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Photo Journalism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MAJMCC-206</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 xml:space="preserve">Practical </w:t>
            </w:r>
            <w:r w:rsidRPr="001B4A87">
              <w:rPr>
                <w:sz w:val="20"/>
                <w:szCs w:val="20"/>
                <w:cs/>
                <w:lang w:bidi="hi-IN"/>
              </w:rPr>
              <w:t>-</w:t>
            </w:r>
            <w:r w:rsidRPr="001B4A87">
              <w:rPr>
                <w:sz w:val="20"/>
                <w:szCs w:val="20"/>
              </w:rPr>
              <w:t xml:space="preserve"> Viva Voce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FB5B53">
            <w:pPr>
              <w:rPr>
                <w:sz w:val="20"/>
                <w:szCs w:val="20"/>
              </w:rPr>
            </w:pPr>
            <w:r w:rsidRPr="001B4A87">
              <w:rPr>
                <w:sz w:val="20"/>
                <w:szCs w:val="20"/>
              </w:rPr>
              <w:t>Core</w:t>
            </w:r>
            <w:r w:rsidR="00FB5B53" w:rsidRPr="001B4A87">
              <w:rPr>
                <w:sz w:val="20"/>
                <w:szCs w:val="20"/>
              </w:rPr>
              <w:t xml:space="preserve"> </w:t>
            </w:r>
            <w:r w:rsidRPr="001B4A87">
              <w:rPr>
                <w:sz w:val="20"/>
                <w:szCs w:val="20"/>
              </w:rPr>
              <w:t>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MAJMC- 201</w:t>
            </w:r>
          </w:p>
        </w:tc>
        <w:tc>
          <w:tcPr>
            <w:tcW w:w="4340"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lang w:bidi="hi-IN"/>
              </w:rPr>
              <w:t>Science and Environment Journalism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Value Added Course (Non-Credited)</w:t>
            </w:r>
          </w:p>
        </w:tc>
      </w:tr>
      <w:tr w:rsidR="00110F50" w:rsidRPr="001B4A87" w:rsidTr="001B4A87">
        <w:trPr>
          <w:trHeight w:val="159"/>
          <w:jc w:val="center"/>
        </w:trPr>
        <w:tc>
          <w:tcPr>
            <w:tcW w:w="2028" w:type="dxa"/>
            <w:tcBorders>
              <w:top w:val="single" w:sz="4" w:space="0" w:color="auto"/>
              <w:left w:val="single" w:sz="4" w:space="0" w:color="auto"/>
              <w:bottom w:val="single" w:sz="4" w:space="0" w:color="auto"/>
              <w:right w:val="single" w:sz="4" w:space="0" w:color="auto"/>
            </w:tcBorders>
            <w:hideMark/>
          </w:tcPr>
          <w:p w:rsidR="00110F50" w:rsidRPr="001B4A87" w:rsidRDefault="00110F50"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hideMark/>
          </w:tcPr>
          <w:p w:rsidR="00110F50" w:rsidRPr="001B4A87" w:rsidRDefault="00110F50" w:rsidP="00D34E8E">
            <w:pPr>
              <w:rPr>
                <w:b/>
                <w:bCs/>
                <w:sz w:val="20"/>
                <w:szCs w:val="20"/>
              </w:rPr>
            </w:pPr>
            <w:r w:rsidRPr="001B4A87">
              <w:rPr>
                <w:b/>
                <w:bCs/>
                <w:sz w:val="20"/>
                <w:szCs w:val="20"/>
              </w:rPr>
              <w:t>Semester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10F50" w:rsidRPr="001B4A87" w:rsidRDefault="00110F50" w:rsidP="00D34E8E">
            <w:pPr>
              <w:jc w:val="center"/>
              <w:rPr>
                <w:b/>
                <w:bCs/>
                <w:sz w:val="20"/>
                <w:szCs w:val="20"/>
              </w:rPr>
            </w:pPr>
            <w:r w:rsidRPr="001B4A87">
              <w:rPr>
                <w:b/>
                <w:bCs/>
                <w:sz w:val="20"/>
                <w:szCs w:val="20"/>
              </w:rPr>
              <w:t>24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110F50" w:rsidRPr="001B4A87" w:rsidRDefault="00110F50" w:rsidP="00D34E8E">
            <w:pPr>
              <w:rPr>
                <w:b/>
                <w:bCs/>
                <w:sz w:val="20"/>
                <w:szCs w:val="20"/>
              </w:rPr>
            </w:pPr>
          </w:p>
        </w:tc>
      </w:tr>
      <w:tr w:rsidR="00110F50" w:rsidRPr="001B4A87" w:rsidTr="001B4A87">
        <w:trPr>
          <w:trHeight w:val="253"/>
          <w:jc w:val="center"/>
        </w:trPr>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10F50" w:rsidRDefault="00110F50" w:rsidP="00D34E8E">
            <w:pPr>
              <w:rPr>
                <w:b/>
                <w:bCs/>
                <w:sz w:val="20"/>
                <w:szCs w:val="20"/>
              </w:rPr>
            </w:pPr>
          </w:p>
          <w:p w:rsidR="00E54782" w:rsidRPr="001B4A87" w:rsidRDefault="00E54782"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10F50" w:rsidRPr="001B4A87" w:rsidRDefault="00110F50" w:rsidP="00D34E8E">
            <w:pPr>
              <w:rPr>
                <w:b/>
                <w:bCs/>
                <w:sz w:val="20"/>
                <w:szCs w:val="20"/>
              </w:rPr>
            </w:pPr>
            <w:r w:rsidRPr="001B4A87">
              <w:rPr>
                <w:b/>
                <w:bCs/>
                <w:sz w:val="20"/>
                <w:szCs w:val="20"/>
              </w:rPr>
              <w:t>SEMESTER III</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0F50" w:rsidRPr="001B4A87" w:rsidRDefault="00110F50" w:rsidP="00D34E8E">
            <w:pPr>
              <w:jc w:val="center"/>
              <w:rPr>
                <w:b/>
                <w:bCs/>
                <w:sz w:val="20"/>
                <w:szCs w:val="20"/>
              </w:rPr>
            </w:pPr>
          </w:p>
        </w:tc>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0F50" w:rsidRPr="001B4A87" w:rsidRDefault="00110F50" w:rsidP="00D34E8E">
            <w:pPr>
              <w:rPr>
                <w:b/>
                <w:bCs/>
                <w:sz w:val="20"/>
                <w:szCs w:val="20"/>
              </w:rPr>
            </w:pPr>
          </w:p>
        </w:tc>
      </w:tr>
      <w:tr w:rsidR="006046A2" w:rsidRPr="001B4A87" w:rsidTr="001B4A87">
        <w:trPr>
          <w:trHeight w:val="282"/>
          <w:jc w:val="center"/>
        </w:trPr>
        <w:tc>
          <w:tcPr>
            <w:tcW w:w="2028"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6046A2">
            <w:pPr>
              <w:rPr>
                <w:sz w:val="20"/>
                <w:szCs w:val="20"/>
              </w:rPr>
            </w:pPr>
            <w:r w:rsidRPr="001B4A87">
              <w:rPr>
                <w:sz w:val="20"/>
                <w:szCs w:val="20"/>
              </w:rPr>
              <w:t>MAJMCC- 301</w:t>
            </w:r>
          </w:p>
        </w:tc>
        <w:tc>
          <w:tcPr>
            <w:tcW w:w="4340"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6046A2">
            <w:pPr>
              <w:rPr>
                <w:sz w:val="20"/>
                <w:szCs w:val="20"/>
              </w:rPr>
            </w:pPr>
            <w:r w:rsidRPr="001B4A87">
              <w:rPr>
                <w:sz w:val="20"/>
                <w:szCs w:val="20"/>
              </w:rPr>
              <w:t>Advertising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Core Course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6046A2">
            <w:pPr>
              <w:rPr>
                <w:sz w:val="20"/>
                <w:szCs w:val="20"/>
              </w:rPr>
            </w:pPr>
            <w:r w:rsidRPr="001B4A87">
              <w:rPr>
                <w:sz w:val="20"/>
                <w:szCs w:val="20"/>
              </w:rPr>
              <w:t>MAJMCC- 302</w:t>
            </w:r>
          </w:p>
        </w:tc>
        <w:tc>
          <w:tcPr>
            <w:tcW w:w="4340" w:type="dxa"/>
            <w:tcBorders>
              <w:top w:val="single" w:sz="4" w:space="0" w:color="auto"/>
              <w:left w:val="single" w:sz="4" w:space="0" w:color="auto"/>
              <w:bottom w:val="single" w:sz="4" w:space="0" w:color="auto"/>
              <w:right w:val="single" w:sz="4" w:space="0" w:color="auto"/>
            </w:tcBorders>
            <w:vAlign w:val="center"/>
            <w:hideMark/>
          </w:tcPr>
          <w:p w:rsidR="006046A2" w:rsidRPr="001B4A87" w:rsidRDefault="006046A2" w:rsidP="006046A2">
            <w:pPr>
              <w:rPr>
                <w:sz w:val="20"/>
                <w:szCs w:val="20"/>
              </w:rPr>
            </w:pPr>
            <w:r w:rsidRPr="001B4A87">
              <w:rPr>
                <w:sz w:val="20"/>
                <w:szCs w:val="20"/>
              </w:rPr>
              <w:t>Practical/Viva Voce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Core Course/MOOC</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MAJMC-EL- 301</w:t>
            </w: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Electronic Media (Radio &amp; Television)</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Elective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Traditional and Folk Media</w:t>
            </w:r>
          </w:p>
        </w:tc>
        <w:tc>
          <w:tcPr>
            <w:tcW w:w="850" w:type="dxa"/>
            <w:vMerge/>
            <w:tcBorders>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p>
        </w:tc>
        <w:tc>
          <w:tcPr>
            <w:tcW w:w="2637" w:type="dxa"/>
            <w:tcBorders>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MAJMC- EL302</w:t>
            </w: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Blog Writing</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Elective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Gender and Media Studies</w:t>
            </w:r>
          </w:p>
        </w:tc>
        <w:tc>
          <w:tcPr>
            <w:tcW w:w="850" w:type="dxa"/>
            <w:vMerge/>
            <w:tcBorders>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p>
        </w:tc>
        <w:tc>
          <w:tcPr>
            <w:tcW w:w="2637" w:type="dxa"/>
            <w:tcBorders>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MAJMC IN-301</w:t>
            </w: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Media Internship</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Media Internship</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vAlign w:val="center"/>
          </w:tcPr>
          <w:p w:rsidR="006046A2" w:rsidRPr="001B4A87" w:rsidRDefault="006046A2" w:rsidP="006046A2">
            <w:pPr>
              <w:rPr>
                <w:sz w:val="20"/>
                <w:szCs w:val="20"/>
              </w:rPr>
            </w:pPr>
            <w:r w:rsidRPr="001B4A87">
              <w:rPr>
                <w:sz w:val="20"/>
                <w:szCs w:val="20"/>
              </w:rPr>
              <w:t>MAJMC IER-301</w:t>
            </w:r>
          </w:p>
        </w:tc>
        <w:tc>
          <w:tcPr>
            <w:tcW w:w="4340" w:type="dxa"/>
            <w:tcBorders>
              <w:top w:val="single" w:sz="4" w:space="0" w:color="auto"/>
              <w:left w:val="single" w:sz="4" w:space="0" w:color="auto"/>
              <w:bottom w:val="single" w:sz="4" w:space="0" w:color="auto"/>
              <w:right w:val="single" w:sz="4" w:space="0" w:color="auto"/>
            </w:tcBorders>
            <w:vAlign w:val="center"/>
          </w:tcPr>
          <w:p w:rsidR="006046A2" w:rsidRPr="0079473A" w:rsidRDefault="006046A2" w:rsidP="006046A2">
            <w:pPr>
              <w:rPr>
                <w:rFonts w:cstheme="minorBidi"/>
                <w:sz w:val="20"/>
                <w:szCs w:val="20"/>
                <w:lang w:val="en-IN" w:bidi="hi-IN"/>
              </w:rPr>
            </w:pPr>
            <w:r w:rsidRPr="0079473A">
              <w:rPr>
                <w:sz w:val="20"/>
                <w:szCs w:val="20"/>
                <w:lang w:bidi="hi-IN"/>
              </w:rPr>
              <w:t>Public Relations</w:t>
            </w:r>
            <w:r w:rsidR="0079473A" w:rsidRPr="0079473A">
              <w:rPr>
                <w:rFonts w:cstheme="minorBidi" w:hint="cs"/>
                <w:sz w:val="20"/>
                <w:szCs w:val="20"/>
                <w:cs/>
                <w:lang w:bidi="hi-IN"/>
              </w:rPr>
              <w:t xml:space="preserve"> </w:t>
            </w:r>
            <w:r w:rsidR="0079473A" w:rsidRPr="0079473A">
              <w:rPr>
                <w:sz w:val="20"/>
                <w:szCs w:val="20"/>
              </w:rPr>
              <w:t>&amp; Corporate Communication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rPr>
                <w:sz w:val="20"/>
                <w:szCs w:val="20"/>
              </w:rPr>
            </w:pPr>
            <w:r w:rsidRPr="001B4A87">
              <w:rPr>
                <w:sz w:val="20"/>
                <w:szCs w:val="20"/>
              </w:rPr>
              <w:t>Interdepartmental Course</w:t>
            </w:r>
          </w:p>
        </w:tc>
      </w:tr>
      <w:tr w:rsidR="00FB5B53" w:rsidRPr="001B4A87" w:rsidTr="001B4A87">
        <w:trPr>
          <w:trHeight w:val="256"/>
          <w:jc w:val="center"/>
        </w:trPr>
        <w:tc>
          <w:tcPr>
            <w:tcW w:w="2028" w:type="dxa"/>
            <w:tcBorders>
              <w:top w:val="single" w:sz="4" w:space="0" w:color="auto"/>
              <w:left w:val="single" w:sz="4" w:space="0" w:color="auto"/>
              <w:bottom w:val="single" w:sz="4" w:space="0" w:color="auto"/>
              <w:right w:val="single" w:sz="4" w:space="0" w:color="auto"/>
            </w:tcBorders>
            <w:hideMark/>
          </w:tcPr>
          <w:p w:rsidR="00FB5B53" w:rsidRPr="001B4A87" w:rsidRDefault="00FB5B53"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hideMark/>
          </w:tcPr>
          <w:p w:rsidR="00FB5B53" w:rsidRPr="001B4A87" w:rsidRDefault="00FB5B53" w:rsidP="00D34E8E">
            <w:pPr>
              <w:rPr>
                <w:b/>
                <w:bCs/>
                <w:sz w:val="20"/>
                <w:szCs w:val="20"/>
              </w:rPr>
            </w:pPr>
            <w:r w:rsidRPr="001B4A87">
              <w:rPr>
                <w:b/>
                <w:bCs/>
                <w:sz w:val="20"/>
                <w:szCs w:val="20"/>
              </w:rPr>
              <w:t>Semester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B5B53" w:rsidRPr="001B4A87" w:rsidRDefault="00FB5B53" w:rsidP="00D34E8E">
            <w:pPr>
              <w:jc w:val="center"/>
              <w:rPr>
                <w:b/>
                <w:bCs/>
                <w:sz w:val="20"/>
                <w:szCs w:val="20"/>
              </w:rPr>
            </w:pPr>
            <w:r w:rsidRPr="001B4A87">
              <w:rPr>
                <w:b/>
                <w:bCs/>
                <w:sz w:val="20"/>
                <w:szCs w:val="20"/>
              </w:rPr>
              <w:t>24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FB5B53" w:rsidRPr="001B4A87" w:rsidRDefault="00FB5B53" w:rsidP="00D34E8E">
            <w:pPr>
              <w:rPr>
                <w:b/>
                <w:bCs/>
                <w:sz w:val="20"/>
                <w:szCs w:val="20"/>
              </w:rPr>
            </w:pPr>
          </w:p>
        </w:tc>
      </w:tr>
      <w:tr w:rsidR="00FB5B53" w:rsidRPr="001B4A87" w:rsidTr="001B4A87">
        <w:trPr>
          <w:trHeight w:val="53"/>
          <w:jc w:val="center"/>
        </w:trPr>
        <w:tc>
          <w:tcPr>
            <w:tcW w:w="2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B53" w:rsidRDefault="00FB5B53" w:rsidP="00D34E8E">
            <w:pPr>
              <w:rPr>
                <w:b/>
                <w:bCs/>
                <w:sz w:val="20"/>
                <w:szCs w:val="20"/>
              </w:rPr>
            </w:pPr>
          </w:p>
          <w:p w:rsidR="00E54782" w:rsidRPr="001B4A87" w:rsidRDefault="00E54782"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5B53" w:rsidRPr="001B4A87" w:rsidRDefault="00FB5B53" w:rsidP="00D34E8E">
            <w:pPr>
              <w:rPr>
                <w:b/>
                <w:bCs/>
                <w:sz w:val="20"/>
                <w:szCs w:val="20"/>
              </w:rPr>
            </w:pPr>
            <w:r w:rsidRPr="001B4A87">
              <w:rPr>
                <w:b/>
                <w:bCs/>
                <w:sz w:val="20"/>
                <w:szCs w:val="20"/>
              </w:rPr>
              <w:t>SEMESTER IV</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B5B53" w:rsidRPr="001B4A87" w:rsidRDefault="00FB5B53" w:rsidP="00D34E8E">
            <w:pPr>
              <w:jc w:val="center"/>
              <w:rPr>
                <w:b/>
                <w:bCs/>
                <w:sz w:val="20"/>
                <w:szCs w:val="20"/>
              </w:rPr>
            </w:pPr>
          </w:p>
        </w:tc>
        <w:tc>
          <w:tcPr>
            <w:tcW w:w="2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5B53" w:rsidRPr="001B4A87" w:rsidRDefault="00FB5B53" w:rsidP="00D34E8E">
            <w:pPr>
              <w:rPr>
                <w:b/>
                <w:bCs/>
                <w:sz w:val="20"/>
                <w:szCs w:val="20"/>
              </w:rPr>
            </w:pPr>
          </w:p>
        </w:tc>
      </w:tr>
      <w:tr w:rsidR="006046A2" w:rsidRPr="001B4A87" w:rsidTr="001B4A87">
        <w:trPr>
          <w:trHeight w:val="335"/>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MAJMCC-401</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FB5B53">
            <w:pPr>
              <w:rPr>
                <w:sz w:val="20"/>
                <w:szCs w:val="20"/>
              </w:rPr>
            </w:pPr>
            <w:r w:rsidRPr="001B4A87">
              <w:rPr>
                <w:sz w:val="20"/>
                <w:szCs w:val="20"/>
              </w:rPr>
              <w:t>Development Communication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MAJMCC-402</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Communication Research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Core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MAJMCEL-401</w:t>
            </w:r>
          </w:p>
        </w:tc>
        <w:tc>
          <w:tcPr>
            <w:tcW w:w="4340"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Web Journalism</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Elective</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p>
        </w:tc>
        <w:tc>
          <w:tcPr>
            <w:tcW w:w="4340"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Cultural Communication Studies</w:t>
            </w:r>
          </w:p>
        </w:tc>
        <w:tc>
          <w:tcPr>
            <w:tcW w:w="850" w:type="dxa"/>
            <w:vMerge/>
            <w:tcBorders>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p>
        </w:tc>
        <w:tc>
          <w:tcPr>
            <w:tcW w:w="2637" w:type="dxa"/>
            <w:tcBorders>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hideMark/>
          </w:tcPr>
          <w:p w:rsidR="006046A2" w:rsidRPr="001B4A87" w:rsidRDefault="006046A2" w:rsidP="006046A2">
            <w:pPr>
              <w:rPr>
                <w:sz w:val="20"/>
                <w:szCs w:val="20"/>
              </w:rPr>
            </w:pPr>
            <w:r w:rsidRPr="001B4A87">
              <w:rPr>
                <w:sz w:val="20"/>
                <w:szCs w:val="20"/>
              </w:rPr>
              <w:t>MAJMCMT-401</w:t>
            </w:r>
          </w:p>
        </w:tc>
        <w:tc>
          <w:tcPr>
            <w:tcW w:w="4340" w:type="dxa"/>
            <w:tcBorders>
              <w:top w:val="single" w:sz="4" w:space="0" w:color="auto"/>
              <w:left w:val="single" w:sz="4" w:space="0" w:color="auto"/>
              <w:bottom w:val="single" w:sz="4" w:space="0" w:color="auto"/>
              <w:right w:val="single" w:sz="4" w:space="0" w:color="auto"/>
            </w:tcBorders>
            <w:hideMark/>
          </w:tcPr>
          <w:p w:rsidR="006046A2" w:rsidRPr="001B4A87" w:rsidRDefault="006046A2" w:rsidP="00FB5B53">
            <w:pPr>
              <w:rPr>
                <w:sz w:val="20"/>
                <w:szCs w:val="20"/>
              </w:rPr>
            </w:pPr>
            <w:r w:rsidRPr="001B4A87">
              <w:rPr>
                <w:sz w:val="20"/>
                <w:szCs w:val="20"/>
              </w:rPr>
              <w:t>Dissertation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8</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Master Thesis</w:t>
            </w:r>
          </w:p>
        </w:tc>
      </w:tr>
      <w:tr w:rsidR="006046A2"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MAJMCIRA-401</w:t>
            </w:r>
          </w:p>
        </w:tc>
        <w:tc>
          <w:tcPr>
            <w:tcW w:w="4340" w:type="dxa"/>
            <w:tcBorders>
              <w:top w:val="single" w:sz="4" w:space="0" w:color="auto"/>
              <w:left w:val="single" w:sz="4" w:space="0" w:color="auto"/>
              <w:bottom w:val="single" w:sz="4" w:space="0" w:color="auto"/>
              <w:right w:val="single" w:sz="4" w:space="0" w:color="auto"/>
            </w:tcBorders>
          </w:tcPr>
          <w:p w:rsidR="006046A2" w:rsidRPr="001B4A87" w:rsidRDefault="006046A2" w:rsidP="006046A2">
            <w:pPr>
              <w:rPr>
                <w:sz w:val="20"/>
                <w:szCs w:val="20"/>
              </w:rPr>
            </w:pPr>
            <w:r w:rsidRPr="001B4A87">
              <w:rPr>
                <w:sz w:val="20"/>
                <w:szCs w:val="20"/>
              </w:rPr>
              <w:t>Film Appreciation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046A2" w:rsidRPr="001B4A87" w:rsidRDefault="006046A2" w:rsidP="006046A2">
            <w:pPr>
              <w:jc w:val="center"/>
              <w:rPr>
                <w:sz w:val="20"/>
                <w:szCs w:val="20"/>
              </w:rPr>
            </w:pPr>
            <w:r w:rsidRPr="001B4A87">
              <w:rPr>
                <w:sz w:val="20"/>
                <w:szCs w:val="20"/>
              </w:rPr>
              <w:t>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6046A2" w:rsidRPr="001B4A87" w:rsidRDefault="006046A2" w:rsidP="006046A2">
            <w:pPr>
              <w:rPr>
                <w:sz w:val="20"/>
                <w:szCs w:val="20"/>
              </w:rPr>
            </w:pPr>
            <w:r w:rsidRPr="001B4A87">
              <w:rPr>
                <w:sz w:val="20"/>
                <w:szCs w:val="20"/>
              </w:rPr>
              <w:t>Intradepartmental Course</w:t>
            </w:r>
          </w:p>
        </w:tc>
      </w:tr>
      <w:tr w:rsidR="005D1A05" w:rsidRPr="001B4A87" w:rsidTr="001B4A87">
        <w:trPr>
          <w:jc w:val="center"/>
        </w:trPr>
        <w:tc>
          <w:tcPr>
            <w:tcW w:w="2028" w:type="dxa"/>
            <w:tcBorders>
              <w:top w:val="single" w:sz="4" w:space="0" w:color="auto"/>
              <w:left w:val="single" w:sz="4" w:space="0" w:color="auto"/>
              <w:bottom w:val="single" w:sz="4" w:space="0" w:color="auto"/>
              <w:right w:val="single" w:sz="4" w:space="0" w:color="auto"/>
            </w:tcBorders>
          </w:tcPr>
          <w:p w:rsidR="005D1A05" w:rsidRPr="001B4A87" w:rsidRDefault="005D1A05" w:rsidP="00D34E8E">
            <w:pPr>
              <w:rPr>
                <w:b/>
                <w:bCs/>
                <w:sz w:val="20"/>
                <w:szCs w:val="20"/>
              </w:rPr>
            </w:pPr>
            <w:bookmarkStart w:id="0" w:name="_GoBack"/>
            <w:bookmarkEnd w:id="0"/>
          </w:p>
        </w:tc>
        <w:tc>
          <w:tcPr>
            <w:tcW w:w="4340" w:type="dxa"/>
            <w:tcBorders>
              <w:top w:val="single" w:sz="4" w:space="0" w:color="auto"/>
              <w:left w:val="single" w:sz="4" w:space="0" w:color="auto"/>
              <w:bottom w:val="single" w:sz="4" w:space="0" w:color="auto"/>
              <w:right w:val="single" w:sz="4" w:space="0" w:color="auto"/>
            </w:tcBorders>
          </w:tcPr>
          <w:p w:rsidR="005D1A05" w:rsidRPr="001B4A87" w:rsidRDefault="005D1A05" w:rsidP="00D34E8E">
            <w:pPr>
              <w:rPr>
                <w:b/>
                <w:bCs/>
                <w:sz w:val="20"/>
                <w:szCs w:val="20"/>
              </w:rPr>
            </w:pPr>
            <w:r w:rsidRPr="001B4A87">
              <w:rPr>
                <w:b/>
                <w:bCs/>
                <w:sz w:val="20"/>
                <w:szCs w:val="20"/>
              </w:rPr>
              <w:t>Semester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1A05" w:rsidRPr="001B4A87" w:rsidRDefault="005D1A05" w:rsidP="00D34E8E">
            <w:pPr>
              <w:jc w:val="center"/>
              <w:rPr>
                <w:b/>
                <w:bCs/>
                <w:sz w:val="20"/>
                <w:szCs w:val="20"/>
              </w:rPr>
            </w:pPr>
            <w:r w:rsidRPr="001B4A87">
              <w:rPr>
                <w:b/>
                <w:bCs/>
                <w:sz w:val="20"/>
                <w:szCs w:val="20"/>
              </w:rPr>
              <w:t>24</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5D1A05" w:rsidRPr="001B4A87" w:rsidRDefault="005D1A05" w:rsidP="00D34E8E">
            <w:pPr>
              <w:rPr>
                <w:b/>
                <w:bCs/>
                <w:sz w:val="20"/>
                <w:szCs w:val="20"/>
              </w:rPr>
            </w:pPr>
          </w:p>
        </w:tc>
      </w:tr>
      <w:tr w:rsidR="005D1A05" w:rsidRPr="001B4A87" w:rsidTr="001B4A87">
        <w:trPr>
          <w:trHeight w:val="96"/>
          <w:jc w:val="center"/>
        </w:trPr>
        <w:tc>
          <w:tcPr>
            <w:tcW w:w="2028" w:type="dxa"/>
            <w:tcBorders>
              <w:top w:val="single" w:sz="4" w:space="0" w:color="auto"/>
              <w:left w:val="single" w:sz="4" w:space="0" w:color="auto"/>
              <w:bottom w:val="single" w:sz="4" w:space="0" w:color="auto"/>
              <w:right w:val="single" w:sz="4" w:space="0" w:color="auto"/>
            </w:tcBorders>
          </w:tcPr>
          <w:p w:rsidR="005D1A05" w:rsidRPr="001B4A87" w:rsidRDefault="005D1A05" w:rsidP="00D34E8E">
            <w:pPr>
              <w:rPr>
                <w:b/>
                <w:bCs/>
                <w:sz w:val="20"/>
                <w:szCs w:val="20"/>
              </w:rPr>
            </w:pPr>
          </w:p>
        </w:tc>
        <w:tc>
          <w:tcPr>
            <w:tcW w:w="4340" w:type="dxa"/>
            <w:tcBorders>
              <w:top w:val="single" w:sz="4" w:space="0" w:color="auto"/>
              <w:left w:val="single" w:sz="4" w:space="0" w:color="auto"/>
              <w:bottom w:val="single" w:sz="4" w:space="0" w:color="auto"/>
              <w:right w:val="single" w:sz="4" w:space="0" w:color="auto"/>
            </w:tcBorders>
          </w:tcPr>
          <w:p w:rsidR="005D1A05" w:rsidRPr="001B4A87" w:rsidRDefault="005D1A05" w:rsidP="00D34E8E">
            <w:pPr>
              <w:rPr>
                <w:b/>
                <w:bCs/>
                <w:sz w:val="20"/>
                <w:szCs w:val="20"/>
              </w:rPr>
            </w:pPr>
            <w:r w:rsidRPr="001B4A87">
              <w:rPr>
                <w:b/>
                <w:bCs/>
                <w:sz w:val="20"/>
                <w:szCs w:val="20"/>
              </w:rPr>
              <w:t>GRAND TOTAL</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D1A05" w:rsidRPr="001B4A87" w:rsidRDefault="005D1A05" w:rsidP="00D34E8E">
            <w:pPr>
              <w:jc w:val="center"/>
              <w:rPr>
                <w:b/>
                <w:bCs/>
                <w:sz w:val="20"/>
                <w:szCs w:val="20"/>
              </w:rPr>
            </w:pPr>
            <w:r w:rsidRPr="001B4A87">
              <w:rPr>
                <w:b/>
                <w:bCs/>
                <w:sz w:val="20"/>
                <w:szCs w:val="20"/>
              </w:rPr>
              <w:t>96</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5D1A05" w:rsidRPr="001B4A87" w:rsidRDefault="005D1A05" w:rsidP="00D34E8E">
            <w:pPr>
              <w:rPr>
                <w:b/>
                <w:bCs/>
                <w:sz w:val="20"/>
                <w:szCs w:val="20"/>
              </w:rPr>
            </w:pPr>
          </w:p>
        </w:tc>
      </w:tr>
    </w:tbl>
    <w:p w:rsidR="00E70F2F" w:rsidRPr="00B06242" w:rsidRDefault="00B06242" w:rsidP="00F854F5">
      <w:pPr>
        <w:jc w:val="both"/>
        <w:rPr>
          <w:sz w:val="18"/>
          <w:szCs w:val="18"/>
        </w:rPr>
      </w:pPr>
      <w:r>
        <w:rPr>
          <w:b/>
          <w:bCs/>
          <w:sz w:val="18"/>
          <w:szCs w:val="18"/>
        </w:rPr>
        <w:t>*</w:t>
      </w:r>
      <w:r w:rsidR="008E53CC" w:rsidRPr="00B06242">
        <w:rPr>
          <w:b/>
          <w:bCs/>
          <w:sz w:val="18"/>
          <w:szCs w:val="18"/>
        </w:rPr>
        <w:t>CC:</w:t>
      </w:r>
      <w:r w:rsidR="008E53CC" w:rsidRPr="00B06242">
        <w:rPr>
          <w:sz w:val="18"/>
          <w:szCs w:val="18"/>
        </w:rPr>
        <w:t xml:space="preserve"> Core Course, </w:t>
      </w:r>
      <w:r w:rsidR="008E53CC" w:rsidRPr="00B06242">
        <w:rPr>
          <w:b/>
          <w:bCs/>
          <w:sz w:val="18"/>
          <w:szCs w:val="18"/>
        </w:rPr>
        <w:t>VC:</w:t>
      </w:r>
      <w:r w:rsidR="008E53CC" w:rsidRPr="00B06242">
        <w:rPr>
          <w:sz w:val="18"/>
          <w:szCs w:val="18"/>
        </w:rPr>
        <w:t xml:space="preserve"> Value Added Course </w:t>
      </w:r>
      <w:proofErr w:type="spellStart"/>
      <w:r w:rsidR="008E53CC" w:rsidRPr="00B06242">
        <w:rPr>
          <w:sz w:val="18"/>
          <w:szCs w:val="18"/>
        </w:rPr>
        <w:t>Credited</w:t>
      </w:r>
      <w:proofErr w:type="gramStart"/>
      <w:r w:rsidR="008E53CC" w:rsidRPr="00B06242">
        <w:rPr>
          <w:sz w:val="18"/>
          <w:szCs w:val="18"/>
        </w:rPr>
        <w:t>,</w:t>
      </w:r>
      <w:r w:rsidR="008E53CC" w:rsidRPr="00B06242">
        <w:rPr>
          <w:b/>
          <w:bCs/>
          <w:sz w:val="18"/>
          <w:szCs w:val="18"/>
        </w:rPr>
        <w:t>VNC</w:t>
      </w:r>
      <w:proofErr w:type="spellEnd"/>
      <w:proofErr w:type="gramEnd"/>
      <w:r w:rsidR="008E53CC" w:rsidRPr="00B06242">
        <w:rPr>
          <w:sz w:val="18"/>
          <w:szCs w:val="18"/>
        </w:rPr>
        <w:t xml:space="preserve">: Value Added Course (Non-Credited), </w:t>
      </w:r>
      <w:r w:rsidR="008E53CC" w:rsidRPr="00B06242">
        <w:rPr>
          <w:b/>
          <w:bCs/>
          <w:sz w:val="18"/>
          <w:szCs w:val="18"/>
        </w:rPr>
        <w:t>EL:</w:t>
      </w:r>
      <w:r w:rsidR="008E53CC" w:rsidRPr="00B06242">
        <w:rPr>
          <w:sz w:val="18"/>
          <w:szCs w:val="18"/>
        </w:rPr>
        <w:t xml:space="preserve"> </w:t>
      </w:r>
      <w:proofErr w:type="spellStart"/>
      <w:r w:rsidR="008E53CC" w:rsidRPr="00B06242">
        <w:rPr>
          <w:sz w:val="18"/>
          <w:szCs w:val="18"/>
        </w:rPr>
        <w:t>Elective,</w:t>
      </w:r>
      <w:r w:rsidR="008E53CC" w:rsidRPr="00B06242">
        <w:rPr>
          <w:b/>
          <w:bCs/>
          <w:sz w:val="18"/>
          <w:szCs w:val="18"/>
        </w:rPr>
        <w:t>IN</w:t>
      </w:r>
      <w:proofErr w:type="spellEnd"/>
      <w:r w:rsidR="008E53CC" w:rsidRPr="00B06242">
        <w:rPr>
          <w:sz w:val="18"/>
          <w:szCs w:val="18"/>
        </w:rPr>
        <w:t xml:space="preserve">: Media Internship, </w:t>
      </w:r>
      <w:r w:rsidR="008E53CC" w:rsidRPr="00B06242">
        <w:rPr>
          <w:b/>
          <w:bCs/>
          <w:sz w:val="18"/>
          <w:szCs w:val="18"/>
        </w:rPr>
        <w:t>IER</w:t>
      </w:r>
      <w:r w:rsidR="008E53CC" w:rsidRPr="00B06242">
        <w:rPr>
          <w:sz w:val="18"/>
          <w:szCs w:val="18"/>
        </w:rPr>
        <w:t>: Interdepartmental Course,</w:t>
      </w:r>
      <w:r w:rsidR="008E53CC" w:rsidRPr="00B06242">
        <w:rPr>
          <w:b/>
          <w:bCs/>
          <w:sz w:val="18"/>
          <w:szCs w:val="18"/>
        </w:rPr>
        <w:t xml:space="preserve"> IRA</w:t>
      </w:r>
      <w:r w:rsidR="008E53CC" w:rsidRPr="00B06242">
        <w:rPr>
          <w:sz w:val="18"/>
          <w:szCs w:val="18"/>
        </w:rPr>
        <w:t>: Intradepartmental Course</w:t>
      </w:r>
      <w:r w:rsidRPr="00B06242">
        <w:rPr>
          <w:sz w:val="18"/>
          <w:szCs w:val="18"/>
        </w:rPr>
        <w:t xml:space="preserve">, </w:t>
      </w:r>
      <w:r w:rsidRPr="00B06242">
        <w:rPr>
          <w:b/>
          <w:bCs/>
          <w:sz w:val="18"/>
          <w:szCs w:val="18"/>
        </w:rPr>
        <w:t>MT</w:t>
      </w:r>
      <w:r w:rsidRPr="00B06242">
        <w:rPr>
          <w:sz w:val="18"/>
          <w:szCs w:val="18"/>
        </w:rPr>
        <w:t>: Master Thesis</w:t>
      </w:r>
    </w:p>
    <w:p w:rsidR="00A36B17" w:rsidRPr="00B06242" w:rsidRDefault="00A36B17" w:rsidP="00B8352E">
      <w:pPr>
        <w:spacing w:line="276" w:lineRule="auto"/>
        <w:jc w:val="center"/>
        <w:rPr>
          <w:b/>
          <w:bCs/>
          <w:color w:val="000000"/>
          <w:sz w:val="18"/>
          <w:szCs w:val="18"/>
        </w:rPr>
      </w:pPr>
    </w:p>
    <w:p w:rsidR="00A36B17" w:rsidRDefault="00A36B17" w:rsidP="00B8352E">
      <w:pPr>
        <w:spacing w:line="276" w:lineRule="auto"/>
        <w:jc w:val="center"/>
        <w:rPr>
          <w:b/>
          <w:bCs/>
          <w:color w:val="000000"/>
        </w:rPr>
      </w:pPr>
    </w:p>
    <w:p w:rsidR="001B4A87" w:rsidRDefault="001B4A87" w:rsidP="00B8352E">
      <w:pPr>
        <w:spacing w:line="276" w:lineRule="auto"/>
        <w:jc w:val="center"/>
        <w:rPr>
          <w:b/>
          <w:bCs/>
          <w:color w:val="000000"/>
        </w:rPr>
      </w:pPr>
    </w:p>
    <w:p w:rsidR="001B4A87" w:rsidRDefault="001B4A87" w:rsidP="00B8352E">
      <w:pPr>
        <w:spacing w:line="276" w:lineRule="auto"/>
        <w:jc w:val="center"/>
        <w:rPr>
          <w:b/>
          <w:bCs/>
          <w:color w:val="000000"/>
        </w:rPr>
      </w:pPr>
    </w:p>
    <w:p w:rsidR="001B4A87" w:rsidRDefault="001B4A87" w:rsidP="00B8352E">
      <w:pPr>
        <w:spacing w:line="276" w:lineRule="auto"/>
        <w:jc w:val="center"/>
        <w:rPr>
          <w:b/>
          <w:bCs/>
          <w:color w:val="000000"/>
        </w:rPr>
      </w:pPr>
    </w:p>
    <w:p w:rsidR="001B4A87" w:rsidRDefault="001B4A87" w:rsidP="00B8352E">
      <w:pPr>
        <w:spacing w:line="276" w:lineRule="auto"/>
        <w:jc w:val="center"/>
        <w:rPr>
          <w:b/>
          <w:bCs/>
          <w:color w:val="000000"/>
        </w:rPr>
      </w:pPr>
    </w:p>
    <w:p w:rsidR="001B4A87" w:rsidRDefault="001B4A87" w:rsidP="00B8352E">
      <w:pPr>
        <w:spacing w:line="276" w:lineRule="auto"/>
        <w:jc w:val="center"/>
        <w:rPr>
          <w:b/>
          <w:bCs/>
          <w:color w:val="000000"/>
        </w:rPr>
      </w:pPr>
    </w:p>
    <w:p w:rsidR="001B4A87" w:rsidRDefault="001B4A87" w:rsidP="00B8352E">
      <w:pPr>
        <w:spacing w:line="276" w:lineRule="auto"/>
        <w:jc w:val="center"/>
        <w:rPr>
          <w:b/>
          <w:bCs/>
          <w:color w:val="000000"/>
        </w:rPr>
      </w:pPr>
    </w:p>
    <w:p w:rsidR="00BF2B23" w:rsidRPr="00F1554D" w:rsidRDefault="00BF2B23" w:rsidP="00B8352E">
      <w:pPr>
        <w:spacing w:line="276" w:lineRule="auto"/>
        <w:jc w:val="center"/>
        <w:rPr>
          <w:b/>
          <w:bCs/>
          <w:color w:val="000000"/>
        </w:rPr>
      </w:pPr>
      <w:r w:rsidRPr="00F1554D">
        <w:rPr>
          <w:b/>
          <w:bCs/>
          <w:color w:val="000000"/>
        </w:rPr>
        <w:t>MAJMC – I Semester</w:t>
      </w:r>
    </w:p>
    <w:p w:rsidR="00BF2B23" w:rsidRPr="00D244B0" w:rsidRDefault="00BF2B23" w:rsidP="00BF2B23">
      <w:pPr>
        <w:jc w:val="cente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151"/>
        <w:gridCol w:w="6591"/>
      </w:tblGrid>
      <w:tr w:rsidR="00812E0E" w:rsidRPr="00D244B0" w:rsidTr="00BA43E8">
        <w:trPr>
          <w:jc w:val="center"/>
        </w:trPr>
        <w:tc>
          <w:tcPr>
            <w:tcW w:w="1501" w:type="dxa"/>
            <w:tcBorders>
              <w:top w:val="single" w:sz="4" w:space="0" w:color="auto"/>
              <w:left w:val="single" w:sz="4" w:space="0" w:color="auto"/>
              <w:bottom w:val="single" w:sz="4" w:space="0" w:color="auto"/>
              <w:right w:val="single" w:sz="4" w:space="0" w:color="auto"/>
            </w:tcBorders>
            <w:hideMark/>
          </w:tcPr>
          <w:p w:rsidR="00812E0E" w:rsidRPr="00D244B0" w:rsidRDefault="00BA43E8" w:rsidP="002554CD">
            <w:pPr>
              <w:jc w:val="center"/>
              <w:rPr>
                <w:color w:val="000000"/>
              </w:rPr>
            </w:pPr>
            <w:r>
              <w:rPr>
                <w:color w:val="000000"/>
              </w:rPr>
              <w:t>Course Code</w:t>
            </w:r>
          </w:p>
        </w:tc>
        <w:tc>
          <w:tcPr>
            <w:tcW w:w="1151" w:type="dxa"/>
            <w:tcBorders>
              <w:top w:val="single" w:sz="4" w:space="0" w:color="auto"/>
              <w:left w:val="single" w:sz="4" w:space="0" w:color="auto"/>
              <w:bottom w:val="single" w:sz="4" w:space="0" w:color="auto"/>
              <w:right w:val="single" w:sz="4" w:space="0" w:color="auto"/>
            </w:tcBorders>
            <w:hideMark/>
          </w:tcPr>
          <w:p w:rsidR="00812E0E" w:rsidRPr="00D244B0" w:rsidRDefault="00812E0E" w:rsidP="002554CD">
            <w:pPr>
              <w:jc w:val="center"/>
              <w:rPr>
                <w:color w:val="000000"/>
              </w:rPr>
            </w:pPr>
            <w:r w:rsidRPr="00D244B0">
              <w:rPr>
                <w:color w:val="000000"/>
              </w:rPr>
              <w:t>Paper</w:t>
            </w:r>
          </w:p>
        </w:tc>
        <w:tc>
          <w:tcPr>
            <w:tcW w:w="6591" w:type="dxa"/>
            <w:tcBorders>
              <w:top w:val="single" w:sz="4" w:space="0" w:color="auto"/>
              <w:left w:val="single" w:sz="4" w:space="0" w:color="auto"/>
              <w:bottom w:val="single" w:sz="4" w:space="0" w:color="auto"/>
              <w:right w:val="single" w:sz="4" w:space="0" w:color="auto"/>
            </w:tcBorders>
            <w:hideMark/>
          </w:tcPr>
          <w:p w:rsidR="00812E0E" w:rsidRPr="00D244B0" w:rsidRDefault="00BF2B23" w:rsidP="002554CD">
            <w:pPr>
              <w:jc w:val="center"/>
              <w:rPr>
                <w:color w:val="000000"/>
              </w:rPr>
            </w:pPr>
            <w:r w:rsidRPr="00D244B0">
              <w:rPr>
                <w:color w:val="000000"/>
              </w:rPr>
              <w:t>Paper Title</w:t>
            </w:r>
          </w:p>
        </w:tc>
      </w:tr>
      <w:tr w:rsidR="00BA43E8" w:rsidRPr="00D244B0" w:rsidTr="00BA43E8">
        <w:trPr>
          <w:jc w:val="center"/>
        </w:trPr>
        <w:tc>
          <w:tcPr>
            <w:tcW w:w="1501"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r w:rsidRPr="00D244B0">
              <w:t>MAJMC</w:t>
            </w:r>
            <w:r>
              <w:t>C-1</w:t>
            </w:r>
            <w:r w:rsidRPr="00D244B0">
              <w:t>01</w:t>
            </w:r>
          </w:p>
        </w:tc>
        <w:tc>
          <w:tcPr>
            <w:tcW w:w="1151" w:type="dxa"/>
            <w:tcBorders>
              <w:top w:val="single" w:sz="4" w:space="0" w:color="auto"/>
              <w:left w:val="single" w:sz="4" w:space="0" w:color="auto"/>
              <w:bottom w:val="single" w:sz="4" w:space="0" w:color="auto"/>
              <w:right w:val="single" w:sz="4" w:space="0" w:color="auto"/>
            </w:tcBorders>
            <w:hideMark/>
          </w:tcPr>
          <w:p w:rsidR="00BA43E8" w:rsidRPr="00D244B0" w:rsidRDefault="00BA43E8" w:rsidP="002554CD">
            <w:pPr>
              <w:jc w:val="center"/>
              <w:rPr>
                <w:color w:val="000000"/>
              </w:rPr>
            </w:pPr>
            <w:r>
              <w:rPr>
                <w:color w:val="000000"/>
              </w:rPr>
              <w:t>1</w:t>
            </w:r>
          </w:p>
        </w:tc>
        <w:tc>
          <w:tcPr>
            <w:tcW w:w="6591" w:type="dxa"/>
            <w:tcBorders>
              <w:top w:val="single" w:sz="4" w:space="0" w:color="auto"/>
              <w:left w:val="single" w:sz="4" w:space="0" w:color="auto"/>
              <w:bottom w:val="single" w:sz="4" w:space="0" w:color="auto"/>
              <w:right w:val="single" w:sz="4" w:space="0" w:color="auto"/>
            </w:tcBorders>
            <w:hideMark/>
          </w:tcPr>
          <w:p w:rsidR="00BA43E8" w:rsidRPr="00D244B0" w:rsidRDefault="00BA43E8" w:rsidP="002554CD">
            <w:pPr>
              <w:jc w:val="center"/>
              <w:rPr>
                <w:color w:val="000000"/>
              </w:rPr>
            </w:pPr>
            <w:r w:rsidRPr="00D244B0">
              <w:rPr>
                <w:color w:val="000000"/>
              </w:rPr>
              <w:t>Basic Principles of Communication &amp; Mass-Communication</w:t>
            </w:r>
          </w:p>
        </w:tc>
      </w:tr>
    </w:tbl>
    <w:p w:rsidR="00812E0E" w:rsidRPr="00D244B0" w:rsidRDefault="00812E0E">
      <w:pPr>
        <w:rPr>
          <w:color w:val="000000"/>
        </w:rPr>
      </w:pPr>
    </w:p>
    <w:p w:rsidR="00A33F33" w:rsidRPr="00387507" w:rsidRDefault="00A33F33" w:rsidP="00A33F33">
      <w:pPr>
        <w:spacing w:after="120" w:line="276" w:lineRule="auto"/>
        <w:rPr>
          <w:b/>
          <w:bCs/>
          <w:color w:val="000000"/>
        </w:rPr>
      </w:pPr>
      <w:r w:rsidRPr="00387507">
        <w:rPr>
          <w:b/>
          <w:bCs/>
        </w:rPr>
        <w:t>Course Code</w:t>
      </w:r>
      <w:r w:rsidRPr="00387507">
        <w:rPr>
          <w:b/>
          <w:bCs/>
          <w:caps/>
        </w:rPr>
        <w:t>:</w:t>
      </w:r>
      <w:r w:rsidR="00D05273" w:rsidRPr="00387507">
        <w:rPr>
          <w:b/>
          <w:bCs/>
          <w:caps/>
        </w:rPr>
        <w:t xml:space="preserve"> </w:t>
      </w:r>
      <w:r w:rsidRPr="00387507">
        <w:rPr>
          <w:b/>
          <w:bCs/>
          <w:color w:val="000000"/>
        </w:rPr>
        <w:t>MAJMC 01</w:t>
      </w:r>
    </w:p>
    <w:p w:rsidR="00A33F33" w:rsidRPr="00387507" w:rsidRDefault="00A33F33" w:rsidP="00A33F33">
      <w:pPr>
        <w:spacing w:after="120" w:line="276" w:lineRule="auto"/>
        <w:rPr>
          <w:b/>
          <w:bCs/>
          <w:caps/>
        </w:rPr>
      </w:pPr>
      <w:r w:rsidRPr="00387507">
        <w:rPr>
          <w:b/>
          <w:bCs/>
        </w:rPr>
        <w:t>Course Name</w:t>
      </w:r>
      <w:r w:rsidRPr="00387507">
        <w:rPr>
          <w:b/>
          <w:bCs/>
          <w:caps/>
        </w:rPr>
        <w:t>:</w:t>
      </w:r>
      <w:r w:rsidR="00CF7757" w:rsidRPr="00387507">
        <w:rPr>
          <w:b/>
          <w:bCs/>
          <w:caps/>
          <w:cs/>
          <w:lang w:bidi="hi-IN"/>
        </w:rPr>
        <w:t xml:space="preserve"> </w:t>
      </w:r>
      <w:r w:rsidRPr="00387507">
        <w:rPr>
          <w:b/>
          <w:bCs/>
        </w:rPr>
        <w:t>Basic</w:t>
      </w:r>
      <w:r w:rsidR="00CF7757" w:rsidRPr="00387507">
        <w:rPr>
          <w:b/>
          <w:bCs/>
          <w:cs/>
          <w:lang w:bidi="hi-IN"/>
        </w:rPr>
        <w:t xml:space="preserve"> </w:t>
      </w:r>
      <w:r w:rsidRPr="00387507">
        <w:rPr>
          <w:b/>
          <w:bCs/>
        </w:rPr>
        <w:t>Principles of Communication &amp; Mass Communication</w:t>
      </w:r>
    </w:p>
    <w:p w:rsidR="00A33F33" w:rsidRPr="00D244B0" w:rsidRDefault="00A33F33" w:rsidP="00A33F33">
      <w:pPr>
        <w:jc w:val="both"/>
      </w:pPr>
      <w:r w:rsidRPr="009855D7">
        <w:rPr>
          <w:b/>
          <w:bCs/>
        </w:rPr>
        <w:t>Credits Equivalent:</w:t>
      </w:r>
      <w:r w:rsidRPr="00D244B0">
        <w:t xml:space="preserve">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1E1D77" w:rsidRDefault="001E1D77" w:rsidP="00A33F33">
      <w:pPr>
        <w:spacing w:line="276" w:lineRule="auto"/>
        <w:jc w:val="both"/>
        <w:rPr>
          <w:b/>
          <w:bCs/>
        </w:rPr>
      </w:pPr>
    </w:p>
    <w:p w:rsidR="00A33F33" w:rsidRPr="000D1DAD" w:rsidRDefault="00A33F33" w:rsidP="00A33F33">
      <w:pPr>
        <w:spacing w:line="276" w:lineRule="auto"/>
        <w:jc w:val="both"/>
        <w:rPr>
          <w:b/>
          <w:bCs/>
        </w:rPr>
      </w:pPr>
      <w:r w:rsidRPr="000D1DAD">
        <w:rPr>
          <w:b/>
          <w:bCs/>
        </w:rPr>
        <w:t xml:space="preserve">Course Objectives: </w:t>
      </w:r>
      <w:r w:rsidRPr="006454A0">
        <w:t>The Course is designed to:</w:t>
      </w:r>
    </w:p>
    <w:p w:rsidR="00A33F33" w:rsidRPr="00D244B0" w:rsidRDefault="00A33F33" w:rsidP="000F59D9">
      <w:pPr>
        <w:numPr>
          <w:ilvl w:val="1"/>
          <w:numId w:val="4"/>
        </w:numPr>
        <w:autoSpaceDN w:val="0"/>
        <w:jc w:val="both"/>
        <w:rPr>
          <w:lang w:val="en-GB"/>
        </w:rPr>
      </w:pPr>
      <w:r w:rsidRPr="00D244B0">
        <w:rPr>
          <w:lang w:val="en-GB"/>
        </w:rPr>
        <w:t xml:space="preserve">Introduce the students to the field of communication. </w:t>
      </w:r>
    </w:p>
    <w:p w:rsidR="00A33F33" w:rsidRPr="00D244B0" w:rsidRDefault="00A33F33" w:rsidP="000F59D9">
      <w:pPr>
        <w:numPr>
          <w:ilvl w:val="1"/>
          <w:numId w:val="4"/>
        </w:numPr>
        <w:autoSpaceDN w:val="0"/>
        <w:jc w:val="both"/>
        <w:rPr>
          <w:lang w:val="en-GB"/>
        </w:rPr>
      </w:pPr>
      <w:r w:rsidRPr="00D244B0">
        <w:rPr>
          <w:lang w:val="en-GB"/>
        </w:rPr>
        <w:t>Apprise t</w:t>
      </w:r>
      <w:r w:rsidR="00B13FEE">
        <w:rPr>
          <w:lang w:val="en-GB"/>
        </w:rPr>
        <w:t>he students of fundamentals of Mass C</w:t>
      </w:r>
      <w:r w:rsidRPr="00D244B0">
        <w:rPr>
          <w:lang w:val="en-GB"/>
        </w:rPr>
        <w:t xml:space="preserve">ommunication.   </w:t>
      </w:r>
    </w:p>
    <w:p w:rsidR="00A33F33" w:rsidRDefault="00A33F33" w:rsidP="000F59D9">
      <w:pPr>
        <w:numPr>
          <w:ilvl w:val="1"/>
          <w:numId w:val="4"/>
        </w:numPr>
        <w:autoSpaceDN w:val="0"/>
        <w:jc w:val="both"/>
        <w:rPr>
          <w:lang w:val="en-GB"/>
        </w:rPr>
      </w:pPr>
      <w:r w:rsidRPr="00D244B0">
        <w:rPr>
          <w:lang w:val="en-GB"/>
        </w:rPr>
        <w:t xml:space="preserve">Assist the students in developing theoretical and conceptual understanding of the field. </w:t>
      </w:r>
    </w:p>
    <w:p w:rsidR="006A0AD5" w:rsidRPr="00B1578C" w:rsidRDefault="00B1578C" w:rsidP="000F59D9">
      <w:pPr>
        <w:numPr>
          <w:ilvl w:val="1"/>
          <w:numId w:val="4"/>
        </w:numPr>
        <w:autoSpaceDN w:val="0"/>
        <w:jc w:val="both"/>
        <w:rPr>
          <w:color w:val="FF0000"/>
          <w:lang w:val="en-GB"/>
        </w:rPr>
      </w:pPr>
      <w:r w:rsidRPr="00B1578C">
        <w:rPr>
          <w:color w:val="222222"/>
          <w:shd w:val="clear" w:color="auto" w:fill="FFFFFF"/>
        </w:rPr>
        <w:t>Demonstrate skill and knowledge as producers of media</w:t>
      </w:r>
      <w:r w:rsidR="006A0AD5" w:rsidRPr="00B1578C">
        <w:rPr>
          <w:color w:val="FF0000"/>
        </w:rPr>
        <w:t>.</w:t>
      </w:r>
    </w:p>
    <w:p w:rsidR="001E1D77" w:rsidRDefault="001E1D77" w:rsidP="00A33F33">
      <w:pPr>
        <w:spacing w:line="276" w:lineRule="auto"/>
        <w:rPr>
          <w:b/>
          <w:bCs/>
        </w:rPr>
      </w:pPr>
    </w:p>
    <w:p w:rsidR="00A33F33" w:rsidRPr="00196A59" w:rsidRDefault="007A1D80" w:rsidP="00A33F33">
      <w:pPr>
        <w:spacing w:line="276" w:lineRule="auto"/>
        <w:rPr>
          <w:b/>
          <w:bCs/>
        </w:rPr>
      </w:pPr>
      <w:r w:rsidRPr="00196A59">
        <w:rPr>
          <w:b/>
          <w:bCs/>
        </w:rPr>
        <w:t xml:space="preserve">Learning Outcomes: </w:t>
      </w:r>
    </w:p>
    <w:p w:rsidR="007A1D80" w:rsidRPr="00D244B0" w:rsidRDefault="007A1D80" w:rsidP="007A1D80">
      <w:pPr>
        <w:pStyle w:val="BodyText"/>
        <w:spacing w:before="135"/>
        <w:ind w:left="260"/>
      </w:pPr>
      <w:r w:rsidRPr="00D244B0">
        <w:t>After completion of the course the learners will be able:</w:t>
      </w:r>
    </w:p>
    <w:p w:rsidR="007A1D80" w:rsidRPr="008C0824" w:rsidRDefault="007A1D80" w:rsidP="000F59D9">
      <w:pPr>
        <w:numPr>
          <w:ilvl w:val="1"/>
          <w:numId w:val="4"/>
        </w:numPr>
        <w:autoSpaceDN w:val="0"/>
        <w:jc w:val="both"/>
        <w:rPr>
          <w:lang w:val="en-GB"/>
        </w:rPr>
      </w:pPr>
      <w:r w:rsidRPr="008C0824">
        <w:rPr>
          <w:lang w:val="en-GB"/>
        </w:rPr>
        <w:t xml:space="preserve">To enhance the knowledge of students with regard to </w:t>
      </w:r>
      <w:r w:rsidR="00196A59" w:rsidRPr="008C0824">
        <w:rPr>
          <w:lang w:val="en-GB"/>
        </w:rPr>
        <w:t xml:space="preserve">the </w:t>
      </w:r>
      <w:r w:rsidRPr="008C0824">
        <w:rPr>
          <w:lang w:val="en-GB"/>
        </w:rPr>
        <w:t>fundamentals of communication and its different</w:t>
      </w:r>
      <w:r w:rsidR="0065438E" w:rsidRPr="008C0824">
        <w:rPr>
          <w:lang w:val="en-GB"/>
        </w:rPr>
        <w:t xml:space="preserve"> </w:t>
      </w:r>
      <w:r w:rsidRPr="008C0824">
        <w:rPr>
          <w:lang w:val="en-GB"/>
        </w:rPr>
        <w:t>forms.</w:t>
      </w:r>
    </w:p>
    <w:p w:rsidR="007A1D80" w:rsidRPr="008C0824" w:rsidRDefault="007A1D80" w:rsidP="000F59D9">
      <w:pPr>
        <w:numPr>
          <w:ilvl w:val="1"/>
          <w:numId w:val="4"/>
        </w:numPr>
        <w:autoSpaceDN w:val="0"/>
        <w:jc w:val="both"/>
        <w:rPr>
          <w:lang w:val="en-GB"/>
        </w:rPr>
      </w:pPr>
      <w:r w:rsidRPr="008C0824">
        <w:rPr>
          <w:lang w:val="en-GB"/>
        </w:rPr>
        <w:t>To know the elements of effective communication and barriers of</w:t>
      </w:r>
      <w:r w:rsidR="0065438E" w:rsidRPr="008C0824">
        <w:rPr>
          <w:lang w:val="en-GB"/>
        </w:rPr>
        <w:t xml:space="preserve"> </w:t>
      </w:r>
      <w:r w:rsidRPr="008C0824">
        <w:rPr>
          <w:lang w:val="en-GB"/>
        </w:rPr>
        <w:t>communication.</w:t>
      </w:r>
    </w:p>
    <w:p w:rsidR="00CF7757" w:rsidRPr="008C0824" w:rsidRDefault="007A1D80" w:rsidP="000F59D9">
      <w:pPr>
        <w:numPr>
          <w:ilvl w:val="1"/>
          <w:numId w:val="4"/>
        </w:numPr>
        <w:autoSpaceDN w:val="0"/>
        <w:jc w:val="both"/>
        <w:rPr>
          <w:lang w:val="en-GB"/>
        </w:rPr>
      </w:pPr>
      <w:r w:rsidRPr="008C0824">
        <w:rPr>
          <w:lang w:val="en-GB"/>
        </w:rPr>
        <w:t>To illustrate the fundamentals of Mass Communication and its various</w:t>
      </w:r>
      <w:r w:rsidR="0065438E" w:rsidRPr="008C0824">
        <w:rPr>
          <w:lang w:val="en-GB"/>
        </w:rPr>
        <w:t xml:space="preserve"> </w:t>
      </w:r>
      <w:r w:rsidRPr="008C0824">
        <w:rPr>
          <w:lang w:val="en-GB"/>
        </w:rPr>
        <w:t>forms.</w:t>
      </w:r>
    </w:p>
    <w:p w:rsidR="007A1D80" w:rsidRPr="008C0824" w:rsidRDefault="007A1D80" w:rsidP="000F59D9">
      <w:pPr>
        <w:numPr>
          <w:ilvl w:val="1"/>
          <w:numId w:val="4"/>
        </w:numPr>
        <w:autoSpaceDN w:val="0"/>
        <w:jc w:val="both"/>
        <w:rPr>
          <w:lang w:val="en-GB"/>
        </w:rPr>
      </w:pPr>
      <w:r w:rsidRPr="008C0824">
        <w:rPr>
          <w:lang w:val="en-GB"/>
        </w:rPr>
        <w:t>To describe the theories of communication that make the students understand about the role of communication in society and media.</w:t>
      </w:r>
    </w:p>
    <w:p w:rsidR="007A1D80" w:rsidRPr="008C0824" w:rsidRDefault="007A1D80" w:rsidP="000F59D9">
      <w:pPr>
        <w:numPr>
          <w:ilvl w:val="1"/>
          <w:numId w:val="4"/>
        </w:numPr>
        <w:autoSpaceDN w:val="0"/>
        <w:jc w:val="both"/>
        <w:rPr>
          <w:lang w:val="en-GB"/>
        </w:rPr>
      </w:pPr>
      <w:r w:rsidRPr="008C0824">
        <w:rPr>
          <w:lang w:val="en-GB"/>
        </w:rPr>
        <w:t>To understand various Communication Models and significance of Models in understanding communication</w:t>
      </w:r>
      <w:r w:rsidR="0065438E" w:rsidRPr="008C0824">
        <w:rPr>
          <w:lang w:val="en-GB"/>
        </w:rPr>
        <w:t xml:space="preserve"> </w:t>
      </w:r>
      <w:r w:rsidRPr="008C0824">
        <w:rPr>
          <w:lang w:val="en-GB"/>
        </w:rPr>
        <w:t>process.</w:t>
      </w:r>
    </w:p>
    <w:p w:rsidR="007A1D80" w:rsidRPr="008C0824" w:rsidRDefault="007A1D80" w:rsidP="000F59D9">
      <w:pPr>
        <w:numPr>
          <w:ilvl w:val="1"/>
          <w:numId w:val="4"/>
        </w:numPr>
        <w:autoSpaceDN w:val="0"/>
        <w:jc w:val="both"/>
        <w:rPr>
          <w:lang w:val="en-GB"/>
        </w:rPr>
      </w:pPr>
      <w:r w:rsidRPr="008C0824">
        <w:rPr>
          <w:lang w:val="en-GB"/>
        </w:rPr>
        <w:t>To identify the target audience and segmentation of audience for the purpose of understanding communication</w:t>
      </w:r>
      <w:r w:rsidR="0065438E" w:rsidRPr="008C0824">
        <w:rPr>
          <w:lang w:val="en-GB"/>
        </w:rPr>
        <w:t xml:space="preserve"> </w:t>
      </w:r>
      <w:r w:rsidRPr="008C0824">
        <w:rPr>
          <w:lang w:val="en-GB"/>
        </w:rPr>
        <w:t>process.</w:t>
      </w:r>
    </w:p>
    <w:p w:rsidR="001E1D77" w:rsidRDefault="001E1D77" w:rsidP="00A33F33">
      <w:pPr>
        <w:spacing w:line="276" w:lineRule="auto"/>
        <w:rPr>
          <w:b/>
          <w:bCs/>
        </w:rPr>
      </w:pPr>
    </w:p>
    <w:p w:rsidR="00A33F33" w:rsidRPr="00196A59" w:rsidRDefault="00A33F33" w:rsidP="00A33F33">
      <w:pPr>
        <w:spacing w:line="276" w:lineRule="auto"/>
        <w:rPr>
          <w:b/>
          <w:bCs/>
        </w:rPr>
      </w:pPr>
      <w:r w:rsidRPr="00196A59">
        <w:rPr>
          <w:b/>
          <w:bCs/>
        </w:rPr>
        <w:t>Evaluation Criteria:</w:t>
      </w:r>
    </w:p>
    <w:p w:rsidR="00A33F33" w:rsidRPr="00D244B0" w:rsidRDefault="00A33F33" w:rsidP="000F59D9">
      <w:pPr>
        <w:numPr>
          <w:ilvl w:val="0"/>
          <w:numId w:val="5"/>
        </w:numPr>
        <w:autoSpaceDN w:val="0"/>
        <w:spacing w:line="276" w:lineRule="auto"/>
        <w:ind w:left="900"/>
      </w:pPr>
      <w:r w:rsidRPr="00D244B0">
        <w:t>Continuous Internal Assessment: 30%</w:t>
      </w:r>
    </w:p>
    <w:p w:rsidR="00A33F33" w:rsidRPr="00D244B0" w:rsidRDefault="00A33F33" w:rsidP="000F59D9">
      <w:pPr>
        <w:numPr>
          <w:ilvl w:val="0"/>
          <w:numId w:val="5"/>
        </w:numPr>
        <w:autoSpaceDN w:val="0"/>
        <w:spacing w:line="276" w:lineRule="auto"/>
        <w:ind w:left="900"/>
      </w:pPr>
      <w:r w:rsidRPr="00D244B0">
        <w:t>End Term Examination: 70%</w:t>
      </w:r>
    </w:p>
    <w:p w:rsidR="009E0404" w:rsidRPr="00D244B0" w:rsidRDefault="009E0404" w:rsidP="00A33F33"/>
    <w:p w:rsidR="00D97454" w:rsidRPr="00196A59" w:rsidRDefault="00A33F33" w:rsidP="00A33F33">
      <w:pPr>
        <w:rPr>
          <w:b/>
          <w:bCs/>
        </w:rPr>
      </w:pPr>
      <w:r w:rsidRPr="00196A59">
        <w:rPr>
          <w:b/>
          <w:bCs/>
        </w:rPr>
        <w:t>Course Contents</w:t>
      </w:r>
      <w:r w:rsidRPr="00196A59">
        <w:rPr>
          <w:b/>
          <w:bCs/>
        </w:rPr>
        <w:tab/>
      </w:r>
    </w:p>
    <w:p w:rsidR="00E9385F" w:rsidRPr="00196A59" w:rsidRDefault="00A24A0C" w:rsidP="00A33F33">
      <w:pPr>
        <w:rPr>
          <w:b/>
          <w:bCs/>
        </w:rPr>
      </w:pPr>
      <w:r w:rsidRPr="00196A59">
        <w:rPr>
          <w:b/>
          <w:bCs/>
        </w:rPr>
        <w:t>UNIT I</w:t>
      </w:r>
    </w:p>
    <w:p w:rsidR="00A33F33" w:rsidRPr="00D244B0" w:rsidRDefault="000F0052" w:rsidP="000F59D9">
      <w:pPr>
        <w:pStyle w:val="Default"/>
        <w:numPr>
          <w:ilvl w:val="0"/>
          <w:numId w:val="6"/>
        </w:numPr>
        <w:spacing w:line="276" w:lineRule="auto"/>
        <w:jc w:val="both"/>
      </w:pPr>
      <w:r>
        <w:t xml:space="preserve">Defining communication : </w:t>
      </w:r>
      <w:r w:rsidR="00A33F33" w:rsidRPr="00D244B0">
        <w:t xml:space="preserve">Elements and process </w:t>
      </w:r>
    </w:p>
    <w:p w:rsidR="00A33F33" w:rsidRPr="00D244B0" w:rsidRDefault="00A33F33" w:rsidP="000F59D9">
      <w:pPr>
        <w:pStyle w:val="Default"/>
        <w:numPr>
          <w:ilvl w:val="0"/>
          <w:numId w:val="6"/>
        </w:numPr>
        <w:spacing w:line="276" w:lineRule="auto"/>
        <w:jc w:val="both"/>
      </w:pPr>
      <w:r w:rsidRPr="00D244B0">
        <w:t xml:space="preserve">Types of communication. </w:t>
      </w:r>
    </w:p>
    <w:p w:rsidR="00A33F33" w:rsidRPr="00D244B0" w:rsidRDefault="00A33F33" w:rsidP="000F59D9">
      <w:pPr>
        <w:pStyle w:val="Default"/>
        <w:numPr>
          <w:ilvl w:val="0"/>
          <w:numId w:val="6"/>
        </w:numPr>
        <w:spacing w:line="276" w:lineRule="auto"/>
        <w:jc w:val="both"/>
      </w:pPr>
      <w:r w:rsidRPr="00D244B0">
        <w:t xml:space="preserve">Need, functions and significance of communication. </w:t>
      </w:r>
    </w:p>
    <w:p w:rsidR="00A33F33" w:rsidRPr="00D244B0" w:rsidRDefault="00A33F33" w:rsidP="000F59D9">
      <w:pPr>
        <w:pStyle w:val="Default"/>
        <w:numPr>
          <w:ilvl w:val="0"/>
          <w:numId w:val="6"/>
        </w:numPr>
        <w:spacing w:line="276" w:lineRule="auto"/>
        <w:jc w:val="both"/>
      </w:pPr>
      <w:r w:rsidRPr="00D244B0">
        <w:t>Concept of Mass.</w:t>
      </w:r>
    </w:p>
    <w:p w:rsidR="00A33F33" w:rsidRPr="00D244B0" w:rsidRDefault="00A33F33" w:rsidP="000F59D9">
      <w:pPr>
        <w:pStyle w:val="Default"/>
        <w:numPr>
          <w:ilvl w:val="0"/>
          <w:numId w:val="6"/>
        </w:numPr>
        <w:spacing w:line="276" w:lineRule="auto"/>
        <w:jc w:val="both"/>
      </w:pPr>
      <w:r w:rsidRPr="00D244B0">
        <w:t xml:space="preserve">Defining Mass Communication. </w:t>
      </w:r>
    </w:p>
    <w:p w:rsidR="00A33F33" w:rsidRPr="00D244B0" w:rsidRDefault="00A33F33" w:rsidP="000F59D9">
      <w:pPr>
        <w:pStyle w:val="Default"/>
        <w:numPr>
          <w:ilvl w:val="0"/>
          <w:numId w:val="6"/>
        </w:numPr>
        <w:spacing w:line="276" w:lineRule="auto"/>
        <w:jc w:val="both"/>
      </w:pPr>
      <w:r w:rsidRPr="00D244B0">
        <w:t>Marshall McLuhan: Global Village</w:t>
      </w:r>
    </w:p>
    <w:p w:rsidR="001E1D77" w:rsidRDefault="001E1D77" w:rsidP="00A33F33">
      <w:pPr>
        <w:rPr>
          <w:b/>
          <w:bCs/>
        </w:rPr>
      </w:pPr>
    </w:p>
    <w:p w:rsidR="00A33F33" w:rsidRPr="00196A59" w:rsidRDefault="00A24A0C" w:rsidP="00A33F33">
      <w:pPr>
        <w:rPr>
          <w:b/>
          <w:bCs/>
          <w:lang w:val="en-GB"/>
        </w:rPr>
      </w:pPr>
      <w:r w:rsidRPr="00196A59">
        <w:rPr>
          <w:b/>
          <w:bCs/>
        </w:rPr>
        <w:t>UNIT II</w:t>
      </w:r>
      <w:r w:rsidR="00A33F33" w:rsidRPr="00196A59">
        <w:rPr>
          <w:b/>
          <w:bCs/>
          <w:lang w:val="en-GB"/>
        </w:rPr>
        <w:t xml:space="preserve">                </w:t>
      </w:r>
    </w:p>
    <w:p w:rsidR="00A33F33" w:rsidRPr="00D244B0" w:rsidRDefault="00A33F33" w:rsidP="000F59D9">
      <w:pPr>
        <w:pStyle w:val="Default"/>
        <w:numPr>
          <w:ilvl w:val="0"/>
          <w:numId w:val="6"/>
        </w:numPr>
        <w:spacing w:line="276" w:lineRule="auto"/>
        <w:jc w:val="both"/>
      </w:pPr>
      <w:r w:rsidRPr="00D244B0">
        <w:t>Aristotle’s Model of Communication</w:t>
      </w:r>
    </w:p>
    <w:p w:rsidR="00A33F33" w:rsidRPr="00D244B0" w:rsidRDefault="00A33F33" w:rsidP="000F59D9">
      <w:pPr>
        <w:pStyle w:val="Default"/>
        <w:numPr>
          <w:ilvl w:val="0"/>
          <w:numId w:val="6"/>
        </w:numPr>
        <w:spacing w:line="276" w:lineRule="auto"/>
        <w:jc w:val="both"/>
      </w:pPr>
      <w:r w:rsidRPr="00D244B0">
        <w:t xml:space="preserve">David K. </w:t>
      </w:r>
      <w:proofErr w:type="spellStart"/>
      <w:r w:rsidRPr="00D244B0">
        <w:t>Berlo’s</w:t>
      </w:r>
      <w:proofErr w:type="spellEnd"/>
      <w:r w:rsidRPr="00D244B0">
        <w:t xml:space="preserve"> SMCR Model</w:t>
      </w:r>
    </w:p>
    <w:p w:rsidR="00A33F33" w:rsidRPr="00D244B0" w:rsidRDefault="00A33F33" w:rsidP="000F59D9">
      <w:pPr>
        <w:pStyle w:val="Default"/>
        <w:numPr>
          <w:ilvl w:val="0"/>
          <w:numId w:val="6"/>
        </w:numPr>
        <w:spacing w:line="276" w:lineRule="auto"/>
        <w:jc w:val="both"/>
      </w:pPr>
      <w:r w:rsidRPr="00D244B0">
        <w:t xml:space="preserve">Harold D. </w:t>
      </w:r>
      <w:proofErr w:type="spellStart"/>
      <w:r w:rsidRPr="00D244B0">
        <w:t>Lasswell’s</w:t>
      </w:r>
      <w:proofErr w:type="spellEnd"/>
      <w:r w:rsidRPr="00D244B0">
        <w:t xml:space="preserve"> Model</w:t>
      </w:r>
    </w:p>
    <w:p w:rsidR="00A33F33" w:rsidRPr="00D244B0" w:rsidRDefault="00A33F33" w:rsidP="000F59D9">
      <w:pPr>
        <w:pStyle w:val="Default"/>
        <w:numPr>
          <w:ilvl w:val="0"/>
          <w:numId w:val="6"/>
        </w:numPr>
        <w:spacing w:line="276" w:lineRule="auto"/>
        <w:jc w:val="both"/>
      </w:pPr>
      <w:r w:rsidRPr="00D244B0">
        <w:t>Shannon and Weaver’s Model</w:t>
      </w:r>
    </w:p>
    <w:p w:rsidR="00A33F33" w:rsidRPr="00D244B0" w:rsidRDefault="00A33F33" w:rsidP="000F59D9">
      <w:pPr>
        <w:pStyle w:val="Default"/>
        <w:numPr>
          <w:ilvl w:val="0"/>
          <w:numId w:val="6"/>
        </w:numPr>
        <w:spacing w:line="276" w:lineRule="auto"/>
        <w:jc w:val="both"/>
      </w:pPr>
      <w:r w:rsidRPr="00D244B0">
        <w:t>Charles E. Osgood’s Model</w:t>
      </w:r>
    </w:p>
    <w:p w:rsidR="00A33F33" w:rsidRPr="00D244B0" w:rsidRDefault="00A33F33" w:rsidP="000F59D9">
      <w:pPr>
        <w:pStyle w:val="Default"/>
        <w:numPr>
          <w:ilvl w:val="0"/>
          <w:numId w:val="6"/>
        </w:numPr>
        <w:spacing w:line="276" w:lineRule="auto"/>
        <w:jc w:val="both"/>
      </w:pPr>
      <w:r w:rsidRPr="00D244B0">
        <w:t xml:space="preserve">George </w:t>
      </w:r>
      <w:proofErr w:type="spellStart"/>
      <w:r w:rsidRPr="00D244B0">
        <w:t>Gerbner’s</w:t>
      </w:r>
      <w:proofErr w:type="spellEnd"/>
      <w:r w:rsidRPr="00D244B0">
        <w:t xml:space="preserve"> Model</w:t>
      </w:r>
    </w:p>
    <w:p w:rsidR="00A33F33" w:rsidRPr="00D244B0" w:rsidRDefault="00A33F33" w:rsidP="000F59D9">
      <w:pPr>
        <w:pStyle w:val="Default"/>
        <w:numPr>
          <w:ilvl w:val="0"/>
          <w:numId w:val="6"/>
        </w:numPr>
        <w:spacing w:line="276" w:lineRule="auto"/>
        <w:jc w:val="both"/>
      </w:pPr>
      <w:r w:rsidRPr="00D244B0">
        <w:t>Theodore M. Newcomb’s Model</w:t>
      </w:r>
    </w:p>
    <w:p w:rsidR="00A33F33" w:rsidRPr="00D244B0" w:rsidRDefault="00A33F33" w:rsidP="000F59D9">
      <w:pPr>
        <w:pStyle w:val="Default"/>
        <w:numPr>
          <w:ilvl w:val="0"/>
          <w:numId w:val="6"/>
        </w:numPr>
        <w:spacing w:line="276" w:lineRule="auto"/>
        <w:jc w:val="both"/>
      </w:pPr>
      <w:proofErr w:type="spellStart"/>
      <w:r w:rsidRPr="00D244B0">
        <w:t>Westley</w:t>
      </w:r>
      <w:proofErr w:type="spellEnd"/>
      <w:r w:rsidRPr="00D244B0">
        <w:t xml:space="preserve"> &amp; McLean’s Model</w:t>
      </w:r>
    </w:p>
    <w:p w:rsidR="00A33F33" w:rsidRPr="00D244B0" w:rsidRDefault="00A33F33" w:rsidP="000F59D9">
      <w:pPr>
        <w:pStyle w:val="Default"/>
        <w:numPr>
          <w:ilvl w:val="0"/>
          <w:numId w:val="6"/>
        </w:numPr>
        <w:spacing w:line="276" w:lineRule="auto"/>
        <w:jc w:val="both"/>
      </w:pPr>
      <w:r w:rsidRPr="00D244B0">
        <w:t>Frank Dance’s model</w:t>
      </w:r>
    </w:p>
    <w:p w:rsidR="00A33F33" w:rsidRPr="00D244B0" w:rsidRDefault="00A33F33" w:rsidP="000F59D9">
      <w:pPr>
        <w:pStyle w:val="Default"/>
        <w:numPr>
          <w:ilvl w:val="0"/>
          <w:numId w:val="6"/>
        </w:numPr>
        <w:spacing w:line="276" w:lineRule="auto"/>
        <w:jc w:val="both"/>
      </w:pPr>
      <w:r w:rsidRPr="00D244B0">
        <w:t>Wilbur Schramm’s Model</w:t>
      </w:r>
    </w:p>
    <w:p w:rsidR="00AC0370" w:rsidRDefault="00AC0370" w:rsidP="00A33F33">
      <w:pPr>
        <w:rPr>
          <w:b/>
          <w:bCs/>
        </w:rPr>
      </w:pPr>
    </w:p>
    <w:p w:rsidR="00A33F33" w:rsidRPr="00196A59" w:rsidRDefault="00A24A0C" w:rsidP="00A33F33">
      <w:pPr>
        <w:rPr>
          <w:b/>
          <w:bCs/>
          <w:lang w:val="en-GB"/>
        </w:rPr>
      </w:pPr>
      <w:r w:rsidRPr="00196A59">
        <w:rPr>
          <w:b/>
          <w:bCs/>
        </w:rPr>
        <w:t>UNIT III</w:t>
      </w:r>
      <w:r w:rsidR="00A33F33" w:rsidRPr="00196A59">
        <w:rPr>
          <w:b/>
          <w:bCs/>
          <w:lang w:val="en-GB"/>
        </w:rPr>
        <w:t xml:space="preserve">                         </w:t>
      </w:r>
    </w:p>
    <w:p w:rsidR="00A33F33" w:rsidRPr="00D244B0" w:rsidRDefault="00A33F33" w:rsidP="000F59D9">
      <w:pPr>
        <w:pStyle w:val="Default"/>
        <w:numPr>
          <w:ilvl w:val="0"/>
          <w:numId w:val="6"/>
        </w:numPr>
        <w:spacing w:line="276" w:lineRule="auto"/>
        <w:jc w:val="both"/>
      </w:pPr>
      <w:r w:rsidRPr="00D244B0">
        <w:t xml:space="preserve">Bullet theory. </w:t>
      </w:r>
    </w:p>
    <w:p w:rsidR="00A33F33" w:rsidRPr="00D244B0" w:rsidRDefault="00A33F33" w:rsidP="000F59D9">
      <w:pPr>
        <w:pStyle w:val="Default"/>
        <w:numPr>
          <w:ilvl w:val="0"/>
          <w:numId w:val="6"/>
        </w:numPr>
        <w:spacing w:line="276" w:lineRule="auto"/>
        <w:jc w:val="both"/>
      </w:pPr>
      <w:r w:rsidRPr="00D244B0">
        <w:t>Individual Difference theory.</w:t>
      </w:r>
    </w:p>
    <w:p w:rsidR="00A33F33" w:rsidRPr="00D244B0" w:rsidRDefault="00A33F33" w:rsidP="000F59D9">
      <w:pPr>
        <w:pStyle w:val="Default"/>
        <w:numPr>
          <w:ilvl w:val="0"/>
          <w:numId w:val="6"/>
        </w:numPr>
        <w:spacing w:line="276" w:lineRule="auto"/>
        <w:jc w:val="both"/>
      </w:pPr>
      <w:r w:rsidRPr="00D244B0">
        <w:t xml:space="preserve">Personal Influence theory. </w:t>
      </w:r>
    </w:p>
    <w:p w:rsidR="00A33F33" w:rsidRPr="00D244B0" w:rsidRDefault="00A33F33" w:rsidP="000F59D9">
      <w:pPr>
        <w:pStyle w:val="Default"/>
        <w:numPr>
          <w:ilvl w:val="0"/>
          <w:numId w:val="6"/>
        </w:numPr>
        <w:spacing w:line="276" w:lineRule="auto"/>
        <w:jc w:val="both"/>
      </w:pPr>
      <w:r w:rsidRPr="00D244B0">
        <w:t>Cognitive Dissonance Theory</w:t>
      </w:r>
    </w:p>
    <w:p w:rsidR="00A33F33" w:rsidRPr="00D244B0" w:rsidRDefault="00A33F33" w:rsidP="000F59D9">
      <w:pPr>
        <w:pStyle w:val="Default"/>
        <w:numPr>
          <w:ilvl w:val="0"/>
          <w:numId w:val="6"/>
        </w:numPr>
        <w:spacing w:line="276" w:lineRule="auto"/>
        <w:jc w:val="both"/>
      </w:pPr>
      <w:r w:rsidRPr="00D244B0">
        <w:t>Sociological Theories: Cultivation Theory, Agenda Setting Theory, The Uses and Gratification Theory, Dependency Theory</w:t>
      </w:r>
    </w:p>
    <w:p w:rsidR="00AC0370" w:rsidRDefault="00AC0370" w:rsidP="00A33F33">
      <w:pPr>
        <w:rPr>
          <w:b/>
          <w:bCs/>
        </w:rPr>
      </w:pPr>
    </w:p>
    <w:p w:rsidR="00A33F33" w:rsidRPr="00196A59" w:rsidRDefault="00A33F33" w:rsidP="00A33F33">
      <w:pPr>
        <w:rPr>
          <w:b/>
          <w:bCs/>
          <w:lang w:val="en-GB"/>
        </w:rPr>
      </w:pPr>
      <w:r w:rsidRPr="00196A59">
        <w:rPr>
          <w:b/>
          <w:bCs/>
        </w:rPr>
        <w:t>UNIT IV</w:t>
      </w:r>
      <w:r w:rsidRPr="00196A59">
        <w:rPr>
          <w:b/>
          <w:bCs/>
          <w:lang w:val="en-GB"/>
        </w:rPr>
        <w:t xml:space="preserve">                      </w:t>
      </w:r>
    </w:p>
    <w:p w:rsidR="00A33F33" w:rsidRPr="00D244B0" w:rsidRDefault="00A33F33" w:rsidP="000F59D9">
      <w:pPr>
        <w:pStyle w:val="Default"/>
        <w:numPr>
          <w:ilvl w:val="0"/>
          <w:numId w:val="6"/>
        </w:numPr>
        <w:spacing w:line="276" w:lineRule="auto"/>
        <w:jc w:val="both"/>
      </w:pPr>
      <w:r w:rsidRPr="00D244B0">
        <w:t>Normative Theories: Authoritarian Theory, Free Press Theory, Social Responsibility Theory, Communist Media Theory, Development Communication Theory, Democratic-Participant Media Theory</w:t>
      </w:r>
    </w:p>
    <w:p w:rsidR="00A33F33" w:rsidRPr="00D244B0" w:rsidRDefault="00A33F33" w:rsidP="000F59D9">
      <w:pPr>
        <w:pStyle w:val="Default"/>
        <w:numPr>
          <w:ilvl w:val="0"/>
          <w:numId w:val="6"/>
        </w:numPr>
        <w:spacing w:line="276" w:lineRule="auto"/>
        <w:jc w:val="both"/>
      </w:pPr>
      <w:r w:rsidRPr="00D244B0">
        <w:t>Hegemony Theory</w:t>
      </w:r>
    </w:p>
    <w:p w:rsidR="00A33F33" w:rsidRPr="00196A59" w:rsidRDefault="002E6D8A" w:rsidP="00A33F33">
      <w:pPr>
        <w:rPr>
          <w:b/>
          <w:bCs/>
          <w:lang w:val="en-GB"/>
        </w:rPr>
      </w:pPr>
      <w:r w:rsidRPr="00196A59">
        <w:rPr>
          <w:b/>
          <w:bCs/>
        </w:rPr>
        <w:t>UNIT V</w:t>
      </w:r>
    </w:p>
    <w:p w:rsidR="00E9385F" w:rsidRPr="00D244B0" w:rsidRDefault="00E9385F" w:rsidP="000F59D9">
      <w:pPr>
        <w:pStyle w:val="Default"/>
        <w:numPr>
          <w:ilvl w:val="0"/>
          <w:numId w:val="6"/>
        </w:numPr>
        <w:spacing w:line="276" w:lineRule="auto"/>
        <w:jc w:val="both"/>
      </w:pPr>
      <w:r w:rsidRPr="00D244B0">
        <w:t xml:space="preserve">Mass communication as an agent of Social change </w:t>
      </w:r>
    </w:p>
    <w:p w:rsidR="00E9385F" w:rsidRPr="00D244B0" w:rsidRDefault="00E9385F" w:rsidP="000F59D9">
      <w:pPr>
        <w:pStyle w:val="Default"/>
        <w:numPr>
          <w:ilvl w:val="0"/>
          <w:numId w:val="6"/>
        </w:numPr>
        <w:spacing w:line="276" w:lineRule="auto"/>
        <w:jc w:val="both"/>
      </w:pPr>
      <w:proofErr w:type="spellStart"/>
      <w:r w:rsidRPr="00D244B0">
        <w:t>Demassification</w:t>
      </w:r>
      <w:proofErr w:type="spellEnd"/>
      <w:r w:rsidRPr="00D244B0">
        <w:t>, Demystification, Decentralization and convergence</w:t>
      </w:r>
    </w:p>
    <w:p w:rsidR="00E9385F" w:rsidRPr="00D244B0" w:rsidRDefault="00E9385F" w:rsidP="000F59D9">
      <w:pPr>
        <w:pStyle w:val="Default"/>
        <w:numPr>
          <w:ilvl w:val="0"/>
          <w:numId w:val="6"/>
        </w:numPr>
        <w:spacing w:line="276" w:lineRule="auto"/>
        <w:jc w:val="both"/>
      </w:pPr>
      <w:r w:rsidRPr="00D244B0">
        <w:t xml:space="preserve">Characteristics of Audiences, audience fragmentation, </w:t>
      </w:r>
    </w:p>
    <w:p w:rsidR="00E9385F" w:rsidRPr="00D244B0" w:rsidRDefault="00E9385F" w:rsidP="000F59D9">
      <w:pPr>
        <w:pStyle w:val="Default"/>
        <w:numPr>
          <w:ilvl w:val="0"/>
          <w:numId w:val="6"/>
        </w:numPr>
        <w:spacing w:line="276" w:lineRule="auto"/>
        <w:jc w:val="both"/>
      </w:pPr>
      <w:r w:rsidRPr="00D244B0">
        <w:t>Type of audiences: Elite audience, General audience, specialized audience, target audience</w:t>
      </w:r>
    </w:p>
    <w:p w:rsidR="00AD1264" w:rsidRPr="00D244B0" w:rsidRDefault="00E9385F" w:rsidP="000F59D9">
      <w:pPr>
        <w:pStyle w:val="Default"/>
        <w:numPr>
          <w:ilvl w:val="0"/>
          <w:numId w:val="6"/>
        </w:numPr>
        <w:spacing w:line="276" w:lineRule="auto"/>
        <w:jc w:val="both"/>
        <w:rPr>
          <w:lang w:val="en-US"/>
        </w:rPr>
      </w:pPr>
      <w:r w:rsidRPr="00D244B0">
        <w:t>Limitations of Mass Communication</w:t>
      </w:r>
    </w:p>
    <w:p w:rsidR="002554CD" w:rsidRPr="00405FCD" w:rsidRDefault="002554CD">
      <w:pPr>
        <w:rPr>
          <w:b/>
          <w:bCs/>
          <w:color w:val="000000"/>
        </w:rPr>
      </w:pPr>
      <w:r w:rsidRPr="00405FCD">
        <w:rPr>
          <w:b/>
          <w:bCs/>
          <w:color w:val="000000"/>
        </w:rPr>
        <w:t xml:space="preserve">Suggested </w:t>
      </w:r>
      <w:proofErr w:type="gramStart"/>
      <w:r w:rsidRPr="00405FCD">
        <w:rPr>
          <w:b/>
          <w:bCs/>
          <w:color w:val="000000"/>
        </w:rPr>
        <w:t>Readings :</w:t>
      </w:r>
      <w:proofErr w:type="gramEnd"/>
      <w:r w:rsidRPr="00405FCD">
        <w:rPr>
          <w:b/>
          <w:bCs/>
          <w:color w:val="000000"/>
        </w:rPr>
        <w:t>-</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 xml:space="preserve">Mass-Communication in India: Kevel J. Kumar: </w:t>
      </w:r>
      <w:proofErr w:type="spellStart"/>
      <w:r w:rsidRPr="00D244B0">
        <w:rPr>
          <w:color w:val="000000"/>
        </w:rPr>
        <w:t>Jaico</w:t>
      </w:r>
      <w:proofErr w:type="spellEnd"/>
      <w:r w:rsidRPr="00D244B0">
        <w:rPr>
          <w:color w:val="000000"/>
        </w:rPr>
        <w:t xml:space="preserve"> Mumbai</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 xml:space="preserve">Mass-Communication theory-An </w:t>
      </w:r>
      <w:proofErr w:type="spellStart"/>
      <w:r w:rsidRPr="00D244B0">
        <w:rPr>
          <w:color w:val="000000"/>
        </w:rPr>
        <w:t>Introduction:Denis</w:t>
      </w:r>
      <w:proofErr w:type="spellEnd"/>
      <w:r w:rsidRPr="00D244B0">
        <w:rPr>
          <w:color w:val="000000"/>
        </w:rPr>
        <w:t xml:space="preserve"> </w:t>
      </w:r>
      <w:proofErr w:type="spellStart"/>
      <w:r w:rsidRPr="00D244B0">
        <w:rPr>
          <w:color w:val="000000"/>
        </w:rPr>
        <w:t>McQuail:Sage</w:t>
      </w:r>
      <w:proofErr w:type="spellEnd"/>
      <w:r w:rsidRPr="00D244B0">
        <w:rPr>
          <w:color w:val="000000"/>
        </w:rPr>
        <w:t xml:space="preserve"> Delhi</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 xml:space="preserve">Bharat Men Sanchar </w:t>
      </w:r>
      <w:proofErr w:type="spellStart"/>
      <w:r w:rsidRPr="00D244B0">
        <w:rPr>
          <w:color w:val="000000"/>
        </w:rPr>
        <w:t>aur</w:t>
      </w:r>
      <w:proofErr w:type="spellEnd"/>
      <w:r w:rsidRPr="00D244B0">
        <w:rPr>
          <w:color w:val="000000"/>
        </w:rPr>
        <w:t xml:space="preserve"> </w:t>
      </w:r>
      <w:proofErr w:type="spellStart"/>
      <w:r w:rsidRPr="00D244B0">
        <w:rPr>
          <w:color w:val="000000"/>
        </w:rPr>
        <w:t>Jansanchar:J.V.Vilanilam:M.P</w:t>
      </w:r>
      <w:proofErr w:type="spellEnd"/>
      <w:r w:rsidRPr="00D244B0">
        <w:rPr>
          <w:color w:val="000000"/>
        </w:rPr>
        <w:t xml:space="preserve">. Hindi </w:t>
      </w:r>
      <w:proofErr w:type="spellStart"/>
      <w:r w:rsidRPr="00D244B0">
        <w:rPr>
          <w:color w:val="000000"/>
        </w:rPr>
        <w:t>Granth</w:t>
      </w:r>
      <w:proofErr w:type="spellEnd"/>
      <w:r w:rsidRPr="00D244B0">
        <w:rPr>
          <w:color w:val="000000"/>
        </w:rPr>
        <w:t xml:space="preserve"> Academy Bhopal</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 xml:space="preserve">Mass-Communication: Concepts and issues: D.V.R </w:t>
      </w:r>
      <w:proofErr w:type="spellStart"/>
      <w:r w:rsidRPr="00D244B0">
        <w:rPr>
          <w:color w:val="000000"/>
        </w:rPr>
        <w:t>Murthy:Olive</w:t>
      </w:r>
      <w:proofErr w:type="spellEnd"/>
      <w:r w:rsidRPr="00D244B0">
        <w:rPr>
          <w:color w:val="000000"/>
        </w:rPr>
        <w:t xml:space="preserve"> </w:t>
      </w:r>
      <w:proofErr w:type="spellStart"/>
      <w:r w:rsidRPr="00D244B0">
        <w:rPr>
          <w:color w:val="000000"/>
        </w:rPr>
        <w:t>green:Kochi</w:t>
      </w:r>
      <w:proofErr w:type="spellEnd"/>
    </w:p>
    <w:p w:rsidR="002554CD" w:rsidRPr="00D244B0" w:rsidRDefault="00817A15" w:rsidP="000F59D9">
      <w:pPr>
        <w:pStyle w:val="ListParagraph"/>
        <w:numPr>
          <w:ilvl w:val="0"/>
          <w:numId w:val="64"/>
        </w:numPr>
        <w:tabs>
          <w:tab w:val="left" w:pos="426"/>
        </w:tabs>
        <w:ind w:left="426" w:hanging="219"/>
        <w:rPr>
          <w:color w:val="000000"/>
        </w:rPr>
      </w:pPr>
      <w:r>
        <w:rPr>
          <w:color w:val="000000"/>
        </w:rPr>
        <w:t>Mass</w:t>
      </w:r>
      <w:r w:rsidR="002554CD" w:rsidRPr="00D244B0">
        <w:rPr>
          <w:color w:val="000000"/>
        </w:rPr>
        <w:t>, Culture, Language and arts in India:</w:t>
      </w:r>
      <w:r w:rsidR="00912CD0" w:rsidRPr="00D244B0">
        <w:rPr>
          <w:color w:val="000000"/>
        </w:rPr>
        <w:t xml:space="preserve"> </w:t>
      </w:r>
      <w:proofErr w:type="spellStart"/>
      <w:r w:rsidR="002554CD" w:rsidRPr="00D244B0">
        <w:rPr>
          <w:color w:val="000000"/>
        </w:rPr>
        <w:t>M</w:t>
      </w:r>
      <w:r w:rsidR="00C37D68" w:rsidRPr="00D244B0">
        <w:rPr>
          <w:color w:val="000000"/>
        </w:rPr>
        <w:t>ahadev</w:t>
      </w:r>
      <w:proofErr w:type="spellEnd"/>
      <w:r w:rsidR="00C37D68" w:rsidRPr="00D244B0">
        <w:rPr>
          <w:color w:val="000000"/>
        </w:rPr>
        <w:t xml:space="preserve"> </w:t>
      </w:r>
      <w:proofErr w:type="spellStart"/>
      <w:r w:rsidR="00C37D68" w:rsidRPr="00D244B0">
        <w:rPr>
          <w:color w:val="000000"/>
        </w:rPr>
        <w:t>L.Apte</w:t>
      </w:r>
      <w:proofErr w:type="spellEnd"/>
      <w:r w:rsidR="00C37D68" w:rsidRPr="00D244B0">
        <w:rPr>
          <w:color w:val="000000"/>
        </w:rPr>
        <w:t>:</w:t>
      </w:r>
      <w:r w:rsidR="00912CD0" w:rsidRPr="00D244B0">
        <w:rPr>
          <w:color w:val="000000"/>
        </w:rPr>
        <w:t xml:space="preserve"> </w:t>
      </w:r>
      <w:r w:rsidR="00C37D68" w:rsidRPr="00D244B0">
        <w:rPr>
          <w:color w:val="000000"/>
        </w:rPr>
        <w:t xml:space="preserve">Popular </w:t>
      </w:r>
      <w:proofErr w:type="spellStart"/>
      <w:r w:rsidR="00C37D68" w:rsidRPr="00D244B0">
        <w:rPr>
          <w:color w:val="000000"/>
        </w:rPr>
        <w:t>Prakashan</w:t>
      </w:r>
      <w:proofErr w:type="spellEnd"/>
      <w:r w:rsidR="00C37D68" w:rsidRPr="00D244B0">
        <w:rPr>
          <w:color w:val="000000"/>
        </w:rPr>
        <w:t xml:space="preserve">, </w:t>
      </w:r>
      <w:r w:rsidR="002554CD" w:rsidRPr="00D244B0">
        <w:rPr>
          <w:color w:val="000000"/>
        </w:rPr>
        <w:t>Mumbai</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 xml:space="preserve">Towards sociology of Mass-Communication: Denis </w:t>
      </w:r>
      <w:proofErr w:type="spellStart"/>
      <w:r w:rsidRPr="00D244B0">
        <w:rPr>
          <w:color w:val="000000"/>
        </w:rPr>
        <w:t>McQuail:Collier</w:t>
      </w:r>
      <w:proofErr w:type="spellEnd"/>
      <w:r w:rsidRPr="00D244B0">
        <w:rPr>
          <w:color w:val="000000"/>
        </w:rPr>
        <w:t xml:space="preserve"> –Macmillan</w:t>
      </w:r>
    </w:p>
    <w:p w:rsidR="002554CD" w:rsidRPr="00D244B0" w:rsidRDefault="00525A8D" w:rsidP="000F59D9">
      <w:pPr>
        <w:pStyle w:val="ListParagraph"/>
        <w:numPr>
          <w:ilvl w:val="0"/>
          <w:numId w:val="64"/>
        </w:numPr>
        <w:tabs>
          <w:tab w:val="left" w:pos="426"/>
        </w:tabs>
        <w:ind w:left="426" w:hanging="219"/>
        <w:rPr>
          <w:color w:val="000000"/>
        </w:rPr>
      </w:pPr>
      <w:proofErr w:type="spellStart"/>
      <w:r w:rsidRPr="00D244B0">
        <w:rPr>
          <w:color w:val="000000"/>
        </w:rPr>
        <w:t>News</w:t>
      </w:r>
      <w:proofErr w:type="gramStart"/>
      <w:r w:rsidRPr="00D244B0">
        <w:rPr>
          <w:color w:val="000000"/>
        </w:rPr>
        <w:t>,Information</w:t>
      </w:r>
      <w:proofErr w:type="spellEnd"/>
      <w:proofErr w:type="gramEnd"/>
      <w:r w:rsidRPr="00D244B0">
        <w:rPr>
          <w:color w:val="000000"/>
        </w:rPr>
        <w:t xml:space="preserve"> &amp;</w:t>
      </w:r>
      <w:r w:rsidR="00BF2312" w:rsidRPr="00D244B0">
        <w:rPr>
          <w:color w:val="000000"/>
          <w:cs/>
          <w:lang w:bidi="hi-IN"/>
        </w:rPr>
        <w:t xml:space="preserve"> </w:t>
      </w:r>
      <w:r w:rsidRPr="00D244B0">
        <w:rPr>
          <w:color w:val="000000"/>
        </w:rPr>
        <w:t>Communication:</w:t>
      </w:r>
      <w:r w:rsidR="00BF2312" w:rsidRPr="00D244B0">
        <w:rPr>
          <w:color w:val="000000"/>
          <w:cs/>
          <w:lang w:bidi="hi-IN"/>
        </w:rPr>
        <w:t xml:space="preserve"> </w:t>
      </w:r>
      <w:r w:rsidRPr="00D244B0">
        <w:rPr>
          <w:color w:val="000000"/>
        </w:rPr>
        <w:t>Dr.</w:t>
      </w:r>
      <w:r w:rsidR="00912CD0" w:rsidRPr="00D244B0">
        <w:rPr>
          <w:color w:val="000000"/>
        </w:rPr>
        <w:t xml:space="preserve"> </w:t>
      </w:r>
      <w:r w:rsidRPr="00D244B0">
        <w:rPr>
          <w:color w:val="000000"/>
        </w:rPr>
        <w:t xml:space="preserve">Mukul </w:t>
      </w:r>
      <w:proofErr w:type="spellStart"/>
      <w:r w:rsidRPr="00D244B0">
        <w:rPr>
          <w:color w:val="000000"/>
        </w:rPr>
        <w:t>Srivastava</w:t>
      </w:r>
      <w:proofErr w:type="spellEnd"/>
      <w:r w:rsidRPr="00D244B0">
        <w:rPr>
          <w:color w:val="000000"/>
        </w:rPr>
        <w:t>,</w:t>
      </w:r>
      <w:r w:rsidR="00912CD0" w:rsidRPr="00D244B0">
        <w:rPr>
          <w:color w:val="000000"/>
        </w:rPr>
        <w:t xml:space="preserve"> </w:t>
      </w:r>
      <w:r w:rsidRPr="00D244B0">
        <w:rPr>
          <w:color w:val="000000"/>
        </w:rPr>
        <w:t>New Royal Book Company Lucknow.</w:t>
      </w:r>
    </w:p>
    <w:p w:rsidR="002554CD" w:rsidRPr="00D244B0" w:rsidRDefault="002554CD" w:rsidP="000F59D9">
      <w:pPr>
        <w:pStyle w:val="ListParagraph"/>
        <w:numPr>
          <w:ilvl w:val="0"/>
          <w:numId w:val="64"/>
        </w:numPr>
        <w:tabs>
          <w:tab w:val="left" w:pos="426"/>
        </w:tabs>
        <w:ind w:left="426" w:hanging="219"/>
        <w:rPr>
          <w:color w:val="000000"/>
        </w:rPr>
      </w:pPr>
      <w:r w:rsidRPr="00D244B0">
        <w:rPr>
          <w:color w:val="000000"/>
        </w:rPr>
        <w:t>The process and Effects of Mass-Communication: Wilbur Schramm and</w:t>
      </w:r>
      <w:r w:rsidR="00793B9F" w:rsidRPr="00D244B0">
        <w:rPr>
          <w:color w:val="000000"/>
        </w:rPr>
        <w:t xml:space="preserve"> Donald F. Roberts: University o</w:t>
      </w:r>
      <w:r w:rsidRPr="00D244B0">
        <w:rPr>
          <w:color w:val="000000"/>
        </w:rPr>
        <w:t>f Illinois press.</w:t>
      </w:r>
    </w:p>
    <w:p w:rsidR="004540FF" w:rsidRPr="00D244B0" w:rsidRDefault="00525A8D" w:rsidP="000F59D9">
      <w:pPr>
        <w:pStyle w:val="ListParagraph"/>
        <w:numPr>
          <w:ilvl w:val="0"/>
          <w:numId w:val="64"/>
        </w:numPr>
        <w:tabs>
          <w:tab w:val="left" w:pos="426"/>
        </w:tabs>
        <w:ind w:left="426" w:hanging="219"/>
        <w:rPr>
          <w:color w:val="000000"/>
        </w:rPr>
      </w:pPr>
      <w:r w:rsidRPr="00D244B0">
        <w:rPr>
          <w:color w:val="000000"/>
        </w:rPr>
        <w:t>Introduction to Communication Studies: John Fiske: Methuen London</w:t>
      </w:r>
    </w:p>
    <w:p w:rsidR="00995C03" w:rsidRDefault="00C0176F" w:rsidP="000F59D9">
      <w:pPr>
        <w:pStyle w:val="ListParagraph"/>
        <w:numPr>
          <w:ilvl w:val="0"/>
          <w:numId w:val="64"/>
        </w:numPr>
        <w:tabs>
          <w:tab w:val="left" w:pos="426"/>
        </w:tabs>
        <w:ind w:left="426" w:hanging="219"/>
        <w:rPr>
          <w:color w:val="000000"/>
        </w:rPr>
      </w:pPr>
      <w:proofErr w:type="spellStart"/>
      <w:r w:rsidRPr="00D244B0">
        <w:rPr>
          <w:color w:val="000000"/>
        </w:rPr>
        <w:t>Soochna</w:t>
      </w:r>
      <w:proofErr w:type="spellEnd"/>
      <w:r w:rsidRPr="00D244B0">
        <w:rPr>
          <w:color w:val="000000"/>
        </w:rPr>
        <w:t xml:space="preserve"> Sanchar </w:t>
      </w:r>
      <w:proofErr w:type="spellStart"/>
      <w:r w:rsidRPr="00D244B0">
        <w:rPr>
          <w:color w:val="000000"/>
        </w:rPr>
        <w:t>aur</w:t>
      </w:r>
      <w:proofErr w:type="spellEnd"/>
      <w:r w:rsidRPr="00D244B0">
        <w:rPr>
          <w:color w:val="000000"/>
        </w:rPr>
        <w:t xml:space="preserve"> </w:t>
      </w:r>
      <w:proofErr w:type="spellStart"/>
      <w:r w:rsidRPr="00D244B0">
        <w:rPr>
          <w:color w:val="000000"/>
        </w:rPr>
        <w:t>Samachar</w:t>
      </w:r>
      <w:proofErr w:type="spellEnd"/>
      <w:r w:rsidRPr="00D244B0">
        <w:rPr>
          <w:color w:val="000000"/>
        </w:rPr>
        <w:t xml:space="preserve">, Dr. Mukul </w:t>
      </w:r>
      <w:proofErr w:type="spellStart"/>
      <w:r w:rsidRPr="00D244B0">
        <w:rPr>
          <w:color w:val="000000"/>
        </w:rPr>
        <w:t>Srivastava</w:t>
      </w:r>
      <w:proofErr w:type="spellEnd"/>
      <w:r w:rsidRPr="00D244B0">
        <w:rPr>
          <w:color w:val="000000"/>
        </w:rPr>
        <w:t>, New Royal Book Company, Lucknow.</w:t>
      </w:r>
    </w:p>
    <w:p w:rsidR="00AC0370" w:rsidRDefault="00AC0370" w:rsidP="002554CD">
      <w:pPr>
        <w:rPr>
          <w:color w:val="000000"/>
        </w:rPr>
      </w:pPr>
    </w:p>
    <w:p w:rsidR="00C3000A" w:rsidRPr="00D244B0" w:rsidRDefault="00C3000A" w:rsidP="002554CD">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1"/>
        <w:gridCol w:w="6302"/>
      </w:tblGrid>
      <w:tr w:rsidR="002554CD" w:rsidRPr="00D244B0" w:rsidTr="00BA43E8">
        <w:trPr>
          <w:jc w:val="center"/>
        </w:trPr>
        <w:tc>
          <w:tcPr>
            <w:tcW w:w="1310" w:type="dxa"/>
            <w:tcBorders>
              <w:top w:val="single" w:sz="4" w:space="0" w:color="auto"/>
              <w:left w:val="single" w:sz="4" w:space="0" w:color="auto"/>
              <w:bottom w:val="single" w:sz="4" w:space="0" w:color="auto"/>
              <w:right w:val="single" w:sz="4" w:space="0" w:color="auto"/>
            </w:tcBorders>
            <w:hideMark/>
          </w:tcPr>
          <w:p w:rsidR="002554CD" w:rsidRPr="00D244B0" w:rsidRDefault="00BA43E8" w:rsidP="00D30E8A">
            <w:pPr>
              <w:jc w:val="center"/>
              <w:rPr>
                <w:color w:val="000000"/>
              </w:rPr>
            </w:pPr>
            <w:r>
              <w:rPr>
                <w:color w:val="000000"/>
              </w:rPr>
              <w:t>Course Code</w:t>
            </w:r>
          </w:p>
        </w:tc>
        <w:tc>
          <w:tcPr>
            <w:tcW w:w="1631" w:type="dxa"/>
            <w:tcBorders>
              <w:top w:val="single" w:sz="4" w:space="0" w:color="auto"/>
              <w:left w:val="single" w:sz="4" w:space="0" w:color="auto"/>
              <w:bottom w:val="single" w:sz="4" w:space="0" w:color="auto"/>
              <w:right w:val="single" w:sz="4" w:space="0" w:color="auto"/>
            </w:tcBorders>
            <w:hideMark/>
          </w:tcPr>
          <w:p w:rsidR="002554CD" w:rsidRPr="00D244B0" w:rsidRDefault="002554CD" w:rsidP="00D30E8A">
            <w:pPr>
              <w:jc w:val="center"/>
              <w:rPr>
                <w:color w:val="000000"/>
              </w:rPr>
            </w:pPr>
            <w:r w:rsidRPr="00D244B0">
              <w:rPr>
                <w:color w:val="000000"/>
              </w:rPr>
              <w:t>Paper</w:t>
            </w:r>
          </w:p>
        </w:tc>
        <w:tc>
          <w:tcPr>
            <w:tcW w:w="6302" w:type="dxa"/>
            <w:tcBorders>
              <w:top w:val="single" w:sz="4" w:space="0" w:color="auto"/>
              <w:left w:val="single" w:sz="4" w:space="0" w:color="auto"/>
              <w:bottom w:val="single" w:sz="4" w:space="0" w:color="auto"/>
              <w:right w:val="single" w:sz="4" w:space="0" w:color="auto"/>
            </w:tcBorders>
            <w:hideMark/>
          </w:tcPr>
          <w:p w:rsidR="002554CD" w:rsidRPr="00D244B0" w:rsidRDefault="00BF2B23" w:rsidP="00D30E8A">
            <w:pPr>
              <w:jc w:val="center"/>
              <w:rPr>
                <w:color w:val="000000"/>
              </w:rPr>
            </w:pPr>
            <w:r w:rsidRPr="00D244B0">
              <w:rPr>
                <w:color w:val="000000"/>
              </w:rPr>
              <w:t>Paper Title</w:t>
            </w:r>
          </w:p>
        </w:tc>
      </w:tr>
      <w:tr w:rsidR="00BA43E8" w:rsidRPr="00D244B0" w:rsidTr="00BA43E8">
        <w:trPr>
          <w:jc w:val="center"/>
        </w:trPr>
        <w:tc>
          <w:tcPr>
            <w:tcW w:w="1310"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r w:rsidRPr="00D244B0">
              <w:t>MAJMC</w:t>
            </w:r>
            <w:r>
              <w:t>C-1</w:t>
            </w:r>
            <w:r w:rsidRPr="00D244B0">
              <w:t>0</w:t>
            </w:r>
            <w:r>
              <w:t>2</w:t>
            </w:r>
          </w:p>
        </w:tc>
        <w:tc>
          <w:tcPr>
            <w:tcW w:w="1631" w:type="dxa"/>
            <w:tcBorders>
              <w:top w:val="single" w:sz="4" w:space="0" w:color="auto"/>
              <w:left w:val="single" w:sz="4" w:space="0" w:color="auto"/>
              <w:bottom w:val="single" w:sz="4" w:space="0" w:color="auto"/>
              <w:right w:val="single" w:sz="4" w:space="0" w:color="auto"/>
            </w:tcBorders>
            <w:hideMark/>
          </w:tcPr>
          <w:p w:rsidR="00BA43E8" w:rsidRPr="00D244B0" w:rsidRDefault="00BA43E8" w:rsidP="00D30E8A">
            <w:pPr>
              <w:jc w:val="center"/>
              <w:rPr>
                <w:color w:val="000000"/>
              </w:rPr>
            </w:pPr>
            <w:r>
              <w:rPr>
                <w:color w:val="000000"/>
              </w:rPr>
              <w:t>2</w:t>
            </w:r>
          </w:p>
        </w:tc>
        <w:tc>
          <w:tcPr>
            <w:tcW w:w="6302" w:type="dxa"/>
            <w:tcBorders>
              <w:top w:val="single" w:sz="4" w:space="0" w:color="auto"/>
              <w:left w:val="single" w:sz="4" w:space="0" w:color="auto"/>
              <w:bottom w:val="single" w:sz="4" w:space="0" w:color="auto"/>
              <w:right w:val="single" w:sz="4" w:space="0" w:color="auto"/>
            </w:tcBorders>
            <w:hideMark/>
          </w:tcPr>
          <w:p w:rsidR="00BA43E8" w:rsidRPr="00D244B0" w:rsidRDefault="00BA43E8" w:rsidP="002554CD">
            <w:pPr>
              <w:jc w:val="center"/>
              <w:rPr>
                <w:color w:val="000000"/>
              </w:rPr>
            </w:pPr>
            <w:r w:rsidRPr="00D244B0">
              <w:rPr>
                <w:color w:val="000000"/>
              </w:rPr>
              <w:t>History Growth &amp; Development of Media</w:t>
            </w:r>
          </w:p>
        </w:tc>
      </w:tr>
    </w:tbl>
    <w:p w:rsidR="00A13D9A" w:rsidRPr="00D244B0" w:rsidRDefault="00A13D9A" w:rsidP="00A13D9A">
      <w:pPr>
        <w:autoSpaceDE w:val="0"/>
        <w:autoSpaceDN w:val="0"/>
        <w:adjustRightInd w:val="0"/>
        <w:spacing w:line="276" w:lineRule="auto"/>
        <w:jc w:val="both"/>
      </w:pPr>
    </w:p>
    <w:p w:rsidR="00A13D9A" w:rsidRPr="00387507" w:rsidRDefault="00A13D9A" w:rsidP="00A13D9A">
      <w:pPr>
        <w:spacing w:after="120" w:line="276" w:lineRule="auto"/>
        <w:rPr>
          <w:b/>
          <w:bCs/>
          <w:color w:val="000000"/>
        </w:rPr>
      </w:pPr>
      <w:r w:rsidRPr="00387507">
        <w:rPr>
          <w:b/>
          <w:bCs/>
        </w:rPr>
        <w:t>Course Code</w:t>
      </w:r>
      <w:r w:rsidRPr="00387507">
        <w:rPr>
          <w:b/>
          <w:bCs/>
          <w:caps/>
        </w:rPr>
        <w:t>:</w:t>
      </w:r>
      <w:r w:rsidR="009A6569" w:rsidRPr="00387507">
        <w:rPr>
          <w:b/>
          <w:bCs/>
          <w:caps/>
        </w:rPr>
        <w:t xml:space="preserve"> </w:t>
      </w:r>
      <w:r w:rsidRPr="00387507">
        <w:rPr>
          <w:b/>
          <w:bCs/>
          <w:color w:val="000000"/>
        </w:rPr>
        <w:t>MAJMC 02</w:t>
      </w:r>
    </w:p>
    <w:p w:rsidR="00A13D9A" w:rsidRPr="00387507" w:rsidRDefault="00A13D9A" w:rsidP="00A13D9A">
      <w:pPr>
        <w:spacing w:after="120" w:line="276" w:lineRule="auto"/>
        <w:rPr>
          <w:b/>
          <w:bCs/>
          <w:caps/>
        </w:rPr>
      </w:pPr>
      <w:r w:rsidRPr="00387507">
        <w:rPr>
          <w:b/>
          <w:bCs/>
        </w:rPr>
        <w:t>Course Name</w:t>
      </w:r>
      <w:r w:rsidRPr="00387507">
        <w:rPr>
          <w:b/>
          <w:bCs/>
          <w:caps/>
        </w:rPr>
        <w:t>:</w:t>
      </w:r>
      <w:r w:rsidR="009A6569" w:rsidRPr="00387507">
        <w:rPr>
          <w:b/>
          <w:bCs/>
          <w:caps/>
        </w:rPr>
        <w:t xml:space="preserve"> </w:t>
      </w:r>
      <w:r w:rsidRPr="00387507">
        <w:rPr>
          <w:b/>
          <w:bCs/>
        </w:rPr>
        <w:t xml:space="preserve">History Growth &amp; Development of Media </w:t>
      </w:r>
    </w:p>
    <w:p w:rsidR="00A13D9A" w:rsidRPr="00D244B0" w:rsidRDefault="00A13D9A" w:rsidP="00A13D9A">
      <w:pPr>
        <w:jc w:val="both"/>
      </w:pPr>
      <w:r w:rsidRPr="009855D7">
        <w:rPr>
          <w:b/>
          <w:bCs/>
        </w:rPr>
        <w:t>Credits Equivalent:</w:t>
      </w:r>
      <w:r w:rsidRPr="00D244B0">
        <w:t xml:space="preserve">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A13D9A" w:rsidRPr="00D244B0" w:rsidRDefault="00A13D9A" w:rsidP="00A13D9A">
      <w:pPr>
        <w:autoSpaceDE w:val="0"/>
        <w:autoSpaceDN w:val="0"/>
        <w:adjustRightInd w:val="0"/>
        <w:spacing w:line="276" w:lineRule="auto"/>
        <w:jc w:val="both"/>
      </w:pPr>
    </w:p>
    <w:p w:rsidR="00A13D9A" w:rsidRPr="00D244B0" w:rsidRDefault="00A13D9A" w:rsidP="00A13D9A">
      <w:pPr>
        <w:autoSpaceDE w:val="0"/>
        <w:autoSpaceDN w:val="0"/>
        <w:adjustRightInd w:val="0"/>
        <w:spacing w:line="276" w:lineRule="auto"/>
        <w:jc w:val="both"/>
      </w:pPr>
      <w:r w:rsidRPr="008F5682">
        <w:rPr>
          <w:b/>
          <w:bCs/>
        </w:rPr>
        <w:t>Course Objectives:</w:t>
      </w:r>
      <w:r w:rsidRPr="00D244B0">
        <w:t xml:space="preserve"> The Course is designed to:</w:t>
      </w:r>
    </w:p>
    <w:p w:rsidR="00A13D9A" w:rsidRPr="00D244B0" w:rsidRDefault="00A13D9A" w:rsidP="000F59D9">
      <w:pPr>
        <w:numPr>
          <w:ilvl w:val="1"/>
          <w:numId w:val="15"/>
        </w:numPr>
        <w:jc w:val="both"/>
        <w:rPr>
          <w:lang w:val="en-GB"/>
        </w:rPr>
      </w:pPr>
      <w:r w:rsidRPr="00D244B0">
        <w:rPr>
          <w:lang w:val="en-GB"/>
        </w:rPr>
        <w:t xml:space="preserve">Familiarize the students with the evolution of </w:t>
      </w:r>
      <w:r w:rsidR="0082127E" w:rsidRPr="008F5682">
        <w:rPr>
          <w:color w:val="000000" w:themeColor="text1"/>
          <w:lang w:val="en-GB"/>
        </w:rPr>
        <w:t>Mass</w:t>
      </w:r>
      <w:r w:rsidR="0082127E">
        <w:rPr>
          <w:lang w:val="en-GB"/>
        </w:rPr>
        <w:t xml:space="preserve"> </w:t>
      </w:r>
      <w:r w:rsidRPr="00D244B0">
        <w:rPr>
          <w:lang w:val="en-GB"/>
        </w:rPr>
        <w:t>Communication.</w:t>
      </w:r>
    </w:p>
    <w:p w:rsidR="00A13D9A" w:rsidRPr="00D244B0" w:rsidRDefault="00A13D9A" w:rsidP="000F59D9">
      <w:pPr>
        <w:numPr>
          <w:ilvl w:val="1"/>
          <w:numId w:val="15"/>
        </w:numPr>
        <w:jc w:val="both"/>
        <w:rPr>
          <w:lang w:val="en-GB"/>
        </w:rPr>
      </w:pPr>
      <w:r w:rsidRPr="00D244B0">
        <w:rPr>
          <w:lang w:val="en-GB"/>
        </w:rPr>
        <w:t>Familiarize the students with the origin and development of Journalism in India.</w:t>
      </w:r>
    </w:p>
    <w:p w:rsidR="00A13D9A" w:rsidRPr="008F5682" w:rsidRDefault="006D79B5" w:rsidP="000F59D9">
      <w:pPr>
        <w:pStyle w:val="ListParagraph"/>
        <w:numPr>
          <w:ilvl w:val="1"/>
          <w:numId w:val="15"/>
        </w:numPr>
        <w:autoSpaceDE w:val="0"/>
        <w:autoSpaceDN w:val="0"/>
        <w:adjustRightInd w:val="0"/>
        <w:contextualSpacing w:val="0"/>
        <w:jc w:val="both"/>
        <w:rPr>
          <w:rFonts w:eastAsia="Calibri"/>
          <w:strike/>
          <w:color w:val="000000" w:themeColor="text1"/>
          <w:lang w:val="en-IN" w:bidi="hi-IN"/>
        </w:rPr>
      </w:pPr>
      <w:r w:rsidRPr="008F5682">
        <w:rPr>
          <w:rFonts w:eastAsia="Calibri"/>
          <w:color w:val="000000" w:themeColor="text1"/>
          <w:lang w:val="en-IN" w:bidi="hi-IN"/>
        </w:rPr>
        <w:t>Apprise the students of various Facto that led to the growth of Radio in India.</w:t>
      </w:r>
    </w:p>
    <w:p w:rsidR="00A13D9A" w:rsidRDefault="00A13D9A" w:rsidP="000F59D9">
      <w:pPr>
        <w:numPr>
          <w:ilvl w:val="1"/>
          <w:numId w:val="15"/>
        </w:numPr>
        <w:jc w:val="both"/>
        <w:rPr>
          <w:lang w:val="en-GB"/>
        </w:rPr>
      </w:pPr>
      <w:r w:rsidRPr="00D244B0">
        <w:rPr>
          <w:lang w:val="en-GB"/>
        </w:rPr>
        <w:t xml:space="preserve">Acquaint them with the role of regional language press in the growth and development of journalism in India.  </w:t>
      </w:r>
    </w:p>
    <w:p w:rsidR="006454A0" w:rsidRPr="006454A0" w:rsidRDefault="006454A0" w:rsidP="000F59D9">
      <w:pPr>
        <w:numPr>
          <w:ilvl w:val="1"/>
          <w:numId w:val="15"/>
        </w:numPr>
        <w:jc w:val="both"/>
        <w:rPr>
          <w:lang w:val="en-GB"/>
        </w:rPr>
      </w:pPr>
      <w:r w:rsidRPr="00D244B0">
        <w:rPr>
          <w:lang w:val="en-GB"/>
        </w:rPr>
        <w:t xml:space="preserve">Familiarize the students with the origin </w:t>
      </w:r>
      <w:r>
        <w:rPr>
          <w:lang w:val="en-GB"/>
        </w:rPr>
        <w:t>of T.V. Cinema and Internet</w:t>
      </w:r>
      <w:r w:rsidRPr="00D244B0">
        <w:rPr>
          <w:lang w:val="en-GB"/>
        </w:rPr>
        <w:t>.</w:t>
      </w:r>
    </w:p>
    <w:p w:rsidR="009C1D19" w:rsidRDefault="009C1D19" w:rsidP="00A13D9A">
      <w:pPr>
        <w:pStyle w:val="Heading2"/>
        <w:spacing w:before="60"/>
        <w:rPr>
          <w:rFonts w:ascii="Times New Roman" w:hAnsi="Times New Roman" w:cs="Times New Roman"/>
          <w:color w:val="auto"/>
          <w:sz w:val="24"/>
          <w:szCs w:val="24"/>
        </w:rPr>
      </w:pPr>
    </w:p>
    <w:p w:rsidR="00A13D9A" w:rsidRPr="008F5682" w:rsidRDefault="00A13D9A" w:rsidP="00A13D9A">
      <w:pPr>
        <w:pStyle w:val="Heading2"/>
        <w:spacing w:before="60"/>
        <w:rPr>
          <w:rFonts w:ascii="Times New Roman" w:hAnsi="Times New Roman" w:cs="Times New Roman"/>
          <w:color w:val="auto"/>
          <w:sz w:val="24"/>
          <w:szCs w:val="24"/>
        </w:rPr>
      </w:pPr>
      <w:r w:rsidRPr="008F5682">
        <w:rPr>
          <w:rFonts w:ascii="Times New Roman" w:hAnsi="Times New Roman" w:cs="Times New Roman"/>
          <w:color w:val="auto"/>
          <w:sz w:val="24"/>
          <w:szCs w:val="24"/>
        </w:rPr>
        <w:t>Learning Outcomes</w:t>
      </w:r>
    </w:p>
    <w:p w:rsidR="00A13D9A" w:rsidRPr="00D244B0" w:rsidRDefault="00A13D9A" w:rsidP="00A13D9A">
      <w:pPr>
        <w:pStyle w:val="BodyText"/>
        <w:spacing w:before="136"/>
        <w:ind w:left="260"/>
      </w:pPr>
      <w:r w:rsidRPr="00D244B0">
        <w:t>After completion of the course the learners will be able to:</w:t>
      </w:r>
    </w:p>
    <w:p w:rsidR="00A13D9A" w:rsidRPr="00B11E44" w:rsidRDefault="00A13D9A" w:rsidP="000F59D9">
      <w:pPr>
        <w:numPr>
          <w:ilvl w:val="1"/>
          <w:numId w:val="15"/>
        </w:numPr>
        <w:jc w:val="both"/>
        <w:rPr>
          <w:lang w:val="en-GB"/>
        </w:rPr>
      </w:pPr>
      <w:r w:rsidRPr="00B11E44">
        <w:rPr>
          <w:lang w:val="en-GB"/>
        </w:rPr>
        <w:t>To acquaint the students with in chronological growth and development of mass media.</w:t>
      </w:r>
    </w:p>
    <w:p w:rsidR="00A13D9A" w:rsidRPr="00B11E44" w:rsidRDefault="00A13D9A" w:rsidP="000F59D9">
      <w:pPr>
        <w:numPr>
          <w:ilvl w:val="1"/>
          <w:numId w:val="15"/>
        </w:numPr>
        <w:jc w:val="both"/>
        <w:rPr>
          <w:lang w:val="en-GB"/>
        </w:rPr>
      </w:pPr>
      <w:r w:rsidRPr="00B11E44">
        <w:rPr>
          <w:lang w:val="en-GB"/>
        </w:rPr>
        <w:t>To</w:t>
      </w:r>
      <w:r w:rsidR="00AB6D3F" w:rsidRPr="00B11E44">
        <w:rPr>
          <w:cs/>
          <w:lang w:val="en-GB" w:bidi="hi-IN"/>
        </w:rPr>
        <w:t xml:space="preserve"> </w:t>
      </w:r>
      <w:r w:rsidRPr="00B11E44">
        <w:rPr>
          <w:lang w:val="en-GB"/>
        </w:rPr>
        <w:t>let</w:t>
      </w:r>
      <w:r w:rsidR="00AB6D3F" w:rsidRPr="00B11E44">
        <w:rPr>
          <w:cs/>
          <w:lang w:val="en-GB" w:bidi="hi-IN"/>
        </w:rPr>
        <w:t xml:space="preserve"> </w:t>
      </w:r>
      <w:r w:rsidRPr="00B11E44">
        <w:rPr>
          <w:lang w:val="en-GB"/>
        </w:rPr>
        <w:t>the</w:t>
      </w:r>
      <w:r w:rsidR="00AB6D3F" w:rsidRPr="00B11E44">
        <w:rPr>
          <w:cs/>
          <w:lang w:val="en-GB" w:bidi="hi-IN"/>
        </w:rPr>
        <w:t xml:space="preserve"> </w:t>
      </w:r>
      <w:r w:rsidRPr="00B11E44">
        <w:rPr>
          <w:lang w:val="en-GB"/>
        </w:rPr>
        <w:t>students</w:t>
      </w:r>
      <w:r w:rsidR="00AB6D3F" w:rsidRPr="00B11E44">
        <w:rPr>
          <w:cs/>
          <w:lang w:val="en-GB" w:bidi="hi-IN"/>
        </w:rPr>
        <w:t xml:space="preserve"> </w:t>
      </w:r>
      <w:r w:rsidRPr="00B11E44">
        <w:rPr>
          <w:lang w:val="en-GB"/>
        </w:rPr>
        <w:t>know</w:t>
      </w:r>
      <w:r w:rsidR="00A01A80" w:rsidRPr="00B11E44">
        <w:rPr>
          <w:lang w:val="en-GB"/>
        </w:rPr>
        <w:t xml:space="preserve"> </w:t>
      </w:r>
      <w:r w:rsidRPr="00B11E44">
        <w:rPr>
          <w:lang w:val="en-GB"/>
        </w:rPr>
        <w:t>the</w:t>
      </w:r>
      <w:r w:rsidR="00A01A80" w:rsidRPr="00B11E44">
        <w:rPr>
          <w:lang w:val="en-GB"/>
        </w:rPr>
        <w:t xml:space="preserve"> </w:t>
      </w:r>
      <w:r w:rsidRPr="00B11E44">
        <w:rPr>
          <w:lang w:val="en-GB"/>
        </w:rPr>
        <w:t>development</w:t>
      </w:r>
      <w:r w:rsidR="00A01A80" w:rsidRPr="00B11E44">
        <w:rPr>
          <w:lang w:val="en-GB"/>
        </w:rPr>
        <w:t xml:space="preserve"> </w:t>
      </w:r>
      <w:r w:rsidRPr="00B11E44">
        <w:rPr>
          <w:lang w:val="en-GB"/>
        </w:rPr>
        <w:t>of</w:t>
      </w:r>
      <w:r w:rsidR="00A01A80" w:rsidRPr="00B11E44">
        <w:rPr>
          <w:lang w:val="en-GB"/>
        </w:rPr>
        <w:t xml:space="preserve"> </w:t>
      </w:r>
      <w:r w:rsidRPr="00B11E44">
        <w:rPr>
          <w:lang w:val="en-GB"/>
        </w:rPr>
        <w:t>electronic</w:t>
      </w:r>
      <w:r w:rsidR="00A01A80" w:rsidRPr="00B11E44">
        <w:rPr>
          <w:lang w:val="en-GB"/>
        </w:rPr>
        <w:t xml:space="preserve"> </w:t>
      </w:r>
      <w:r w:rsidRPr="00B11E44">
        <w:rPr>
          <w:lang w:val="en-GB"/>
        </w:rPr>
        <w:t>media</w:t>
      </w:r>
      <w:r w:rsidR="00A01A80" w:rsidRPr="00B11E44">
        <w:rPr>
          <w:lang w:val="en-GB"/>
        </w:rPr>
        <w:t xml:space="preserve"> </w:t>
      </w:r>
      <w:r w:rsidRPr="00B11E44">
        <w:rPr>
          <w:lang w:val="en-GB"/>
        </w:rPr>
        <w:t>i.e.</w:t>
      </w:r>
      <w:r w:rsidR="00A01A80" w:rsidRPr="00B11E44">
        <w:rPr>
          <w:lang w:val="en-GB"/>
        </w:rPr>
        <w:t xml:space="preserve"> </w:t>
      </w:r>
      <w:r w:rsidRPr="00B11E44">
        <w:rPr>
          <w:lang w:val="en-GB"/>
        </w:rPr>
        <w:t>cinema,</w:t>
      </w:r>
      <w:r w:rsidR="00A01A80" w:rsidRPr="00B11E44">
        <w:rPr>
          <w:lang w:val="en-GB"/>
        </w:rPr>
        <w:t xml:space="preserve"> </w:t>
      </w:r>
      <w:r w:rsidRPr="00B11E44">
        <w:rPr>
          <w:lang w:val="en-GB"/>
        </w:rPr>
        <w:t>radio,</w:t>
      </w:r>
      <w:r w:rsidR="00A01A80" w:rsidRPr="00B11E44">
        <w:rPr>
          <w:lang w:val="en-GB"/>
        </w:rPr>
        <w:t xml:space="preserve"> </w:t>
      </w:r>
      <w:r w:rsidRPr="00B11E44">
        <w:rPr>
          <w:lang w:val="en-GB"/>
        </w:rPr>
        <w:t>TV.</w:t>
      </w:r>
    </w:p>
    <w:p w:rsidR="00CF7757" w:rsidRPr="00B11E44" w:rsidRDefault="00A13D9A" w:rsidP="000F59D9">
      <w:pPr>
        <w:numPr>
          <w:ilvl w:val="1"/>
          <w:numId w:val="15"/>
        </w:numPr>
        <w:jc w:val="both"/>
        <w:rPr>
          <w:lang w:val="en-GB"/>
        </w:rPr>
      </w:pPr>
      <w:r w:rsidRPr="00B11E44">
        <w:rPr>
          <w:lang w:val="en-GB"/>
        </w:rPr>
        <w:t>To enhance t</w:t>
      </w:r>
      <w:r w:rsidR="006D79B5" w:rsidRPr="00B11E44">
        <w:rPr>
          <w:lang w:val="en-GB"/>
        </w:rPr>
        <w:t>he basic knowledge about cinema, TV</w:t>
      </w:r>
      <w:r w:rsidRPr="00B11E44">
        <w:rPr>
          <w:lang w:val="en-GB"/>
        </w:rPr>
        <w:t>,</w:t>
      </w:r>
      <w:r w:rsidR="006D79B5" w:rsidRPr="00B11E44">
        <w:rPr>
          <w:lang w:val="en-GB"/>
        </w:rPr>
        <w:t xml:space="preserve"> </w:t>
      </w:r>
      <w:r w:rsidRPr="00B11E44">
        <w:rPr>
          <w:lang w:val="en-GB"/>
        </w:rPr>
        <w:t xml:space="preserve">Radio and their </w:t>
      </w:r>
      <w:r w:rsidR="00CF7757" w:rsidRPr="00B11E44">
        <w:rPr>
          <w:lang w:val="en-GB"/>
        </w:rPr>
        <w:t>functional role</w:t>
      </w:r>
      <w:r w:rsidRPr="00B11E44">
        <w:rPr>
          <w:lang w:val="en-GB"/>
        </w:rPr>
        <w:t>.</w:t>
      </w:r>
    </w:p>
    <w:p w:rsidR="009E0404" w:rsidRPr="00B11E44" w:rsidRDefault="006D79B5" w:rsidP="000F59D9">
      <w:pPr>
        <w:numPr>
          <w:ilvl w:val="1"/>
          <w:numId w:val="15"/>
        </w:numPr>
        <w:jc w:val="both"/>
        <w:rPr>
          <w:lang w:val="en-GB"/>
        </w:rPr>
      </w:pPr>
      <w:r w:rsidRPr="00B11E44">
        <w:rPr>
          <w:lang w:val="en-GB"/>
        </w:rPr>
        <w:t>To surge the knowledge and history of Internet.</w:t>
      </w:r>
    </w:p>
    <w:p w:rsidR="009E0404" w:rsidRPr="00D244B0" w:rsidRDefault="009E0404" w:rsidP="00A13D9A">
      <w:pPr>
        <w:spacing w:line="276" w:lineRule="auto"/>
      </w:pPr>
    </w:p>
    <w:p w:rsidR="00A13D9A" w:rsidRPr="00B11E44" w:rsidRDefault="00A13D9A" w:rsidP="00A13D9A">
      <w:pPr>
        <w:spacing w:line="276" w:lineRule="auto"/>
        <w:rPr>
          <w:b/>
          <w:bCs/>
        </w:rPr>
      </w:pPr>
      <w:r w:rsidRPr="00B11E44">
        <w:rPr>
          <w:b/>
          <w:bCs/>
        </w:rPr>
        <w:t>Evaluation Criteria:</w:t>
      </w:r>
    </w:p>
    <w:p w:rsidR="00A13D9A" w:rsidRPr="00D244B0" w:rsidRDefault="00A13D9A" w:rsidP="000F59D9">
      <w:pPr>
        <w:numPr>
          <w:ilvl w:val="0"/>
          <w:numId w:val="16"/>
        </w:numPr>
        <w:autoSpaceDN w:val="0"/>
        <w:spacing w:line="276" w:lineRule="auto"/>
      </w:pPr>
      <w:r w:rsidRPr="00D244B0">
        <w:t>Continuous Internal Assessment: 30%</w:t>
      </w:r>
    </w:p>
    <w:p w:rsidR="00A13D9A" w:rsidRPr="00D244B0" w:rsidRDefault="00A13D9A" w:rsidP="000F59D9">
      <w:pPr>
        <w:numPr>
          <w:ilvl w:val="0"/>
          <w:numId w:val="16"/>
        </w:numPr>
        <w:autoSpaceDN w:val="0"/>
        <w:spacing w:line="276" w:lineRule="auto"/>
      </w:pPr>
      <w:r w:rsidRPr="00D244B0">
        <w:t>End Term Examination: 70%</w:t>
      </w:r>
    </w:p>
    <w:p w:rsidR="00A13D9A" w:rsidRPr="00D244B0" w:rsidRDefault="00A13D9A" w:rsidP="00A13D9A">
      <w:pPr>
        <w:spacing w:line="276" w:lineRule="auto"/>
        <w:ind w:left="1800"/>
      </w:pPr>
    </w:p>
    <w:p w:rsidR="00A13D9A" w:rsidRPr="00D244B0" w:rsidRDefault="00A13D9A" w:rsidP="00A13D9A">
      <w:pPr>
        <w:rPr>
          <w:b/>
          <w:bCs/>
        </w:rPr>
      </w:pPr>
      <w:r w:rsidRPr="00D244B0">
        <w:rPr>
          <w:b/>
          <w:bCs/>
        </w:rPr>
        <w:t>Course Contents</w:t>
      </w:r>
      <w:r w:rsidRPr="00D244B0">
        <w:rPr>
          <w:b/>
          <w:bCs/>
        </w:rPr>
        <w:tab/>
      </w:r>
    </w:p>
    <w:p w:rsidR="00AC0370" w:rsidRDefault="00AC0370" w:rsidP="00C760B4">
      <w:pPr>
        <w:tabs>
          <w:tab w:val="left" w:pos="1050"/>
        </w:tabs>
        <w:rPr>
          <w:b/>
          <w:bCs/>
          <w:color w:val="000000"/>
        </w:rPr>
      </w:pPr>
    </w:p>
    <w:p w:rsidR="002554CD" w:rsidRPr="009855D7" w:rsidRDefault="002554CD" w:rsidP="00C760B4">
      <w:pPr>
        <w:tabs>
          <w:tab w:val="left" w:pos="1050"/>
        </w:tabs>
        <w:rPr>
          <w:b/>
          <w:bCs/>
          <w:color w:val="000000"/>
        </w:rPr>
      </w:pPr>
      <w:r w:rsidRPr="009855D7">
        <w:rPr>
          <w:b/>
          <w:bCs/>
          <w:color w:val="000000"/>
        </w:rPr>
        <w:t>Unit-I</w:t>
      </w:r>
      <w:r w:rsidR="004C188B" w:rsidRPr="009855D7">
        <w:rPr>
          <w:b/>
          <w:bCs/>
          <w:color w:val="000000"/>
        </w:rPr>
        <w:t xml:space="preserve"> </w:t>
      </w:r>
    </w:p>
    <w:p w:rsidR="00433DA1" w:rsidRPr="00D244B0" w:rsidRDefault="00433DA1" w:rsidP="000F59D9">
      <w:pPr>
        <w:pStyle w:val="ListParagraph"/>
        <w:numPr>
          <w:ilvl w:val="0"/>
          <w:numId w:val="10"/>
        </w:numPr>
        <w:contextualSpacing w:val="0"/>
      </w:pPr>
      <w:r w:rsidRPr="00D244B0">
        <w:t>Evolution of Journalism: An Overview.</w:t>
      </w:r>
    </w:p>
    <w:p w:rsidR="00433DA1" w:rsidRPr="00D244B0" w:rsidRDefault="00433DA1" w:rsidP="000F59D9">
      <w:pPr>
        <w:pStyle w:val="ListParagraph"/>
        <w:numPr>
          <w:ilvl w:val="0"/>
          <w:numId w:val="10"/>
        </w:numPr>
        <w:contextualSpacing w:val="0"/>
      </w:pPr>
      <w:r w:rsidRPr="00D244B0">
        <w:t>A Short History of Print Journalism in India.</w:t>
      </w:r>
    </w:p>
    <w:p w:rsidR="00433DA1" w:rsidRPr="00D244B0" w:rsidRDefault="00433DA1" w:rsidP="000F59D9">
      <w:pPr>
        <w:pStyle w:val="ListParagraph"/>
        <w:numPr>
          <w:ilvl w:val="0"/>
          <w:numId w:val="10"/>
        </w:numPr>
        <w:contextualSpacing w:val="0"/>
      </w:pPr>
      <w:r w:rsidRPr="00D244B0">
        <w:t xml:space="preserve">Role of English Press in Origin, Growth and Development of Journalism in India. </w:t>
      </w:r>
    </w:p>
    <w:p w:rsidR="00433DA1" w:rsidRPr="00D244B0" w:rsidRDefault="00433DA1" w:rsidP="000F59D9">
      <w:pPr>
        <w:pStyle w:val="ListParagraph"/>
        <w:numPr>
          <w:ilvl w:val="0"/>
          <w:numId w:val="10"/>
        </w:numPr>
        <w:contextualSpacing w:val="0"/>
      </w:pPr>
      <w:r w:rsidRPr="00D244B0">
        <w:t xml:space="preserve">Origin, Growth and Development of News Agencies in India. </w:t>
      </w:r>
    </w:p>
    <w:p w:rsidR="00433DA1" w:rsidRPr="00D244B0" w:rsidRDefault="002554CD" w:rsidP="000F59D9">
      <w:pPr>
        <w:pStyle w:val="ListParagraph"/>
        <w:numPr>
          <w:ilvl w:val="0"/>
          <w:numId w:val="10"/>
        </w:numPr>
        <w:contextualSpacing w:val="0"/>
      </w:pPr>
      <w:r w:rsidRPr="00D244B0">
        <w:rPr>
          <w:color w:val="000000"/>
        </w:rPr>
        <w:t>Role of Press in Pre Independence and Post independence in India</w:t>
      </w:r>
    </w:p>
    <w:p w:rsidR="00AC0370" w:rsidRDefault="00AC0370" w:rsidP="00C760B4">
      <w:pPr>
        <w:tabs>
          <w:tab w:val="left" w:pos="1050"/>
        </w:tabs>
        <w:rPr>
          <w:b/>
          <w:bCs/>
          <w:color w:val="000000"/>
        </w:rPr>
      </w:pPr>
    </w:p>
    <w:p w:rsidR="002554CD" w:rsidRPr="009855D7" w:rsidRDefault="002554CD" w:rsidP="00C760B4">
      <w:pPr>
        <w:tabs>
          <w:tab w:val="left" w:pos="1050"/>
        </w:tabs>
        <w:rPr>
          <w:b/>
          <w:bCs/>
          <w:color w:val="000000"/>
        </w:rPr>
      </w:pPr>
      <w:r w:rsidRPr="009855D7">
        <w:rPr>
          <w:b/>
          <w:bCs/>
          <w:color w:val="000000"/>
        </w:rPr>
        <w:t>Unit-II</w:t>
      </w:r>
      <w:r w:rsidR="00F6753D" w:rsidRPr="009855D7">
        <w:rPr>
          <w:b/>
          <w:bCs/>
          <w:color w:val="000000"/>
        </w:rPr>
        <w:t xml:space="preserve"> </w:t>
      </w:r>
    </w:p>
    <w:p w:rsidR="00367CE0" w:rsidRPr="00D244B0" w:rsidRDefault="00367CE0" w:rsidP="000F59D9">
      <w:pPr>
        <w:pStyle w:val="ListParagraph"/>
        <w:numPr>
          <w:ilvl w:val="0"/>
          <w:numId w:val="11"/>
        </w:numPr>
        <w:contextualSpacing w:val="0"/>
      </w:pPr>
      <w:r w:rsidRPr="00D244B0">
        <w:t>Origin, Growth and Development of Radio as a Medium of Mass Communication.</w:t>
      </w:r>
    </w:p>
    <w:p w:rsidR="002554CD" w:rsidRPr="00D244B0" w:rsidRDefault="002554CD" w:rsidP="000F59D9">
      <w:pPr>
        <w:pStyle w:val="ListParagraph"/>
        <w:numPr>
          <w:ilvl w:val="0"/>
          <w:numId w:val="10"/>
        </w:numPr>
        <w:contextualSpacing w:val="0"/>
      </w:pPr>
      <w:r w:rsidRPr="00D244B0">
        <w:t>Origin History, Growth of Radio with special reference to India</w:t>
      </w:r>
    </w:p>
    <w:p w:rsidR="002554CD" w:rsidRPr="00D244B0" w:rsidRDefault="002554CD" w:rsidP="000F59D9">
      <w:pPr>
        <w:pStyle w:val="ListParagraph"/>
        <w:numPr>
          <w:ilvl w:val="0"/>
          <w:numId w:val="10"/>
        </w:numPr>
        <w:contextualSpacing w:val="0"/>
      </w:pPr>
      <w:r w:rsidRPr="00D244B0">
        <w:t>Radio as a tool of development</w:t>
      </w:r>
    </w:p>
    <w:p w:rsidR="002554CD" w:rsidRPr="00D244B0" w:rsidRDefault="002554CD" w:rsidP="000F59D9">
      <w:pPr>
        <w:pStyle w:val="ListParagraph"/>
        <w:numPr>
          <w:ilvl w:val="0"/>
          <w:numId w:val="10"/>
        </w:numPr>
        <w:contextualSpacing w:val="0"/>
      </w:pPr>
      <w:r w:rsidRPr="00D244B0">
        <w:lastRenderedPageBreak/>
        <w:t>Future of Radio:</w:t>
      </w:r>
      <w:r w:rsidR="00793B9F" w:rsidRPr="00D244B0">
        <w:t xml:space="preserve"> FM, Online </w:t>
      </w:r>
      <w:r w:rsidR="008C4267" w:rsidRPr="00D244B0">
        <w:t>Radio, Visual</w:t>
      </w:r>
      <w:r w:rsidR="00793B9F" w:rsidRPr="00D244B0">
        <w:t xml:space="preserve"> radio, Ham Radio</w:t>
      </w:r>
    </w:p>
    <w:p w:rsidR="002554CD" w:rsidRPr="00D244B0" w:rsidRDefault="002554CD" w:rsidP="000F59D9">
      <w:pPr>
        <w:pStyle w:val="ListParagraph"/>
        <w:numPr>
          <w:ilvl w:val="0"/>
          <w:numId w:val="10"/>
        </w:numPr>
        <w:contextualSpacing w:val="0"/>
      </w:pPr>
      <w:r w:rsidRPr="00D244B0">
        <w:t>Community Radio: Concept &amp; Importance</w:t>
      </w:r>
    </w:p>
    <w:p w:rsidR="00367CE0" w:rsidRPr="00D244B0" w:rsidRDefault="004A292D" w:rsidP="000F59D9">
      <w:pPr>
        <w:pStyle w:val="ListParagraph"/>
        <w:numPr>
          <w:ilvl w:val="0"/>
          <w:numId w:val="10"/>
        </w:numPr>
        <w:contextualSpacing w:val="0"/>
      </w:pPr>
      <w:r w:rsidRPr="00D244B0">
        <w:t>Web Radio</w:t>
      </w:r>
    </w:p>
    <w:p w:rsidR="00BF2B23" w:rsidRDefault="00BF2B23" w:rsidP="002554CD">
      <w:pPr>
        <w:rPr>
          <w:color w:val="000000"/>
        </w:rPr>
      </w:pPr>
    </w:p>
    <w:p w:rsidR="002554CD" w:rsidRPr="009855D7" w:rsidRDefault="002554CD" w:rsidP="00C760B4">
      <w:pPr>
        <w:tabs>
          <w:tab w:val="left" w:pos="1050"/>
        </w:tabs>
        <w:rPr>
          <w:b/>
          <w:bCs/>
          <w:color w:val="000000"/>
        </w:rPr>
      </w:pPr>
      <w:r w:rsidRPr="009855D7">
        <w:rPr>
          <w:b/>
          <w:bCs/>
          <w:color w:val="000000"/>
        </w:rPr>
        <w:t>Unit-III</w:t>
      </w:r>
    </w:p>
    <w:p w:rsidR="00724482" w:rsidRPr="00D244B0" w:rsidRDefault="00724482" w:rsidP="000F59D9">
      <w:pPr>
        <w:pStyle w:val="ListParagraph"/>
        <w:numPr>
          <w:ilvl w:val="0"/>
          <w:numId w:val="10"/>
        </w:numPr>
        <w:contextualSpacing w:val="0"/>
      </w:pPr>
      <w:r w:rsidRPr="00D244B0">
        <w:t>Origin &amp; History of TV in the World</w:t>
      </w:r>
    </w:p>
    <w:p w:rsidR="002554CD" w:rsidRPr="00D244B0" w:rsidRDefault="002554CD" w:rsidP="000F59D9">
      <w:pPr>
        <w:pStyle w:val="ListParagraph"/>
        <w:numPr>
          <w:ilvl w:val="0"/>
          <w:numId w:val="10"/>
        </w:numPr>
        <w:contextualSpacing w:val="0"/>
      </w:pPr>
      <w:r w:rsidRPr="00D244B0">
        <w:t>Origin and History, of T.V. with special reference to India</w:t>
      </w:r>
    </w:p>
    <w:p w:rsidR="00724482" w:rsidRPr="00D244B0" w:rsidRDefault="00724482" w:rsidP="000F59D9">
      <w:pPr>
        <w:pStyle w:val="ListParagraph"/>
        <w:numPr>
          <w:ilvl w:val="0"/>
          <w:numId w:val="10"/>
        </w:numPr>
        <w:contextualSpacing w:val="0"/>
      </w:pPr>
      <w:r w:rsidRPr="00D244B0">
        <w:t>History of Television News – Global Perspective</w:t>
      </w:r>
      <w:r w:rsidR="0062323B">
        <w:t xml:space="preserve"> U.S.A., France, Germany, U.K. etc.</w:t>
      </w:r>
    </w:p>
    <w:p w:rsidR="00724482" w:rsidRPr="00D244B0" w:rsidRDefault="00724482" w:rsidP="000F59D9">
      <w:pPr>
        <w:pStyle w:val="ListParagraph"/>
        <w:numPr>
          <w:ilvl w:val="0"/>
          <w:numId w:val="10"/>
        </w:numPr>
        <w:contextualSpacing w:val="0"/>
      </w:pPr>
      <w:r w:rsidRPr="00D244B0">
        <w:t>History of Television News – Indian Perspective</w:t>
      </w:r>
    </w:p>
    <w:p w:rsidR="00E16D32" w:rsidRPr="00D244B0" w:rsidRDefault="009062E6" w:rsidP="000F59D9">
      <w:pPr>
        <w:pStyle w:val="ListParagraph"/>
        <w:numPr>
          <w:ilvl w:val="0"/>
          <w:numId w:val="10"/>
        </w:numPr>
        <w:contextualSpacing w:val="0"/>
      </w:pPr>
      <w:r w:rsidRPr="00D244B0">
        <w:t xml:space="preserve">Growth and Development </w:t>
      </w:r>
      <w:r w:rsidR="001760A9" w:rsidRPr="00D244B0">
        <w:t>of Private</w:t>
      </w:r>
      <w:r w:rsidR="0062323B">
        <w:t xml:space="preserve"> News</w:t>
      </w:r>
      <w:r w:rsidR="001760A9" w:rsidRPr="00D244B0">
        <w:t xml:space="preserve"> channel in India </w:t>
      </w:r>
    </w:p>
    <w:p w:rsidR="00AC0370" w:rsidRDefault="00AC0370" w:rsidP="00C760B4">
      <w:pPr>
        <w:tabs>
          <w:tab w:val="left" w:pos="1050"/>
        </w:tabs>
        <w:rPr>
          <w:b/>
          <w:bCs/>
          <w:color w:val="000000"/>
        </w:rPr>
      </w:pPr>
    </w:p>
    <w:p w:rsidR="002554CD" w:rsidRPr="009855D7" w:rsidRDefault="002554CD" w:rsidP="00C760B4">
      <w:pPr>
        <w:tabs>
          <w:tab w:val="left" w:pos="1050"/>
        </w:tabs>
        <w:rPr>
          <w:b/>
          <w:bCs/>
          <w:color w:val="000000"/>
        </w:rPr>
      </w:pPr>
      <w:r w:rsidRPr="009855D7">
        <w:rPr>
          <w:b/>
          <w:bCs/>
          <w:color w:val="000000"/>
        </w:rPr>
        <w:t>Unit-IV</w:t>
      </w:r>
      <w:r w:rsidR="007731E9" w:rsidRPr="009855D7">
        <w:rPr>
          <w:b/>
          <w:bCs/>
          <w:color w:val="000000"/>
        </w:rPr>
        <w:t xml:space="preserve"> </w:t>
      </w:r>
    </w:p>
    <w:p w:rsidR="00E0332D" w:rsidRPr="00D244B0" w:rsidRDefault="002554CD" w:rsidP="000F59D9">
      <w:pPr>
        <w:pStyle w:val="ListParagraph"/>
        <w:numPr>
          <w:ilvl w:val="0"/>
          <w:numId w:val="8"/>
        </w:numPr>
      </w:pPr>
      <w:r w:rsidRPr="00D244B0">
        <w:t xml:space="preserve">Origin History &amp; Growth of Internet </w:t>
      </w:r>
      <w:r w:rsidR="00391B39" w:rsidRPr="00D244B0">
        <w:t>in India</w:t>
      </w:r>
    </w:p>
    <w:p w:rsidR="00E0332D" w:rsidRPr="00D244B0" w:rsidRDefault="00E0332D" w:rsidP="000F59D9">
      <w:pPr>
        <w:pStyle w:val="ListParagraph"/>
        <w:numPr>
          <w:ilvl w:val="0"/>
          <w:numId w:val="8"/>
        </w:numPr>
        <w:rPr>
          <w:color w:val="000000"/>
        </w:rPr>
      </w:pPr>
      <w:r w:rsidRPr="00D244B0">
        <w:rPr>
          <w:color w:val="000000"/>
        </w:rPr>
        <w:t>Role of Internet as a tool of Communication</w:t>
      </w:r>
    </w:p>
    <w:p w:rsidR="002554CD" w:rsidRPr="00D244B0" w:rsidRDefault="00E0332D" w:rsidP="000F59D9">
      <w:pPr>
        <w:pStyle w:val="ListParagraph"/>
        <w:numPr>
          <w:ilvl w:val="0"/>
          <w:numId w:val="8"/>
        </w:numPr>
        <w:rPr>
          <w:color w:val="000000"/>
        </w:rPr>
      </w:pPr>
      <w:r w:rsidRPr="00D244B0">
        <w:rPr>
          <w:color w:val="000000"/>
        </w:rPr>
        <w:t>Internet Governance; Internet Engineering Task Force</w:t>
      </w:r>
    </w:p>
    <w:p w:rsidR="002554CD" w:rsidRPr="00D244B0" w:rsidRDefault="002554CD" w:rsidP="000F59D9">
      <w:pPr>
        <w:pStyle w:val="ListParagraph"/>
        <w:numPr>
          <w:ilvl w:val="0"/>
          <w:numId w:val="8"/>
        </w:numPr>
        <w:rPr>
          <w:color w:val="000000"/>
        </w:rPr>
      </w:pPr>
      <w:r w:rsidRPr="00D244B0">
        <w:rPr>
          <w:color w:val="000000"/>
        </w:rPr>
        <w:t>Future of web journalism/cyber media</w:t>
      </w:r>
    </w:p>
    <w:p w:rsidR="00E0332D" w:rsidRPr="00D244B0" w:rsidRDefault="00E0332D" w:rsidP="000F59D9">
      <w:pPr>
        <w:pStyle w:val="ListParagraph"/>
        <w:numPr>
          <w:ilvl w:val="0"/>
          <w:numId w:val="8"/>
        </w:numPr>
        <w:rPr>
          <w:color w:val="000000"/>
        </w:rPr>
      </w:pPr>
      <w:r w:rsidRPr="00D244B0">
        <w:rPr>
          <w:color w:val="000000"/>
        </w:rPr>
        <w:t>Digital Divide</w:t>
      </w:r>
    </w:p>
    <w:p w:rsidR="00E0332D" w:rsidRPr="00D244B0" w:rsidRDefault="00E0332D" w:rsidP="000F59D9">
      <w:pPr>
        <w:pStyle w:val="ListParagraph"/>
        <w:numPr>
          <w:ilvl w:val="0"/>
          <w:numId w:val="8"/>
        </w:numPr>
        <w:rPr>
          <w:color w:val="000000"/>
        </w:rPr>
      </w:pPr>
      <w:r w:rsidRPr="00D244B0">
        <w:rPr>
          <w:color w:val="000000"/>
        </w:rPr>
        <w:t xml:space="preserve">Introduction to Mobile Media </w:t>
      </w:r>
    </w:p>
    <w:p w:rsidR="00341F40" w:rsidRPr="00D244B0" w:rsidRDefault="00341F40" w:rsidP="000F59D9">
      <w:pPr>
        <w:pStyle w:val="ListParagraph"/>
        <w:numPr>
          <w:ilvl w:val="0"/>
          <w:numId w:val="8"/>
        </w:numPr>
        <w:rPr>
          <w:color w:val="000000"/>
        </w:rPr>
      </w:pPr>
      <w:r w:rsidRPr="00D244B0">
        <w:rPr>
          <w:color w:val="000000"/>
        </w:rPr>
        <w:t>Changing conceptions in Mobile Media</w:t>
      </w:r>
    </w:p>
    <w:p w:rsidR="00AC0370" w:rsidRDefault="00AC0370" w:rsidP="00C760B4">
      <w:pPr>
        <w:tabs>
          <w:tab w:val="left" w:pos="1050"/>
        </w:tabs>
        <w:rPr>
          <w:b/>
          <w:bCs/>
          <w:color w:val="000000"/>
        </w:rPr>
      </w:pPr>
    </w:p>
    <w:p w:rsidR="00433DA1" w:rsidRPr="009855D7" w:rsidRDefault="00433DA1" w:rsidP="00C760B4">
      <w:pPr>
        <w:tabs>
          <w:tab w:val="left" w:pos="1050"/>
        </w:tabs>
        <w:rPr>
          <w:b/>
          <w:bCs/>
          <w:color w:val="000000"/>
        </w:rPr>
      </w:pPr>
      <w:r w:rsidRPr="009855D7">
        <w:rPr>
          <w:b/>
          <w:bCs/>
          <w:color w:val="000000"/>
        </w:rPr>
        <w:t>Unit-V</w:t>
      </w:r>
      <w:r w:rsidR="002651D7" w:rsidRPr="009855D7">
        <w:rPr>
          <w:b/>
          <w:bCs/>
          <w:color w:val="000000"/>
        </w:rPr>
        <w:t xml:space="preserve"> </w:t>
      </w:r>
    </w:p>
    <w:p w:rsidR="00724482" w:rsidRPr="00D244B0" w:rsidRDefault="00724482" w:rsidP="000F59D9">
      <w:pPr>
        <w:pStyle w:val="ListParagraph"/>
        <w:numPr>
          <w:ilvl w:val="0"/>
          <w:numId w:val="9"/>
        </w:numPr>
        <w:rPr>
          <w:color w:val="000000"/>
        </w:rPr>
      </w:pPr>
      <w:r w:rsidRPr="00D244B0">
        <w:rPr>
          <w:color w:val="000000"/>
        </w:rPr>
        <w:t>Origin History, Growth of Cinema with special reference to India</w:t>
      </w:r>
    </w:p>
    <w:p w:rsidR="00724482" w:rsidRPr="00D244B0" w:rsidRDefault="00724482" w:rsidP="000F59D9">
      <w:pPr>
        <w:pStyle w:val="ListParagraph"/>
        <w:numPr>
          <w:ilvl w:val="0"/>
          <w:numId w:val="9"/>
        </w:numPr>
        <w:rPr>
          <w:color w:val="000000"/>
        </w:rPr>
      </w:pPr>
      <w:r w:rsidRPr="00D244B0">
        <w:rPr>
          <w:color w:val="000000"/>
        </w:rPr>
        <w:t>Indian New Wave Cinema</w:t>
      </w:r>
    </w:p>
    <w:p w:rsidR="00724482" w:rsidRPr="00D244B0" w:rsidRDefault="00724482" w:rsidP="000F59D9">
      <w:pPr>
        <w:pStyle w:val="ListParagraph"/>
        <w:numPr>
          <w:ilvl w:val="0"/>
          <w:numId w:val="9"/>
        </w:numPr>
        <w:rPr>
          <w:color w:val="000000"/>
        </w:rPr>
      </w:pPr>
      <w:r w:rsidRPr="00D244B0">
        <w:rPr>
          <w:color w:val="000000"/>
        </w:rPr>
        <w:t>Indian Popular Films: Social History</w:t>
      </w:r>
    </w:p>
    <w:p w:rsidR="00724482" w:rsidRPr="00D244B0" w:rsidRDefault="00724482" w:rsidP="000F59D9">
      <w:pPr>
        <w:pStyle w:val="ListParagraph"/>
        <w:numPr>
          <w:ilvl w:val="0"/>
          <w:numId w:val="9"/>
        </w:numPr>
        <w:rPr>
          <w:color w:val="000000"/>
        </w:rPr>
      </w:pPr>
      <w:r w:rsidRPr="00D244B0">
        <w:rPr>
          <w:color w:val="000000"/>
        </w:rPr>
        <w:t xml:space="preserve">Role of Cinema in Social Change: Critical analysis </w:t>
      </w:r>
    </w:p>
    <w:p w:rsidR="00724482" w:rsidRPr="00D244B0" w:rsidRDefault="00724482" w:rsidP="000F59D9">
      <w:pPr>
        <w:pStyle w:val="ListParagraph"/>
        <w:numPr>
          <w:ilvl w:val="0"/>
          <w:numId w:val="9"/>
        </w:numPr>
        <w:rPr>
          <w:color w:val="000000"/>
        </w:rPr>
      </w:pPr>
      <w:r w:rsidRPr="00D244B0">
        <w:rPr>
          <w:color w:val="000000"/>
        </w:rPr>
        <w:t>Regional Cinema</w:t>
      </w:r>
    </w:p>
    <w:p w:rsidR="009E0404" w:rsidRPr="00D244B0" w:rsidRDefault="009E0404" w:rsidP="002554CD">
      <w:pPr>
        <w:rPr>
          <w:color w:val="000000"/>
        </w:rPr>
      </w:pPr>
    </w:p>
    <w:p w:rsidR="002554CD" w:rsidRPr="00002CEA" w:rsidRDefault="002554CD" w:rsidP="002554CD">
      <w:pPr>
        <w:rPr>
          <w:b/>
          <w:bCs/>
          <w:color w:val="000000"/>
        </w:rPr>
      </w:pPr>
      <w:r w:rsidRPr="00002CEA">
        <w:rPr>
          <w:b/>
          <w:bCs/>
          <w:color w:val="000000"/>
        </w:rPr>
        <w:t>Suggested Readings:</w:t>
      </w:r>
    </w:p>
    <w:p w:rsidR="002554CD" w:rsidRPr="00002CEA" w:rsidRDefault="002554CD" w:rsidP="000F59D9">
      <w:pPr>
        <w:pStyle w:val="ListParagraph"/>
        <w:numPr>
          <w:ilvl w:val="0"/>
          <w:numId w:val="65"/>
        </w:numPr>
        <w:tabs>
          <w:tab w:val="left" w:pos="426"/>
        </w:tabs>
        <w:ind w:left="426" w:hanging="219"/>
        <w:rPr>
          <w:color w:val="000000"/>
        </w:rPr>
      </w:pPr>
      <w:proofErr w:type="spellStart"/>
      <w:r w:rsidRPr="00002CEA">
        <w:rPr>
          <w:color w:val="000000"/>
        </w:rPr>
        <w:t>Parakh</w:t>
      </w:r>
      <w:proofErr w:type="spellEnd"/>
      <w:r w:rsidRPr="00002CEA">
        <w:rPr>
          <w:color w:val="000000"/>
        </w:rPr>
        <w:t xml:space="preserve"> </w:t>
      </w:r>
      <w:proofErr w:type="spellStart"/>
      <w:r w:rsidRPr="00002CEA">
        <w:rPr>
          <w:color w:val="000000"/>
        </w:rPr>
        <w:t>Jawari</w:t>
      </w:r>
      <w:proofErr w:type="spellEnd"/>
      <w:r w:rsidRPr="00002CEA">
        <w:rPr>
          <w:color w:val="000000"/>
        </w:rPr>
        <w:t xml:space="preserve"> Mall :Hi</w:t>
      </w:r>
      <w:r w:rsidR="004540FF" w:rsidRPr="00002CEA">
        <w:rPr>
          <w:color w:val="000000"/>
        </w:rPr>
        <w:t xml:space="preserve">ndi </w:t>
      </w:r>
      <w:proofErr w:type="spellStart"/>
      <w:r w:rsidR="004540FF" w:rsidRPr="00002CEA">
        <w:rPr>
          <w:color w:val="000000"/>
        </w:rPr>
        <w:t>Filmon</w:t>
      </w:r>
      <w:proofErr w:type="spellEnd"/>
      <w:r w:rsidR="004540FF" w:rsidRPr="00002CEA">
        <w:rPr>
          <w:color w:val="000000"/>
        </w:rPr>
        <w:t xml:space="preserve"> ka </w:t>
      </w:r>
      <w:proofErr w:type="spellStart"/>
      <w:r w:rsidR="004540FF" w:rsidRPr="00002CEA">
        <w:rPr>
          <w:color w:val="000000"/>
        </w:rPr>
        <w:t>Samajik</w:t>
      </w:r>
      <w:proofErr w:type="spellEnd"/>
      <w:r w:rsidR="004540FF" w:rsidRPr="00002CEA">
        <w:rPr>
          <w:color w:val="000000"/>
        </w:rPr>
        <w:t xml:space="preserve"> </w:t>
      </w:r>
      <w:proofErr w:type="spellStart"/>
      <w:r w:rsidR="004540FF" w:rsidRPr="00002CEA">
        <w:rPr>
          <w:color w:val="000000"/>
        </w:rPr>
        <w:t>Charitra</w:t>
      </w:r>
      <w:proofErr w:type="spellEnd"/>
      <w:r w:rsidR="004540FF" w:rsidRPr="00002CEA">
        <w:rPr>
          <w:color w:val="000000"/>
        </w:rPr>
        <w:t xml:space="preserve">, </w:t>
      </w:r>
      <w:proofErr w:type="spellStart"/>
      <w:r w:rsidR="004540FF" w:rsidRPr="00002CEA">
        <w:rPr>
          <w:color w:val="000000"/>
        </w:rPr>
        <w:t>Anamika</w:t>
      </w:r>
      <w:proofErr w:type="spellEnd"/>
      <w:r w:rsidR="004540FF" w:rsidRPr="00002CEA">
        <w:rPr>
          <w:color w:val="000000"/>
        </w:rPr>
        <w:t xml:space="preserve"> Publication, </w:t>
      </w:r>
      <w:r w:rsidRPr="00002CEA">
        <w:rPr>
          <w:color w:val="000000"/>
        </w:rPr>
        <w:t>New Delhi</w:t>
      </w:r>
    </w:p>
    <w:p w:rsidR="002554CD" w:rsidRPr="00002CEA" w:rsidRDefault="004540FF" w:rsidP="000F59D9">
      <w:pPr>
        <w:pStyle w:val="ListParagraph"/>
        <w:numPr>
          <w:ilvl w:val="0"/>
          <w:numId w:val="65"/>
        </w:numPr>
        <w:tabs>
          <w:tab w:val="left" w:pos="426"/>
        </w:tabs>
        <w:ind w:left="426" w:hanging="219"/>
        <w:rPr>
          <w:color w:val="000000"/>
        </w:rPr>
      </w:pPr>
      <w:proofErr w:type="spellStart"/>
      <w:r w:rsidRPr="00002CEA">
        <w:rPr>
          <w:color w:val="000000"/>
        </w:rPr>
        <w:t>Vasudev</w:t>
      </w:r>
      <w:proofErr w:type="spellEnd"/>
      <w:r w:rsidRPr="00002CEA">
        <w:rPr>
          <w:color w:val="000000"/>
        </w:rPr>
        <w:t xml:space="preserve"> </w:t>
      </w:r>
      <w:proofErr w:type="spellStart"/>
      <w:r w:rsidRPr="00002CEA">
        <w:rPr>
          <w:color w:val="000000"/>
        </w:rPr>
        <w:t>Aruna</w:t>
      </w:r>
      <w:proofErr w:type="spellEnd"/>
      <w:r w:rsidRPr="00002CEA">
        <w:rPr>
          <w:color w:val="000000"/>
        </w:rPr>
        <w:t>:</w:t>
      </w:r>
      <w:r w:rsidR="00995C2A">
        <w:rPr>
          <w:color w:val="000000"/>
        </w:rPr>
        <w:t xml:space="preserve"> </w:t>
      </w:r>
      <w:r w:rsidRPr="00002CEA">
        <w:rPr>
          <w:color w:val="000000"/>
        </w:rPr>
        <w:t xml:space="preserve">The New Indian Cinema, MacMillan, </w:t>
      </w:r>
      <w:r w:rsidR="002554CD" w:rsidRPr="00002CEA">
        <w:rPr>
          <w:color w:val="000000"/>
        </w:rPr>
        <w:t>New Delhi</w:t>
      </w:r>
      <w:r w:rsidRPr="00002CEA">
        <w:rPr>
          <w:color w:val="000000"/>
        </w:rPr>
        <w:t>.</w:t>
      </w:r>
    </w:p>
    <w:p w:rsidR="002554CD" w:rsidRPr="00002CEA" w:rsidRDefault="002554CD" w:rsidP="000F59D9">
      <w:pPr>
        <w:pStyle w:val="ListParagraph"/>
        <w:numPr>
          <w:ilvl w:val="0"/>
          <w:numId w:val="65"/>
        </w:numPr>
        <w:tabs>
          <w:tab w:val="left" w:pos="426"/>
        </w:tabs>
        <w:ind w:left="426" w:hanging="219"/>
        <w:rPr>
          <w:color w:val="000000"/>
        </w:rPr>
      </w:pPr>
      <w:proofErr w:type="spellStart"/>
      <w:r w:rsidRPr="00002CEA">
        <w:rPr>
          <w:color w:val="000000"/>
        </w:rPr>
        <w:t>Dasgupta</w:t>
      </w:r>
      <w:proofErr w:type="spellEnd"/>
      <w:r w:rsidRPr="00002CEA">
        <w:rPr>
          <w:color w:val="000000"/>
        </w:rPr>
        <w:t>,</w:t>
      </w:r>
      <w:r w:rsidR="004540FF" w:rsidRPr="00002CEA">
        <w:rPr>
          <w:color w:val="000000"/>
        </w:rPr>
        <w:t xml:space="preserve"> </w:t>
      </w:r>
      <w:proofErr w:type="spellStart"/>
      <w:r w:rsidR="004540FF" w:rsidRPr="00002CEA">
        <w:rPr>
          <w:color w:val="000000"/>
        </w:rPr>
        <w:t>Chidanada</w:t>
      </w:r>
      <w:proofErr w:type="spellEnd"/>
      <w:r w:rsidR="004540FF" w:rsidRPr="00002CEA">
        <w:rPr>
          <w:color w:val="000000"/>
        </w:rPr>
        <w:t xml:space="preserve">: Talking about Films, Orient Longman, </w:t>
      </w:r>
      <w:proofErr w:type="gramStart"/>
      <w:r w:rsidRPr="00002CEA">
        <w:rPr>
          <w:color w:val="000000"/>
        </w:rPr>
        <w:t>Mumbai</w:t>
      </w:r>
      <w:proofErr w:type="gramEnd"/>
      <w:r w:rsidR="004540FF" w:rsidRPr="00002CEA">
        <w:rPr>
          <w:color w:val="000000"/>
        </w:rPr>
        <w:t>.</w:t>
      </w:r>
    </w:p>
    <w:p w:rsidR="002554CD" w:rsidRPr="00002CEA" w:rsidRDefault="004540FF" w:rsidP="000F59D9">
      <w:pPr>
        <w:pStyle w:val="ListParagraph"/>
        <w:numPr>
          <w:ilvl w:val="0"/>
          <w:numId w:val="65"/>
        </w:numPr>
        <w:tabs>
          <w:tab w:val="left" w:pos="426"/>
        </w:tabs>
        <w:ind w:left="426" w:hanging="219"/>
        <w:rPr>
          <w:color w:val="000000"/>
        </w:rPr>
      </w:pPr>
      <w:proofErr w:type="spellStart"/>
      <w:r w:rsidRPr="00002CEA">
        <w:rPr>
          <w:color w:val="000000"/>
        </w:rPr>
        <w:t>Rai</w:t>
      </w:r>
      <w:proofErr w:type="spellEnd"/>
      <w:r w:rsidRPr="00002CEA">
        <w:rPr>
          <w:color w:val="000000"/>
        </w:rPr>
        <w:t xml:space="preserve"> </w:t>
      </w:r>
      <w:proofErr w:type="spellStart"/>
      <w:r w:rsidRPr="00002CEA">
        <w:rPr>
          <w:color w:val="000000"/>
        </w:rPr>
        <w:t>Satyajeet</w:t>
      </w:r>
      <w:proofErr w:type="spellEnd"/>
      <w:r w:rsidRPr="00002CEA">
        <w:rPr>
          <w:color w:val="000000"/>
        </w:rPr>
        <w:t xml:space="preserve">: Our </w:t>
      </w:r>
      <w:proofErr w:type="spellStart"/>
      <w:r w:rsidRPr="00002CEA">
        <w:rPr>
          <w:color w:val="000000"/>
        </w:rPr>
        <w:t>Films</w:t>
      </w:r>
      <w:proofErr w:type="gramStart"/>
      <w:r w:rsidRPr="00002CEA">
        <w:rPr>
          <w:color w:val="000000"/>
        </w:rPr>
        <w:t>,Their</w:t>
      </w:r>
      <w:proofErr w:type="spellEnd"/>
      <w:proofErr w:type="gramEnd"/>
      <w:r w:rsidRPr="00002CEA">
        <w:rPr>
          <w:color w:val="000000"/>
        </w:rPr>
        <w:t xml:space="preserve"> Films, Orient Longman, </w:t>
      </w:r>
      <w:r w:rsidR="002554CD" w:rsidRPr="00002CEA">
        <w:rPr>
          <w:color w:val="000000"/>
        </w:rPr>
        <w:t>Mumbai</w:t>
      </w:r>
      <w:r w:rsidRPr="00002CEA">
        <w:rPr>
          <w:color w:val="000000"/>
        </w:rPr>
        <w:t>.</w:t>
      </w:r>
    </w:p>
    <w:p w:rsidR="002554CD" w:rsidRPr="00002CEA" w:rsidRDefault="00995C2A" w:rsidP="000F59D9">
      <w:pPr>
        <w:pStyle w:val="ListParagraph"/>
        <w:numPr>
          <w:ilvl w:val="0"/>
          <w:numId w:val="65"/>
        </w:numPr>
        <w:tabs>
          <w:tab w:val="left" w:pos="426"/>
        </w:tabs>
        <w:ind w:left="426" w:hanging="219"/>
        <w:rPr>
          <w:color w:val="000000"/>
        </w:rPr>
      </w:pPr>
      <w:r>
        <w:rPr>
          <w:color w:val="000000"/>
        </w:rPr>
        <w:t xml:space="preserve">Kumar J </w:t>
      </w:r>
      <w:proofErr w:type="spellStart"/>
      <w:r>
        <w:rPr>
          <w:color w:val="000000"/>
        </w:rPr>
        <w:t>Keva</w:t>
      </w:r>
      <w:r w:rsidR="004540FF" w:rsidRPr="00002CEA">
        <w:rPr>
          <w:color w:val="000000"/>
        </w:rPr>
        <w:t>l</w:t>
      </w:r>
      <w:proofErr w:type="spellEnd"/>
      <w:r w:rsidR="004540FF" w:rsidRPr="00002CEA">
        <w:rPr>
          <w:color w:val="000000"/>
        </w:rPr>
        <w:t xml:space="preserve">: Mass-Communication </w:t>
      </w:r>
      <w:proofErr w:type="gramStart"/>
      <w:r w:rsidR="004540FF" w:rsidRPr="00002CEA">
        <w:rPr>
          <w:color w:val="000000"/>
        </w:rPr>
        <w:t>In</w:t>
      </w:r>
      <w:proofErr w:type="gramEnd"/>
      <w:r w:rsidR="004540FF" w:rsidRPr="00002CEA">
        <w:rPr>
          <w:color w:val="000000"/>
        </w:rPr>
        <w:t xml:space="preserve"> India, </w:t>
      </w:r>
      <w:proofErr w:type="spellStart"/>
      <w:r w:rsidR="004540FF" w:rsidRPr="00002CEA">
        <w:rPr>
          <w:color w:val="000000"/>
        </w:rPr>
        <w:t>Jaico</w:t>
      </w:r>
      <w:proofErr w:type="spellEnd"/>
      <w:r w:rsidR="004540FF" w:rsidRPr="00002CEA">
        <w:rPr>
          <w:color w:val="000000"/>
        </w:rPr>
        <w:t xml:space="preserve"> Publication, </w:t>
      </w:r>
      <w:r w:rsidR="002554CD" w:rsidRPr="00002CEA">
        <w:rPr>
          <w:color w:val="000000"/>
        </w:rPr>
        <w:t>Mumbai</w:t>
      </w:r>
      <w:r w:rsidR="004540FF" w:rsidRPr="00002CEA">
        <w:rPr>
          <w:color w:val="000000"/>
        </w:rPr>
        <w:t>.</w:t>
      </w:r>
    </w:p>
    <w:p w:rsidR="002554CD" w:rsidRPr="00002CEA" w:rsidRDefault="002554CD" w:rsidP="000F59D9">
      <w:pPr>
        <w:pStyle w:val="ListParagraph"/>
        <w:numPr>
          <w:ilvl w:val="0"/>
          <w:numId w:val="65"/>
        </w:numPr>
        <w:tabs>
          <w:tab w:val="left" w:pos="426"/>
        </w:tabs>
        <w:ind w:left="426" w:hanging="219"/>
        <w:rPr>
          <w:color w:val="000000"/>
        </w:rPr>
      </w:pPr>
      <w:r w:rsidRPr="00002CEA">
        <w:rPr>
          <w:color w:val="000000"/>
        </w:rPr>
        <w:t xml:space="preserve">Press in India: Annual report of the registrar of News paper for </w:t>
      </w:r>
      <w:proofErr w:type="spellStart"/>
      <w:r w:rsidRPr="00002CEA">
        <w:rPr>
          <w:color w:val="000000"/>
        </w:rPr>
        <w:t>India</w:t>
      </w:r>
      <w:proofErr w:type="gramStart"/>
      <w:r w:rsidRPr="00002CEA">
        <w:rPr>
          <w:color w:val="000000"/>
        </w:rPr>
        <w:t>:</w:t>
      </w:r>
      <w:r w:rsidR="004540FF" w:rsidRPr="00002CEA">
        <w:rPr>
          <w:color w:val="000000"/>
        </w:rPr>
        <w:t>Publication</w:t>
      </w:r>
      <w:proofErr w:type="spellEnd"/>
      <w:proofErr w:type="gramEnd"/>
      <w:r w:rsidR="004540FF" w:rsidRPr="00002CEA">
        <w:rPr>
          <w:color w:val="000000"/>
        </w:rPr>
        <w:t xml:space="preserve"> Division, </w:t>
      </w:r>
      <w:r w:rsidRPr="00002CEA">
        <w:rPr>
          <w:color w:val="000000"/>
        </w:rPr>
        <w:t>New Delhi</w:t>
      </w:r>
      <w:r w:rsidR="004540FF" w:rsidRPr="00002CEA">
        <w:rPr>
          <w:color w:val="000000"/>
        </w:rPr>
        <w:t>.</w:t>
      </w:r>
    </w:p>
    <w:p w:rsidR="002554CD" w:rsidRPr="00002CEA" w:rsidRDefault="002554CD" w:rsidP="000F59D9">
      <w:pPr>
        <w:pStyle w:val="ListParagraph"/>
        <w:numPr>
          <w:ilvl w:val="0"/>
          <w:numId w:val="65"/>
        </w:numPr>
        <w:tabs>
          <w:tab w:val="left" w:pos="426"/>
        </w:tabs>
        <w:ind w:left="426" w:hanging="219"/>
        <w:rPr>
          <w:color w:val="000000"/>
        </w:rPr>
      </w:pPr>
      <w:r w:rsidRPr="00002CEA">
        <w:rPr>
          <w:color w:val="000000"/>
        </w:rPr>
        <w:t>The History of Press in India:</w:t>
      </w:r>
      <w:r w:rsidR="00995C2A">
        <w:rPr>
          <w:color w:val="000000"/>
        </w:rPr>
        <w:t xml:space="preserve"> </w:t>
      </w:r>
      <w:proofErr w:type="spellStart"/>
      <w:r w:rsidRPr="00002CEA">
        <w:rPr>
          <w:color w:val="000000"/>
        </w:rPr>
        <w:t>B.N.Anja</w:t>
      </w:r>
      <w:proofErr w:type="spellEnd"/>
      <w:r w:rsidRPr="00002CEA">
        <w:rPr>
          <w:color w:val="000000"/>
        </w:rPr>
        <w:t xml:space="preserve"> :</w:t>
      </w:r>
      <w:r w:rsidR="00995C2A">
        <w:rPr>
          <w:color w:val="000000"/>
        </w:rPr>
        <w:t xml:space="preserve"> </w:t>
      </w:r>
      <w:proofErr w:type="spellStart"/>
      <w:r w:rsidRPr="00002CEA">
        <w:rPr>
          <w:color w:val="000000"/>
        </w:rPr>
        <w:t>Surgeet</w:t>
      </w:r>
      <w:proofErr w:type="spellEnd"/>
      <w:r w:rsidRPr="00002CEA">
        <w:rPr>
          <w:color w:val="000000"/>
        </w:rPr>
        <w:t xml:space="preserve"> Publication New Delhi</w:t>
      </w:r>
    </w:p>
    <w:p w:rsidR="002554CD" w:rsidRPr="00002CEA" w:rsidRDefault="002554CD" w:rsidP="000F59D9">
      <w:pPr>
        <w:pStyle w:val="ListParagraph"/>
        <w:numPr>
          <w:ilvl w:val="0"/>
          <w:numId w:val="65"/>
        </w:numPr>
        <w:tabs>
          <w:tab w:val="left" w:pos="426"/>
        </w:tabs>
        <w:ind w:left="426" w:hanging="219"/>
        <w:rPr>
          <w:color w:val="000000"/>
        </w:rPr>
      </w:pPr>
      <w:r w:rsidRPr="00002CEA">
        <w:rPr>
          <w:color w:val="000000"/>
        </w:rPr>
        <w:t xml:space="preserve">The Romance of Indian </w:t>
      </w:r>
      <w:proofErr w:type="spellStart"/>
      <w:r w:rsidRPr="00002CEA">
        <w:rPr>
          <w:color w:val="000000"/>
        </w:rPr>
        <w:t>Journalism:J.Basu:Kolkatta</w:t>
      </w:r>
      <w:proofErr w:type="spellEnd"/>
      <w:r w:rsidRPr="00002CEA">
        <w:rPr>
          <w:color w:val="000000"/>
        </w:rPr>
        <w:t xml:space="preserve"> university </w:t>
      </w:r>
      <w:proofErr w:type="spellStart"/>
      <w:r w:rsidRPr="00002CEA">
        <w:rPr>
          <w:color w:val="000000"/>
        </w:rPr>
        <w:t>Prees</w:t>
      </w:r>
      <w:proofErr w:type="spellEnd"/>
      <w:r w:rsidRPr="00002CEA">
        <w:rPr>
          <w:color w:val="000000"/>
        </w:rPr>
        <w:t xml:space="preserve"> </w:t>
      </w:r>
      <w:proofErr w:type="spellStart"/>
      <w:r w:rsidRPr="00002CEA">
        <w:rPr>
          <w:color w:val="000000"/>
        </w:rPr>
        <w:t>Kolkatta</w:t>
      </w:r>
      <w:proofErr w:type="spellEnd"/>
    </w:p>
    <w:p w:rsidR="002554CD" w:rsidRPr="00002CEA" w:rsidRDefault="00995C2A" w:rsidP="000F59D9">
      <w:pPr>
        <w:pStyle w:val="ListParagraph"/>
        <w:numPr>
          <w:ilvl w:val="0"/>
          <w:numId w:val="65"/>
        </w:numPr>
        <w:tabs>
          <w:tab w:val="left" w:pos="426"/>
        </w:tabs>
        <w:ind w:left="426" w:hanging="219"/>
        <w:rPr>
          <w:color w:val="000000"/>
        </w:rPr>
      </w:pPr>
      <w:r>
        <w:rPr>
          <w:color w:val="000000"/>
        </w:rPr>
        <w:t>Mass Com</w:t>
      </w:r>
      <w:r w:rsidR="002554CD" w:rsidRPr="00002CEA">
        <w:rPr>
          <w:color w:val="000000"/>
        </w:rPr>
        <w:t xml:space="preserve">munication in India: </w:t>
      </w:r>
      <w:proofErr w:type="spellStart"/>
      <w:r w:rsidR="002554CD" w:rsidRPr="00002CEA">
        <w:rPr>
          <w:color w:val="000000"/>
        </w:rPr>
        <w:t>J.Vinanilum</w:t>
      </w:r>
      <w:proofErr w:type="spellEnd"/>
      <w:r w:rsidR="002554CD" w:rsidRPr="00002CEA">
        <w:rPr>
          <w:color w:val="000000"/>
        </w:rPr>
        <w:t>: Sage Publication New Delhi</w:t>
      </w:r>
      <w:r w:rsidR="00E16D32" w:rsidRPr="00002CEA">
        <w:rPr>
          <w:color w:val="000000"/>
        </w:rPr>
        <w:t>.</w:t>
      </w:r>
    </w:p>
    <w:p w:rsidR="00DF2B80" w:rsidRPr="00002CEA" w:rsidRDefault="00DF2B80" w:rsidP="000F59D9">
      <w:pPr>
        <w:pStyle w:val="ListParagraph"/>
        <w:numPr>
          <w:ilvl w:val="0"/>
          <w:numId w:val="65"/>
        </w:numPr>
        <w:tabs>
          <w:tab w:val="left" w:pos="426"/>
        </w:tabs>
        <w:ind w:left="426" w:hanging="219"/>
        <w:rPr>
          <w:color w:val="000000"/>
        </w:rPr>
      </w:pPr>
      <w:proofErr w:type="spellStart"/>
      <w:r w:rsidRPr="00002CEA">
        <w:rPr>
          <w:color w:val="000000"/>
        </w:rPr>
        <w:t>Soochna</w:t>
      </w:r>
      <w:proofErr w:type="spellEnd"/>
      <w:r w:rsidRPr="00002CEA">
        <w:rPr>
          <w:color w:val="000000"/>
        </w:rPr>
        <w:t xml:space="preserve"> Sanchar </w:t>
      </w:r>
      <w:proofErr w:type="spellStart"/>
      <w:r w:rsidRPr="00002CEA">
        <w:rPr>
          <w:color w:val="000000"/>
        </w:rPr>
        <w:t>aur</w:t>
      </w:r>
      <w:proofErr w:type="spellEnd"/>
      <w:r w:rsidRPr="00002CEA">
        <w:rPr>
          <w:color w:val="000000"/>
        </w:rPr>
        <w:t xml:space="preserve"> </w:t>
      </w:r>
      <w:proofErr w:type="spellStart"/>
      <w:r w:rsidRPr="00002CEA">
        <w:rPr>
          <w:color w:val="000000"/>
        </w:rPr>
        <w:t>Samachar</w:t>
      </w:r>
      <w:proofErr w:type="spellEnd"/>
      <w:r w:rsidRPr="00002CEA">
        <w:rPr>
          <w:color w:val="000000"/>
        </w:rPr>
        <w:t xml:space="preserve">, Dr. Mukul </w:t>
      </w:r>
      <w:proofErr w:type="spellStart"/>
      <w:r w:rsidRPr="00002CEA">
        <w:rPr>
          <w:color w:val="000000"/>
        </w:rPr>
        <w:t>Srivastava</w:t>
      </w:r>
      <w:proofErr w:type="spellEnd"/>
      <w:r w:rsidRPr="00002CEA">
        <w:rPr>
          <w:color w:val="000000"/>
        </w:rPr>
        <w:t>, New Royal Book Company, Lucknow.</w:t>
      </w:r>
    </w:p>
    <w:p w:rsidR="00E16D32" w:rsidRPr="00002CEA" w:rsidRDefault="00E16D32" w:rsidP="000F59D9">
      <w:pPr>
        <w:pStyle w:val="ListParagraph"/>
        <w:numPr>
          <w:ilvl w:val="0"/>
          <w:numId w:val="65"/>
        </w:numPr>
        <w:tabs>
          <w:tab w:val="left" w:pos="426"/>
        </w:tabs>
        <w:ind w:left="426" w:hanging="219"/>
        <w:rPr>
          <w:color w:val="000000"/>
        </w:rPr>
      </w:pPr>
      <w:proofErr w:type="spellStart"/>
      <w:r w:rsidRPr="00002CEA">
        <w:rPr>
          <w:color w:val="000000"/>
        </w:rPr>
        <w:t>Jyotika</w:t>
      </w:r>
      <w:proofErr w:type="spellEnd"/>
      <w:r w:rsidRPr="00002CEA">
        <w:rPr>
          <w:color w:val="000000"/>
        </w:rPr>
        <w:t xml:space="preserve"> </w:t>
      </w:r>
      <w:proofErr w:type="spellStart"/>
      <w:r w:rsidRPr="00002CEA">
        <w:rPr>
          <w:color w:val="000000"/>
        </w:rPr>
        <w:t>Virdi</w:t>
      </w:r>
      <w:proofErr w:type="spellEnd"/>
      <w:r w:rsidRPr="00002CEA">
        <w:rPr>
          <w:color w:val="000000"/>
        </w:rPr>
        <w:t>-The Cinematic Imagination_ Indian Popular Films as Social History (2003).</w:t>
      </w:r>
    </w:p>
    <w:p w:rsidR="00391B39" w:rsidRPr="00002CEA" w:rsidRDefault="00391B39" w:rsidP="000F59D9">
      <w:pPr>
        <w:pStyle w:val="ListParagraph"/>
        <w:numPr>
          <w:ilvl w:val="0"/>
          <w:numId w:val="65"/>
        </w:numPr>
        <w:tabs>
          <w:tab w:val="left" w:pos="426"/>
        </w:tabs>
        <w:ind w:left="426" w:hanging="219"/>
        <w:rPr>
          <w:color w:val="000000"/>
        </w:rPr>
      </w:pPr>
      <w:r w:rsidRPr="00002CEA">
        <w:rPr>
          <w:color w:val="000000"/>
        </w:rPr>
        <w:t xml:space="preserve">Bharat </w:t>
      </w:r>
      <w:proofErr w:type="spellStart"/>
      <w:r w:rsidRPr="00002CEA">
        <w:rPr>
          <w:color w:val="000000"/>
        </w:rPr>
        <w:t>Vibhajan</w:t>
      </w:r>
      <w:proofErr w:type="spellEnd"/>
      <w:r w:rsidRPr="00002CEA">
        <w:rPr>
          <w:color w:val="000000"/>
        </w:rPr>
        <w:t xml:space="preserve"> </w:t>
      </w:r>
      <w:proofErr w:type="spellStart"/>
      <w:r w:rsidRPr="00002CEA">
        <w:rPr>
          <w:color w:val="000000"/>
        </w:rPr>
        <w:t>Aur</w:t>
      </w:r>
      <w:proofErr w:type="spellEnd"/>
      <w:r w:rsidRPr="00002CEA">
        <w:rPr>
          <w:color w:val="000000"/>
        </w:rPr>
        <w:t xml:space="preserve"> Hindi </w:t>
      </w:r>
      <w:proofErr w:type="spellStart"/>
      <w:r w:rsidRPr="00002CEA">
        <w:rPr>
          <w:color w:val="000000"/>
        </w:rPr>
        <w:t>Patrakarita</w:t>
      </w:r>
      <w:proofErr w:type="spellEnd"/>
      <w:r w:rsidRPr="00002CEA">
        <w:rPr>
          <w:color w:val="000000"/>
        </w:rPr>
        <w:t xml:space="preserve">, </w:t>
      </w:r>
      <w:proofErr w:type="spellStart"/>
      <w:r w:rsidRPr="00002CEA">
        <w:rPr>
          <w:color w:val="000000"/>
        </w:rPr>
        <w:t>Radha</w:t>
      </w:r>
      <w:proofErr w:type="spellEnd"/>
      <w:r w:rsidRPr="00002CEA">
        <w:rPr>
          <w:color w:val="000000"/>
        </w:rPr>
        <w:t xml:space="preserve"> </w:t>
      </w:r>
      <w:proofErr w:type="spellStart"/>
      <w:r w:rsidRPr="00002CEA">
        <w:rPr>
          <w:color w:val="000000"/>
        </w:rPr>
        <w:t>Krishan</w:t>
      </w:r>
      <w:proofErr w:type="spellEnd"/>
      <w:r w:rsidRPr="00002CEA">
        <w:rPr>
          <w:color w:val="000000"/>
        </w:rPr>
        <w:t xml:space="preserve"> Sharma</w:t>
      </w:r>
      <w:r w:rsidR="00367CE0" w:rsidRPr="00002CEA">
        <w:rPr>
          <w:color w:val="000000"/>
        </w:rPr>
        <w:t>.</w:t>
      </w:r>
    </w:p>
    <w:p w:rsidR="00367CE0" w:rsidRDefault="00367CE0" w:rsidP="000F59D9">
      <w:pPr>
        <w:pStyle w:val="ListParagraph"/>
        <w:numPr>
          <w:ilvl w:val="0"/>
          <w:numId w:val="65"/>
        </w:numPr>
        <w:tabs>
          <w:tab w:val="left" w:pos="426"/>
        </w:tabs>
        <w:ind w:left="426" w:hanging="219"/>
        <w:rPr>
          <w:color w:val="000000"/>
        </w:rPr>
      </w:pPr>
      <w:proofErr w:type="spellStart"/>
      <w:r w:rsidRPr="00002CEA">
        <w:rPr>
          <w:color w:val="000000"/>
        </w:rPr>
        <w:t>Parthasarthy</w:t>
      </w:r>
      <w:proofErr w:type="spellEnd"/>
      <w:r w:rsidRPr="00002CEA">
        <w:rPr>
          <w:color w:val="000000"/>
        </w:rPr>
        <w:t xml:space="preserve">, R. (2011). Journalism in India. New Delhi: Sterling Publishers Pvt. Ltd. </w:t>
      </w:r>
    </w:p>
    <w:p w:rsidR="00953BCC" w:rsidRDefault="00953BCC" w:rsidP="00953BCC">
      <w:pPr>
        <w:tabs>
          <w:tab w:val="left" w:pos="426"/>
        </w:tabs>
        <w:rPr>
          <w:color w:val="000000"/>
        </w:rPr>
      </w:pPr>
    </w:p>
    <w:p w:rsidR="00953BCC" w:rsidRDefault="00953BCC" w:rsidP="00953BCC">
      <w:pPr>
        <w:tabs>
          <w:tab w:val="left" w:pos="426"/>
        </w:tabs>
        <w:rPr>
          <w:color w:val="000000"/>
        </w:rPr>
      </w:pPr>
    </w:p>
    <w:p w:rsidR="00953BCC" w:rsidRDefault="00953BCC" w:rsidP="00953BCC">
      <w:pPr>
        <w:tabs>
          <w:tab w:val="left" w:pos="426"/>
        </w:tabs>
        <w:rPr>
          <w:color w:val="000000"/>
        </w:rPr>
      </w:pPr>
    </w:p>
    <w:p w:rsidR="00953BCC" w:rsidRDefault="00953BCC" w:rsidP="00953BCC">
      <w:pPr>
        <w:tabs>
          <w:tab w:val="left" w:pos="426"/>
        </w:tabs>
        <w:rPr>
          <w:color w:val="000000"/>
        </w:rPr>
      </w:pPr>
    </w:p>
    <w:p w:rsidR="00953BCC" w:rsidRDefault="00953BCC" w:rsidP="00953BCC">
      <w:pPr>
        <w:tabs>
          <w:tab w:val="left" w:pos="426"/>
        </w:tabs>
        <w:rPr>
          <w:color w:val="000000"/>
        </w:rPr>
      </w:pPr>
    </w:p>
    <w:p w:rsidR="00C3000A" w:rsidRDefault="00C3000A" w:rsidP="00953BCC">
      <w:pPr>
        <w:tabs>
          <w:tab w:val="left" w:pos="426"/>
        </w:tabs>
        <w:rPr>
          <w:color w:val="000000"/>
        </w:rPr>
      </w:pPr>
    </w:p>
    <w:p w:rsidR="00C3000A" w:rsidRDefault="00C3000A" w:rsidP="00953BCC">
      <w:pPr>
        <w:tabs>
          <w:tab w:val="left" w:pos="426"/>
        </w:tabs>
        <w:rPr>
          <w:color w:val="000000"/>
        </w:rPr>
      </w:pPr>
    </w:p>
    <w:p w:rsidR="00C3000A" w:rsidRDefault="00C3000A" w:rsidP="00953BCC">
      <w:pPr>
        <w:tabs>
          <w:tab w:val="left" w:pos="426"/>
        </w:tabs>
        <w:rPr>
          <w:color w:val="000000"/>
        </w:rPr>
      </w:pPr>
    </w:p>
    <w:p w:rsidR="00C3000A" w:rsidRDefault="00C3000A" w:rsidP="00953BCC">
      <w:pPr>
        <w:tabs>
          <w:tab w:val="left" w:pos="426"/>
        </w:tabs>
        <w:rPr>
          <w:color w:val="000000"/>
        </w:rPr>
      </w:pPr>
    </w:p>
    <w:p w:rsidR="00C3000A" w:rsidRDefault="00C3000A" w:rsidP="00953BCC">
      <w:pPr>
        <w:tabs>
          <w:tab w:val="left" w:pos="426"/>
        </w:tabs>
        <w:rPr>
          <w:color w:val="000000"/>
        </w:rPr>
      </w:pPr>
    </w:p>
    <w:p w:rsidR="00953BCC" w:rsidRDefault="00953BCC" w:rsidP="00953BCC">
      <w:pPr>
        <w:tabs>
          <w:tab w:val="left" w:pos="426"/>
        </w:tabs>
        <w:rPr>
          <w:color w:val="000000"/>
        </w:rPr>
      </w:pPr>
    </w:p>
    <w:p w:rsidR="00953BCC" w:rsidRDefault="00953BCC" w:rsidP="00953BCC">
      <w:pPr>
        <w:tabs>
          <w:tab w:val="left" w:pos="426"/>
        </w:tabs>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16"/>
        <w:gridCol w:w="6317"/>
      </w:tblGrid>
      <w:tr w:rsidR="002554CD" w:rsidRPr="00D244B0" w:rsidTr="009F54ED">
        <w:trPr>
          <w:jc w:val="center"/>
        </w:trPr>
        <w:tc>
          <w:tcPr>
            <w:tcW w:w="1310" w:type="dxa"/>
            <w:tcBorders>
              <w:top w:val="single" w:sz="4" w:space="0" w:color="auto"/>
              <w:left w:val="single" w:sz="4" w:space="0" w:color="auto"/>
              <w:bottom w:val="single" w:sz="4" w:space="0" w:color="auto"/>
              <w:right w:val="single" w:sz="4" w:space="0" w:color="auto"/>
            </w:tcBorders>
            <w:hideMark/>
          </w:tcPr>
          <w:p w:rsidR="002554CD" w:rsidRPr="00D244B0" w:rsidRDefault="00BA43E8" w:rsidP="00D30E8A">
            <w:pPr>
              <w:jc w:val="center"/>
              <w:rPr>
                <w:color w:val="000000"/>
              </w:rPr>
            </w:pPr>
            <w:r>
              <w:rPr>
                <w:color w:val="000000"/>
              </w:rPr>
              <w:t>Course Code</w:t>
            </w:r>
          </w:p>
        </w:tc>
        <w:tc>
          <w:tcPr>
            <w:tcW w:w="1616" w:type="dxa"/>
            <w:tcBorders>
              <w:top w:val="single" w:sz="4" w:space="0" w:color="auto"/>
              <w:left w:val="single" w:sz="4" w:space="0" w:color="auto"/>
              <w:bottom w:val="single" w:sz="4" w:space="0" w:color="auto"/>
              <w:right w:val="single" w:sz="4" w:space="0" w:color="auto"/>
            </w:tcBorders>
            <w:hideMark/>
          </w:tcPr>
          <w:p w:rsidR="002554CD" w:rsidRPr="00D244B0" w:rsidRDefault="002554CD" w:rsidP="00D30E8A">
            <w:pPr>
              <w:jc w:val="center"/>
              <w:rPr>
                <w:color w:val="000000"/>
              </w:rPr>
            </w:pPr>
            <w:r w:rsidRPr="00D244B0">
              <w:rPr>
                <w:color w:val="000000"/>
              </w:rPr>
              <w:t>Paper</w:t>
            </w:r>
          </w:p>
        </w:tc>
        <w:tc>
          <w:tcPr>
            <w:tcW w:w="6317" w:type="dxa"/>
            <w:tcBorders>
              <w:top w:val="single" w:sz="4" w:space="0" w:color="auto"/>
              <w:left w:val="single" w:sz="4" w:space="0" w:color="auto"/>
              <w:bottom w:val="single" w:sz="4" w:space="0" w:color="auto"/>
              <w:right w:val="single" w:sz="4" w:space="0" w:color="auto"/>
            </w:tcBorders>
            <w:hideMark/>
          </w:tcPr>
          <w:p w:rsidR="002554CD" w:rsidRPr="00D244B0" w:rsidRDefault="00BF2B23" w:rsidP="00D30E8A">
            <w:pPr>
              <w:jc w:val="center"/>
              <w:rPr>
                <w:color w:val="000000"/>
              </w:rPr>
            </w:pPr>
            <w:r w:rsidRPr="00D244B0">
              <w:rPr>
                <w:color w:val="000000"/>
              </w:rPr>
              <w:t>Paper Title</w:t>
            </w:r>
          </w:p>
        </w:tc>
      </w:tr>
      <w:tr w:rsidR="00BA43E8" w:rsidRPr="00D244B0" w:rsidTr="009F54ED">
        <w:trPr>
          <w:jc w:val="center"/>
        </w:trPr>
        <w:tc>
          <w:tcPr>
            <w:tcW w:w="1310"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r w:rsidRPr="00D244B0">
              <w:t>MAJMC</w:t>
            </w:r>
            <w:r>
              <w:t>C-1</w:t>
            </w:r>
            <w:r w:rsidRPr="00D244B0">
              <w:t>0</w:t>
            </w:r>
            <w:r>
              <w:t>3</w:t>
            </w:r>
          </w:p>
        </w:tc>
        <w:tc>
          <w:tcPr>
            <w:tcW w:w="1616" w:type="dxa"/>
            <w:tcBorders>
              <w:top w:val="single" w:sz="4" w:space="0" w:color="auto"/>
              <w:left w:val="single" w:sz="4" w:space="0" w:color="auto"/>
              <w:bottom w:val="single" w:sz="4" w:space="0" w:color="auto"/>
              <w:right w:val="single" w:sz="4" w:space="0" w:color="auto"/>
            </w:tcBorders>
            <w:hideMark/>
          </w:tcPr>
          <w:p w:rsidR="00BA43E8" w:rsidRPr="00D244B0" w:rsidRDefault="00BA43E8" w:rsidP="00D30E8A">
            <w:pPr>
              <w:jc w:val="center"/>
              <w:rPr>
                <w:color w:val="000000"/>
              </w:rPr>
            </w:pPr>
            <w:r>
              <w:rPr>
                <w:color w:val="000000"/>
              </w:rPr>
              <w:t>3</w:t>
            </w:r>
          </w:p>
        </w:tc>
        <w:tc>
          <w:tcPr>
            <w:tcW w:w="6317" w:type="dxa"/>
            <w:tcBorders>
              <w:top w:val="single" w:sz="4" w:space="0" w:color="auto"/>
              <w:left w:val="single" w:sz="4" w:space="0" w:color="auto"/>
              <w:bottom w:val="single" w:sz="4" w:space="0" w:color="auto"/>
              <w:right w:val="single" w:sz="4" w:space="0" w:color="auto"/>
            </w:tcBorders>
            <w:hideMark/>
          </w:tcPr>
          <w:p w:rsidR="00BA43E8" w:rsidRPr="00D244B0" w:rsidRDefault="00BA43E8" w:rsidP="002554CD">
            <w:pPr>
              <w:jc w:val="center"/>
              <w:rPr>
                <w:color w:val="000000"/>
              </w:rPr>
            </w:pPr>
            <w:r w:rsidRPr="00D244B0">
              <w:rPr>
                <w:color w:val="000000"/>
              </w:rPr>
              <w:t>Computer Applications &amp; Visual Communication</w:t>
            </w:r>
          </w:p>
        </w:tc>
      </w:tr>
    </w:tbl>
    <w:p w:rsidR="00E4776D" w:rsidRPr="00D244B0" w:rsidRDefault="00E4776D" w:rsidP="002554CD">
      <w:pPr>
        <w:tabs>
          <w:tab w:val="left" w:pos="1050"/>
        </w:tabs>
        <w:rPr>
          <w:color w:val="000000"/>
        </w:rPr>
      </w:pPr>
    </w:p>
    <w:p w:rsidR="00E4776D" w:rsidRPr="00277655" w:rsidRDefault="00E4776D" w:rsidP="00E4776D">
      <w:pPr>
        <w:spacing w:after="120" w:line="276" w:lineRule="auto"/>
        <w:rPr>
          <w:b/>
          <w:bCs/>
          <w:color w:val="000000"/>
        </w:rPr>
      </w:pPr>
      <w:r w:rsidRPr="00277655">
        <w:rPr>
          <w:b/>
          <w:bCs/>
        </w:rPr>
        <w:t>Course Code</w:t>
      </w:r>
      <w:r w:rsidRPr="00277655">
        <w:rPr>
          <w:b/>
          <w:bCs/>
          <w:caps/>
        </w:rPr>
        <w:t>:</w:t>
      </w:r>
      <w:r w:rsidR="00DD40AF" w:rsidRPr="00277655">
        <w:rPr>
          <w:b/>
          <w:bCs/>
          <w:caps/>
        </w:rPr>
        <w:t xml:space="preserve"> </w:t>
      </w:r>
      <w:r w:rsidRPr="00277655">
        <w:rPr>
          <w:b/>
          <w:bCs/>
          <w:color w:val="000000"/>
        </w:rPr>
        <w:t>MAJMC 03</w:t>
      </w:r>
    </w:p>
    <w:p w:rsidR="00E4776D" w:rsidRPr="00277655" w:rsidRDefault="00E4776D" w:rsidP="00E4776D">
      <w:pPr>
        <w:spacing w:after="120" w:line="276" w:lineRule="auto"/>
        <w:rPr>
          <w:b/>
          <w:bCs/>
          <w:caps/>
        </w:rPr>
      </w:pPr>
      <w:r w:rsidRPr="00277655">
        <w:rPr>
          <w:b/>
          <w:bCs/>
        </w:rPr>
        <w:t>Course Name</w:t>
      </w:r>
      <w:r w:rsidRPr="00277655">
        <w:rPr>
          <w:b/>
          <w:bCs/>
          <w:caps/>
        </w:rPr>
        <w:t>:</w:t>
      </w:r>
      <w:r w:rsidR="008A47F0" w:rsidRPr="00277655">
        <w:rPr>
          <w:b/>
          <w:bCs/>
          <w:caps/>
        </w:rPr>
        <w:t xml:space="preserve"> </w:t>
      </w:r>
      <w:r w:rsidRPr="00277655">
        <w:rPr>
          <w:b/>
          <w:bCs/>
        </w:rPr>
        <w:t>Computer Applications &amp; Visual Communication</w:t>
      </w:r>
    </w:p>
    <w:p w:rsidR="00E4776D" w:rsidRPr="00D244B0" w:rsidRDefault="00E4776D" w:rsidP="00E4776D">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2563AD" w:rsidRDefault="002563AD" w:rsidP="00E4776D">
      <w:pPr>
        <w:jc w:val="both"/>
      </w:pPr>
    </w:p>
    <w:p w:rsidR="002563AD" w:rsidRPr="00277655" w:rsidRDefault="002563AD" w:rsidP="002563AD">
      <w:pPr>
        <w:spacing w:before="90"/>
        <w:ind w:left="260"/>
        <w:rPr>
          <w:b/>
          <w:bCs/>
        </w:rPr>
      </w:pPr>
      <w:r w:rsidRPr="00277655">
        <w:rPr>
          <w:b/>
          <w:bCs/>
        </w:rPr>
        <w:t>Course Objectives</w:t>
      </w:r>
    </w:p>
    <w:p w:rsidR="002563AD" w:rsidRPr="0092012C" w:rsidRDefault="002563AD" w:rsidP="000F59D9">
      <w:pPr>
        <w:numPr>
          <w:ilvl w:val="1"/>
          <w:numId w:val="15"/>
        </w:numPr>
        <w:jc w:val="both"/>
        <w:rPr>
          <w:lang w:val="en-GB"/>
        </w:rPr>
      </w:pPr>
      <w:r w:rsidRPr="0092012C">
        <w:rPr>
          <w:lang w:val="en-GB"/>
        </w:rPr>
        <w:t>To acquaint the students with computer and its operations/functions.</w:t>
      </w:r>
    </w:p>
    <w:p w:rsidR="002563AD" w:rsidRPr="0092012C" w:rsidRDefault="002563AD" w:rsidP="000F59D9">
      <w:pPr>
        <w:numPr>
          <w:ilvl w:val="1"/>
          <w:numId w:val="15"/>
        </w:numPr>
        <w:jc w:val="both"/>
        <w:rPr>
          <w:lang w:val="en-GB"/>
        </w:rPr>
      </w:pPr>
      <w:r w:rsidRPr="0092012C">
        <w:rPr>
          <w:lang w:val="en-GB"/>
        </w:rPr>
        <w:t>To apprise students with basic IT applications in</w:t>
      </w:r>
      <w:r w:rsidR="008A47F0" w:rsidRPr="0092012C">
        <w:rPr>
          <w:lang w:val="en-GB"/>
        </w:rPr>
        <w:t xml:space="preserve"> </w:t>
      </w:r>
      <w:r w:rsidRPr="0092012C">
        <w:rPr>
          <w:lang w:val="en-GB"/>
        </w:rPr>
        <w:t>media</w:t>
      </w:r>
      <w:r w:rsidR="00217CA3" w:rsidRPr="0092012C">
        <w:rPr>
          <w:lang w:val="en-GB"/>
        </w:rPr>
        <w:t>.</w:t>
      </w:r>
    </w:p>
    <w:p w:rsidR="00217CA3" w:rsidRPr="0092012C" w:rsidRDefault="00217CA3" w:rsidP="000F59D9">
      <w:pPr>
        <w:numPr>
          <w:ilvl w:val="1"/>
          <w:numId w:val="15"/>
        </w:numPr>
        <w:jc w:val="both"/>
        <w:rPr>
          <w:lang w:val="en-GB"/>
        </w:rPr>
      </w:pPr>
      <w:r w:rsidRPr="0092012C">
        <w:rPr>
          <w:lang w:val="en-GB"/>
        </w:rPr>
        <w:t>To enlighten them with the philosophy and the applications of Visual Communication.</w:t>
      </w:r>
    </w:p>
    <w:p w:rsidR="002563AD" w:rsidRPr="0092012C" w:rsidRDefault="002563AD" w:rsidP="000F59D9">
      <w:pPr>
        <w:numPr>
          <w:ilvl w:val="1"/>
          <w:numId w:val="15"/>
        </w:numPr>
        <w:jc w:val="both"/>
        <w:rPr>
          <w:lang w:val="en-GB"/>
        </w:rPr>
      </w:pPr>
      <w:r w:rsidRPr="0092012C">
        <w:rPr>
          <w:lang w:val="en-GB"/>
        </w:rPr>
        <w:t>To make them learn Desktop/ laptop publishing</w:t>
      </w:r>
      <w:r w:rsidR="008A47F0" w:rsidRPr="0092012C">
        <w:rPr>
          <w:lang w:val="en-GB"/>
        </w:rPr>
        <w:t xml:space="preserve"> </w:t>
      </w:r>
      <w:r w:rsidRPr="0092012C">
        <w:rPr>
          <w:lang w:val="en-GB"/>
        </w:rPr>
        <w:t>software</w:t>
      </w:r>
      <w:r w:rsidR="00217CA3" w:rsidRPr="0092012C">
        <w:rPr>
          <w:lang w:val="en-GB"/>
        </w:rPr>
        <w:t>.</w:t>
      </w:r>
    </w:p>
    <w:p w:rsidR="002563AD" w:rsidRPr="0092012C" w:rsidRDefault="002563AD" w:rsidP="000F59D9">
      <w:pPr>
        <w:numPr>
          <w:ilvl w:val="1"/>
          <w:numId w:val="15"/>
        </w:numPr>
        <w:jc w:val="both"/>
        <w:rPr>
          <w:lang w:val="en-GB"/>
        </w:rPr>
      </w:pPr>
      <w:r w:rsidRPr="0092012C">
        <w:rPr>
          <w:lang w:val="en-GB"/>
        </w:rPr>
        <w:t>To enable them to develop and design various print</w:t>
      </w:r>
      <w:r w:rsidR="008A47F0" w:rsidRPr="0092012C">
        <w:rPr>
          <w:lang w:val="en-GB"/>
        </w:rPr>
        <w:t xml:space="preserve"> </w:t>
      </w:r>
      <w:r w:rsidRPr="0092012C">
        <w:rPr>
          <w:lang w:val="en-GB"/>
        </w:rPr>
        <w:t>materials</w:t>
      </w:r>
    </w:p>
    <w:p w:rsidR="0092012C" w:rsidRPr="0092012C" w:rsidRDefault="0092012C" w:rsidP="000F59D9">
      <w:pPr>
        <w:numPr>
          <w:ilvl w:val="1"/>
          <w:numId w:val="15"/>
        </w:numPr>
        <w:jc w:val="both"/>
        <w:rPr>
          <w:lang w:val="en-GB"/>
        </w:rPr>
      </w:pPr>
      <w:r w:rsidRPr="0092012C">
        <w:rPr>
          <w:lang w:val="en-GB"/>
        </w:rPr>
        <w:t xml:space="preserve">To acquaint the students with </w:t>
      </w:r>
      <w:r w:rsidR="00F27B97">
        <w:rPr>
          <w:lang w:val="en-GB"/>
        </w:rPr>
        <w:t>basic Audio-Video Software</w:t>
      </w:r>
      <w:r w:rsidRPr="0092012C">
        <w:rPr>
          <w:lang w:val="en-GB"/>
        </w:rPr>
        <w:t>.</w:t>
      </w:r>
    </w:p>
    <w:p w:rsidR="002563AD" w:rsidRPr="00D244B0" w:rsidRDefault="00AB6D3F" w:rsidP="00473C6C">
      <w:pPr>
        <w:spacing w:before="137"/>
        <w:rPr>
          <w:color w:val="FF0000"/>
          <w:lang w:bidi="hi-IN"/>
        </w:rPr>
      </w:pPr>
      <w:r w:rsidRPr="00D244B0">
        <w:rPr>
          <w:color w:val="FF0000"/>
          <w:w w:val="99"/>
          <w:cs/>
          <w:lang w:bidi="hi-IN"/>
        </w:rPr>
        <w:t xml:space="preserve"> </w:t>
      </w:r>
    </w:p>
    <w:p w:rsidR="002563AD" w:rsidRPr="00AC0370" w:rsidRDefault="002563AD" w:rsidP="00AC0370">
      <w:pPr>
        <w:spacing w:before="90"/>
        <w:ind w:left="260"/>
        <w:rPr>
          <w:b/>
          <w:bCs/>
        </w:rPr>
      </w:pPr>
      <w:r w:rsidRPr="00AC0370">
        <w:rPr>
          <w:b/>
          <w:bCs/>
        </w:rPr>
        <w:t>Learning Outcomes</w:t>
      </w:r>
    </w:p>
    <w:p w:rsidR="002563AD" w:rsidRPr="00D244B0" w:rsidRDefault="002563AD" w:rsidP="002563AD">
      <w:pPr>
        <w:pStyle w:val="BodyText"/>
        <w:spacing w:before="135"/>
        <w:ind w:left="260"/>
      </w:pPr>
      <w:r w:rsidRPr="00D244B0">
        <w:t>After completion of the course the learners will be able to:</w:t>
      </w:r>
    </w:p>
    <w:p w:rsidR="00105ABB" w:rsidRPr="00F27B97" w:rsidRDefault="002563AD" w:rsidP="000F59D9">
      <w:pPr>
        <w:numPr>
          <w:ilvl w:val="1"/>
          <w:numId w:val="15"/>
        </w:numPr>
        <w:jc w:val="both"/>
        <w:rPr>
          <w:lang w:val="en-GB"/>
        </w:rPr>
      </w:pPr>
      <w:r w:rsidRPr="00F27B97">
        <w:rPr>
          <w:lang w:val="en-GB"/>
        </w:rPr>
        <w:t>Have an in-depth knowledge of digital computer technology and its hardware and software</w:t>
      </w:r>
      <w:r w:rsidR="008A47F0" w:rsidRPr="00F27B97">
        <w:rPr>
          <w:lang w:val="en-GB"/>
        </w:rPr>
        <w:t xml:space="preserve"> </w:t>
      </w:r>
      <w:r w:rsidRPr="00F27B97">
        <w:rPr>
          <w:lang w:val="en-GB"/>
        </w:rPr>
        <w:t>aspects.</w:t>
      </w:r>
    </w:p>
    <w:p w:rsidR="00105ABB" w:rsidRPr="00F27B97" w:rsidRDefault="00105ABB" w:rsidP="000F59D9">
      <w:pPr>
        <w:numPr>
          <w:ilvl w:val="1"/>
          <w:numId w:val="15"/>
        </w:numPr>
        <w:jc w:val="both"/>
        <w:rPr>
          <w:lang w:val="en-GB"/>
        </w:rPr>
      </w:pPr>
      <w:r w:rsidRPr="00F27B97">
        <w:rPr>
          <w:lang w:val="en-GB"/>
        </w:rPr>
        <w:t>Have an in-depth knowledge of different principles of design.</w:t>
      </w:r>
    </w:p>
    <w:p w:rsidR="00DE1E3A" w:rsidRPr="00F27B97" w:rsidRDefault="002563AD" w:rsidP="000F59D9">
      <w:pPr>
        <w:numPr>
          <w:ilvl w:val="1"/>
          <w:numId w:val="15"/>
        </w:numPr>
        <w:jc w:val="both"/>
        <w:rPr>
          <w:lang w:val="en-GB"/>
        </w:rPr>
      </w:pPr>
      <w:r w:rsidRPr="00F27B97">
        <w:rPr>
          <w:lang w:val="en-GB"/>
        </w:rPr>
        <w:t>Students may inculcate a sense and interest in use of computers in media related jobs at various</w:t>
      </w:r>
      <w:r w:rsidR="008A47F0" w:rsidRPr="00F27B97">
        <w:rPr>
          <w:lang w:val="en-GB"/>
        </w:rPr>
        <w:t xml:space="preserve"> </w:t>
      </w:r>
      <w:r w:rsidR="00B23173" w:rsidRPr="00F27B97">
        <w:rPr>
          <w:lang w:val="en-GB"/>
        </w:rPr>
        <w:t>stages.</w:t>
      </w:r>
    </w:p>
    <w:p w:rsidR="002563AD" w:rsidRPr="00F27B97" w:rsidRDefault="002563AD" w:rsidP="000F59D9">
      <w:pPr>
        <w:numPr>
          <w:ilvl w:val="1"/>
          <w:numId w:val="15"/>
        </w:numPr>
        <w:jc w:val="both"/>
        <w:rPr>
          <w:lang w:val="en-GB"/>
        </w:rPr>
      </w:pPr>
      <w:r w:rsidRPr="00F27B97">
        <w:rPr>
          <w:lang w:val="en-GB"/>
        </w:rPr>
        <w:t>Students may have a good theoretical and practical kno</w:t>
      </w:r>
      <w:r w:rsidR="008A47F0" w:rsidRPr="00F27B97">
        <w:rPr>
          <w:lang w:val="en-GB"/>
        </w:rPr>
        <w:t xml:space="preserve">wledge of computer use in print, electronic and web </w:t>
      </w:r>
      <w:r w:rsidRPr="00F27B97">
        <w:rPr>
          <w:lang w:val="en-GB"/>
        </w:rPr>
        <w:t>media</w:t>
      </w:r>
      <w:r w:rsidR="008A47F0" w:rsidRPr="00F27B97">
        <w:rPr>
          <w:lang w:val="en-GB"/>
        </w:rPr>
        <w:t xml:space="preserve"> </w:t>
      </w:r>
      <w:r w:rsidRPr="00F27B97">
        <w:rPr>
          <w:lang w:val="en-GB"/>
        </w:rPr>
        <w:t>production.</w:t>
      </w:r>
    </w:p>
    <w:p w:rsidR="002563AD" w:rsidRPr="00D244B0" w:rsidRDefault="002563AD" w:rsidP="00E4776D">
      <w:pPr>
        <w:jc w:val="both"/>
      </w:pPr>
    </w:p>
    <w:p w:rsidR="002563AD" w:rsidRPr="00F27B97" w:rsidRDefault="002563AD" w:rsidP="002563AD">
      <w:pPr>
        <w:spacing w:line="276" w:lineRule="auto"/>
        <w:rPr>
          <w:b/>
          <w:bCs/>
        </w:rPr>
      </w:pPr>
      <w:r w:rsidRPr="00F27B97">
        <w:rPr>
          <w:b/>
          <w:bCs/>
        </w:rPr>
        <w:t>Evaluation Criteria:</w:t>
      </w:r>
    </w:p>
    <w:p w:rsidR="002563AD" w:rsidRPr="00D244B0" w:rsidRDefault="002563AD" w:rsidP="000F59D9">
      <w:pPr>
        <w:numPr>
          <w:ilvl w:val="0"/>
          <w:numId w:val="17"/>
        </w:numPr>
        <w:autoSpaceDN w:val="0"/>
        <w:spacing w:line="276" w:lineRule="auto"/>
      </w:pPr>
      <w:r w:rsidRPr="00D244B0">
        <w:t>Continuous Internal Assessment: 30%</w:t>
      </w:r>
    </w:p>
    <w:p w:rsidR="002563AD" w:rsidRPr="00D244B0" w:rsidRDefault="002563AD" w:rsidP="000F59D9">
      <w:pPr>
        <w:numPr>
          <w:ilvl w:val="0"/>
          <w:numId w:val="17"/>
        </w:numPr>
        <w:autoSpaceDN w:val="0"/>
        <w:spacing w:line="276" w:lineRule="auto"/>
      </w:pPr>
      <w:r w:rsidRPr="00D244B0">
        <w:t>End Term Examination: 70%</w:t>
      </w:r>
    </w:p>
    <w:p w:rsidR="002563AD" w:rsidRPr="00D244B0" w:rsidRDefault="002563AD" w:rsidP="002563AD">
      <w:pPr>
        <w:spacing w:line="276" w:lineRule="auto"/>
        <w:ind w:left="1800"/>
      </w:pPr>
    </w:p>
    <w:p w:rsidR="00E4776D" w:rsidRPr="00D244B0" w:rsidRDefault="002563AD" w:rsidP="00B23173">
      <w:r w:rsidRPr="00F27B97">
        <w:rPr>
          <w:b/>
          <w:bCs/>
        </w:rPr>
        <w:t>Course Contents</w:t>
      </w:r>
      <w:r w:rsidRPr="00D244B0">
        <w:tab/>
      </w:r>
    </w:p>
    <w:p w:rsidR="00FE346D" w:rsidRDefault="00FE346D" w:rsidP="00CB4F67">
      <w:pPr>
        <w:rPr>
          <w:b/>
          <w:bCs/>
          <w:color w:val="000000"/>
        </w:rPr>
      </w:pPr>
    </w:p>
    <w:p w:rsidR="002554CD" w:rsidRPr="00F27B97" w:rsidRDefault="002554CD" w:rsidP="00CB4F67">
      <w:pPr>
        <w:rPr>
          <w:b/>
          <w:bCs/>
          <w:color w:val="000000"/>
        </w:rPr>
      </w:pPr>
      <w:r w:rsidRPr="00F27B97">
        <w:rPr>
          <w:b/>
          <w:bCs/>
          <w:color w:val="000000"/>
        </w:rPr>
        <w:t>Unit-I</w:t>
      </w:r>
      <w:r w:rsidR="00025363" w:rsidRPr="00F27B97">
        <w:rPr>
          <w:b/>
          <w:bCs/>
          <w:color w:val="000000"/>
        </w:rPr>
        <w:t xml:space="preserve">                       </w:t>
      </w:r>
      <w:r w:rsidR="00130EDF" w:rsidRPr="00F27B97">
        <w:rPr>
          <w:b/>
          <w:bCs/>
          <w:color w:val="000000"/>
        </w:rPr>
        <w:t xml:space="preserve">                      </w:t>
      </w:r>
    </w:p>
    <w:p w:rsidR="00C30746" w:rsidRPr="00D244B0" w:rsidRDefault="00C30746" w:rsidP="000F59D9">
      <w:pPr>
        <w:numPr>
          <w:ilvl w:val="0"/>
          <w:numId w:val="12"/>
        </w:numPr>
      </w:pPr>
      <w:r w:rsidRPr="00D244B0">
        <w:t>Introduction to computers</w:t>
      </w:r>
    </w:p>
    <w:p w:rsidR="002554CD" w:rsidRPr="00D244B0" w:rsidRDefault="002554CD" w:rsidP="000F59D9">
      <w:pPr>
        <w:numPr>
          <w:ilvl w:val="0"/>
          <w:numId w:val="12"/>
        </w:numPr>
      </w:pPr>
      <w:r w:rsidRPr="00D244B0">
        <w:t>Definition classification and type of computers</w:t>
      </w:r>
    </w:p>
    <w:p w:rsidR="002554CD" w:rsidRPr="00D244B0" w:rsidRDefault="002554CD" w:rsidP="000F59D9">
      <w:pPr>
        <w:numPr>
          <w:ilvl w:val="0"/>
          <w:numId w:val="12"/>
        </w:numPr>
      </w:pPr>
      <w:r w:rsidRPr="00D244B0">
        <w:t>Computer hardware and software</w:t>
      </w:r>
    </w:p>
    <w:p w:rsidR="002554CD" w:rsidRPr="00D244B0" w:rsidRDefault="002554CD" w:rsidP="000F59D9">
      <w:pPr>
        <w:numPr>
          <w:ilvl w:val="0"/>
          <w:numId w:val="12"/>
        </w:numPr>
      </w:pPr>
      <w:r w:rsidRPr="00D244B0">
        <w:t>Memories, types of memories, storage devices</w:t>
      </w:r>
    </w:p>
    <w:p w:rsidR="00C30746" w:rsidRPr="00D244B0" w:rsidRDefault="002554CD" w:rsidP="000F59D9">
      <w:pPr>
        <w:numPr>
          <w:ilvl w:val="0"/>
          <w:numId w:val="12"/>
        </w:numPr>
        <w:rPr>
          <w:color w:val="000000"/>
        </w:rPr>
      </w:pPr>
      <w:r w:rsidRPr="00D244B0">
        <w:t>Application of computer in various fields related to media: Print electronic and film etc.</w:t>
      </w:r>
    </w:p>
    <w:p w:rsidR="002554CD" w:rsidRPr="00D244B0" w:rsidRDefault="002716D0" w:rsidP="000F59D9">
      <w:pPr>
        <w:numPr>
          <w:ilvl w:val="0"/>
          <w:numId w:val="12"/>
        </w:numPr>
        <w:rPr>
          <w:color w:val="000000"/>
        </w:rPr>
      </w:pPr>
      <w:r w:rsidRPr="00D244B0">
        <w:t>Introduction to operating systems: MS windows</w:t>
      </w:r>
      <w:r w:rsidR="00C30746" w:rsidRPr="00D244B0">
        <w:t xml:space="preserve">, </w:t>
      </w:r>
      <w:r w:rsidRPr="00D244B0">
        <w:t>MS DOS.</w:t>
      </w:r>
    </w:p>
    <w:p w:rsidR="00AC0370" w:rsidRDefault="00AC0370" w:rsidP="00025363">
      <w:pPr>
        <w:tabs>
          <w:tab w:val="left" w:pos="1050"/>
        </w:tabs>
        <w:rPr>
          <w:b/>
          <w:bCs/>
          <w:color w:val="000000"/>
        </w:rPr>
      </w:pPr>
    </w:p>
    <w:p w:rsidR="002716D0" w:rsidRPr="00F27B97" w:rsidRDefault="002716D0" w:rsidP="00025363">
      <w:pPr>
        <w:tabs>
          <w:tab w:val="left" w:pos="1050"/>
        </w:tabs>
        <w:rPr>
          <w:b/>
          <w:bCs/>
          <w:color w:val="000000"/>
        </w:rPr>
      </w:pPr>
      <w:r w:rsidRPr="00F27B97">
        <w:rPr>
          <w:b/>
          <w:bCs/>
          <w:color w:val="000000"/>
        </w:rPr>
        <w:t>Unit-II</w:t>
      </w:r>
      <w:r w:rsidR="00304F25" w:rsidRPr="00F27B97">
        <w:rPr>
          <w:b/>
          <w:bCs/>
          <w:color w:val="000000"/>
        </w:rPr>
        <w:t xml:space="preserve"> </w:t>
      </w:r>
    </w:p>
    <w:p w:rsidR="00C0331A" w:rsidRPr="00D244B0" w:rsidRDefault="00C0331A" w:rsidP="000F59D9">
      <w:pPr>
        <w:numPr>
          <w:ilvl w:val="0"/>
          <w:numId w:val="12"/>
        </w:numPr>
      </w:pPr>
      <w:r w:rsidRPr="00D244B0">
        <w:lastRenderedPageBreak/>
        <w:t>Visual Communication: Meaning, definition and Philosophy</w:t>
      </w:r>
    </w:p>
    <w:p w:rsidR="00C0331A" w:rsidRPr="00D244B0" w:rsidRDefault="00C0331A" w:rsidP="000F59D9">
      <w:pPr>
        <w:numPr>
          <w:ilvl w:val="0"/>
          <w:numId w:val="12"/>
        </w:numPr>
      </w:pPr>
      <w:r w:rsidRPr="00D244B0">
        <w:t>Need and importance of visual communication</w:t>
      </w:r>
    </w:p>
    <w:p w:rsidR="00C0331A" w:rsidRPr="00D244B0" w:rsidRDefault="00C0331A" w:rsidP="000F59D9">
      <w:pPr>
        <w:numPr>
          <w:ilvl w:val="0"/>
          <w:numId w:val="12"/>
        </w:numPr>
      </w:pPr>
      <w:r w:rsidRPr="00D244B0">
        <w:t>Various application areas of visual communication</w:t>
      </w:r>
    </w:p>
    <w:p w:rsidR="00C0331A" w:rsidRPr="00D244B0" w:rsidRDefault="00C0331A" w:rsidP="000F59D9">
      <w:pPr>
        <w:numPr>
          <w:ilvl w:val="0"/>
          <w:numId w:val="12"/>
        </w:numPr>
      </w:pPr>
      <w:r w:rsidRPr="00D244B0">
        <w:t>Latest Development in the field of Visual Communication</w:t>
      </w:r>
    </w:p>
    <w:p w:rsidR="00C0331A" w:rsidRPr="00D244B0" w:rsidRDefault="00C0331A" w:rsidP="000F59D9">
      <w:pPr>
        <w:numPr>
          <w:ilvl w:val="0"/>
          <w:numId w:val="12"/>
        </w:numPr>
      </w:pPr>
      <w:r w:rsidRPr="00D244B0">
        <w:t xml:space="preserve">Future of Visual Communication </w:t>
      </w:r>
    </w:p>
    <w:p w:rsidR="00C0331A" w:rsidRPr="00D244B0" w:rsidRDefault="00C0331A" w:rsidP="000F59D9">
      <w:pPr>
        <w:numPr>
          <w:ilvl w:val="0"/>
          <w:numId w:val="12"/>
        </w:numPr>
      </w:pPr>
      <w:r w:rsidRPr="00D244B0">
        <w:t>Principles of Design; Ele</w:t>
      </w:r>
      <w:r w:rsidR="004540FF" w:rsidRPr="00D244B0">
        <w:t>ments of Design, Theory of Colo</w:t>
      </w:r>
      <w:r w:rsidRPr="00D244B0">
        <w:t>rs</w:t>
      </w:r>
    </w:p>
    <w:p w:rsidR="00C0331A" w:rsidRPr="00D244B0" w:rsidRDefault="00C0331A" w:rsidP="000F59D9">
      <w:pPr>
        <w:numPr>
          <w:ilvl w:val="0"/>
          <w:numId w:val="12"/>
        </w:numPr>
      </w:pPr>
      <w:r w:rsidRPr="00D244B0">
        <w:t>Importance of Monochrome, Alignment, Geometric shapes and Forms</w:t>
      </w:r>
    </w:p>
    <w:p w:rsidR="00AC0370" w:rsidRDefault="00AC0370" w:rsidP="0085575E">
      <w:pPr>
        <w:tabs>
          <w:tab w:val="left" w:pos="1050"/>
        </w:tabs>
        <w:rPr>
          <w:b/>
          <w:bCs/>
          <w:color w:val="000000"/>
        </w:rPr>
      </w:pPr>
    </w:p>
    <w:p w:rsidR="00C0331A" w:rsidRPr="00F27B97" w:rsidRDefault="00C0331A" w:rsidP="0085575E">
      <w:pPr>
        <w:tabs>
          <w:tab w:val="left" w:pos="1050"/>
        </w:tabs>
        <w:rPr>
          <w:b/>
          <w:bCs/>
          <w:color w:val="000000"/>
        </w:rPr>
      </w:pPr>
      <w:r w:rsidRPr="00F27B97">
        <w:rPr>
          <w:b/>
          <w:bCs/>
          <w:color w:val="000000"/>
        </w:rPr>
        <w:t>Unit-III</w:t>
      </w:r>
      <w:r w:rsidR="0085575E" w:rsidRPr="00F27B97">
        <w:rPr>
          <w:b/>
          <w:bCs/>
          <w:color w:val="000000"/>
        </w:rPr>
        <w:t xml:space="preserve"> </w:t>
      </w:r>
      <w:r w:rsidR="00B34E91" w:rsidRPr="00F27B97">
        <w:rPr>
          <w:b/>
          <w:bCs/>
          <w:color w:val="000000"/>
        </w:rPr>
        <w:t xml:space="preserve">  </w:t>
      </w:r>
    </w:p>
    <w:p w:rsidR="00C0331A" w:rsidRPr="00D244B0" w:rsidRDefault="00C0331A" w:rsidP="000F59D9">
      <w:pPr>
        <w:numPr>
          <w:ilvl w:val="0"/>
          <w:numId w:val="12"/>
        </w:numPr>
      </w:pPr>
      <w:r w:rsidRPr="00D244B0">
        <w:t>Introduction to multimedia and animation</w:t>
      </w:r>
    </w:p>
    <w:p w:rsidR="00C0331A" w:rsidRPr="00D244B0" w:rsidRDefault="00C0331A" w:rsidP="000F59D9">
      <w:pPr>
        <w:numPr>
          <w:ilvl w:val="0"/>
          <w:numId w:val="12"/>
        </w:numPr>
      </w:pPr>
      <w:r w:rsidRPr="00D244B0">
        <w:t>Introduction to MS power point, Presentation manager</w:t>
      </w:r>
    </w:p>
    <w:p w:rsidR="00B971FE" w:rsidRPr="00D244B0" w:rsidRDefault="00B971FE" w:rsidP="000F59D9">
      <w:pPr>
        <w:numPr>
          <w:ilvl w:val="0"/>
          <w:numId w:val="12"/>
        </w:numPr>
      </w:pPr>
      <w:r w:rsidRPr="00D244B0">
        <w:t>Design aspect of audio visual presentation (Power point Presentation)</w:t>
      </w:r>
    </w:p>
    <w:p w:rsidR="006E6BAA" w:rsidRDefault="00C0331A" w:rsidP="000F59D9">
      <w:pPr>
        <w:numPr>
          <w:ilvl w:val="0"/>
          <w:numId w:val="12"/>
        </w:numPr>
      </w:pPr>
      <w:r w:rsidRPr="00D244B0">
        <w:t xml:space="preserve">Import and assembly of files software related </w:t>
      </w:r>
      <w:r w:rsidR="00B971FE" w:rsidRPr="00D244B0">
        <w:t>to audio and video: Cool Edit, W</w:t>
      </w:r>
      <w:r w:rsidRPr="00D244B0">
        <w:t xml:space="preserve">indows movie </w:t>
      </w:r>
      <w:r w:rsidR="00B971FE" w:rsidRPr="00D244B0">
        <w:t>maker</w:t>
      </w:r>
      <w:r w:rsidR="006E6BAA">
        <w:t xml:space="preserve"> etc.</w:t>
      </w:r>
    </w:p>
    <w:p w:rsidR="00C0331A" w:rsidRPr="00D244B0" w:rsidRDefault="00C0331A" w:rsidP="000F59D9">
      <w:pPr>
        <w:numPr>
          <w:ilvl w:val="0"/>
          <w:numId w:val="12"/>
        </w:numPr>
      </w:pPr>
      <w:r w:rsidRPr="00D244B0">
        <w:t xml:space="preserve">Introduction to designing and photo editing software: Coral draw &amp; Photoshop </w:t>
      </w:r>
    </w:p>
    <w:p w:rsidR="00AA0E59" w:rsidRPr="00D244B0" w:rsidRDefault="00C0331A" w:rsidP="000F59D9">
      <w:pPr>
        <w:numPr>
          <w:ilvl w:val="0"/>
          <w:numId w:val="12"/>
        </w:numPr>
      </w:pPr>
      <w:r w:rsidRPr="00D244B0">
        <w:t>Introduction to text f</w:t>
      </w:r>
      <w:r w:rsidR="00B971FE" w:rsidRPr="00D244B0">
        <w:t>ormatting software:</w:t>
      </w:r>
      <w:r w:rsidR="006E6BAA">
        <w:t xml:space="preserve"> </w:t>
      </w:r>
      <w:r w:rsidRPr="00D244B0">
        <w:t>MS word</w:t>
      </w:r>
      <w:r w:rsidR="00AA0E59" w:rsidRPr="00D244B0">
        <w:t>,</w:t>
      </w:r>
      <w:r w:rsidRPr="00D244B0">
        <w:t xml:space="preserve"> </w:t>
      </w:r>
      <w:r w:rsidR="00AA0E59" w:rsidRPr="00D244B0">
        <w:t xml:space="preserve">Adobe </w:t>
      </w:r>
      <w:proofErr w:type="spellStart"/>
      <w:r w:rsidR="00AA0E59" w:rsidRPr="00D244B0">
        <w:t>Pagemaker</w:t>
      </w:r>
      <w:proofErr w:type="spellEnd"/>
      <w:r w:rsidR="00AA0E59" w:rsidRPr="00D244B0">
        <w:t>,</w:t>
      </w:r>
    </w:p>
    <w:p w:rsidR="00C0331A" w:rsidRPr="00D244B0" w:rsidRDefault="00C0331A" w:rsidP="00AA0E59">
      <w:pPr>
        <w:ind w:left="720"/>
      </w:pPr>
      <w:r w:rsidRPr="00D244B0">
        <w:t>Quark express</w:t>
      </w:r>
      <w:r w:rsidR="006E6BAA">
        <w:t xml:space="preserve"> and </w:t>
      </w:r>
      <w:proofErr w:type="spellStart"/>
      <w:r w:rsidR="006E6BAA">
        <w:t>InD</w:t>
      </w:r>
      <w:r w:rsidR="000657D9" w:rsidRPr="00D244B0">
        <w:t>esign</w:t>
      </w:r>
      <w:proofErr w:type="spellEnd"/>
      <w:r w:rsidR="000657D9" w:rsidRPr="00D244B0">
        <w:rPr>
          <w:color w:val="FF0000"/>
        </w:rPr>
        <w:t xml:space="preserve"> </w:t>
      </w:r>
    </w:p>
    <w:p w:rsidR="00C0331A" w:rsidRPr="00D244B0" w:rsidRDefault="00C0331A" w:rsidP="000F59D9">
      <w:pPr>
        <w:numPr>
          <w:ilvl w:val="0"/>
          <w:numId w:val="12"/>
        </w:numPr>
      </w:pPr>
      <w:r w:rsidRPr="00D244B0">
        <w:t>Use of DTP in Print Media applications</w:t>
      </w:r>
    </w:p>
    <w:p w:rsidR="00B8473C" w:rsidRPr="00D244B0" w:rsidRDefault="00B8473C" w:rsidP="00025363">
      <w:pPr>
        <w:tabs>
          <w:tab w:val="left" w:pos="1050"/>
        </w:tabs>
        <w:rPr>
          <w:color w:val="000000"/>
        </w:rPr>
      </w:pPr>
    </w:p>
    <w:p w:rsidR="00C0331A" w:rsidRPr="00F27B97" w:rsidRDefault="00875E19" w:rsidP="00025363">
      <w:pPr>
        <w:tabs>
          <w:tab w:val="left" w:pos="1050"/>
        </w:tabs>
        <w:rPr>
          <w:b/>
          <w:bCs/>
          <w:color w:val="000000"/>
        </w:rPr>
      </w:pPr>
      <w:r w:rsidRPr="00F27B97">
        <w:rPr>
          <w:b/>
          <w:bCs/>
          <w:color w:val="000000"/>
        </w:rPr>
        <w:t>Unit-IV</w:t>
      </w:r>
      <w:r w:rsidR="00EF6CF5" w:rsidRPr="00F27B97">
        <w:rPr>
          <w:b/>
          <w:bCs/>
          <w:color w:val="000000"/>
        </w:rPr>
        <w:t xml:space="preserve"> </w:t>
      </w:r>
    </w:p>
    <w:p w:rsidR="00875E19" w:rsidRPr="00D244B0" w:rsidRDefault="00875E19" w:rsidP="000F59D9">
      <w:pPr>
        <w:numPr>
          <w:ilvl w:val="0"/>
          <w:numId w:val="12"/>
        </w:numPr>
      </w:pPr>
      <w:r w:rsidRPr="00D244B0">
        <w:t>Graphics: Definition &amp; Types</w:t>
      </w:r>
    </w:p>
    <w:p w:rsidR="00875E19" w:rsidRPr="00D244B0" w:rsidRDefault="00875E19" w:rsidP="000F59D9">
      <w:pPr>
        <w:numPr>
          <w:ilvl w:val="0"/>
          <w:numId w:val="12"/>
        </w:numPr>
      </w:pPr>
      <w:r w:rsidRPr="00D244B0">
        <w:t>Persistence of vision application</w:t>
      </w:r>
    </w:p>
    <w:p w:rsidR="002716D0" w:rsidRPr="00D244B0" w:rsidRDefault="00875E19" w:rsidP="000F59D9">
      <w:pPr>
        <w:numPr>
          <w:ilvl w:val="0"/>
          <w:numId w:val="12"/>
        </w:numPr>
      </w:pPr>
      <w:r w:rsidRPr="00D244B0">
        <w:t xml:space="preserve">Conceiving logo </w:t>
      </w:r>
      <w:r w:rsidR="00AA0E59" w:rsidRPr="00D244B0">
        <w:t>design, Corporate</w:t>
      </w:r>
      <w:r w:rsidRPr="00D244B0">
        <w:t xml:space="preserve"> Identity</w:t>
      </w:r>
    </w:p>
    <w:p w:rsidR="00875E19" w:rsidRPr="00D244B0" w:rsidRDefault="00875E19" w:rsidP="000F59D9">
      <w:pPr>
        <w:numPr>
          <w:ilvl w:val="0"/>
          <w:numId w:val="12"/>
        </w:numPr>
      </w:pPr>
      <w:r w:rsidRPr="00D244B0">
        <w:t>Design and Layout (News papers, Posters, Magazines</w:t>
      </w:r>
      <w:r w:rsidR="00B971FE" w:rsidRPr="00D244B0">
        <w:t>,</w:t>
      </w:r>
      <w:r w:rsidR="006E6BAA">
        <w:t xml:space="preserve"> </w:t>
      </w:r>
      <w:r w:rsidR="00B971FE" w:rsidRPr="00D244B0">
        <w:t>Books</w:t>
      </w:r>
      <w:r w:rsidRPr="00D244B0">
        <w:t>)</w:t>
      </w:r>
    </w:p>
    <w:p w:rsidR="00875E19" w:rsidRPr="00D244B0" w:rsidRDefault="00875E19" w:rsidP="000F59D9">
      <w:pPr>
        <w:numPr>
          <w:ilvl w:val="0"/>
          <w:numId w:val="12"/>
        </w:numPr>
      </w:pPr>
      <w:r w:rsidRPr="00D244B0">
        <w:t>Relevance of fonts and sizes</w:t>
      </w:r>
    </w:p>
    <w:p w:rsidR="00875E19" w:rsidRPr="00D244B0" w:rsidRDefault="00875E19" w:rsidP="000F59D9">
      <w:pPr>
        <w:numPr>
          <w:ilvl w:val="0"/>
          <w:numId w:val="12"/>
        </w:numPr>
      </w:pPr>
      <w:r w:rsidRPr="00D244B0">
        <w:t>Concept of RGB &amp; CMYK</w:t>
      </w:r>
    </w:p>
    <w:p w:rsidR="00875E19" w:rsidRPr="00D244B0" w:rsidRDefault="00875E19" w:rsidP="000F59D9">
      <w:pPr>
        <w:numPr>
          <w:ilvl w:val="0"/>
          <w:numId w:val="12"/>
        </w:numPr>
      </w:pPr>
      <w:r w:rsidRPr="00D244B0">
        <w:t>Different type of formats: JPEG, MPEG, AVI, GIF, MP3, BITMAP, TIFF.</w:t>
      </w:r>
    </w:p>
    <w:p w:rsidR="00AC0370" w:rsidRDefault="00AC0370" w:rsidP="00025363">
      <w:pPr>
        <w:tabs>
          <w:tab w:val="left" w:pos="1050"/>
        </w:tabs>
        <w:rPr>
          <w:b/>
          <w:bCs/>
          <w:color w:val="000000"/>
        </w:rPr>
      </w:pPr>
    </w:p>
    <w:p w:rsidR="00C30746" w:rsidRPr="006E6BAA" w:rsidRDefault="00C30746" w:rsidP="00025363">
      <w:pPr>
        <w:tabs>
          <w:tab w:val="left" w:pos="1050"/>
        </w:tabs>
        <w:rPr>
          <w:b/>
          <w:bCs/>
          <w:color w:val="000000"/>
        </w:rPr>
      </w:pPr>
      <w:r w:rsidRPr="006E6BAA">
        <w:rPr>
          <w:b/>
          <w:bCs/>
          <w:color w:val="000000"/>
        </w:rPr>
        <w:t>Unit-V</w:t>
      </w:r>
      <w:r w:rsidR="00130EDF" w:rsidRPr="006E6BAA">
        <w:rPr>
          <w:b/>
          <w:bCs/>
          <w:color w:val="000000"/>
        </w:rPr>
        <w:t xml:space="preserve"> </w:t>
      </w:r>
    </w:p>
    <w:p w:rsidR="00C30746" w:rsidRPr="00D244B0" w:rsidRDefault="00C30746" w:rsidP="000F59D9">
      <w:pPr>
        <w:numPr>
          <w:ilvl w:val="0"/>
          <w:numId w:val="12"/>
        </w:numPr>
      </w:pPr>
      <w:r w:rsidRPr="00D244B0">
        <w:t xml:space="preserve">Computer assisted reporting </w:t>
      </w:r>
    </w:p>
    <w:p w:rsidR="00C30746" w:rsidRPr="00D244B0" w:rsidRDefault="00C30746" w:rsidP="000F59D9">
      <w:pPr>
        <w:numPr>
          <w:ilvl w:val="0"/>
          <w:numId w:val="12"/>
        </w:numPr>
      </w:pPr>
      <w:r w:rsidRPr="00D244B0">
        <w:t>Internet sources for CAR in India</w:t>
      </w:r>
    </w:p>
    <w:p w:rsidR="00C30746" w:rsidRPr="00D244B0" w:rsidRDefault="00C30746" w:rsidP="000F59D9">
      <w:pPr>
        <w:numPr>
          <w:ilvl w:val="0"/>
          <w:numId w:val="12"/>
        </w:numPr>
      </w:pPr>
      <w:r w:rsidRPr="00D244B0">
        <w:t>Using search engines effectively as a journalist</w:t>
      </w:r>
    </w:p>
    <w:p w:rsidR="00C30746" w:rsidRPr="00D244B0" w:rsidRDefault="00C30746" w:rsidP="000F59D9">
      <w:pPr>
        <w:numPr>
          <w:ilvl w:val="0"/>
          <w:numId w:val="12"/>
        </w:numPr>
      </w:pPr>
      <w:r w:rsidRPr="00D244B0">
        <w:t>Deep searching using Google or other meta search engines</w:t>
      </w:r>
    </w:p>
    <w:p w:rsidR="00C30746" w:rsidRPr="00D244B0" w:rsidRDefault="00C30746" w:rsidP="000F59D9">
      <w:pPr>
        <w:numPr>
          <w:ilvl w:val="0"/>
          <w:numId w:val="12"/>
        </w:numPr>
      </w:pPr>
      <w:r w:rsidRPr="00D244B0">
        <w:t>Social Media as a news source</w:t>
      </w:r>
    </w:p>
    <w:p w:rsidR="00C30746" w:rsidRPr="00D244B0" w:rsidRDefault="00C30746" w:rsidP="000F59D9">
      <w:pPr>
        <w:numPr>
          <w:ilvl w:val="0"/>
          <w:numId w:val="12"/>
        </w:numPr>
      </w:pPr>
      <w:r w:rsidRPr="00D244B0">
        <w:t>Verifying Social Media News sources</w:t>
      </w:r>
    </w:p>
    <w:p w:rsidR="00C30746" w:rsidRPr="00D244B0" w:rsidRDefault="00C30746" w:rsidP="000F59D9">
      <w:pPr>
        <w:numPr>
          <w:ilvl w:val="0"/>
          <w:numId w:val="12"/>
        </w:numPr>
      </w:pPr>
      <w:r w:rsidRPr="00D244B0">
        <w:t>Verifying User Generated Content</w:t>
      </w:r>
    </w:p>
    <w:p w:rsidR="00875E19" w:rsidRPr="00D244B0" w:rsidRDefault="00875E19" w:rsidP="00875E19">
      <w:pPr>
        <w:rPr>
          <w:color w:val="000000"/>
        </w:rPr>
      </w:pPr>
    </w:p>
    <w:p w:rsidR="00CE216A" w:rsidRPr="003B4984" w:rsidRDefault="00CE216A" w:rsidP="00CE216A">
      <w:pPr>
        <w:rPr>
          <w:b/>
          <w:bCs/>
          <w:color w:val="000000"/>
        </w:rPr>
      </w:pPr>
      <w:r w:rsidRPr="003B4984">
        <w:rPr>
          <w:b/>
          <w:bCs/>
          <w:color w:val="000000"/>
        </w:rPr>
        <w:t>Suggested Readings:</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Quark Express for Beginners: BPB Publication</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Adobe Photoshop: Prentice hall India</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 xml:space="preserve">Adobe Photoshop-Creative Techniques: Vishnu </w:t>
      </w:r>
      <w:proofErr w:type="spellStart"/>
      <w:r w:rsidRPr="00D244B0">
        <w:rPr>
          <w:color w:val="000000"/>
        </w:rPr>
        <w:t>Priya</w:t>
      </w:r>
      <w:proofErr w:type="spellEnd"/>
      <w:r w:rsidRPr="00D244B0">
        <w:rPr>
          <w:color w:val="000000"/>
        </w:rPr>
        <w:t xml:space="preserve"> </w:t>
      </w:r>
      <w:proofErr w:type="spellStart"/>
      <w:r w:rsidRPr="00D244B0">
        <w:rPr>
          <w:color w:val="000000"/>
        </w:rPr>
        <w:t>Singh:Asian</w:t>
      </w:r>
      <w:proofErr w:type="spellEnd"/>
      <w:r w:rsidRPr="00D244B0">
        <w:rPr>
          <w:color w:val="000000"/>
        </w:rPr>
        <w:t xml:space="preserve"> Publication Delhi</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 xml:space="preserve">Mastering DTP: Simone </w:t>
      </w:r>
      <w:proofErr w:type="spellStart"/>
      <w:r w:rsidRPr="00D244B0">
        <w:rPr>
          <w:color w:val="000000"/>
        </w:rPr>
        <w:t>Mitchett</w:t>
      </w:r>
      <w:proofErr w:type="spellEnd"/>
      <w:r w:rsidRPr="00D244B0">
        <w:rPr>
          <w:color w:val="000000"/>
        </w:rPr>
        <w:t>: Macmillan Master Series London.</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 xml:space="preserve">Information Technology-The Breaking </w:t>
      </w:r>
      <w:proofErr w:type="spellStart"/>
      <w:r w:rsidRPr="00D244B0">
        <w:rPr>
          <w:color w:val="000000"/>
        </w:rPr>
        <w:t>Wave:Dennis</w:t>
      </w:r>
      <w:proofErr w:type="spellEnd"/>
      <w:r w:rsidRPr="00D244B0">
        <w:rPr>
          <w:color w:val="000000"/>
        </w:rPr>
        <w:t xml:space="preserve"> P. Curtin, Kim </w:t>
      </w:r>
      <w:proofErr w:type="spellStart"/>
      <w:r w:rsidRPr="00D244B0">
        <w:rPr>
          <w:color w:val="000000"/>
        </w:rPr>
        <w:t>Foley,Kunal</w:t>
      </w:r>
      <w:proofErr w:type="spellEnd"/>
      <w:r w:rsidRPr="00D244B0">
        <w:rPr>
          <w:color w:val="000000"/>
        </w:rPr>
        <w:t xml:space="preserve"> </w:t>
      </w:r>
      <w:proofErr w:type="spellStart"/>
      <w:r w:rsidRPr="00D244B0">
        <w:rPr>
          <w:color w:val="000000"/>
        </w:rPr>
        <w:t>Sen</w:t>
      </w:r>
      <w:proofErr w:type="spellEnd"/>
      <w:r w:rsidRPr="00D244B0">
        <w:rPr>
          <w:color w:val="000000"/>
        </w:rPr>
        <w:t xml:space="preserve"> &amp; Cathleen Morin: Tata Mc </w:t>
      </w:r>
      <w:proofErr w:type="spellStart"/>
      <w:r w:rsidRPr="00D244B0">
        <w:rPr>
          <w:color w:val="000000"/>
        </w:rPr>
        <w:t>Graw</w:t>
      </w:r>
      <w:proofErr w:type="spellEnd"/>
      <w:r w:rsidRPr="00D244B0">
        <w:rPr>
          <w:color w:val="000000"/>
        </w:rPr>
        <w:t xml:space="preserve"> –Hill New Delhi</w:t>
      </w:r>
    </w:p>
    <w:p w:rsidR="00CE216A" w:rsidRPr="00D244B0" w:rsidRDefault="00CE216A" w:rsidP="000F59D9">
      <w:pPr>
        <w:pStyle w:val="ListParagraph"/>
        <w:numPr>
          <w:ilvl w:val="0"/>
          <w:numId w:val="66"/>
        </w:numPr>
        <w:tabs>
          <w:tab w:val="left" w:pos="426"/>
        </w:tabs>
        <w:ind w:left="426" w:hanging="219"/>
        <w:rPr>
          <w:color w:val="000000"/>
        </w:rPr>
      </w:pPr>
      <w:r w:rsidRPr="00D244B0">
        <w:rPr>
          <w:color w:val="000000"/>
        </w:rPr>
        <w:t xml:space="preserve">Introduction to Information Technology: </w:t>
      </w:r>
      <w:proofErr w:type="spellStart"/>
      <w:r w:rsidRPr="00D244B0">
        <w:rPr>
          <w:color w:val="000000"/>
        </w:rPr>
        <w:t>Chetna</w:t>
      </w:r>
      <w:proofErr w:type="spellEnd"/>
      <w:r w:rsidRPr="00D244B0">
        <w:rPr>
          <w:color w:val="000000"/>
        </w:rPr>
        <w:t xml:space="preserve"> </w:t>
      </w:r>
      <w:proofErr w:type="spellStart"/>
      <w:r w:rsidRPr="00D244B0">
        <w:rPr>
          <w:color w:val="000000"/>
        </w:rPr>
        <w:t>Srivastava</w:t>
      </w:r>
      <w:proofErr w:type="spellEnd"/>
    </w:p>
    <w:p w:rsidR="00391B39" w:rsidRPr="003B4984" w:rsidRDefault="00391B39" w:rsidP="000F59D9">
      <w:pPr>
        <w:pStyle w:val="ListParagraph"/>
        <w:numPr>
          <w:ilvl w:val="0"/>
          <w:numId w:val="66"/>
        </w:numPr>
        <w:tabs>
          <w:tab w:val="left" w:pos="426"/>
        </w:tabs>
        <w:ind w:left="426" w:hanging="219"/>
        <w:rPr>
          <w:color w:val="000000"/>
        </w:rPr>
      </w:pPr>
      <w:r w:rsidRPr="003B4984">
        <w:rPr>
          <w:color w:val="000000"/>
        </w:rPr>
        <w:t xml:space="preserve">Computer </w:t>
      </w:r>
      <w:proofErr w:type="spellStart"/>
      <w:r w:rsidRPr="003B4984">
        <w:rPr>
          <w:color w:val="000000"/>
        </w:rPr>
        <w:t>Itihas</w:t>
      </w:r>
      <w:proofErr w:type="spellEnd"/>
      <w:r w:rsidRPr="003B4984">
        <w:rPr>
          <w:color w:val="000000"/>
        </w:rPr>
        <w:t xml:space="preserve"> </w:t>
      </w:r>
      <w:proofErr w:type="spellStart"/>
      <w:r w:rsidRPr="003B4984">
        <w:rPr>
          <w:color w:val="000000"/>
        </w:rPr>
        <w:t>Aur</w:t>
      </w:r>
      <w:proofErr w:type="spellEnd"/>
      <w:r w:rsidRPr="003B4984">
        <w:rPr>
          <w:color w:val="000000"/>
        </w:rPr>
        <w:t xml:space="preserve"> </w:t>
      </w:r>
      <w:proofErr w:type="spellStart"/>
      <w:r w:rsidRPr="003B4984">
        <w:rPr>
          <w:color w:val="000000"/>
        </w:rPr>
        <w:t>karyavidhi</w:t>
      </w:r>
      <w:proofErr w:type="spellEnd"/>
      <w:r w:rsidRPr="003B4984">
        <w:rPr>
          <w:color w:val="000000"/>
        </w:rPr>
        <w:t xml:space="preserve">, </w:t>
      </w:r>
      <w:proofErr w:type="spellStart"/>
      <w:r w:rsidRPr="003B4984">
        <w:rPr>
          <w:color w:val="000000"/>
        </w:rPr>
        <w:t>Gopinath</w:t>
      </w:r>
      <w:proofErr w:type="spellEnd"/>
      <w:r w:rsidRPr="003B4984">
        <w:rPr>
          <w:color w:val="000000"/>
        </w:rPr>
        <w:t xml:space="preserve"> </w:t>
      </w:r>
      <w:proofErr w:type="spellStart"/>
      <w:r w:rsidRPr="003B4984">
        <w:rPr>
          <w:color w:val="000000"/>
        </w:rPr>
        <w:t>Srivastava</w:t>
      </w:r>
      <w:proofErr w:type="spellEnd"/>
    </w:p>
    <w:p w:rsidR="00E8648E" w:rsidRPr="00D244B0" w:rsidRDefault="00391B39" w:rsidP="000F59D9">
      <w:pPr>
        <w:pStyle w:val="ListParagraph"/>
        <w:numPr>
          <w:ilvl w:val="0"/>
          <w:numId w:val="66"/>
        </w:numPr>
        <w:tabs>
          <w:tab w:val="left" w:pos="426"/>
        </w:tabs>
        <w:ind w:left="426" w:hanging="219"/>
        <w:rPr>
          <w:color w:val="000000"/>
        </w:rPr>
      </w:pPr>
      <w:r w:rsidRPr="00D244B0">
        <w:rPr>
          <w:color w:val="000000"/>
        </w:rPr>
        <w:t xml:space="preserve">Computer ka </w:t>
      </w:r>
      <w:proofErr w:type="spellStart"/>
      <w:r w:rsidRPr="00D244B0">
        <w:rPr>
          <w:color w:val="000000"/>
        </w:rPr>
        <w:t>kamal</w:t>
      </w:r>
      <w:proofErr w:type="spellEnd"/>
      <w:r w:rsidRPr="00D244B0">
        <w:rPr>
          <w:color w:val="000000"/>
        </w:rPr>
        <w:t xml:space="preserve">, </w:t>
      </w:r>
      <w:proofErr w:type="spellStart"/>
      <w:r w:rsidRPr="00D244B0">
        <w:rPr>
          <w:color w:val="000000"/>
        </w:rPr>
        <w:t>Sunita</w:t>
      </w:r>
      <w:proofErr w:type="spellEnd"/>
      <w:r w:rsidRPr="00D244B0">
        <w:rPr>
          <w:color w:val="000000"/>
        </w:rPr>
        <w:t xml:space="preserve"> Sharma</w:t>
      </w:r>
      <w:r w:rsidR="00E8648E" w:rsidRPr="00D244B0">
        <w:rPr>
          <w:color w:val="000000"/>
        </w:rPr>
        <w:t xml:space="preserve">, </w:t>
      </w:r>
      <w:proofErr w:type="spellStart"/>
      <w:r w:rsidR="00E8648E" w:rsidRPr="00D244B0">
        <w:rPr>
          <w:color w:val="000000"/>
        </w:rPr>
        <w:t>Bharti</w:t>
      </w:r>
      <w:proofErr w:type="spellEnd"/>
      <w:r w:rsidR="00E8648E" w:rsidRPr="00D244B0">
        <w:rPr>
          <w:color w:val="000000"/>
        </w:rPr>
        <w:t xml:space="preserve"> </w:t>
      </w:r>
      <w:proofErr w:type="spellStart"/>
      <w:r w:rsidR="00E8648E" w:rsidRPr="00D244B0">
        <w:rPr>
          <w:color w:val="000000"/>
        </w:rPr>
        <w:t>Bhasha</w:t>
      </w:r>
      <w:proofErr w:type="spellEnd"/>
      <w:r w:rsidR="00E8648E" w:rsidRPr="00D244B0">
        <w:rPr>
          <w:color w:val="000000"/>
        </w:rPr>
        <w:t xml:space="preserve"> </w:t>
      </w:r>
      <w:proofErr w:type="spellStart"/>
      <w:r w:rsidR="00E8648E" w:rsidRPr="00D244B0">
        <w:rPr>
          <w:color w:val="000000"/>
        </w:rPr>
        <w:t>Prakashan</w:t>
      </w:r>
      <w:proofErr w:type="spellEnd"/>
      <w:r w:rsidR="00E8648E" w:rsidRPr="00D244B0">
        <w:rPr>
          <w:color w:val="000000"/>
        </w:rPr>
        <w:t>, Delh</w:t>
      </w:r>
      <w:r w:rsidR="00AB6D3F" w:rsidRPr="00D244B0">
        <w:rPr>
          <w:color w:val="000000"/>
        </w:rPr>
        <w:t>i</w:t>
      </w:r>
    </w:p>
    <w:p w:rsidR="00391B39" w:rsidRDefault="00E8648E" w:rsidP="000F59D9">
      <w:pPr>
        <w:pStyle w:val="ListParagraph"/>
        <w:numPr>
          <w:ilvl w:val="0"/>
          <w:numId w:val="66"/>
        </w:numPr>
        <w:tabs>
          <w:tab w:val="left" w:pos="426"/>
        </w:tabs>
        <w:ind w:left="426" w:hanging="219"/>
        <w:rPr>
          <w:color w:val="000000"/>
        </w:rPr>
      </w:pPr>
      <w:r w:rsidRPr="00D244B0">
        <w:rPr>
          <w:color w:val="000000"/>
        </w:rPr>
        <w:t>Houston, Brant(2003) Computer Assisted Reporting: A Practical Guide, Bedford/St. Martin's Publishers</w:t>
      </w:r>
    </w:p>
    <w:p w:rsidR="00BA43E8" w:rsidRDefault="00BA43E8" w:rsidP="00BA43E8">
      <w:pPr>
        <w:tabs>
          <w:tab w:val="left" w:pos="426"/>
        </w:tabs>
        <w:rPr>
          <w:color w:val="000000"/>
        </w:rPr>
      </w:pPr>
    </w:p>
    <w:p w:rsidR="00BA43E8" w:rsidRDefault="00BA43E8" w:rsidP="00BA43E8">
      <w:pPr>
        <w:tabs>
          <w:tab w:val="left" w:pos="426"/>
        </w:tabs>
        <w:rPr>
          <w:color w:val="000000"/>
        </w:rPr>
      </w:pPr>
    </w:p>
    <w:p w:rsidR="001B16E9" w:rsidRDefault="001B16E9" w:rsidP="00BA43E8">
      <w:pPr>
        <w:tabs>
          <w:tab w:val="left" w:pos="426"/>
        </w:tabs>
        <w:rPr>
          <w:color w:val="000000"/>
        </w:rPr>
      </w:pPr>
    </w:p>
    <w:p w:rsidR="001B16E9" w:rsidRDefault="001B16E9" w:rsidP="00BA43E8">
      <w:pPr>
        <w:tabs>
          <w:tab w:val="left" w:pos="426"/>
        </w:tabs>
        <w:rPr>
          <w:color w:val="000000"/>
        </w:rPr>
      </w:pPr>
    </w:p>
    <w:p w:rsidR="001B16E9" w:rsidRPr="00BA43E8" w:rsidRDefault="001B16E9" w:rsidP="00BA43E8">
      <w:pPr>
        <w:tabs>
          <w:tab w:val="left" w:pos="426"/>
        </w:tabs>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1"/>
        <w:gridCol w:w="6302"/>
      </w:tblGrid>
      <w:tr w:rsidR="00B517B4" w:rsidRPr="00D244B0" w:rsidTr="00BA43E8">
        <w:trPr>
          <w:jc w:val="center"/>
        </w:trPr>
        <w:tc>
          <w:tcPr>
            <w:tcW w:w="1310" w:type="dxa"/>
            <w:tcBorders>
              <w:top w:val="single" w:sz="4" w:space="0" w:color="auto"/>
              <w:left w:val="single" w:sz="4" w:space="0" w:color="auto"/>
              <w:bottom w:val="single" w:sz="4" w:space="0" w:color="auto"/>
              <w:right w:val="single" w:sz="4" w:space="0" w:color="auto"/>
            </w:tcBorders>
            <w:hideMark/>
          </w:tcPr>
          <w:p w:rsidR="00B517B4" w:rsidRPr="00D244B0" w:rsidRDefault="001B16E9" w:rsidP="00BF2312">
            <w:pPr>
              <w:rPr>
                <w:color w:val="000000"/>
              </w:rPr>
            </w:pPr>
            <w:r>
              <w:rPr>
                <w:color w:val="000000"/>
              </w:rPr>
              <w:t>Course Code</w:t>
            </w:r>
          </w:p>
        </w:tc>
        <w:tc>
          <w:tcPr>
            <w:tcW w:w="1631" w:type="dxa"/>
            <w:tcBorders>
              <w:top w:val="single" w:sz="4" w:space="0" w:color="auto"/>
              <w:left w:val="single" w:sz="4" w:space="0" w:color="auto"/>
              <w:bottom w:val="single" w:sz="4" w:space="0" w:color="auto"/>
              <w:right w:val="single" w:sz="4" w:space="0" w:color="auto"/>
            </w:tcBorders>
            <w:hideMark/>
          </w:tcPr>
          <w:p w:rsidR="00B517B4" w:rsidRPr="00D244B0" w:rsidRDefault="00B517B4" w:rsidP="00BF2312">
            <w:pPr>
              <w:jc w:val="center"/>
              <w:rPr>
                <w:color w:val="000000"/>
              </w:rPr>
            </w:pPr>
            <w:r w:rsidRPr="00D244B0">
              <w:rPr>
                <w:color w:val="000000"/>
              </w:rPr>
              <w:t>Paper</w:t>
            </w:r>
          </w:p>
        </w:tc>
        <w:tc>
          <w:tcPr>
            <w:tcW w:w="6302" w:type="dxa"/>
            <w:tcBorders>
              <w:top w:val="single" w:sz="4" w:space="0" w:color="auto"/>
              <w:left w:val="single" w:sz="4" w:space="0" w:color="auto"/>
              <w:bottom w:val="single" w:sz="4" w:space="0" w:color="auto"/>
              <w:right w:val="single" w:sz="4" w:space="0" w:color="auto"/>
            </w:tcBorders>
            <w:hideMark/>
          </w:tcPr>
          <w:p w:rsidR="00B517B4" w:rsidRPr="00D244B0" w:rsidRDefault="00B517B4" w:rsidP="00BF2312">
            <w:pPr>
              <w:rPr>
                <w:color w:val="000000"/>
              </w:rPr>
            </w:pPr>
            <w:r w:rsidRPr="00D244B0">
              <w:rPr>
                <w:color w:val="000000"/>
              </w:rPr>
              <w:t>Paper Title</w:t>
            </w:r>
          </w:p>
        </w:tc>
      </w:tr>
      <w:tr w:rsidR="00BA43E8" w:rsidRPr="00D244B0" w:rsidTr="00BA43E8">
        <w:trPr>
          <w:jc w:val="center"/>
        </w:trPr>
        <w:tc>
          <w:tcPr>
            <w:tcW w:w="1310"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r w:rsidRPr="00D244B0">
              <w:t>MAJMC</w:t>
            </w:r>
            <w:r>
              <w:t>C-1</w:t>
            </w:r>
            <w:r w:rsidRPr="00D244B0">
              <w:t>0</w:t>
            </w:r>
            <w:r>
              <w:t>4</w:t>
            </w:r>
          </w:p>
        </w:tc>
        <w:tc>
          <w:tcPr>
            <w:tcW w:w="1631"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F2312">
            <w:pPr>
              <w:jc w:val="center"/>
              <w:rPr>
                <w:color w:val="000000"/>
              </w:rPr>
            </w:pPr>
            <w:r>
              <w:rPr>
                <w:color w:val="000000"/>
              </w:rPr>
              <w:t>4</w:t>
            </w:r>
          </w:p>
        </w:tc>
        <w:tc>
          <w:tcPr>
            <w:tcW w:w="6302" w:type="dxa"/>
            <w:tcBorders>
              <w:top w:val="single" w:sz="4" w:space="0" w:color="auto"/>
              <w:left w:val="single" w:sz="4" w:space="0" w:color="auto"/>
              <w:bottom w:val="single" w:sz="4" w:space="0" w:color="auto"/>
              <w:right w:val="single" w:sz="4" w:space="0" w:color="auto"/>
            </w:tcBorders>
            <w:hideMark/>
          </w:tcPr>
          <w:p w:rsidR="00BA43E8" w:rsidRPr="00BA43E8" w:rsidRDefault="00BA43E8" w:rsidP="00BF2312">
            <w:pPr>
              <w:rPr>
                <w:color w:val="000000"/>
              </w:rPr>
            </w:pPr>
            <w:r w:rsidRPr="00BA43E8">
              <w:t>Media &amp; Social Issues</w:t>
            </w:r>
          </w:p>
        </w:tc>
      </w:tr>
    </w:tbl>
    <w:p w:rsidR="00B517B4" w:rsidRPr="00285D09" w:rsidRDefault="00B517B4" w:rsidP="00B517B4">
      <w:pPr>
        <w:rPr>
          <w:b/>
          <w:bCs/>
          <w:color w:val="000000"/>
        </w:rPr>
      </w:pPr>
    </w:p>
    <w:p w:rsidR="00BA43E8" w:rsidRDefault="00B517B4" w:rsidP="00BA43E8">
      <w:pPr>
        <w:spacing w:after="120" w:line="276" w:lineRule="auto"/>
      </w:pPr>
      <w:r w:rsidRPr="00BA43E8">
        <w:rPr>
          <w:b/>
          <w:bCs/>
        </w:rPr>
        <w:t>Course Code</w:t>
      </w:r>
      <w:r w:rsidRPr="00BA43E8">
        <w:rPr>
          <w:b/>
          <w:bCs/>
          <w:caps/>
        </w:rPr>
        <w:t>:</w:t>
      </w:r>
      <w:r w:rsidRPr="00BA43E8">
        <w:rPr>
          <w:b/>
          <w:bCs/>
          <w:caps/>
          <w:color w:val="FF0000"/>
        </w:rPr>
        <w:t xml:space="preserve"> </w:t>
      </w:r>
      <w:r w:rsidR="00BA43E8" w:rsidRPr="00C3000A">
        <w:rPr>
          <w:b/>
          <w:bCs/>
        </w:rPr>
        <w:t>MAJMCC-104</w:t>
      </w:r>
    </w:p>
    <w:p w:rsidR="00BA43E8" w:rsidRPr="00D244B0" w:rsidRDefault="00BA43E8" w:rsidP="00BA43E8">
      <w:pPr>
        <w:spacing w:after="120" w:line="276" w:lineRule="auto"/>
        <w:rPr>
          <w:caps/>
        </w:rPr>
      </w:pPr>
      <w:r w:rsidRPr="00C1073A">
        <w:rPr>
          <w:b/>
          <w:bCs/>
        </w:rPr>
        <w:t>Course Name</w:t>
      </w:r>
      <w:r w:rsidRPr="00C1073A">
        <w:rPr>
          <w:b/>
          <w:bCs/>
          <w:caps/>
        </w:rPr>
        <w:t>:</w:t>
      </w:r>
      <w:r w:rsidRPr="00D244B0">
        <w:rPr>
          <w:caps/>
        </w:rPr>
        <w:t xml:space="preserve"> </w:t>
      </w:r>
      <w:r w:rsidRPr="00C1073A">
        <w:rPr>
          <w:b/>
          <w:bCs/>
        </w:rPr>
        <w:t>Media &amp; Social Issues</w:t>
      </w:r>
    </w:p>
    <w:p w:rsidR="00BA43E8" w:rsidRPr="00D244B0" w:rsidRDefault="00BA43E8" w:rsidP="00BA43E8">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BA43E8" w:rsidRPr="00D244B0" w:rsidRDefault="00BA43E8" w:rsidP="00BA43E8">
      <w:pPr>
        <w:jc w:val="both"/>
      </w:pPr>
    </w:p>
    <w:p w:rsidR="00BA43E8" w:rsidRPr="00D244B0" w:rsidRDefault="00BA43E8" w:rsidP="00BA43E8">
      <w:pPr>
        <w:autoSpaceDE w:val="0"/>
        <w:autoSpaceDN w:val="0"/>
        <w:adjustRightInd w:val="0"/>
        <w:spacing w:line="276" w:lineRule="auto"/>
        <w:jc w:val="both"/>
      </w:pPr>
      <w:r w:rsidRPr="00C1073A">
        <w:rPr>
          <w:b/>
          <w:bCs/>
        </w:rPr>
        <w:t>Course Objectives:</w:t>
      </w:r>
      <w:r w:rsidRPr="00D244B0">
        <w:t xml:space="preserve"> The Course is designed to:</w:t>
      </w:r>
    </w:p>
    <w:p w:rsidR="00BA43E8" w:rsidRPr="00D244B0" w:rsidRDefault="00BA43E8" w:rsidP="00BA43E8">
      <w:pPr>
        <w:numPr>
          <w:ilvl w:val="1"/>
          <w:numId w:val="15"/>
        </w:numPr>
        <w:jc w:val="both"/>
        <w:rPr>
          <w:lang w:val="en-GB"/>
        </w:rPr>
      </w:pPr>
      <w:r w:rsidRPr="00D244B0">
        <w:rPr>
          <w:lang w:val="en-GB"/>
        </w:rPr>
        <w:t>Assist the students in understanding the effects of media on the society.</w:t>
      </w:r>
    </w:p>
    <w:p w:rsidR="00BA43E8" w:rsidRPr="00D244B0" w:rsidRDefault="00BA43E8" w:rsidP="00BA43E8">
      <w:pPr>
        <w:numPr>
          <w:ilvl w:val="1"/>
          <w:numId w:val="15"/>
        </w:numPr>
        <w:tabs>
          <w:tab w:val="clear" w:pos="1440"/>
        </w:tabs>
        <w:jc w:val="both"/>
        <w:rPr>
          <w:lang w:val="en-GB"/>
        </w:rPr>
      </w:pPr>
      <w:r w:rsidRPr="00D244B0">
        <w:rPr>
          <w:lang w:val="en-GB"/>
        </w:rPr>
        <w:t xml:space="preserve">Acquaint the students with the contemporary issues pertinent to the representations of various sections of the society </w:t>
      </w:r>
      <w:r w:rsidRPr="005A2321">
        <w:rPr>
          <w:lang w:val="en-GB"/>
        </w:rPr>
        <w:t>in the media.</w:t>
      </w:r>
    </w:p>
    <w:p w:rsidR="00BA43E8" w:rsidRPr="00D244B0" w:rsidRDefault="00BA43E8" w:rsidP="00BA43E8">
      <w:pPr>
        <w:pStyle w:val="ListParagraph"/>
        <w:numPr>
          <w:ilvl w:val="1"/>
          <w:numId w:val="15"/>
        </w:numPr>
        <w:tabs>
          <w:tab w:val="clear" w:pos="1440"/>
        </w:tabs>
        <w:autoSpaceDE w:val="0"/>
        <w:autoSpaceDN w:val="0"/>
        <w:adjustRightInd w:val="0"/>
        <w:contextualSpacing w:val="0"/>
        <w:jc w:val="both"/>
        <w:rPr>
          <w:rFonts w:eastAsia="Calibri"/>
          <w:lang w:val="en-IN" w:bidi="hi-IN"/>
        </w:rPr>
      </w:pPr>
      <w:r w:rsidRPr="00D244B0">
        <w:rPr>
          <w:rFonts w:eastAsia="Calibri"/>
          <w:lang w:val="en-IN" w:bidi="hi-IN"/>
        </w:rPr>
        <w:t xml:space="preserve">Explain to the students the manner in which various sections of the society are affected by the media in light of the theories of media effects. </w:t>
      </w:r>
    </w:p>
    <w:p w:rsidR="00BA43E8" w:rsidRPr="00D244B0" w:rsidRDefault="00BA43E8" w:rsidP="00BA43E8">
      <w:pPr>
        <w:autoSpaceDE w:val="0"/>
        <w:autoSpaceDN w:val="0"/>
        <w:adjustRightInd w:val="0"/>
        <w:spacing w:line="276" w:lineRule="auto"/>
        <w:ind w:left="360"/>
        <w:jc w:val="both"/>
      </w:pPr>
    </w:p>
    <w:p w:rsidR="00BA43E8" w:rsidRPr="00C1073A" w:rsidRDefault="00BA43E8" w:rsidP="00BA43E8">
      <w:pPr>
        <w:jc w:val="both"/>
        <w:rPr>
          <w:b/>
          <w:bCs/>
        </w:rPr>
      </w:pPr>
      <w:r w:rsidRPr="00C1073A">
        <w:rPr>
          <w:b/>
          <w:bCs/>
        </w:rPr>
        <w:t xml:space="preserve">Learning Outcomes: </w:t>
      </w:r>
    </w:p>
    <w:p w:rsidR="00BA43E8" w:rsidRPr="00D244B0" w:rsidRDefault="00BA43E8" w:rsidP="00BA43E8">
      <w:pPr>
        <w:jc w:val="both"/>
      </w:pPr>
    </w:p>
    <w:p w:rsidR="00BA43E8" w:rsidRPr="00D244B0" w:rsidRDefault="00BA43E8" w:rsidP="00BA43E8">
      <w:pPr>
        <w:jc w:val="both"/>
      </w:pPr>
      <w:r w:rsidRPr="00D244B0">
        <w:t>After completion of the course the learners will be able to:</w:t>
      </w:r>
    </w:p>
    <w:p w:rsidR="00BA43E8" w:rsidRPr="00D244B0" w:rsidRDefault="00BA43E8" w:rsidP="00BA43E8">
      <w:pPr>
        <w:numPr>
          <w:ilvl w:val="1"/>
          <w:numId w:val="15"/>
        </w:numPr>
        <w:jc w:val="both"/>
        <w:rPr>
          <w:lang w:val="en-GB"/>
        </w:rPr>
      </w:pPr>
      <w:r w:rsidRPr="00D244B0">
        <w:rPr>
          <w:lang w:val="en-GB"/>
        </w:rPr>
        <w:t>Understand the manner in which media shapes the society.</w:t>
      </w:r>
    </w:p>
    <w:p w:rsidR="00BA43E8" w:rsidRPr="00D244B0" w:rsidRDefault="00BA43E8" w:rsidP="00BA43E8">
      <w:pPr>
        <w:numPr>
          <w:ilvl w:val="1"/>
          <w:numId w:val="15"/>
        </w:numPr>
        <w:jc w:val="both"/>
        <w:rPr>
          <w:lang w:val="en-GB"/>
        </w:rPr>
      </w:pPr>
      <w:r w:rsidRPr="00D244B0">
        <w:rPr>
          <w:lang w:val="en-GB"/>
        </w:rPr>
        <w:t xml:space="preserve">Appreciate the manner in which media affects different sections of the society. </w:t>
      </w:r>
    </w:p>
    <w:p w:rsidR="00BA43E8" w:rsidRPr="00D244B0" w:rsidRDefault="00BA43E8" w:rsidP="00BA43E8">
      <w:pPr>
        <w:numPr>
          <w:ilvl w:val="1"/>
          <w:numId w:val="15"/>
        </w:numPr>
        <w:jc w:val="both"/>
        <w:rPr>
          <w:lang w:val="en-GB"/>
        </w:rPr>
      </w:pPr>
      <w:r w:rsidRPr="00D244B0">
        <w:rPr>
          <w:lang w:val="en-GB"/>
        </w:rPr>
        <w:t>Understand their roles as communicators and how their communication decisions affect &amp; shape the environment</w:t>
      </w:r>
      <w:r w:rsidRPr="00D244B0">
        <w:rPr>
          <w:color w:val="FF0000"/>
          <w:lang w:val="en-GB"/>
        </w:rPr>
        <w:t xml:space="preserve"> </w:t>
      </w:r>
      <w:r w:rsidRPr="00D244B0">
        <w:rPr>
          <w:lang w:val="en-GB"/>
        </w:rPr>
        <w:t>and country as well</w:t>
      </w:r>
      <w:r w:rsidRPr="00D244B0">
        <w:rPr>
          <w:color w:val="FF0000"/>
          <w:lang w:val="en-GB"/>
        </w:rPr>
        <w:t>.</w:t>
      </w:r>
    </w:p>
    <w:p w:rsidR="00BA43E8" w:rsidRPr="00C1073A" w:rsidRDefault="00BA43E8" w:rsidP="00BA43E8">
      <w:pPr>
        <w:spacing w:line="276" w:lineRule="auto"/>
        <w:rPr>
          <w:b/>
          <w:bCs/>
        </w:rPr>
      </w:pPr>
      <w:r w:rsidRPr="00C1073A">
        <w:rPr>
          <w:b/>
          <w:bCs/>
        </w:rPr>
        <w:t>Evaluation Criteria:</w:t>
      </w:r>
    </w:p>
    <w:p w:rsidR="00BA43E8" w:rsidRPr="00D244B0" w:rsidRDefault="00BA43E8" w:rsidP="00BA43E8">
      <w:pPr>
        <w:numPr>
          <w:ilvl w:val="0"/>
          <w:numId w:val="20"/>
        </w:numPr>
        <w:autoSpaceDN w:val="0"/>
        <w:spacing w:line="276" w:lineRule="auto"/>
      </w:pPr>
      <w:r w:rsidRPr="00D244B0">
        <w:t>Continuous Internal Assessment: 30%</w:t>
      </w:r>
    </w:p>
    <w:p w:rsidR="00BA43E8" w:rsidRPr="00D244B0" w:rsidRDefault="00BA43E8" w:rsidP="00BA43E8">
      <w:pPr>
        <w:numPr>
          <w:ilvl w:val="0"/>
          <w:numId w:val="20"/>
        </w:numPr>
        <w:autoSpaceDN w:val="0"/>
        <w:spacing w:line="276" w:lineRule="auto"/>
      </w:pPr>
      <w:r w:rsidRPr="00D244B0">
        <w:t>End Term Examination: 70%</w:t>
      </w:r>
    </w:p>
    <w:p w:rsidR="00BA43E8" w:rsidRPr="0099353E" w:rsidRDefault="00BA43E8" w:rsidP="00BA43E8">
      <w:pPr>
        <w:rPr>
          <w:b/>
          <w:bCs/>
        </w:rPr>
      </w:pPr>
      <w:r w:rsidRPr="0099353E">
        <w:rPr>
          <w:b/>
          <w:bCs/>
        </w:rPr>
        <w:t>Course Contents</w:t>
      </w:r>
      <w:r w:rsidRPr="0099353E">
        <w:rPr>
          <w:b/>
          <w:bCs/>
        </w:rPr>
        <w:tab/>
      </w:r>
    </w:p>
    <w:p w:rsidR="00BA43E8" w:rsidRPr="006E74E3" w:rsidRDefault="00BA43E8" w:rsidP="00BA43E8">
      <w:pPr>
        <w:autoSpaceDE w:val="0"/>
        <w:autoSpaceDN w:val="0"/>
        <w:adjustRightInd w:val="0"/>
        <w:rPr>
          <w:b/>
          <w:bCs/>
        </w:rPr>
      </w:pPr>
      <w:r w:rsidRPr="006E74E3">
        <w:rPr>
          <w:b/>
          <w:bCs/>
        </w:rPr>
        <w:t>UNIT I</w:t>
      </w:r>
    </w:p>
    <w:p w:rsidR="00BA43E8" w:rsidRPr="00D244B0" w:rsidRDefault="00BA43E8" w:rsidP="00BA43E8">
      <w:pPr>
        <w:numPr>
          <w:ilvl w:val="0"/>
          <w:numId w:val="18"/>
        </w:numPr>
        <w:jc w:val="both"/>
        <w:rPr>
          <w:lang w:val="en-GB"/>
        </w:rPr>
      </w:pPr>
      <w:r w:rsidRPr="00D244B0">
        <w:rPr>
          <w:lang w:val="en-GB"/>
        </w:rPr>
        <w:t>Media and Society: Concept of the Media Effects.</w:t>
      </w:r>
    </w:p>
    <w:p w:rsidR="00BA43E8" w:rsidRPr="00D244B0" w:rsidRDefault="00BA43E8" w:rsidP="00BA43E8">
      <w:pPr>
        <w:numPr>
          <w:ilvl w:val="0"/>
          <w:numId w:val="18"/>
        </w:numPr>
        <w:jc w:val="both"/>
        <w:rPr>
          <w:lang w:val="en-GB"/>
        </w:rPr>
      </w:pPr>
      <w:r w:rsidRPr="00D244B0">
        <w:rPr>
          <w:lang w:val="en-GB"/>
        </w:rPr>
        <w:t>Role of Media in a Society.</w:t>
      </w:r>
    </w:p>
    <w:p w:rsidR="00BA43E8" w:rsidRPr="00D244B0" w:rsidRDefault="00BA43E8" w:rsidP="00BA43E8">
      <w:pPr>
        <w:numPr>
          <w:ilvl w:val="0"/>
          <w:numId w:val="18"/>
        </w:numPr>
        <w:jc w:val="both"/>
        <w:rPr>
          <w:lang w:val="en-GB"/>
        </w:rPr>
      </w:pPr>
      <w:r w:rsidRPr="00D244B0">
        <w:rPr>
          <w:lang w:val="en-GB"/>
        </w:rPr>
        <w:t xml:space="preserve">Mass Society and Media Audiences. </w:t>
      </w:r>
    </w:p>
    <w:p w:rsidR="00BA43E8" w:rsidRPr="00D244B0" w:rsidRDefault="00BA43E8" w:rsidP="00BA43E8">
      <w:pPr>
        <w:numPr>
          <w:ilvl w:val="0"/>
          <w:numId w:val="18"/>
        </w:numPr>
        <w:jc w:val="both"/>
        <w:rPr>
          <w:lang w:val="en-GB"/>
        </w:rPr>
      </w:pPr>
      <w:r w:rsidRPr="00D244B0">
        <w:rPr>
          <w:lang w:val="en-GB"/>
        </w:rPr>
        <w:t>Perspectives on Media Effects: Pro-Social vs. Anti-Social.</w:t>
      </w:r>
    </w:p>
    <w:p w:rsidR="00BA43E8" w:rsidRPr="00D244B0" w:rsidRDefault="00BA43E8" w:rsidP="00BA43E8">
      <w:pPr>
        <w:numPr>
          <w:ilvl w:val="0"/>
          <w:numId w:val="18"/>
        </w:numPr>
        <w:jc w:val="both"/>
        <w:rPr>
          <w:lang w:val="en-GB"/>
        </w:rPr>
      </w:pPr>
      <w:r w:rsidRPr="00D244B0">
        <w:rPr>
          <w:lang w:val="en-GB"/>
        </w:rPr>
        <w:t xml:space="preserve">Media Ecology </w:t>
      </w:r>
    </w:p>
    <w:p w:rsidR="00BA43E8" w:rsidRPr="00D244B0" w:rsidRDefault="00BA43E8" w:rsidP="00BA43E8">
      <w:pPr>
        <w:numPr>
          <w:ilvl w:val="0"/>
          <w:numId w:val="18"/>
        </w:numPr>
        <w:jc w:val="both"/>
        <w:rPr>
          <w:lang w:val="en-GB"/>
        </w:rPr>
      </w:pPr>
      <w:r w:rsidRPr="00D244B0">
        <w:rPr>
          <w:lang w:val="en-GB"/>
        </w:rPr>
        <w:t>Cultural Studies of Stuart Hall</w:t>
      </w:r>
    </w:p>
    <w:p w:rsidR="00BA43E8" w:rsidRPr="006E74E3" w:rsidRDefault="00BA43E8" w:rsidP="00BA43E8">
      <w:pPr>
        <w:autoSpaceDE w:val="0"/>
        <w:autoSpaceDN w:val="0"/>
        <w:adjustRightInd w:val="0"/>
        <w:rPr>
          <w:b/>
          <w:bCs/>
          <w:lang w:val="en-GB"/>
        </w:rPr>
      </w:pPr>
      <w:r w:rsidRPr="006E74E3">
        <w:rPr>
          <w:b/>
          <w:bCs/>
        </w:rPr>
        <w:t>UNIT II</w:t>
      </w:r>
      <w:r w:rsidRPr="006E74E3">
        <w:rPr>
          <w:b/>
          <w:bCs/>
          <w:lang w:val="en-GB"/>
        </w:rPr>
        <w:t xml:space="preserve">   </w:t>
      </w:r>
    </w:p>
    <w:p w:rsidR="00BA43E8" w:rsidRPr="00D244B0" w:rsidRDefault="00BA43E8" w:rsidP="00BA43E8">
      <w:pPr>
        <w:pStyle w:val="ListParagraph"/>
        <w:numPr>
          <w:ilvl w:val="0"/>
          <w:numId w:val="11"/>
        </w:numPr>
        <w:contextualSpacing w:val="0"/>
      </w:pPr>
      <w:r w:rsidRPr="00D244B0">
        <w:t>Perspectives on Stereotyping.</w:t>
      </w:r>
    </w:p>
    <w:p w:rsidR="00BA43E8" w:rsidRPr="00D244B0" w:rsidRDefault="00BA43E8" w:rsidP="00BA43E8">
      <w:pPr>
        <w:pStyle w:val="ListParagraph"/>
        <w:numPr>
          <w:ilvl w:val="0"/>
          <w:numId w:val="11"/>
        </w:numPr>
        <w:contextualSpacing w:val="0"/>
      </w:pPr>
      <w:r w:rsidRPr="00D244B0">
        <w:t>What is Gender? Gender Inequality and Sexism</w:t>
      </w:r>
    </w:p>
    <w:p w:rsidR="00BA43E8" w:rsidRPr="00D244B0" w:rsidRDefault="00BA43E8" w:rsidP="00BA43E8">
      <w:pPr>
        <w:pStyle w:val="ListParagraph"/>
        <w:numPr>
          <w:ilvl w:val="0"/>
          <w:numId w:val="11"/>
        </w:numPr>
        <w:contextualSpacing w:val="0"/>
      </w:pPr>
      <w:r w:rsidRPr="00D244B0">
        <w:rPr>
          <w:lang w:val="en-GB"/>
        </w:rPr>
        <w:t xml:space="preserve">Gender Representations in Media. </w:t>
      </w:r>
    </w:p>
    <w:p w:rsidR="00BA43E8" w:rsidRPr="00D244B0" w:rsidRDefault="00BA43E8" w:rsidP="00BA43E8">
      <w:pPr>
        <w:pStyle w:val="ListParagraph"/>
        <w:numPr>
          <w:ilvl w:val="0"/>
          <w:numId w:val="11"/>
        </w:numPr>
        <w:contextualSpacing w:val="0"/>
      </w:pPr>
      <w:r w:rsidRPr="00D244B0">
        <w:t>Patriarchy- Social structure and social institutions, Feminism</w:t>
      </w:r>
    </w:p>
    <w:p w:rsidR="00BA43E8" w:rsidRPr="00D244B0" w:rsidRDefault="00BA43E8" w:rsidP="00BA43E8">
      <w:pPr>
        <w:pStyle w:val="ListParagraph"/>
        <w:numPr>
          <w:ilvl w:val="0"/>
          <w:numId w:val="11"/>
        </w:numPr>
        <w:contextualSpacing w:val="0"/>
      </w:pPr>
      <w:r w:rsidRPr="00D244B0">
        <w:t>Communication, Relation between gender and media</w:t>
      </w:r>
    </w:p>
    <w:p w:rsidR="00BA43E8" w:rsidRDefault="00BA43E8" w:rsidP="00BA43E8">
      <w:pPr>
        <w:autoSpaceDE w:val="0"/>
        <w:autoSpaceDN w:val="0"/>
        <w:adjustRightInd w:val="0"/>
        <w:rPr>
          <w:b/>
          <w:bCs/>
        </w:rPr>
      </w:pPr>
    </w:p>
    <w:p w:rsidR="00BA43E8" w:rsidRPr="006E74E3" w:rsidRDefault="00BA43E8" w:rsidP="00BA43E8">
      <w:pPr>
        <w:autoSpaceDE w:val="0"/>
        <w:autoSpaceDN w:val="0"/>
        <w:adjustRightInd w:val="0"/>
        <w:rPr>
          <w:b/>
          <w:bCs/>
          <w:lang w:val="en-GB"/>
        </w:rPr>
      </w:pPr>
      <w:r w:rsidRPr="006E74E3">
        <w:rPr>
          <w:b/>
          <w:bCs/>
        </w:rPr>
        <w:t>UNIT III</w:t>
      </w:r>
      <w:r w:rsidRPr="006E74E3">
        <w:rPr>
          <w:b/>
          <w:bCs/>
          <w:lang w:val="en-GB"/>
        </w:rPr>
        <w:tab/>
      </w:r>
    </w:p>
    <w:p w:rsidR="00BA43E8" w:rsidRPr="00D244B0" w:rsidRDefault="00BA43E8" w:rsidP="00BA43E8">
      <w:pPr>
        <w:numPr>
          <w:ilvl w:val="0"/>
          <w:numId w:val="19"/>
        </w:numPr>
        <w:autoSpaceDE w:val="0"/>
        <w:autoSpaceDN w:val="0"/>
        <w:adjustRightInd w:val="0"/>
        <w:rPr>
          <w:lang w:val="en-GB"/>
        </w:rPr>
      </w:pPr>
      <w:r w:rsidRPr="00D244B0">
        <w:rPr>
          <w:lang w:val="en-GB"/>
        </w:rPr>
        <w:t xml:space="preserve">Media Culture: Concept and Contemporary Issues. </w:t>
      </w:r>
    </w:p>
    <w:p w:rsidR="00BA43E8" w:rsidRPr="00D244B0" w:rsidRDefault="00BA43E8" w:rsidP="00BA43E8">
      <w:pPr>
        <w:numPr>
          <w:ilvl w:val="0"/>
          <w:numId w:val="19"/>
        </w:numPr>
        <w:autoSpaceDE w:val="0"/>
        <w:autoSpaceDN w:val="0"/>
        <w:adjustRightInd w:val="0"/>
        <w:rPr>
          <w:lang w:val="en-GB"/>
        </w:rPr>
      </w:pPr>
      <w:r w:rsidRPr="00D244B0">
        <w:rPr>
          <w:lang w:val="en-GB"/>
        </w:rPr>
        <w:t xml:space="preserve">Perspectives on Phenomenon of Cultural Imperialism. </w:t>
      </w:r>
    </w:p>
    <w:p w:rsidR="00BA43E8" w:rsidRPr="00D244B0" w:rsidRDefault="00BA43E8" w:rsidP="00BA43E8">
      <w:pPr>
        <w:pStyle w:val="ListParagraph"/>
        <w:numPr>
          <w:ilvl w:val="0"/>
          <w:numId w:val="19"/>
        </w:numPr>
        <w:contextualSpacing w:val="0"/>
      </w:pPr>
      <w:r w:rsidRPr="00D244B0">
        <w:t>Media and Representation of Minorities.</w:t>
      </w:r>
    </w:p>
    <w:p w:rsidR="00BA43E8" w:rsidRPr="00D244B0" w:rsidRDefault="00BA43E8" w:rsidP="00BA43E8">
      <w:pPr>
        <w:numPr>
          <w:ilvl w:val="0"/>
          <w:numId w:val="19"/>
        </w:numPr>
        <w:autoSpaceDE w:val="0"/>
        <w:autoSpaceDN w:val="0"/>
        <w:adjustRightInd w:val="0"/>
        <w:rPr>
          <w:lang w:val="en-GB"/>
        </w:rPr>
      </w:pPr>
      <w:r w:rsidRPr="00D244B0">
        <w:rPr>
          <w:lang w:val="en-GB"/>
        </w:rPr>
        <w:t xml:space="preserve">Media and Cultural Integration vs. Cultural Disintegration. </w:t>
      </w:r>
    </w:p>
    <w:p w:rsidR="00BA43E8" w:rsidRPr="00D244B0" w:rsidRDefault="00BA43E8" w:rsidP="00BA43E8">
      <w:pPr>
        <w:numPr>
          <w:ilvl w:val="0"/>
          <w:numId w:val="19"/>
        </w:numPr>
        <w:autoSpaceDE w:val="0"/>
        <w:autoSpaceDN w:val="0"/>
        <w:adjustRightInd w:val="0"/>
        <w:rPr>
          <w:lang w:val="en-GB"/>
        </w:rPr>
      </w:pPr>
      <w:r w:rsidRPr="00D244B0">
        <w:rPr>
          <w:lang w:val="en-GB"/>
        </w:rPr>
        <w:lastRenderedPageBreak/>
        <w:t xml:space="preserve">Media Content in Multi-Ethnic Societies.  </w:t>
      </w:r>
    </w:p>
    <w:p w:rsidR="00BA43E8" w:rsidRDefault="00BA43E8" w:rsidP="00BA43E8">
      <w:pPr>
        <w:autoSpaceDE w:val="0"/>
        <w:autoSpaceDN w:val="0"/>
        <w:adjustRightInd w:val="0"/>
        <w:rPr>
          <w:b/>
          <w:bCs/>
        </w:rPr>
      </w:pPr>
    </w:p>
    <w:p w:rsidR="00BA43E8" w:rsidRPr="006E74E3" w:rsidRDefault="00BA43E8" w:rsidP="00BA43E8">
      <w:pPr>
        <w:autoSpaceDE w:val="0"/>
        <w:autoSpaceDN w:val="0"/>
        <w:adjustRightInd w:val="0"/>
        <w:rPr>
          <w:b/>
          <w:bCs/>
        </w:rPr>
      </w:pPr>
      <w:r w:rsidRPr="006E74E3">
        <w:rPr>
          <w:b/>
          <w:bCs/>
        </w:rPr>
        <w:t>UNIT IV</w:t>
      </w:r>
    </w:p>
    <w:p w:rsidR="00BA43E8" w:rsidRPr="00D244B0" w:rsidRDefault="00BA43E8" w:rsidP="00BA43E8">
      <w:pPr>
        <w:pStyle w:val="ListParagraph"/>
        <w:numPr>
          <w:ilvl w:val="0"/>
          <w:numId w:val="10"/>
        </w:numPr>
        <w:contextualSpacing w:val="0"/>
      </w:pPr>
      <w:r w:rsidRPr="00D244B0">
        <w:t>Human Rights: Concept and Contemporary Issues.</w:t>
      </w:r>
    </w:p>
    <w:p w:rsidR="00BA43E8" w:rsidRPr="00D244B0" w:rsidRDefault="00BA43E8" w:rsidP="00BA43E8">
      <w:pPr>
        <w:pStyle w:val="ListParagraph"/>
        <w:numPr>
          <w:ilvl w:val="0"/>
          <w:numId w:val="10"/>
        </w:numPr>
        <w:contextualSpacing w:val="0"/>
      </w:pPr>
      <w:r w:rsidRPr="00D244B0">
        <w:t>United Nations Declaration on Human Rights.</w:t>
      </w:r>
    </w:p>
    <w:p w:rsidR="00BA43E8" w:rsidRPr="00D244B0" w:rsidRDefault="00BA43E8" w:rsidP="00BA43E8">
      <w:pPr>
        <w:pStyle w:val="ListParagraph"/>
        <w:numPr>
          <w:ilvl w:val="0"/>
          <w:numId w:val="10"/>
        </w:numPr>
        <w:contextualSpacing w:val="0"/>
      </w:pPr>
      <w:r w:rsidRPr="00D244B0">
        <w:t xml:space="preserve">Representation of Human Rights Issues in different form of Media. </w:t>
      </w:r>
    </w:p>
    <w:p w:rsidR="00BA43E8" w:rsidRPr="00D244B0" w:rsidRDefault="00BA43E8" w:rsidP="00BA43E8">
      <w:pPr>
        <w:pStyle w:val="ListParagraph"/>
        <w:numPr>
          <w:ilvl w:val="0"/>
          <w:numId w:val="10"/>
        </w:numPr>
        <w:contextualSpacing w:val="0"/>
      </w:pPr>
      <w:r w:rsidRPr="00D244B0">
        <w:t>Role of Media in Propagation of Human Rights.</w:t>
      </w:r>
    </w:p>
    <w:p w:rsidR="00BA43E8" w:rsidRPr="00D244B0" w:rsidRDefault="00BA43E8" w:rsidP="00BA43E8">
      <w:pPr>
        <w:pStyle w:val="ListParagraph"/>
        <w:numPr>
          <w:ilvl w:val="0"/>
          <w:numId w:val="10"/>
        </w:numPr>
        <w:contextualSpacing w:val="0"/>
      </w:pPr>
      <w:r w:rsidRPr="00D244B0">
        <w:t xml:space="preserve">Media Representations of Differently </w:t>
      </w:r>
      <w:proofErr w:type="spellStart"/>
      <w:r w:rsidRPr="00D244B0">
        <w:t>Abled</w:t>
      </w:r>
      <w:proofErr w:type="spellEnd"/>
      <w:r w:rsidRPr="00D244B0">
        <w:t xml:space="preserve"> Persons.</w:t>
      </w:r>
    </w:p>
    <w:p w:rsidR="00BA43E8" w:rsidRDefault="00BA43E8" w:rsidP="00BA43E8">
      <w:pPr>
        <w:pStyle w:val="ListParagraph"/>
        <w:autoSpaceDE w:val="0"/>
        <w:autoSpaceDN w:val="0"/>
        <w:adjustRightInd w:val="0"/>
        <w:ind w:left="0"/>
        <w:rPr>
          <w:b/>
          <w:bCs/>
        </w:rPr>
      </w:pPr>
    </w:p>
    <w:p w:rsidR="00BA43E8" w:rsidRPr="006E74E3" w:rsidRDefault="00BA43E8" w:rsidP="00BA43E8">
      <w:pPr>
        <w:pStyle w:val="ListParagraph"/>
        <w:autoSpaceDE w:val="0"/>
        <w:autoSpaceDN w:val="0"/>
        <w:adjustRightInd w:val="0"/>
        <w:ind w:left="0"/>
        <w:rPr>
          <w:b/>
          <w:bCs/>
        </w:rPr>
      </w:pPr>
      <w:r w:rsidRPr="006E74E3">
        <w:rPr>
          <w:b/>
          <w:bCs/>
        </w:rPr>
        <w:t>UNIT V</w:t>
      </w:r>
    </w:p>
    <w:p w:rsidR="00BA43E8" w:rsidRPr="00D244B0" w:rsidRDefault="00BA43E8" w:rsidP="00BA43E8">
      <w:pPr>
        <w:pStyle w:val="ListParagraph"/>
        <w:numPr>
          <w:ilvl w:val="0"/>
          <w:numId w:val="7"/>
        </w:numPr>
        <w:autoSpaceDE w:val="0"/>
        <w:autoSpaceDN w:val="0"/>
        <w:adjustRightInd w:val="0"/>
      </w:pPr>
      <w:r w:rsidRPr="00D244B0">
        <w:t xml:space="preserve">Media and National Integration. </w:t>
      </w:r>
    </w:p>
    <w:p w:rsidR="00BA43E8" w:rsidRPr="00D244B0" w:rsidRDefault="00BA43E8" w:rsidP="00BA43E8">
      <w:pPr>
        <w:pStyle w:val="ListParagraph"/>
        <w:numPr>
          <w:ilvl w:val="0"/>
          <w:numId w:val="7"/>
        </w:numPr>
        <w:autoSpaceDE w:val="0"/>
        <w:autoSpaceDN w:val="0"/>
        <w:adjustRightInd w:val="0"/>
      </w:pPr>
      <w:r w:rsidRPr="00D244B0">
        <w:t>Media and Education.</w:t>
      </w:r>
    </w:p>
    <w:p w:rsidR="00BA43E8" w:rsidRPr="00D244B0" w:rsidRDefault="00BA43E8" w:rsidP="00BA43E8">
      <w:pPr>
        <w:pStyle w:val="ListParagraph"/>
        <w:numPr>
          <w:ilvl w:val="0"/>
          <w:numId w:val="7"/>
        </w:numPr>
        <w:autoSpaceDE w:val="0"/>
        <w:autoSpaceDN w:val="0"/>
        <w:adjustRightInd w:val="0"/>
      </w:pPr>
      <w:r w:rsidRPr="00D244B0">
        <w:t>Media and Public Health.</w:t>
      </w:r>
    </w:p>
    <w:p w:rsidR="00BA43E8" w:rsidRPr="00D244B0" w:rsidRDefault="00BA43E8" w:rsidP="00BA43E8">
      <w:pPr>
        <w:pStyle w:val="ListParagraph"/>
        <w:numPr>
          <w:ilvl w:val="0"/>
          <w:numId w:val="7"/>
        </w:numPr>
        <w:autoSpaceDE w:val="0"/>
        <w:autoSpaceDN w:val="0"/>
        <w:adjustRightInd w:val="0"/>
      </w:pPr>
      <w:r w:rsidRPr="00D244B0">
        <w:t xml:space="preserve">Media and Rural Development. </w:t>
      </w:r>
    </w:p>
    <w:p w:rsidR="00BA43E8" w:rsidRPr="00D244B0" w:rsidRDefault="00BA43E8" w:rsidP="00BA43E8">
      <w:pPr>
        <w:pStyle w:val="ListParagraph"/>
        <w:numPr>
          <w:ilvl w:val="0"/>
          <w:numId w:val="7"/>
        </w:numPr>
        <w:autoSpaceDE w:val="0"/>
        <w:autoSpaceDN w:val="0"/>
        <w:adjustRightInd w:val="0"/>
      </w:pPr>
      <w:r w:rsidRPr="00D244B0">
        <w:t>Media and Consumerism</w:t>
      </w:r>
    </w:p>
    <w:p w:rsidR="00BA43E8" w:rsidRPr="00D244B0" w:rsidRDefault="00BA43E8" w:rsidP="00BA43E8">
      <w:pPr>
        <w:autoSpaceDE w:val="0"/>
        <w:autoSpaceDN w:val="0"/>
        <w:adjustRightInd w:val="0"/>
      </w:pPr>
    </w:p>
    <w:p w:rsidR="00BA43E8" w:rsidRPr="005A0539" w:rsidRDefault="00BA43E8" w:rsidP="00BA43E8">
      <w:pPr>
        <w:tabs>
          <w:tab w:val="left" w:pos="426"/>
        </w:tabs>
        <w:rPr>
          <w:b/>
          <w:bCs/>
          <w:color w:val="000000"/>
        </w:rPr>
      </w:pPr>
      <w:r w:rsidRPr="005A0539">
        <w:rPr>
          <w:b/>
          <w:bCs/>
          <w:color w:val="000000"/>
        </w:rPr>
        <w:t>Suggested Reading:</w:t>
      </w:r>
    </w:p>
    <w:p w:rsidR="00BA43E8" w:rsidRPr="005A0539" w:rsidRDefault="00BA43E8" w:rsidP="00BA43E8">
      <w:pPr>
        <w:pStyle w:val="ListParagraph"/>
        <w:numPr>
          <w:ilvl w:val="0"/>
          <w:numId w:val="67"/>
        </w:numPr>
        <w:tabs>
          <w:tab w:val="left" w:pos="426"/>
        </w:tabs>
        <w:ind w:left="426" w:hanging="219"/>
        <w:rPr>
          <w:color w:val="000000"/>
        </w:rPr>
      </w:pPr>
      <w:r w:rsidRPr="005A0539">
        <w:rPr>
          <w:color w:val="000000"/>
        </w:rPr>
        <w:t xml:space="preserve">Kumar, K. J. (2010). Mass Communication in India. Mumbai: </w:t>
      </w:r>
      <w:proofErr w:type="spellStart"/>
      <w:r w:rsidRPr="005A0539">
        <w:rPr>
          <w:color w:val="000000"/>
        </w:rPr>
        <w:t>Jaico</w:t>
      </w:r>
      <w:proofErr w:type="spellEnd"/>
      <w:r w:rsidRPr="005A0539">
        <w:rPr>
          <w:color w:val="000000"/>
        </w:rPr>
        <w:t xml:space="preserve"> Publication.</w:t>
      </w:r>
    </w:p>
    <w:p w:rsidR="00BA43E8" w:rsidRPr="005A0539" w:rsidRDefault="00BA43E8" w:rsidP="00BA43E8">
      <w:pPr>
        <w:pStyle w:val="ListParagraph"/>
        <w:numPr>
          <w:ilvl w:val="0"/>
          <w:numId w:val="67"/>
        </w:numPr>
        <w:tabs>
          <w:tab w:val="left" w:pos="426"/>
        </w:tabs>
        <w:ind w:left="426" w:hanging="219"/>
        <w:rPr>
          <w:color w:val="000000"/>
        </w:rPr>
      </w:pPr>
      <w:r w:rsidRPr="005A0539">
        <w:rPr>
          <w:color w:val="000000"/>
        </w:rPr>
        <w:t>Giles, D. (2003). Media Psychology. New Jersey: Lawrence Erlbaum Associates, Inc.</w:t>
      </w:r>
    </w:p>
    <w:p w:rsidR="00BA43E8" w:rsidRPr="005A0539" w:rsidRDefault="00BA43E8" w:rsidP="00BA43E8">
      <w:pPr>
        <w:pStyle w:val="ListParagraph"/>
        <w:numPr>
          <w:ilvl w:val="0"/>
          <w:numId w:val="67"/>
        </w:numPr>
        <w:tabs>
          <w:tab w:val="left" w:pos="426"/>
        </w:tabs>
        <w:ind w:left="426" w:hanging="219"/>
        <w:rPr>
          <w:color w:val="000000"/>
        </w:rPr>
      </w:pPr>
      <w:r w:rsidRPr="005A0539">
        <w:rPr>
          <w:color w:val="000000"/>
        </w:rPr>
        <w:t xml:space="preserve">Morley, D., &amp; Robins, K. (1995). Spaces of Identity: Global Media, Electronic Landscapes and Cultural Boundaries. London: </w:t>
      </w:r>
      <w:proofErr w:type="spellStart"/>
      <w:r w:rsidRPr="005A0539">
        <w:rPr>
          <w:color w:val="000000"/>
        </w:rPr>
        <w:t>Routledge</w:t>
      </w:r>
      <w:proofErr w:type="spellEnd"/>
      <w:r w:rsidRPr="005A0539">
        <w:rPr>
          <w:color w:val="000000"/>
        </w:rPr>
        <w:t>.</w:t>
      </w:r>
    </w:p>
    <w:p w:rsidR="00BA43E8" w:rsidRPr="005A0539" w:rsidRDefault="00BA43E8" w:rsidP="00BA43E8">
      <w:pPr>
        <w:pStyle w:val="ListParagraph"/>
        <w:numPr>
          <w:ilvl w:val="0"/>
          <w:numId w:val="67"/>
        </w:numPr>
        <w:tabs>
          <w:tab w:val="left" w:pos="426"/>
        </w:tabs>
        <w:ind w:left="426" w:hanging="219"/>
        <w:rPr>
          <w:color w:val="000000"/>
        </w:rPr>
      </w:pPr>
      <w:proofErr w:type="spellStart"/>
      <w:r w:rsidRPr="005A0539">
        <w:rPr>
          <w:color w:val="000000"/>
        </w:rPr>
        <w:t>Cottle</w:t>
      </w:r>
      <w:proofErr w:type="spellEnd"/>
      <w:r w:rsidRPr="005A0539">
        <w:rPr>
          <w:color w:val="000000"/>
        </w:rPr>
        <w:t>, S. (Ed.). (2000). Ethnic Minorities and the Media: Changing Cultural Boundaries. Philadelphia: Open University Press.</w:t>
      </w:r>
    </w:p>
    <w:p w:rsidR="00BA43E8" w:rsidRPr="005A0539" w:rsidRDefault="00BA43E8" w:rsidP="00BA43E8">
      <w:pPr>
        <w:pStyle w:val="ListParagraph"/>
        <w:numPr>
          <w:ilvl w:val="0"/>
          <w:numId w:val="67"/>
        </w:numPr>
        <w:tabs>
          <w:tab w:val="left" w:pos="426"/>
        </w:tabs>
        <w:ind w:left="426" w:hanging="219"/>
        <w:rPr>
          <w:color w:val="000000"/>
        </w:rPr>
      </w:pPr>
      <w:r w:rsidRPr="005A0539">
        <w:rPr>
          <w:color w:val="000000"/>
        </w:rPr>
        <w:t xml:space="preserve">Hartley, J. (2002). Communication, Cultural and Media Studies: The Key Concepts London: </w:t>
      </w:r>
      <w:proofErr w:type="spellStart"/>
      <w:r w:rsidRPr="005A0539">
        <w:rPr>
          <w:color w:val="000000"/>
        </w:rPr>
        <w:t>Routledge</w:t>
      </w:r>
      <w:proofErr w:type="spellEnd"/>
      <w:r w:rsidRPr="005A0539">
        <w:rPr>
          <w:color w:val="000000"/>
        </w:rPr>
        <w:t>.</w:t>
      </w:r>
    </w:p>
    <w:p w:rsidR="00BA43E8" w:rsidRDefault="00BA43E8" w:rsidP="00BA43E8">
      <w:pPr>
        <w:pStyle w:val="ListParagraph"/>
        <w:numPr>
          <w:ilvl w:val="0"/>
          <w:numId w:val="67"/>
        </w:numPr>
        <w:tabs>
          <w:tab w:val="left" w:pos="426"/>
        </w:tabs>
        <w:ind w:left="426" w:hanging="219"/>
        <w:rPr>
          <w:color w:val="000000"/>
        </w:rPr>
      </w:pPr>
      <w:proofErr w:type="spellStart"/>
      <w:r w:rsidRPr="005A0539">
        <w:rPr>
          <w:color w:val="000000"/>
        </w:rPr>
        <w:t>Srivastava</w:t>
      </w:r>
      <w:proofErr w:type="spellEnd"/>
      <w:r w:rsidRPr="005A0539">
        <w:rPr>
          <w:color w:val="000000"/>
        </w:rPr>
        <w:t>,</w:t>
      </w:r>
      <w:r>
        <w:rPr>
          <w:color w:val="000000"/>
        </w:rPr>
        <w:t xml:space="preserve"> </w:t>
      </w:r>
      <w:proofErr w:type="gramStart"/>
      <w:r w:rsidRPr="005A0539">
        <w:rPr>
          <w:color w:val="000000"/>
        </w:rPr>
        <w:t>Mukul(</w:t>
      </w:r>
      <w:proofErr w:type="gramEnd"/>
      <w:r w:rsidRPr="005A0539">
        <w:rPr>
          <w:color w:val="000000"/>
        </w:rPr>
        <w:t>2007).</w:t>
      </w:r>
      <w:r>
        <w:rPr>
          <w:color w:val="000000"/>
        </w:rPr>
        <w:t xml:space="preserve"> </w:t>
      </w:r>
      <w:proofErr w:type="spellStart"/>
      <w:r w:rsidRPr="005A0539">
        <w:rPr>
          <w:color w:val="000000"/>
        </w:rPr>
        <w:t>Manvadhikar</w:t>
      </w:r>
      <w:proofErr w:type="spellEnd"/>
      <w:r w:rsidRPr="005A0539">
        <w:rPr>
          <w:color w:val="000000"/>
        </w:rPr>
        <w:t xml:space="preserve"> </w:t>
      </w:r>
      <w:proofErr w:type="spellStart"/>
      <w:r w:rsidRPr="005A0539">
        <w:rPr>
          <w:color w:val="000000"/>
        </w:rPr>
        <w:t>aur</w:t>
      </w:r>
      <w:proofErr w:type="spellEnd"/>
      <w:r w:rsidRPr="005A0539">
        <w:rPr>
          <w:color w:val="000000"/>
        </w:rPr>
        <w:t xml:space="preserve"> Media:</w:t>
      </w:r>
      <w:r>
        <w:rPr>
          <w:color w:val="000000"/>
        </w:rPr>
        <w:t xml:space="preserve"> </w:t>
      </w:r>
      <w:r w:rsidRPr="005A0539">
        <w:rPr>
          <w:color w:val="000000"/>
        </w:rPr>
        <w:t>Atlantic Publication New Delhi</w:t>
      </w:r>
      <w:r w:rsidR="001B16E9">
        <w:rPr>
          <w:color w:val="000000"/>
        </w:rPr>
        <w:t>.</w:t>
      </w: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Default="001B16E9" w:rsidP="001B16E9">
      <w:pPr>
        <w:tabs>
          <w:tab w:val="left" w:pos="426"/>
        </w:tabs>
        <w:rPr>
          <w:color w:val="000000"/>
        </w:rPr>
      </w:pPr>
    </w:p>
    <w:p w:rsidR="001B16E9" w:rsidRPr="001B16E9" w:rsidRDefault="001B16E9" w:rsidP="001B16E9">
      <w:pPr>
        <w:tabs>
          <w:tab w:val="left" w:pos="426"/>
        </w:tabs>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1250"/>
        <w:gridCol w:w="6209"/>
      </w:tblGrid>
      <w:tr w:rsidR="00BA43E8" w:rsidRPr="00D244B0" w:rsidTr="00BA43E8">
        <w:trPr>
          <w:jc w:val="center"/>
        </w:trPr>
        <w:tc>
          <w:tcPr>
            <w:tcW w:w="1784"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pPr>
              <w:rPr>
                <w:color w:val="000000"/>
              </w:rPr>
            </w:pPr>
            <w:r>
              <w:rPr>
                <w:color w:val="000000"/>
              </w:rPr>
              <w:t>Course Code</w:t>
            </w:r>
          </w:p>
        </w:tc>
        <w:tc>
          <w:tcPr>
            <w:tcW w:w="1250"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pPr>
              <w:jc w:val="center"/>
              <w:rPr>
                <w:color w:val="000000"/>
              </w:rPr>
            </w:pPr>
            <w:r w:rsidRPr="00D244B0">
              <w:rPr>
                <w:color w:val="000000"/>
              </w:rPr>
              <w:t>Paper</w:t>
            </w:r>
          </w:p>
        </w:tc>
        <w:tc>
          <w:tcPr>
            <w:tcW w:w="6209"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pPr>
              <w:rPr>
                <w:color w:val="000000"/>
              </w:rPr>
            </w:pPr>
            <w:r w:rsidRPr="00D244B0">
              <w:rPr>
                <w:color w:val="000000"/>
              </w:rPr>
              <w:t>Paper Title</w:t>
            </w:r>
          </w:p>
        </w:tc>
      </w:tr>
      <w:tr w:rsidR="00BA43E8" w:rsidRPr="00D244B0" w:rsidTr="00BA43E8">
        <w:trPr>
          <w:jc w:val="center"/>
        </w:trPr>
        <w:tc>
          <w:tcPr>
            <w:tcW w:w="1784"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pPr>
              <w:rPr>
                <w:color w:val="000000"/>
              </w:rPr>
            </w:pPr>
            <w:r w:rsidRPr="00D244B0">
              <w:rPr>
                <w:color w:val="000000"/>
              </w:rPr>
              <w:t>MAJMC</w:t>
            </w:r>
            <w:r>
              <w:rPr>
                <w:color w:val="000000"/>
              </w:rPr>
              <w:t>C-105</w:t>
            </w:r>
          </w:p>
        </w:tc>
        <w:tc>
          <w:tcPr>
            <w:tcW w:w="1250" w:type="dxa"/>
            <w:tcBorders>
              <w:top w:val="single" w:sz="4" w:space="0" w:color="auto"/>
              <w:left w:val="single" w:sz="4" w:space="0" w:color="auto"/>
              <w:bottom w:val="single" w:sz="4" w:space="0" w:color="auto"/>
              <w:right w:val="single" w:sz="4" w:space="0" w:color="auto"/>
            </w:tcBorders>
            <w:hideMark/>
          </w:tcPr>
          <w:p w:rsidR="00BA43E8" w:rsidRPr="00D244B0" w:rsidRDefault="00BA43E8" w:rsidP="00BA43E8">
            <w:pPr>
              <w:jc w:val="center"/>
              <w:rPr>
                <w:color w:val="000000"/>
              </w:rPr>
            </w:pPr>
            <w:r>
              <w:rPr>
                <w:color w:val="000000"/>
              </w:rPr>
              <w:t>5</w:t>
            </w:r>
          </w:p>
        </w:tc>
        <w:tc>
          <w:tcPr>
            <w:tcW w:w="6209" w:type="dxa"/>
            <w:tcBorders>
              <w:top w:val="single" w:sz="4" w:space="0" w:color="auto"/>
              <w:left w:val="single" w:sz="4" w:space="0" w:color="auto"/>
              <w:bottom w:val="single" w:sz="4" w:space="0" w:color="auto"/>
              <w:right w:val="single" w:sz="4" w:space="0" w:color="auto"/>
            </w:tcBorders>
            <w:hideMark/>
          </w:tcPr>
          <w:p w:rsidR="00BA43E8" w:rsidRPr="001B16E9" w:rsidRDefault="001B16E9" w:rsidP="00BA43E8">
            <w:pPr>
              <w:rPr>
                <w:color w:val="000000"/>
              </w:rPr>
            </w:pPr>
            <w:r w:rsidRPr="001B16E9">
              <w:t>Practical / Viva Voce</w:t>
            </w:r>
          </w:p>
        </w:tc>
      </w:tr>
    </w:tbl>
    <w:p w:rsidR="00BA43E8" w:rsidRPr="00BA43E8" w:rsidRDefault="00BA43E8" w:rsidP="00BA43E8">
      <w:pPr>
        <w:rPr>
          <w:color w:val="000000"/>
        </w:rPr>
      </w:pPr>
    </w:p>
    <w:p w:rsidR="00BA43E8" w:rsidRPr="00BA43E8" w:rsidRDefault="00BA43E8" w:rsidP="00BA43E8">
      <w:pPr>
        <w:spacing w:after="120" w:line="276" w:lineRule="auto"/>
        <w:rPr>
          <w:color w:val="000000"/>
        </w:rPr>
      </w:pPr>
      <w:r w:rsidRPr="00BA43E8">
        <w:t>Course Code</w:t>
      </w:r>
      <w:r w:rsidRPr="00BA43E8">
        <w:rPr>
          <w:caps/>
        </w:rPr>
        <w:t xml:space="preserve">: </w:t>
      </w:r>
      <w:r w:rsidRPr="00BA43E8">
        <w:rPr>
          <w:color w:val="000000"/>
        </w:rPr>
        <w:t>MAJMC 05</w:t>
      </w:r>
    </w:p>
    <w:p w:rsidR="00B517B4" w:rsidRPr="00BA43E8" w:rsidRDefault="00B517B4" w:rsidP="00B517B4">
      <w:pPr>
        <w:spacing w:after="120" w:line="276" w:lineRule="auto"/>
        <w:rPr>
          <w:b/>
          <w:bCs/>
          <w:caps/>
        </w:rPr>
      </w:pPr>
      <w:r w:rsidRPr="00BA43E8">
        <w:rPr>
          <w:b/>
          <w:bCs/>
        </w:rPr>
        <w:t>Course Name</w:t>
      </w:r>
      <w:r w:rsidRPr="00BA43E8">
        <w:rPr>
          <w:b/>
          <w:bCs/>
          <w:caps/>
        </w:rPr>
        <w:t xml:space="preserve">: </w:t>
      </w:r>
      <w:r w:rsidRPr="00BA43E8">
        <w:rPr>
          <w:b/>
          <w:bCs/>
        </w:rPr>
        <w:t>Practical / Viva Voce</w:t>
      </w:r>
    </w:p>
    <w:p w:rsidR="00B517B4" w:rsidRPr="00BA43E8" w:rsidRDefault="00B517B4" w:rsidP="00B517B4">
      <w:pPr>
        <w:jc w:val="both"/>
      </w:pPr>
      <w:r w:rsidRPr="00BA43E8">
        <w:t xml:space="preserve">Credits Equivalent: 4 Credits (120 hours of teacher led/guided practical activities in the Lab </w:t>
      </w:r>
      <w:proofErr w:type="gramStart"/>
      <w:r w:rsidRPr="00BA43E8">
        <w:t>or  the</w:t>
      </w:r>
      <w:proofErr w:type="gramEnd"/>
      <w:r w:rsidRPr="00BA43E8">
        <w:t xml:space="preserve"> field; The learner’s progress shall be evaluated by an External Examiner)</w:t>
      </w:r>
    </w:p>
    <w:p w:rsidR="00B517B4" w:rsidRPr="00BA43E8" w:rsidRDefault="00B517B4" w:rsidP="00B517B4">
      <w:pPr>
        <w:jc w:val="both"/>
      </w:pPr>
    </w:p>
    <w:p w:rsidR="00B517B4" w:rsidRPr="00BA43E8" w:rsidRDefault="00B517B4" w:rsidP="00B517B4">
      <w:pPr>
        <w:autoSpaceDE w:val="0"/>
        <w:autoSpaceDN w:val="0"/>
        <w:adjustRightInd w:val="0"/>
        <w:spacing w:line="276" w:lineRule="auto"/>
        <w:jc w:val="both"/>
      </w:pPr>
      <w:r w:rsidRPr="00BA43E8">
        <w:rPr>
          <w:b/>
          <w:bCs/>
        </w:rPr>
        <w:t>Course Objectives:</w:t>
      </w:r>
      <w:r w:rsidRPr="00BA43E8">
        <w:t xml:space="preserve"> The Course is designed to:</w:t>
      </w:r>
    </w:p>
    <w:p w:rsidR="00B517B4" w:rsidRPr="00BA43E8" w:rsidRDefault="00B517B4" w:rsidP="000F59D9">
      <w:pPr>
        <w:numPr>
          <w:ilvl w:val="1"/>
          <w:numId w:val="15"/>
        </w:numPr>
        <w:jc w:val="both"/>
        <w:rPr>
          <w:lang w:val="en-GB"/>
        </w:rPr>
      </w:pPr>
      <w:r w:rsidRPr="00BA43E8">
        <w:rPr>
          <w:lang w:val="en-GB"/>
        </w:rPr>
        <w:t>Assist the students in understanding practical usage of computers in media.</w:t>
      </w:r>
    </w:p>
    <w:p w:rsidR="00B517B4" w:rsidRPr="00BA43E8" w:rsidRDefault="00B517B4" w:rsidP="000F59D9">
      <w:pPr>
        <w:pStyle w:val="ListParagraph"/>
        <w:numPr>
          <w:ilvl w:val="1"/>
          <w:numId w:val="15"/>
        </w:numPr>
        <w:autoSpaceDE w:val="0"/>
        <w:autoSpaceDN w:val="0"/>
        <w:adjustRightInd w:val="0"/>
        <w:contextualSpacing w:val="0"/>
        <w:jc w:val="both"/>
        <w:rPr>
          <w:rFonts w:eastAsia="Calibri"/>
          <w:lang w:val="en-IN" w:bidi="hi-IN"/>
        </w:rPr>
      </w:pPr>
      <w:r w:rsidRPr="00BA43E8">
        <w:rPr>
          <w:rFonts w:eastAsia="Calibri"/>
          <w:lang w:val="en-IN" w:bidi="hi-IN"/>
        </w:rPr>
        <w:t xml:space="preserve">Gain practice in the usage of different software required for media. </w:t>
      </w:r>
    </w:p>
    <w:p w:rsidR="00B517B4" w:rsidRPr="00BA43E8" w:rsidRDefault="00B517B4" w:rsidP="000F59D9">
      <w:pPr>
        <w:pStyle w:val="ListParagraph"/>
        <w:numPr>
          <w:ilvl w:val="1"/>
          <w:numId w:val="15"/>
        </w:numPr>
        <w:autoSpaceDE w:val="0"/>
        <w:autoSpaceDN w:val="0"/>
        <w:adjustRightInd w:val="0"/>
        <w:contextualSpacing w:val="0"/>
        <w:jc w:val="both"/>
        <w:rPr>
          <w:rFonts w:eastAsia="Calibri"/>
          <w:lang w:val="en-IN" w:bidi="hi-IN"/>
        </w:rPr>
      </w:pPr>
      <w:r w:rsidRPr="00BA43E8">
        <w:rPr>
          <w:rFonts w:eastAsia="Calibri"/>
          <w:lang w:val="en-IN" w:bidi="hi-IN"/>
        </w:rPr>
        <w:t xml:space="preserve">Familiarize them with the process of page designing. </w:t>
      </w:r>
    </w:p>
    <w:p w:rsidR="00B517B4" w:rsidRPr="00BA43E8" w:rsidRDefault="00B517B4" w:rsidP="00B517B4">
      <w:pPr>
        <w:jc w:val="both"/>
        <w:rPr>
          <w:b/>
          <w:bCs/>
        </w:rPr>
      </w:pPr>
      <w:r w:rsidRPr="00BA43E8">
        <w:rPr>
          <w:b/>
          <w:bCs/>
        </w:rPr>
        <w:t xml:space="preserve">Learning Outcomes: </w:t>
      </w:r>
    </w:p>
    <w:p w:rsidR="00B517B4" w:rsidRPr="00BA43E8" w:rsidRDefault="00B517B4" w:rsidP="00B517B4">
      <w:pPr>
        <w:jc w:val="both"/>
      </w:pPr>
      <w:r w:rsidRPr="00BA43E8">
        <w:t>After completion of the course the learners will be able to:</w:t>
      </w:r>
    </w:p>
    <w:p w:rsidR="00B517B4" w:rsidRPr="00BA43E8" w:rsidRDefault="00B517B4" w:rsidP="000F59D9">
      <w:pPr>
        <w:numPr>
          <w:ilvl w:val="1"/>
          <w:numId w:val="15"/>
        </w:numPr>
        <w:jc w:val="both"/>
        <w:rPr>
          <w:lang w:val="en-GB"/>
        </w:rPr>
      </w:pPr>
      <w:r w:rsidRPr="00BA43E8">
        <w:rPr>
          <w:lang w:val="en-GB"/>
        </w:rPr>
        <w:t>Design Newspaper Pages.</w:t>
      </w:r>
    </w:p>
    <w:p w:rsidR="00B517B4" w:rsidRPr="00BA43E8" w:rsidRDefault="00B517B4" w:rsidP="000F59D9">
      <w:pPr>
        <w:numPr>
          <w:ilvl w:val="1"/>
          <w:numId w:val="15"/>
        </w:numPr>
        <w:jc w:val="both"/>
        <w:rPr>
          <w:lang w:val="en-GB"/>
        </w:rPr>
      </w:pPr>
      <w:r w:rsidRPr="00BA43E8">
        <w:rPr>
          <w:lang w:val="en-GB"/>
        </w:rPr>
        <w:t>Work with MS Word &amp; PowerPoint.</w:t>
      </w:r>
    </w:p>
    <w:p w:rsidR="00B517B4" w:rsidRPr="00BA43E8" w:rsidRDefault="00B517B4" w:rsidP="000F59D9">
      <w:pPr>
        <w:numPr>
          <w:ilvl w:val="1"/>
          <w:numId w:val="15"/>
        </w:numPr>
        <w:jc w:val="both"/>
        <w:rPr>
          <w:lang w:val="en-GB"/>
        </w:rPr>
      </w:pPr>
      <w:r w:rsidRPr="00BA43E8">
        <w:rPr>
          <w:lang w:val="en-GB"/>
        </w:rPr>
        <w:t xml:space="preserve">Edit photographs. </w:t>
      </w:r>
    </w:p>
    <w:p w:rsidR="009C1D19" w:rsidRPr="00BA43E8" w:rsidRDefault="009C1D19" w:rsidP="00B517B4">
      <w:pPr>
        <w:spacing w:line="276" w:lineRule="auto"/>
        <w:rPr>
          <w:b/>
          <w:bCs/>
        </w:rPr>
      </w:pPr>
    </w:p>
    <w:p w:rsidR="00B517B4" w:rsidRPr="00BA43E8" w:rsidRDefault="00B517B4" w:rsidP="00B517B4">
      <w:pPr>
        <w:spacing w:line="276" w:lineRule="auto"/>
        <w:rPr>
          <w:b/>
          <w:bCs/>
        </w:rPr>
      </w:pPr>
      <w:r w:rsidRPr="00BA43E8">
        <w:rPr>
          <w:b/>
          <w:bCs/>
        </w:rPr>
        <w:t>Evaluation Criteria:</w:t>
      </w:r>
    </w:p>
    <w:p w:rsidR="0003779D" w:rsidRPr="00BA43E8" w:rsidRDefault="0003779D" w:rsidP="000F59D9">
      <w:pPr>
        <w:numPr>
          <w:ilvl w:val="0"/>
          <w:numId w:val="58"/>
        </w:numPr>
        <w:autoSpaceDN w:val="0"/>
        <w:spacing w:line="276" w:lineRule="auto"/>
      </w:pPr>
      <w:r w:rsidRPr="00BA43E8">
        <w:t>Continuous Internal Assessment: 30%</w:t>
      </w:r>
    </w:p>
    <w:p w:rsidR="009E0404" w:rsidRPr="00BA43E8" w:rsidRDefault="0003779D" w:rsidP="000F59D9">
      <w:pPr>
        <w:numPr>
          <w:ilvl w:val="0"/>
          <w:numId w:val="58"/>
        </w:numPr>
        <w:autoSpaceDN w:val="0"/>
        <w:spacing w:line="276" w:lineRule="auto"/>
      </w:pPr>
      <w:r w:rsidRPr="00BA43E8">
        <w:t>End Term Examination: 70%</w:t>
      </w:r>
    </w:p>
    <w:p w:rsidR="00B517B4" w:rsidRPr="00BA43E8" w:rsidRDefault="00B517B4" w:rsidP="00B517B4">
      <w:pPr>
        <w:rPr>
          <w:b/>
          <w:bCs/>
        </w:rPr>
      </w:pPr>
      <w:r w:rsidRPr="00BA43E8">
        <w:rPr>
          <w:b/>
          <w:bCs/>
        </w:rPr>
        <w:t>Course Content:</w:t>
      </w:r>
    </w:p>
    <w:p w:rsidR="00B517B4" w:rsidRPr="00BA43E8" w:rsidRDefault="00B517B4" w:rsidP="00B517B4">
      <w:r w:rsidRPr="00BA43E8">
        <w:t xml:space="preserve">Designing </w:t>
      </w:r>
      <w:proofErr w:type="gramStart"/>
      <w:r w:rsidRPr="00BA43E8">
        <w:t>Two</w:t>
      </w:r>
      <w:proofErr w:type="gramEnd"/>
      <w:r w:rsidRPr="00BA43E8">
        <w:t xml:space="preserve"> pages of News Paper in A3 Size.</w:t>
      </w:r>
    </w:p>
    <w:p w:rsidR="00B517B4" w:rsidRPr="00BA43E8" w:rsidRDefault="00B517B4" w:rsidP="00B517B4">
      <w:r w:rsidRPr="00BA43E8">
        <w:t>MS Word: The student should prepare at least 2 pages indicating the use of paragraphs, text, fonts, headlines and alignment</w:t>
      </w:r>
    </w:p>
    <w:p w:rsidR="00B517B4" w:rsidRPr="00BA43E8" w:rsidRDefault="00B517B4" w:rsidP="00B517B4">
      <w:r w:rsidRPr="00BA43E8">
        <w:t>PowerPoint: At least one presentation of not less than 10 slides on any topic assigned.</w:t>
      </w:r>
    </w:p>
    <w:p w:rsidR="00B517B4" w:rsidRPr="00BA43E8" w:rsidRDefault="00B517B4" w:rsidP="00B517B4">
      <w:r w:rsidRPr="00BA43E8">
        <w:t>Coral Draw: 5 Items</w:t>
      </w:r>
    </w:p>
    <w:p w:rsidR="00B517B4" w:rsidRPr="00BA43E8" w:rsidRDefault="00B517B4" w:rsidP="00B517B4">
      <w:r w:rsidRPr="00BA43E8">
        <w:t>Photoshop: Editing 5 Photograph</w:t>
      </w:r>
    </w:p>
    <w:p w:rsidR="00B517B4" w:rsidRPr="00BA43E8" w:rsidRDefault="00B517B4" w:rsidP="00B517B4">
      <w:r w:rsidRPr="00BA43E8">
        <w:t>Note: All assignment should be submitted in a CD/DVD/Pen Drive</w:t>
      </w:r>
    </w:p>
    <w:p w:rsidR="005751BB" w:rsidRPr="00BA43E8" w:rsidRDefault="005751BB" w:rsidP="00391B39"/>
    <w:p w:rsidR="005F48F1" w:rsidRPr="00BA43E8" w:rsidRDefault="005F48F1" w:rsidP="00391B39"/>
    <w:p w:rsidR="009C1D19" w:rsidRPr="00BA43E8" w:rsidRDefault="009C1D19" w:rsidP="00391B39">
      <w:pPr>
        <w:rPr>
          <w:color w:val="FF0000"/>
        </w:rPr>
      </w:pPr>
    </w:p>
    <w:p w:rsidR="009C1D19" w:rsidRDefault="009C1D19" w:rsidP="00391B39">
      <w:pPr>
        <w:rPr>
          <w:color w:val="FF0000"/>
        </w:rPr>
      </w:pPr>
    </w:p>
    <w:p w:rsidR="00BA43E8" w:rsidRDefault="00BA43E8" w:rsidP="00391B39">
      <w:pPr>
        <w:rPr>
          <w:color w:val="FF0000"/>
        </w:rPr>
      </w:pPr>
    </w:p>
    <w:p w:rsidR="00BA43E8" w:rsidRDefault="00BA43E8" w:rsidP="00391B39">
      <w:pPr>
        <w:rPr>
          <w:color w:val="FF0000"/>
        </w:rPr>
      </w:pPr>
    </w:p>
    <w:p w:rsidR="00BA43E8" w:rsidRDefault="00BA43E8" w:rsidP="00391B39">
      <w:pPr>
        <w:rPr>
          <w:color w:val="FF0000"/>
        </w:rPr>
      </w:pPr>
    </w:p>
    <w:p w:rsidR="00BA43E8" w:rsidRDefault="00BA43E8" w:rsidP="00391B39">
      <w:pPr>
        <w:rPr>
          <w:color w:val="FF0000"/>
        </w:rPr>
      </w:pPr>
    </w:p>
    <w:p w:rsidR="00BA43E8" w:rsidRPr="00BA43E8" w:rsidRDefault="00BA43E8"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Pr="00BA43E8" w:rsidRDefault="009C1D19" w:rsidP="00391B39">
      <w:pPr>
        <w:rPr>
          <w:color w:val="FF0000"/>
        </w:rPr>
      </w:pPr>
    </w:p>
    <w:p w:rsidR="009C1D19" w:rsidRDefault="009C1D19" w:rsidP="00391B39">
      <w:pPr>
        <w:rPr>
          <w:color w:val="000000"/>
        </w:rPr>
      </w:pPr>
    </w:p>
    <w:p w:rsidR="009C1D19" w:rsidRDefault="009C1D19" w:rsidP="00391B39">
      <w:pPr>
        <w:rPr>
          <w:color w:val="000000"/>
        </w:rPr>
      </w:pPr>
    </w:p>
    <w:p w:rsidR="009C1D19" w:rsidRDefault="009C1D19" w:rsidP="00391B39">
      <w:pPr>
        <w:rPr>
          <w:color w:val="000000"/>
        </w:rPr>
      </w:pPr>
    </w:p>
    <w:p w:rsidR="009C1D19" w:rsidRDefault="009C1D19" w:rsidP="00391B39">
      <w:pPr>
        <w:rPr>
          <w:color w:val="000000"/>
        </w:rPr>
      </w:pPr>
    </w:p>
    <w:p w:rsidR="008E20CB" w:rsidRPr="00D244B0" w:rsidRDefault="008E20CB" w:rsidP="008E20CB">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7"/>
        <w:gridCol w:w="1589"/>
        <w:gridCol w:w="6037"/>
      </w:tblGrid>
      <w:tr w:rsidR="00987108" w:rsidRPr="00D244B0" w:rsidTr="001B16E9">
        <w:trPr>
          <w:jc w:val="center"/>
        </w:trPr>
        <w:tc>
          <w:tcPr>
            <w:tcW w:w="1310" w:type="dxa"/>
            <w:tcBorders>
              <w:top w:val="single" w:sz="4" w:space="0" w:color="auto"/>
              <w:left w:val="single" w:sz="4" w:space="0" w:color="auto"/>
              <w:bottom w:val="single" w:sz="4" w:space="0" w:color="auto"/>
              <w:right w:val="single" w:sz="4" w:space="0" w:color="auto"/>
            </w:tcBorders>
            <w:hideMark/>
          </w:tcPr>
          <w:p w:rsidR="00987108" w:rsidRPr="00D244B0" w:rsidRDefault="00987108" w:rsidP="00987108">
            <w:pPr>
              <w:jc w:val="center"/>
              <w:rPr>
                <w:color w:val="000000"/>
              </w:rPr>
            </w:pPr>
            <w:r w:rsidRPr="00D244B0">
              <w:rPr>
                <w:color w:val="000000"/>
              </w:rPr>
              <w:br w:type="page"/>
            </w:r>
            <w:r>
              <w:rPr>
                <w:color w:val="000000"/>
              </w:rPr>
              <w:t>Course Code</w:t>
            </w:r>
          </w:p>
        </w:tc>
        <w:tc>
          <w:tcPr>
            <w:tcW w:w="1635" w:type="dxa"/>
            <w:tcBorders>
              <w:top w:val="single" w:sz="4" w:space="0" w:color="auto"/>
              <w:left w:val="single" w:sz="4" w:space="0" w:color="auto"/>
              <w:bottom w:val="single" w:sz="4" w:space="0" w:color="auto"/>
              <w:right w:val="single" w:sz="4" w:space="0" w:color="auto"/>
            </w:tcBorders>
            <w:hideMark/>
          </w:tcPr>
          <w:p w:rsidR="00987108" w:rsidRPr="00D244B0" w:rsidRDefault="00987108" w:rsidP="003E4EF1">
            <w:pPr>
              <w:jc w:val="center"/>
              <w:rPr>
                <w:color w:val="000000"/>
              </w:rPr>
            </w:pPr>
            <w:r w:rsidRPr="00D244B0">
              <w:rPr>
                <w:color w:val="000000"/>
              </w:rPr>
              <w:t>Paper</w:t>
            </w:r>
          </w:p>
        </w:tc>
        <w:tc>
          <w:tcPr>
            <w:tcW w:w="6298" w:type="dxa"/>
            <w:tcBorders>
              <w:top w:val="single" w:sz="4" w:space="0" w:color="auto"/>
              <w:left w:val="single" w:sz="4" w:space="0" w:color="auto"/>
              <w:bottom w:val="single" w:sz="4" w:space="0" w:color="auto"/>
              <w:right w:val="single" w:sz="4" w:space="0" w:color="auto"/>
            </w:tcBorders>
            <w:hideMark/>
          </w:tcPr>
          <w:p w:rsidR="00987108" w:rsidRPr="00D244B0" w:rsidRDefault="00987108" w:rsidP="003E4EF1">
            <w:pPr>
              <w:jc w:val="center"/>
              <w:rPr>
                <w:color w:val="000000"/>
              </w:rPr>
            </w:pPr>
            <w:r w:rsidRPr="00D244B0">
              <w:rPr>
                <w:color w:val="000000"/>
              </w:rPr>
              <w:t>Paper Title</w:t>
            </w:r>
          </w:p>
        </w:tc>
      </w:tr>
      <w:tr w:rsidR="00987108" w:rsidRPr="00D244B0" w:rsidTr="001B16E9">
        <w:trPr>
          <w:jc w:val="center"/>
        </w:trPr>
        <w:tc>
          <w:tcPr>
            <w:tcW w:w="1310" w:type="dxa"/>
            <w:tcBorders>
              <w:top w:val="single" w:sz="4" w:space="0" w:color="auto"/>
              <w:left w:val="single" w:sz="4" w:space="0" w:color="auto"/>
              <w:bottom w:val="single" w:sz="4" w:space="0" w:color="auto"/>
              <w:right w:val="single" w:sz="4" w:space="0" w:color="auto"/>
            </w:tcBorders>
            <w:hideMark/>
          </w:tcPr>
          <w:p w:rsidR="00987108" w:rsidRPr="00D244B0" w:rsidRDefault="00987108" w:rsidP="001B16E9">
            <w:pPr>
              <w:jc w:val="center"/>
              <w:rPr>
                <w:color w:val="000000"/>
              </w:rPr>
            </w:pPr>
            <w:r w:rsidRPr="00D244B0">
              <w:rPr>
                <w:color w:val="000000"/>
              </w:rPr>
              <w:t>MAJMC</w:t>
            </w:r>
            <w:r w:rsidR="001B16E9">
              <w:rPr>
                <w:color w:val="000000"/>
              </w:rPr>
              <w:t>SVC-106</w:t>
            </w:r>
          </w:p>
        </w:tc>
        <w:tc>
          <w:tcPr>
            <w:tcW w:w="1635" w:type="dxa"/>
            <w:tcBorders>
              <w:top w:val="single" w:sz="4" w:space="0" w:color="auto"/>
              <w:left w:val="single" w:sz="4" w:space="0" w:color="auto"/>
              <w:bottom w:val="single" w:sz="4" w:space="0" w:color="auto"/>
              <w:right w:val="single" w:sz="4" w:space="0" w:color="auto"/>
            </w:tcBorders>
            <w:hideMark/>
          </w:tcPr>
          <w:p w:rsidR="00987108" w:rsidRPr="00D244B0" w:rsidRDefault="00987108" w:rsidP="003E4EF1">
            <w:pPr>
              <w:jc w:val="center"/>
              <w:rPr>
                <w:color w:val="000000"/>
              </w:rPr>
            </w:pPr>
            <w:r>
              <w:rPr>
                <w:color w:val="000000"/>
              </w:rPr>
              <w:t>6</w:t>
            </w:r>
          </w:p>
        </w:tc>
        <w:tc>
          <w:tcPr>
            <w:tcW w:w="6298" w:type="dxa"/>
            <w:tcBorders>
              <w:top w:val="single" w:sz="4" w:space="0" w:color="auto"/>
              <w:left w:val="single" w:sz="4" w:space="0" w:color="auto"/>
              <w:bottom w:val="single" w:sz="4" w:space="0" w:color="auto"/>
              <w:right w:val="single" w:sz="4" w:space="0" w:color="auto"/>
            </w:tcBorders>
            <w:hideMark/>
          </w:tcPr>
          <w:p w:rsidR="00987108" w:rsidRPr="00D244B0" w:rsidRDefault="00987108" w:rsidP="003E4EF1">
            <w:pPr>
              <w:jc w:val="center"/>
            </w:pPr>
            <w:r w:rsidRPr="00D244B0">
              <w:t>Translation Studies</w:t>
            </w:r>
          </w:p>
        </w:tc>
      </w:tr>
    </w:tbl>
    <w:p w:rsidR="00987108" w:rsidRPr="00D244B0" w:rsidRDefault="00987108" w:rsidP="00987108"/>
    <w:p w:rsidR="00987108" w:rsidRPr="00514381" w:rsidRDefault="00987108" w:rsidP="00987108">
      <w:pPr>
        <w:spacing w:after="120" w:line="276" w:lineRule="auto"/>
        <w:rPr>
          <w:b/>
          <w:bCs/>
          <w:color w:val="000000"/>
        </w:rPr>
      </w:pPr>
      <w:r w:rsidRPr="00514381">
        <w:rPr>
          <w:b/>
          <w:bCs/>
        </w:rPr>
        <w:t>Course Code</w:t>
      </w:r>
      <w:r w:rsidRPr="00514381">
        <w:rPr>
          <w:b/>
          <w:bCs/>
          <w:caps/>
        </w:rPr>
        <w:t>:</w:t>
      </w:r>
      <w:r w:rsidR="001F4CA3" w:rsidRPr="001F4CA3">
        <w:rPr>
          <w:color w:val="000000"/>
        </w:rPr>
        <w:t xml:space="preserve"> </w:t>
      </w:r>
      <w:r w:rsidR="001F4CA3" w:rsidRPr="001F4CA3">
        <w:rPr>
          <w:b/>
          <w:bCs/>
          <w:color w:val="000000"/>
        </w:rPr>
        <w:t>MAJMCSVC-106</w:t>
      </w:r>
    </w:p>
    <w:p w:rsidR="00987108" w:rsidRPr="00514381" w:rsidRDefault="00987108" w:rsidP="00987108">
      <w:pPr>
        <w:spacing w:after="120" w:line="276" w:lineRule="auto"/>
        <w:rPr>
          <w:b/>
          <w:bCs/>
          <w:caps/>
        </w:rPr>
      </w:pPr>
      <w:r w:rsidRPr="00514381">
        <w:rPr>
          <w:b/>
          <w:bCs/>
        </w:rPr>
        <w:t>Course Name</w:t>
      </w:r>
      <w:r w:rsidRPr="00514381">
        <w:rPr>
          <w:b/>
          <w:bCs/>
          <w:caps/>
        </w:rPr>
        <w:t xml:space="preserve">: </w:t>
      </w:r>
      <w:r w:rsidRPr="00514381">
        <w:rPr>
          <w:b/>
          <w:bCs/>
        </w:rPr>
        <w:t>Translation Studies</w:t>
      </w:r>
    </w:p>
    <w:p w:rsidR="00987108" w:rsidRPr="00D244B0" w:rsidRDefault="00987108" w:rsidP="00987108">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987108" w:rsidRPr="00D244B0" w:rsidRDefault="00987108" w:rsidP="00987108">
      <w:pPr>
        <w:spacing w:before="74"/>
      </w:pPr>
      <w:r w:rsidRPr="00EB6905">
        <w:rPr>
          <w:b/>
          <w:bCs/>
        </w:rPr>
        <w:t xml:space="preserve">Course </w:t>
      </w:r>
      <w:proofErr w:type="gramStart"/>
      <w:r w:rsidRPr="00EB6905">
        <w:rPr>
          <w:b/>
          <w:bCs/>
        </w:rPr>
        <w:t>Objectives</w:t>
      </w:r>
      <w:r>
        <w:rPr>
          <w:b/>
          <w:bCs/>
        </w:rPr>
        <w:t xml:space="preserve"> :</w:t>
      </w:r>
      <w:proofErr w:type="gramEnd"/>
      <w:r>
        <w:rPr>
          <w:b/>
          <w:bCs/>
        </w:rPr>
        <w:t xml:space="preserve"> </w:t>
      </w:r>
      <w:r w:rsidRPr="00D244B0">
        <w:t>The Course is designed to:</w:t>
      </w:r>
    </w:p>
    <w:p w:rsidR="00987108" w:rsidRPr="00EB6905" w:rsidRDefault="00987108" w:rsidP="00987108">
      <w:pPr>
        <w:numPr>
          <w:ilvl w:val="1"/>
          <w:numId w:val="15"/>
        </w:numPr>
        <w:jc w:val="both"/>
        <w:rPr>
          <w:lang w:val="en-GB"/>
        </w:rPr>
      </w:pPr>
      <w:r w:rsidRPr="00EB6905">
        <w:rPr>
          <w:lang w:val="en-GB"/>
        </w:rPr>
        <w:t>Introduce the students to the field of translation.</w:t>
      </w:r>
    </w:p>
    <w:p w:rsidR="00987108" w:rsidRPr="00EB6905" w:rsidRDefault="00987108" w:rsidP="00987108">
      <w:pPr>
        <w:numPr>
          <w:ilvl w:val="1"/>
          <w:numId w:val="15"/>
        </w:numPr>
        <w:jc w:val="both"/>
        <w:rPr>
          <w:lang w:val="en-GB"/>
        </w:rPr>
      </w:pPr>
      <w:r w:rsidRPr="00EB6905">
        <w:rPr>
          <w:lang w:val="en-GB"/>
        </w:rPr>
        <w:t>Apprise the students of fundamentals of translation.</w:t>
      </w:r>
    </w:p>
    <w:p w:rsidR="00987108" w:rsidRPr="00EB6905" w:rsidRDefault="00987108" w:rsidP="00987108">
      <w:pPr>
        <w:numPr>
          <w:ilvl w:val="1"/>
          <w:numId w:val="15"/>
        </w:numPr>
        <w:jc w:val="both"/>
        <w:rPr>
          <w:lang w:val="en-GB"/>
        </w:rPr>
      </w:pPr>
      <w:r w:rsidRPr="00EB6905">
        <w:rPr>
          <w:lang w:val="en-GB"/>
        </w:rPr>
        <w:t>Assist the students in developing theoretical and conceptual</w:t>
      </w:r>
      <w:r>
        <w:rPr>
          <w:lang w:val="en-GB"/>
        </w:rPr>
        <w:t xml:space="preserve"> u</w:t>
      </w:r>
      <w:r w:rsidRPr="00EB6905">
        <w:rPr>
          <w:lang w:val="en-GB"/>
        </w:rPr>
        <w:t>nderstanding of the field.</w:t>
      </w:r>
    </w:p>
    <w:p w:rsidR="00987108" w:rsidRPr="00D244B0" w:rsidRDefault="00987108" w:rsidP="00987108"/>
    <w:p w:rsidR="00987108" w:rsidRPr="00EB6905" w:rsidRDefault="00987108" w:rsidP="00987108">
      <w:pPr>
        <w:rPr>
          <w:b/>
          <w:bCs/>
        </w:rPr>
      </w:pPr>
      <w:r w:rsidRPr="00EB6905">
        <w:rPr>
          <w:b/>
          <w:bCs/>
        </w:rPr>
        <w:t>Learning Outcomes:</w:t>
      </w:r>
    </w:p>
    <w:p w:rsidR="00987108" w:rsidRPr="00D244B0" w:rsidRDefault="00987108" w:rsidP="00987108">
      <w:r w:rsidRPr="00D244B0">
        <w:t>After completion of the course the learners will be able:</w:t>
      </w:r>
    </w:p>
    <w:p w:rsidR="00987108" w:rsidRPr="00D244B0" w:rsidRDefault="00987108" w:rsidP="00987108">
      <w:pPr>
        <w:pStyle w:val="ListParagraph"/>
        <w:numPr>
          <w:ilvl w:val="0"/>
          <w:numId w:val="53"/>
        </w:numPr>
      </w:pPr>
      <w:r w:rsidRPr="00D244B0">
        <w:t>To enhance the knowledge of students with regard to fundamentals of</w:t>
      </w:r>
    </w:p>
    <w:p w:rsidR="00987108" w:rsidRPr="00D244B0" w:rsidRDefault="00987108" w:rsidP="00987108">
      <w:pPr>
        <w:pStyle w:val="ListParagraph"/>
      </w:pPr>
      <w:proofErr w:type="gramStart"/>
      <w:r w:rsidRPr="00D244B0">
        <w:t>translation</w:t>
      </w:r>
      <w:proofErr w:type="gramEnd"/>
      <w:r w:rsidRPr="00D244B0">
        <w:t xml:space="preserve"> and its different forms.</w:t>
      </w:r>
    </w:p>
    <w:p w:rsidR="00987108" w:rsidRPr="00D244B0" w:rsidRDefault="00987108" w:rsidP="00987108">
      <w:pPr>
        <w:pStyle w:val="ListParagraph"/>
        <w:numPr>
          <w:ilvl w:val="0"/>
          <w:numId w:val="53"/>
        </w:numPr>
      </w:pPr>
      <w:r w:rsidRPr="00D244B0">
        <w:t>To know the elements of effective translation and barriers of translation</w:t>
      </w:r>
    </w:p>
    <w:p w:rsidR="00987108" w:rsidRPr="00D244B0" w:rsidRDefault="00987108" w:rsidP="00987108">
      <w:pPr>
        <w:pStyle w:val="ListParagraph"/>
        <w:numPr>
          <w:ilvl w:val="0"/>
          <w:numId w:val="53"/>
        </w:numPr>
      </w:pPr>
      <w:r w:rsidRPr="00D244B0">
        <w:t>To illustrate the fundamentals of translation and its various forms.</w:t>
      </w:r>
    </w:p>
    <w:p w:rsidR="00987108" w:rsidRPr="00D244B0" w:rsidRDefault="00987108" w:rsidP="00987108">
      <w:pPr>
        <w:pStyle w:val="ListParagraph"/>
        <w:numPr>
          <w:ilvl w:val="0"/>
          <w:numId w:val="53"/>
        </w:numPr>
      </w:pPr>
      <w:r w:rsidRPr="00D244B0">
        <w:t xml:space="preserve">To describe the ethical issues in </w:t>
      </w:r>
      <w:r>
        <w:t>translation.</w:t>
      </w:r>
    </w:p>
    <w:p w:rsidR="00987108" w:rsidRPr="00D244B0" w:rsidRDefault="00987108" w:rsidP="00987108">
      <w:pPr>
        <w:pStyle w:val="ListParagraph"/>
        <w:numPr>
          <w:ilvl w:val="0"/>
          <w:numId w:val="53"/>
        </w:numPr>
      </w:pPr>
      <w:r w:rsidRPr="00D244B0">
        <w:t xml:space="preserve">To understand the process of </w:t>
      </w:r>
      <w:r>
        <w:t>translation.</w:t>
      </w:r>
    </w:p>
    <w:p w:rsidR="00987108" w:rsidRPr="00D244B0" w:rsidRDefault="00987108" w:rsidP="00987108">
      <w:pPr>
        <w:pStyle w:val="ListParagraph"/>
        <w:numPr>
          <w:ilvl w:val="0"/>
          <w:numId w:val="53"/>
        </w:numPr>
      </w:pPr>
      <w:r w:rsidRPr="00D244B0">
        <w:t>To understand various translation models and significance of</w:t>
      </w:r>
    </w:p>
    <w:p w:rsidR="00987108" w:rsidRPr="00D244B0" w:rsidRDefault="00987108" w:rsidP="00987108">
      <w:pPr>
        <w:pStyle w:val="ListParagraph"/>
      </w:pPr>
      <w:proofErr w:type="gramStart"/>
      <w:r w:rsidRPr="00D244B0">
        <w:t>models</w:t>
      </w:r>
      <w:proofErr w:type="gramEnd"/>
      <w:r w:rsidRPr="00D244B0">
        <w:t xml:space="preserve"> in understanding translation process.</w:t>
      </w:r>
    </w:p>
    <w:p w:rsidR="00987108" w:rsidRPr="00D244B0" w:rsidRDefault="00987108" w:rsidP="00987108">
      <w:pPr>
        <w:pStyle w:val="ListParagraph"/>
        <w:numPr>
          <w:ilvl w:val="0"/>
          <w:numId w:val="53"/>
        </w:numPr>
      </w:pPr>
      <w:r w:rsidRPr="00D244B0">
        <w:t>To identify the scope and area of translation in India</w:t>
      </w:r>
    </w:p>
    <w:p w:rsidR="00987108" w:rsidRPr="00D244B0" w:rsidRDefault="00987108" w:rsidP="00987108">
      <w:pPr>
        <w:spacing w:line="276" w:lineRule="auto"/>
      </w:pPr>
    </w:p>
    <w:p w:rsidR="00987108" w:rsidRPr="00EB6905" w:rsidRDefault="00987108" w:rsidP="00987108">
      <w:pPr>
        <w:spacing w:line="276" w:lineRule="auto"/>
        <w:rPr>
          <w:b/>
          <w:bCs/>
        </w:rPr>
      </w:pPr>
      <w:r w:rsidRPr="00EB6905">
        <w:rPr>
          <w:b/>
          <w:bCs/>
        </w:rPr>
        <w:t>Evaluation Criteria:</w:t>
      </w:r>
    </w:p>
    <w:p w:rsidR="00987108" w:rsidRPr="00D244B0" w:rsidRDefault="00987108" w:rsidP="00987108">
      <w:pPr>
        <w:numPr>
          <w:ilvl w:val="0"/>
          <w:numId w:val="30"/>
        </w:numPr>
        <w:autoSpaceDN w:val="0"/>
        <w:spacing w:line="276" w:lineRule="auto"/>
      </w:pPr>
      <w:r w:rsidRPr="00D244B0">
        <w:t>Continuous Internal Assessment: 30%</w:t>
      </w:r>
    </w:p>
    <w:p w:rsidR="00987108" w:rsidRPr="00D244B0" w:rsidRDefault="00987108" w:rsidP="00987108">
      <w:pPr>
        <w:numPr>
          <w:ilvl w:val="0"/>
          <w:numId w:val="30"/>
        </w:numPr>
        <w:autoSpaceDN w:val="0"/>
        <w:spacing w:line="276" w:lineRule="auto"/>
      </w:pPr>
      <w:r w:rsidRPr="00D244B0">
        <w:t>End Term Examination: 70%</w:t>
      </w:r>
    </w:p>
    <w:p w:rsidR="00987108" w:rsidRPr="00374CB7" w:rsidRDefault="00987108" w:rsidP="00987108">
      <w:pPr>
        <w:rPr>
          <w:rFonts w:eastAsia="Calibri"/>
          <w:b/>
          <w:bCs/>
          <w:color w:val="000000"/>
          <w:lang w:val="en-IN" w:bidi="hi-IN"/>
        </w:rPr>
      </w:pPr>
      <w:r w:rsidRPr="00374CB7">
        <w:rPr>
          <w:rFonts w:eastAsia="Calibri"/>
          <w:b/>
          <w:bCs/>
          <w:color w:val="000000"/>
          <w:lang w:val="en-IN" w:bidi="hi-IN"/>
        </w:rPr>
        <w:t>Course Contents</w:t>
      </w:r>
    </w:p>
    <w:p w:rsidR="00987108" w:rsidRPr="00D244B0" w:rsidRDefault="00987108" w:rsidP="00987108"/>
    <w:p w:rsidR="00987108" w:rsidRPr="00374CB7" w:rsidRDefault="00987108" w:rsidP="00987108">
      <w:pPr>
        <w:rPr>
          <w:b/>
          <w:bCs/>
        </w:rPr>
      </w:pPr>
      <w:r w:rsidRPr="00374CB7">
        <w:rPr>
          <w:b/>
          <w:bCs/>
        </w:rPr>
        <w:t>Unit-I</w:t>
      </w:r>
    </w:p>
    <w:p w:rsidR="00987108" w:rsidRPr="00D244B0" w:rsidRDefault="00987108" w:rsidP="00987108">
      <w:pPr>
        <w:pStyle w:val="ListParagraph"/>
        <w:numPr>
          <w:ilvl w:val="0"/>
          <w:numId w:val="51"/>
        </w:numPr>
      </w:pPr>
      <w:r w:rsidRPr="00D244B0">
        <w:t>Concept of translation: History, Need &amp; Scope</w:t>
      </w:r>
    </w:p>
    <w:p w:rsidR="00987108" w:rsidRPr="00D244B0" w:rsidRDefault="00987108" w:rsidP="00987108">
      <w:pPr>
        <w:pStyle w:val="ListParagraph"/>
        <w:numPr>
          <w:ilvl w:val="0"/>
          <w:numId w:val="51"/>
        </w:numPr>
      </w:pPr>
      <w:r w:rsidRPr="00D244B0">
        <w:t>Difference between translation and transliteration</w:t>
      </w:r>
    </w:p>
    <w:p w:rsidR="00987108" w:rsidRPr="00D244B0" w:rsidRDefault="00987108" w:rsidP="00987108">
      <w:pPr>
        <w:pStyle w:val="ListParagraph"/>
        <w:numPr>
          <w:ilvl w:val="0"/>
          <w:numId w:val="51"/>
        </w:numPr>
      </w:pPr>
      <w:r w:rsidRPr="00D244B0">
        <w:t>Principles of translation</w:t>
      </w:r>
    </w:p>
    <w:p w:rsidR="00987108" w:rsidRPr="00D244B0" w:rsidRDefault="00987108" w:rsidP="00987108">
      <w:pPr>
        <w:pStyle w:val="ListParagraph"/>
        <w:numPr>
          <w:ilvl w:val="0"/>
          <w:numId w:val="51"/>
        </w:numPr>
      </w:pPr>
      <w:r w:rsidRPr="00D244B0">
        <w:t>Modes of translation</w:t>
      </w:r>
    </w:p>
    <w:p w:rsidR="00987108" w:rsidRPr="00D244B0" w:rsidRDefault="00987108" w:rsidP="00987108">
      <w:pPr>
        <w:pStyle w:val="ListParagraph"/>
        <w:numPr>
          <w:ilvl w:val="0"/>
          <w:numId w:val="51"/>
        </w:numPr>
      </w:pPr>
      <w:r w:rsidRPr="00D244B0">
        <w:t>Translation theories</w:t>
      </w:r>
    </w:p>
    <w:p w:rsidR="00987108" w:rsidRPr="00D244B0" w:rsidRDefault="00987108" w:rsidP="00987108">
      <w:pPr>
        <w:pStyle w:val="ListParagraph"/>
        <w:numPr>
          <w:ilvl w:val="0"/>
          <w:numId w:val="51"/>
        </w:numPr>
      </w:pPr>
      <w:r w:rsidRPr="00D244B0">
        <w:t>Skills of translation &amp; Qualities of translator</w:t>
      </w:r>
    </w:p>
    <w:p w:rsidR="00987108" w:rsidRPr="00D244B0" w:rsidRDefault="00987108" w:rsidP="00987108">
      <w:pPr>
        <w:pStyle w:val="ListParagraph"/>
        <w:numPr>
          <w:ilvl w:val="0"/>
          <w:numId w:val="51"/>
        </w:numPr>
      </w:pPr>
      <w:r w:rsidRPr="00D244B0">
        <w:t>Sources of translation</w:t>
      </w:r>
    </w:p>
    <w:p w:rsidR="00987108" w:rsidRPr="00D244B0" w:rsidRDefault="00987108" w:rsidP="00987108"/>
    <w:p w:rsidR="00987108" w:rsidRPr="00374CB7" w:rsidRDefault="00987108" w:rsidP="00987108">
      <w:pPr>
        <w:rPr>
          <w:b/>
          <w:bCs/>
        </w:rPr>
      </w:pPr>
      <w:r w:rsidRPr="00374CB7">
        <w:rPr>
          <w:b/>
          <w:bCs/>
        </w:rPr>
        <w:t>Unit-II</w:t>
      </w:r>
    </w:p>
    <w:p w:rsidR="00987108" w:rsidRPr="00D244B0" w:rsidRDefault="00987108" w:rsidP="00987108">
      <w:pPr>
        <w:pStyle w:val="ListParagraph"/>
        <w:numPr>
          <w:ilvl w:val="0"/>
          <w:numId w:val="52"/>
        </w:numPr>
      </w:pPr>
      <w:r w:rsidRPr="00D244B0">
        <w:t>Fields of Translation: Literature, Scripture, Science &amp; Technology, Media, Law, Medicine, Banking and Tourism.</w:t>
      </w:r>
    </w:p>
    <w:p w:rsidR="00987108" w:rsidRPr="00D244B0" w:rsidRDefault="00987108" w:rsidP="00987108">
      <w:pPr>
        <w:pStyle w:val="ListParagraph"/>
        <w:numPr>
          <w:ilvl w:val="0"/>
          <w:numId w:val="52"/>
        </w:numPr>
      </w:pPr>
      <w:r w:rsidRPr="00D244B0">
        <w:t xml:space="preserve">Semantic Translation </w:t>
      </w:r>
      <w:proofErr w:type="gramStart"/>
      <w:r w:rsidRPr="00D244B0">
        <w:t>Categories :</w:t>
      </w:r>
      <w:proofErr w:type="gramEnd"/>
      <w:r w:rsidRPr="00D244B0">
        <w:t xml:space="preserve"> Objects, Events Abstraction and Relation.</w:t>
      </w:r>
    </w:p>
    <w:p w:rsidR="00987108" w:rsidRPr="00D244B0" w:rsidRDefault="00987108" w:rsidP="00987108">
      <w:pPr>
        <w:pStyle w:val="ListParagraph"/>
        <w:numPr>
          <w:ilvl w:val="0"/>
          <w:numId w:val="52"/>
        </w:numPr>
      </w:pPr>
      <w:r w:rsidRPr="00D244B0">
        <w:t xml:space="preserve">Lexical Ambiguity and words with complex structures: T.G. Grammar &amp; Translation, Referential meaning, Semantic Analysis.  </w:t>
      </w:r>
    </w:p>
    <w:p w:rsidR="00987108" w:rsidRPr="00D244B0" w:rsidRDefault="00987108" w:rsidP="00987108">
      <w:pPr>
        <w:pStyle w:val="ListParagraph"/>
        <w:numPr>
          <w:ilvl w:val="0"/>
          <w:numId w:val="52"/>
        </w:numPr>
      </w:pPr>
      <w:r>
        <w:lastRenderedPageBreak/>
        <w:t>Translation for Pr</w:t>
      </w:r>
      <w:r w:rsidRPr="00D244B0">
        <w:t>i</w:t>
      </w:r>
      <w:r>
        <w:t>n</w:t>
      </w:r>
      <w:r w:rsidRPr="00D244B0">
        <w:t xml:space="preserve">t </w:t>
      </w:r>
      <w:proofErr w:type="gramStart"/>
      <w:r w:rsidRPr="00D244B0">
        <w:t>Media :</w:t>
      </w:r>
      <w:proofErr w:type="gramEnd"/>
      <w:r w:rsidRPr="00D244B0">
        <w:t xml:space="preserve"> News stories, Press Release, Article, Feature.</w:t>
      </w:r>
    </w:p>
    <w:p w:rsidR="00987108" w:rsidRPr="00D244B0" w:rsidRDefault="00987108" w:rsidP="00987108">
      <w:pPr>
        <w:pStyle w:val="ListParagraph"/>
        <w:numPr>
          <w:ilvl w:val="0"/>
          <w:numId w:val="52"/>
        </w:numPr>
      </w:pPr>
      <w:r w:rsidRPr="00D244B0">
        <w:t>Translation in the era of  digital revolution</w:t>
      </w:r>
    </w:p>
    <w:p w:rsidR="00987108" w:rsidRPr="00D244B0" w:rsidRDefault="00987108" w:rsidP="00987108">
      <w:pPr>
        <w:pStyle w:val="ListParagraph"/>
      </w:pPr>
    </w:p>
    <w:p w:rsidR="00987108" w:rsidRPr="00374CB7" w:rsidRDefault="00987108" w:rsidP="00987108">
      <w:pPr>
        <w:rPr>
          <w:b/>
          <w:bCs/>
        </w:rPr>
      </w:pPr>
      <w:r w:rsidRPr="00374CB7">
        <w:rPr>
          <w:b/>
          <w:bCs/>
        </w:rPr>
        <w:t>Unit-III</w:t>
      </w:r>
    </w:p>
    <w:p w:rsidR="00987108" w:rsidRPr="00D244B0" w:rsidRDefault="00987108" w:rsidP="00987108">
      <w:pPr>
        <w:pStyle w:val="ListParagraph"/>
        <w:numPr>
          <w:ilvl w:val="0"/>
          <w:numId w:val="52"/>
        </w:numPr>
      </w:pPr>
      <w:r w:rsidRPr="00D244B0">
        <w:t>Mass Media and Translation – Back formation, Computer Assisted Translation, Audio Visual Translation, Movie Dubbing, Advertisements.</w:t>
      </w:r>
    </w:p>
    <w:p w:rsidR="00987108" w:rsidRPr="00D244B0" w:rsidRDefault="00987108" w:rsidP="00987108">
      <w:pPr>
        <w:pStyle w:val="ListParagraph"/>
        <w:numPr>
          <w:ilvl w:val="0"/>
          <w:numId w:val="52"/>
        </w:numPr>
      </w:pPr>
      <w:r w:rsidRPr="00D244B0">
        <w:t xml:space="preserve">Translation &amp; Subtitling </w:t>
      </w:r>
    </w:p>
    <w:p w:rsidR="00987108" w:rsidRPr="00D244B0" w:rsidRDefault="00987108" w:rsidP="00987108">
      <w:pPr>
        <w:pStyle w:val="ListParagraph"/>
        <w:numPr>
          <w:ilvl w:val="0"/>
          <w:numId w:val="52"/>
        </w:numPr>
      </w:pPr>
      <w:r w:rsidRPr="00D244B0">
        <w:t>Translation &amp; Adaptation</w:t>
      </w:r>
    </w:p>
    <w:p w:rsidR="00987108" w:rsidRPr="00D244B0" w:rsidRDefault="00987108" w:rsidP="00987108">
      <w:pPr>
        <w:pStyle w:val="ListParagraph"/>
        <w:numPr>
          <w:ilvl w:val="0"/>
          <w:numId w:val="52"/>
        </w:numPr>
      </w:pPr>
      <w:r w:rsidRPr="00D244B0">
        <w:t>Challenges of Film Adaptation and copyright Issues.</w:t>
      </w:r>
    </w:p>
    <w:p w:rsidR="00987108" w:rsidRPr="00D244B0" w:rsidRDefault="00987108" w:rsidP="00987108">
      <w:pPr>
        <w:pStyle w:val="ListParagraph"/>
        <w:numPr>
          <w:ilvl w:val="0"/>
          <w:numId w:val="52"/>
        </w:numPr>
      </w:pPr>
      <w:r w:rsidRPr="00D244B0">
        <w:t>Challenges in translating T.V shows</w:t>
      </w:r>
    </w:p>
    <w:p w:rsidR="00987108" w:rsidRPr="00D244B0" w:rsidRDefault="00987108" w:rsidP="00987108">
      <w:pPr>
        <w:pStyle w:val="ListParagraph"/>
      </w:pPr>
    </w:p>
    <w:p w:rsidR="00987108" w:rsidRPr="00374CB7" w:rsidRDefault="00987108" w:rsidP="00987108">
      <w:pPr>
        <w:rPr>
          <w:b/>
          <w:bCs/>
        </w:rPr>
      </w:pPr>
      <w:r w:rsidRPr="00374CB7">
        <w:rPr>
          <w:b/>
          <w:bCs/>
        </w:rPr>
        <w:t>Unit –IV</w:t>
      </w:r>
    </w:p>
    <w:p w:rsidR="00987108" w:rsidRPr="00D244B0" w:rsidRDefault="00987108" w:rsidP="00987108">
      <w:pPr>
        <w:pStyle w:val="ListParagraph"/>
        <w:numPr>
          <w:ilvl w:val="0"/>
          <w:numId w:val="60"/>
        </w:numPr>
      </w:pPr>
      <w:r w:rsidRPr="00D244B0">
        <w:t>Translation of Drama, Short Story, Script &amp; Films Writing</w:t>
      </w:r>
    </w:p>
    <w:p w:rsidR="00987108" w:rsidRPr="00D244B0" w:rsidRDefault="00987108" w:rsidP="00987108">
      <w:pPr>
        <w:pStyle w:val="ListParagraph"/>
        <w:numPr>
          <w:ilvl w:val="0"/>
          <w:numId w:val="60"/>
        </w:numPr>
      </w:pPr>
      <w:r w:rsidRPr="00D244B0">
        <w:t>Web Translation: Need, Scope &amp; Challenges</w:t>
      </w:r>
    </w:p>
    <w:p w:rsidR="00987108" w:rsidRPr="00D244B0" w:rsidRDefault="00987108" w:rsidP="00987108">
      <w:pPr>
        <w:pStyle w:val="ListParagraph"/>
        <w:numPr>
          <w:ilvl w:val="0"/>
          <w:numId w:val="60"/>
        </w:numPr>
      </w:pPr>
      <w:r w:rsidRPr="00D244B0">
        <w:t>Translation Advancement &amp; Translation</w:t>
      </w:r>
    </w:p>
    <w:p w:rsidR="00987108" w:rsidRPr="00D244B0" w:rsidRDefault="00987108" w:rsidP="00987108">
      <w:pPr>
        <w:pStyle w:val="ListParagraph"/>
        <w:numPr>
          <w:ilvl w:val="0"/>
          <w:numId w:val="60"/>
        </w:numPr>
      </w:pPr>
      <w:r w:rsidRPr="00D244B0">
        <w:t>Computational Linguistics</w:t>
      </w:r>
    </w:p>
    <w:p w:rsidR="00987108" w:rsidRPr="00D244B0" w:rsidRDefault="00987108" w:rsidP="00987108">
      <w:pPr>
        <w:pStyle w:val="ListParagraph"/>
        <w:numPr>
          <w:ilvl w:val="0"/>
          <w:numId w:val="60"/>
        </w:numPr>
      </w:pPr>
      <w:r w:rsidRPr="00D244B0">
        <w:t>Impact of Machine Translation and Computer aided translation on translation</w:t>
      </w:r>
    </w:p>
    <w:p w:rsidR="00987108" w:rsidRPr="00374CB7" w:rsidRDefault="00987108" w:rsidP="00987108">
      <w:pPr>
        <w:rPr>
          <w:b/>
          <w:bCs/>
        </w:rPr>
      </w:pPr>
      <w:r w:rsidRPr="00374CB7">
        <w:rPr>
          <w:b/>
          <w:bCs/>
        </w:rPr>
        <w:t>Unit-V</w:t>
      </w:r>
    </w:p>
    <w:p w:rsidR="00987108" w:rsidRPr="00D244B0" w:rsidRDefault="00987108" w:rsidP="00987108">
      <w:pPr>
        <w:pStyle w:val="ListParagraph"/>
        <w:numPr>
          <w:ilvl w:val="0"/>
          <w:numId w:val="60"/>
        </w:numPr>
      </w:pPr>
      <w:r w:rsidRPr="00D244B0">
        <w:t>Problem of translation</w:t>
      </w:r>
    </w:p>
    <w:p w:rsidR="00987108" w:rsidRPr="00D244B0" w:rsidRDefault="00987108" w:rsidP="00987108">
      <w:pPr>
        <w:pStyle w:val="ListParagraph"/>
        <w:numPr>
          <w:ilvl w:val="0"/>
          <w:numId w:val="60"/>
        </w:numPr>
      </w:pPr>
      <w:r w:rsidRPr="00D244B0">
        <w:t xml:space="preserve">Phonetic problem, syntactic problem, structural problem,   </w:t>
      </w:r>
    </w:p>
    <w:p w:rsidR="00987108" w:rsidRPr="00D244B0" w:rsidRDefault="00987108" w:rsidP="00987108">
      <w:pPr>
        <w:pStyle w:val="ListParagraph"/>
        <w:numPr>
          <w:ilvl w:val="0"/>
          <w:numId w:val="60"/>
        </w:numPr>
      </w:pPr>
      <w:r w:rsidRPr="00D244B0">
        <w:t>Semantic problem</w:t>
      </w:r>
    </w:p>
    <w:p w:rsidR="00987108" w:rsidRPr="00D244B0" w:rsidRDefault="00987108" w:rsidP="00987108">
      <w:pPr>
        <w:pStyle w:val="ListParagraph"/>
        <w:numPr>
          <w:ilvl w:val="0"/>
          <w:numId w:val="60"/>
        </w:numPr>
      </w:pPr>
      <w:r w:rsidRPr="00D244B0">
        <w:t>Efficiency of translator</w:t>
      </w:r>
    </w:p>
    <w:p w:rsidR="00987108" w:rsidRPr="00D244B0" w:rsidRDefault="00987108" w:rsidP="00987108">
      <w:pPr>
        <w:pStyle w:val="ListParagraph"/>
        <w:numPr>
          <w:ilvl w:val="0"/>
          <w:numId w:val="60"/>
        </w:numPr>
      </w:pPr>
      <w:r w:rsidRPr="00D244B0">
        <w:t xml:space="preserve">Quality in translation </w:t>
      </w:r>
    </w:p>
    <w:p w:rsidR="00987108" w:rsidRPr="00D244B0" w:rsidRDefault="00987108" w:rsidP="00987108">
      <w:pPr>
        <w:pStyle w:val="ListParagraph"/>
        <w:numPr>
          <w:ilvl w:val="0"/>
          <w:numId w:val="60"/>
        </w:numPr>
      </w:pPr>
      <w:r w:rsidRPr="00D244B0">
        <w:t xml:space="preserve">Translation &amp; Copy right Issues   </w:t>
      </w:r>
    </w:p>
    <w:p w:rsidR="00987108" w:rsidRPr="00D244B0" w:rsidRDefault="00987108" w:rsidP="00987108"/>
    <w:p w:rsidR="00987108" w:rsidRPr="00374CB7" w:rsidRDefault="00987108" w:rsidP="00987108">
      <w:pPr>
        <w:rPr>
          <w:b/>
          <w:bCs/>
          <w:color w:val="000000"/>
        </w:rPr>
      </w:pPr>
      <w:r w:rsidRPr="00374CB7">
        <w:rPr>
          <w:b/>
          <w:bCs/>
          <w:color w:val="000000"/>
        </w:rPr>
        <w:t xml:space="preserve">Suggested References: </w:t>
      </w:r>
    </w:p>
    <w:p w:rsidR="00987108" w:rsidRPr="00B76320" w:rsidRDefault="00987108" w:rsidP="00987108">
      <w:pPr>
        <w:pStyle w:val="ListParagraph"/>
        <w:numPr>
          <w:ilvl w:val="0"/>
          <w:numId w:val="69"/>
        </w:numPr>
        <w:tabs>
          <w:tab w:val="left" w:pos="426"/>
        </w:tabs>
        <w:ind w:left="426" w:hanging="219"/>
        <w:rPr>
          <w:color w:val="000000"/>
        </w:rPr>
      </w:pPr>
      <w:r w:rsidRPr="00B76320">
        <w:rPr>
          <w:color w:val="000000"/>
        </w:rPr>
        <w:t xml:space="preserve">Mona Baker, Kirsten </w:t>
      </w:r>
      <w:proofErr w:type="spellStart"/>
      <w:r w:rsidRPr="00B76320">
        <w:rPr>
          <w:color w:val="000000"/>
        </w:rPr>
        <w:t>Malmkjær</w:t>
      </w:r>
      <w:proofErr w:type="spellEnd"/>
      <w:r w:rsidRPr="00B76320">
        <w:rPr>
          <w:color w:val="000000"/>
        </w:rPr>
        <w:t xml:space="preserve">, </w:t>
      </w:r>
      <w:proofErr w:type="spellStart"/>
      <w:r w:rsidRPr="00B76320">
        <w:rPr>
          <w:color w:val="000000"/>
        </w:rPr>
        <w:t>Routledge</w:t>
      </w:r>
      <w:proofErr w:type="spellEnd"/>
      <w:r w:rsidRPr="00B76320">
        <w:rPr>
          <w:color w:val="000000"/>
        </w:rPr>
        <w:t xml:space="preserve"> Encyclopedia of Translation Studies,</w:t>
      </w:r>
    </w:p>
    <w:p w:rsidR="00987108" w:rsidRPr="00B76320" w:rsidRDefault="00987108" w:rsidP="00987108">
      <w:pPr>
        <w:pStyle w:val="ListParagraph"/>
        <w:tabs>
          <w:tab w:val="left" w:pos="426"/>
        </w:tabs>
        <w:ind w:left="426"/>
        <w:rPr>
          <w:color w:val="000000"/>
        </w:rPr>
      </w:pPr>
      <w:r w:rsidRPr="00B76320">
        <w:rPr>
          <w:color w:val="000000"/>
        </w:rPr>
        <w:t xml:space="preserve">(1998), </w:t>
      </w:r>
      <w:proofErr w:type="spellStart"/>
      <w:r w:rsidRPr="00B76320">
        <w:rPr>
          <w:color w:val="000000"/>
        </w:rPr>
        <w:t>Routledge</w:t>
      </w:r>
      <w:proofErr w:type="spellEnd"/>
      <w:r w:rsidRPr="00B76320">
        <w:rPr>
          <w:color w:val="000000"/>
        </w:rPr>
        <w:t xml:space="preserve"> Taylor and Francis Group, London and New York</w:t>
      </w:r>
    </w:p>
    <w:p w:rsidR="00987108" w:rsidRPr="00B76320" w:rsidRDefault="00987108" w:rsidP="00987108">
      <w:pPr>
        <w:pStyle w:val="ListParagraph"/>
        <w:numPr>
          <w:ilvl w:val="0"/>
          <w:numId w:val="69"/>
        </w:numPr>
        <w:tabs>
          <w:tab w:val="left" w:pos="426"/>
        </w:tabs>
        <w:ind w:left="426" w:hanging="219"/>
        <w:rPr>
          <w:color w:val="000000"/>
        </w:rPr>
      </w:pPr>
      <w:r w:rsidRPr="00B76320">
        <w:rPr>
          <w:color w:val="000000"/>
        </w:rPr>
        <w:t xml:space="preserve">Yves Gambier, Luc van </w:t>
      </w:r>
      <w:proofErr w:type="spellStart"/>
      <w:r w:rsidRPr="00B76320">
        <w:rPr>
          <w:color w:val="000000"/>
        </w:rPr>
        <w:t>Doorslaer</w:t>
      </w:r>
      <w:proofErr w:type="spellEnd"/>
      <w:r w:rsidRPr="00B76320">
        <w:rPr>
          <w:color w:val="000000"/>
        </w:rPr>
        <w:t>, Handbook of Translation Studies, (2011), John</w:t>
      </w:r>
    </w:p>
    <w:p w:rsidR="00987108" w:rsidRPr="00B76320" w:rsidRDefault="00987108" w:rsidP="00987108">
      <w:pPr>
        <w:pStyle w:val="ListParagraph"/>
        <w:tabs>
          <w:tab w:val="left" w:pos="426"/>
        </w:tabs>
        <w:ind w:left="426"/>
        <w:rPr>
          <w:color w:val="000000"/>
        </w:rPr>
      </w:pPr>
      <w:proofErr w:type="spellStart"/>
      <w:r w:rsidRPr="00B76320">
        <w:rPr>
          <w:color w:val="000000"/>
        </w:rPr>
        <w:t>Benjamins</w:t>
      </w:r>
      <w:proofErr w:type="spellEnd"/>
      <w:r w:rsidRPr="00B76320">
        <w:rPr>
          <w:color w:val="000000"/>
        </w:rPr>
        <w:t xml:space="preserve"> Publishing, </w:t>
      </w:r>
      <w:proofErr w:type="spellStart"/>
      <w:r w:rsidRPr="00B76320">
        <w:rPr>
          <w:color w:val="000000"/>
        </w:rPr>
        <w:t>Amesterdam</w:t>
      </w:r>
      <w:proofErr w:type="spellEnd"/>
      <w:r w:rsidRPr="00B76320">
        <w:rPr>
          <w:color w:val="000000"/>
        </w:rPr>
        <w:t xml:space="preserve"> and </w:t>
      </w:r>
      <w:proofErr w:type="spellStart"/>
      <w:r w:rsidRPr="00B76320">
        <w:rPr>
          <w:color w:val="000000"/>
        </w:rPr>
        <w:t>Philadelfia</w:t>
      </w:r>
      <w:proofErr w:type="spellEnd"/>
    </w:p>
    <w:p w:rsidR="00987108" w:rsidRPr="00B76320" w:rsidRDefault="00987108" w:rsidP="00987108">
      <w:pPr>
        <w:pStyle w:val="ListParagraph"/>
        <w:numPr>
          <w:ilvl w:val="0"/>
          <w:numId w:val="69"/>
        </w:numPr>
        <w:tabs>
          <w:tab w:val="left" w:pos="426"/>
        </w:tabs>
        <w:ind w:left="426" w:hanging="219"/>
        <w:rPr>
          <w:color w:val="000000"/>
        </w:rPr>
      </w:pPr>
      <w:r w:rsidRPr="00B76320">
        <w:rPr>
          <w:color w:val="000000"/>
        </w:rPr>
        <w:t xml:space="preserve">Susan </w:t>
      </w:r>
      <w:proofErr w:type="spellStart"/>
      <w:r w:rsidRPr="00B76320">
        <w:rPr>
          <w:color w:val="000000"/>
        </w:rPr>
        <w:t>Bassnett</w:t>
      </w:r>
      <w:proofErr w:type="spellEnd"/>
      <w:r w:rsidRPr="00B76320">
        <w:rPr>
          <w:color w:val="000000"/>
        </w:rPr>
        <w:t xml:space="preserve"> , Translation Studies, (2013), </w:t>
      </w:r>
      <w:proofErr w:type="spellStart"/>
      <w:r w:rsidRPr="00B76320">
        <w:rPr>
          <w:color w:val="000000"/>
        </w:rPr>
        <w:t>Routledge</w:t>
      </w:r>
      <w:proofErr w:type="spellEnd"/>
      <w:r w:rsidRPr="00B76320">
        <w:rPr>
          <w:color w:val="000000"/>
        </w:rPr>
        <w:t xml:space="preserve"> Taylor and Francis Group,</w:t>
      </w:r>
    </w:p>
    <w:p w:rsidR="00987108" w:rsidRPr="00B76320" w:rsidRDefault="00987108" w:rsidP="00987108">
      <w:pPr>
        <w:pStyle w:val="ListParagraph"/>
        <w:tabs>
          <w:tab w:val="left" w:pos="426"/>
        </w:tabs>
        <w:ind w:left="426"/>
        <w:rPr>
          <w:color w:val="000000"/>
        </w:rPr>
      </w:pPr>
      <w:r w:rsidRPr="00B76320">
        <w:rPr>
          <w:color w:val="000000"/>
        </w:rPr>
        <w:t>London and New York</w:t>
      </w:r>
    </w:p>
    <w:p w:rsidR="00987108" w:rsidRPr="00B76320" w:rsidRDefault="00987108" w:rsidP="00987108">
      <w:pPr>
        <w:pStyle w:val="ListParagraph"/>
        <w:numPr>
          <w:ilvl w:val="0"/>
          <w:numId w:val="69"/>
        </w:numPr>
        <w:tabs>
          <w:tab w:val="left" w:pos="426"/>
        </w:tabs>
        <w:ind w:left="426" w:hanging="219"/>
        <w:rPr>
          <w:color w:val="000000"/>
        </w:rPr>
      </w:pPr>
      <w:r w:rsidRPr="00B76320">
        <w:rPr>
          <w:color w:val="000000"/>
        </w:rPr>
        <w:t xml:space="preserve">Carmen </w:t>
      </w:r>
      <w:proofErr w:type="spellStart"/>
      <w:r w:rsidRPr="00B76320">
        <w:rPr>
          <w:color w:val="000000"/>
        </w:rPr>
        <w:t>Millán</w:t>
      </w:r>
      <w:proofErr w:type="spellEnd"/>
      <w:r w:rsidRPr="00B76320">
        <w:rPr>
          <w:color w:val="000000"/>
        </w:rPr>
        <w:t xml:space="preserve">, Francesca </w:t>
      </w:r>
      <w:proofErr w:type="spellStart"/>
      <w:r w:rsidRPr="00B76320">
        <w:rPr>
          <w:color w:val="000000"/>
        </w:rPr>
        <w:t>Bartrina</w:t>
      </w:r>
      <w:proofErr w:type="spellEnd"/>
      <w:r w:rsidRPr="00B76320">
        <w:rPr>
          <w:color w:val="000000"/>
        </w:rPr>
        <w:t xml:space="preserve">, The </w:t>
      </w:r>
      <w:proofErr w:type="spellStart"/>
      <w:r w:rsidRPr="00B76320">
        <w:rPr>
          <w:color w:val="000000"/>
        </w:rPr>
        <w:t>Routledge</w:t>
      </w:r>
      <w:proofErr w:type="spellEnd"/>
      <w:r w:rsidRPr="00B76320">
        <w:rPr>
          <w:color w:val="000000"/>
        </w:rPr>
        <w:t xml:space="preserve"> Handbook of Translation Studies,</w:t>
      </w:r>
    </w:p>
    <w:p w:rsidR="00987108" w:rsidRPr="00B76320" w:rsidRDefault="00987108" w:rsidP="00987108">
      <w:pPr>
        <w:pStyle w:val="ListParagraph"/>
        <w:tabs>
          <w:tab w:val="left" w:pos="426"/>
        </w:tabs>
        <w:ind w:left="426"/>
        <w:rPr>
          <w:color w:val="000000"/>
        </w:rPr>
      </w:pPr>
      <w:r w:rsidRPr="00B76320">
        <w:rPr>
          <w:color w:val="000000"/>
        </w:rPr>
        <w:t xml:space="preserve">(2013), </w:t>
      </w:r>
      <w:proofErr w:type="spellStart"/>
      <w:r w:rsidRPr="00B76320">
        <w:rPr>
          <w:color w:val="000000"/>
        </w:rPr>
        <w:t>Routledge</w:t>
      </w:r>
      <w:proofErr w:type="spellEnd"/>
      <w:r w:rsidRPr="00B76320">
        <w:rPr>
          <w:color w:val="000000"/>
        </w:rPr>
        <w:t xml:space="preserve"> Taylor and Francis Group, London and New York</w:t>
      </w:r>
    </w:p>
    <w:p w:rsidR="00987108" w:rsidRPr="00B76320" w:rsidRDefault="00987108" w:rsidP="00987108">
      <w:pPr>
        <w:pStyle w:val="ListParagraph"/>
        <w:numPr>
          <w:ilvl w:val="0"/>
          <w:numId w:val="69"/>
        </w:numPr>
        <w:tabs>
          <w:tab w:val="left" w:pos="426"/>
        </w:tabs>
        <w:ind w:left="426" w:hanging="219"/>
        <w:rPr>
          <w:color w:val="000000"/>
        </w:rPr>
      </w:pPr>
      <w:proofErr w:type="spellStart"/>
      <w:r w:rsidRPr="00B76320">
        <w:rPr>
          <w:color w:val="000000"/>
        </w:rPr>
        <w:t>Pushpak</w:t>
      </w:r>
      <w:proofErr w:type="spellEnd"/>
      <w:r w:rsidRPr="00B76320">
        <w:rPr>
          <w:color w:val="000000"/>
        </w:rPr>
        <w:t xml:space="preserve"> Bhattacharyya (2015). Machine Translation. CRC Press, Taylor &amp; Francis</w:t>
      </w:r>
    </w:p>
    <w:p w:rsidR="00987108" w:rsidRPr="00B76320" w:rsidRDefault="00987108" w:rsidP="00987108">
      <w:pPr>
        <w:pStyle w:val="ListParagraph"/>
        <w:tabs>
          <w:tab w:val="left" w:pos="426"/>
        </w:tabs>
        <w:ind w:left="426"/>
        <w:rPr>
          <w:color w:val="000000"/>
        </w:rPr>
      </w:pPr>
      <w:r w:rsidRPr="00B76320">
        <w:rPr>
          <w:color w:val="000000"/>
        </w:rPr>
        <w:t>Group, Boca Raton, FI 33487-2742</w:t>
      </w:r>
    </w:p>
    <w:p w:rsidR="00987108" w:rsidRPr="00B76320" w:rsidRDefault="00987108" w:rsidP="00987108">
      <w:pPr>
        <w:pStyle w:val="ListParagraph"/>
        <w:numPr>
          <w:ilvl w:val="0"/>
          <w:numId w:val="69"/>
        </w:numPr>
        <w:tabs>
          <w:tab w:val="left" w:pos="426"/>
        </w:tabs>
        <w:ind w:left="426" w:hanging="219"/>
        <w:rPr>
          <w:color w:val="000000"/>
        </w:rPr>
      </w:pPr>
      <w:r w:rsidRPr="00B76320">
        <w:rPr>
          <w:color w:val="000000"/>
        </w:rPr>
        <w:t>Hutchins W. J. and Somers H. (1992). An introduction to machine translation.</w:t>
      </w:r>
    </w:p>
    <w:p w:rsidR="00987108" w:rsidRPr="00B76320" w:rsidRDefault="00987108" w:rsidP="00987108">
      <w:pPr>
        <w:pStyle w:val="ListParagraph"/>
        <w:tabs>
          <w:tab w:val="left" w:pos="426"/>
        </w:tabs>
        <w:ind w:left="426"/>
        <w:rPr>
          <w:color w:val="000000"/>
        </w:rPr>
      </w:pPr>
      <w:r w:rsidRPr="00B76320">
        <w:rPr>
          <w:color w:val="000000"/>
        </w:rPr>
        <w:t>Academic Press: Harcourt Brace Jovanovich Publishers</w:t>
      </w:r>
    </w:p>
    <w:p w:rsidR="00987108" w:rsidRPr="00B76320" w:rsidRDefault="00987108" w:rsidP="00987108">
      <w:pPr>
        <w:pStyle w:val="ListParagraph"/>
        <w:numPr>
          <w:ilvl w:val="0"/>
          <w:numId w:val="69"/>
        </w:numPr>
        <w:tabs>
          <w:tab w:val="left" w:pos="426"/>
        </w:tabs>
        <w:ind w:left="426" w:hanging="219"/>
        <w:rPr>
          <w:color w:val="000000"/>
        </w:rPr>
      </w:pPr>
      <w:proofErr w:type="spellStart"/>
      <w:r w:rsidRPr="00B76320">
        <w:rPr>
          <w:color w:val="000000"/>
        </w:rPr>
        <w:t>Wilks</w:t>
      </w:r>
      <w:proofErr w:type="spellEnd"/>
      <w:r w:rsidRPr="00B76320">
        <w:rPr>
          <w:color w:val="000000"/>
        </w:rPr>
        <w:t xml:space="preserve">, </w:t>
      </w:r>
      <w:proofErr w:type="spellStart"/>
      <w:r w:rsidRPr="00B76320">
        <w:rPr>
          <w:color w:val="000000"/>
        </w:rPr>
        <w:t>Yorick</w:t>
      </w:r>
      <w:proofErr w:type="spellEnd"/>
      <w:r w:rsidRPr="00B76320">
        <w:rPr>
          <w:color w:val="000000"/>
        </w:rPr>
        <w:t>. (2009). Machine translation: Its scope and limits. Sheffield: Springer.</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vuqokn</w:t>
      </w:r>
      <w:proofErr w:type="spellEnd"/>
      <w:r w:rsidRPr="00844EA5">
        <w:rPr>
          <w:rFonts w:ascii="Kruti Dev 010" w:hAnsi="Kruti Dev 010"/>
          <w:color w:val="000000"/>
        </w:rPr>
        <w:t xml:space="preserve"> </w:t>
      </w:r>
      <w:proofErr w:type="spellStart"/>
      <w:r w:rsidRPr="00844EA5">
        <w:rPr>
          <w:rFonts w:ascii="Kruti Dev 010" w:hAnsi="Kruti Dev 010"/>
          <w:color w:val="000000"/>
        </w:rPr>
        <w:t>foKku</w:t>
      </w:r>
      <w:proofErr w:type="spellEnd"/>
      <w:r w:rsidRPr="00844EA5">
        <w:rPr>
          <w:rFonts w:ascii="Kruti Dev 010" w:hAnsi="Kruti Dev 010"/>
          <w:color w:val="000000"/>
        </w:rPr>
        <w:t xml:space="preserve"> % </w:t>
      </w:r>
      <w:proofErr w:type="spellStart"/>
      <w:r w:rsidRPr="00844EA5">
        <w:rPr>
          <w:rFonts w:ascii="Kruti Dev 010" w:hAnsi="Kruti Dev 010"/>
          <w:color w:val="000000"/>
        </w:rPr>
        <w:t>HkksykukFk</w:t>
      </w:r>
      <w:proofErr w:type="spellEnd"/>
      <w:r w:rsidRPr="00844EA5">
        <w:rPr>
          <w:rFonts w:ascii="Kruti Dev 010" w:hAnsi="Kruti Dev 010"/>
          <w:color w:val="000000"/>
        </w:rPr>
        <w:t xml:space="preserve"> </w:t>
      </w:r>
      <w:proofErr w:type="spellStart"/>
      <w:r w:rsidRPr="00844EA5">
        <w:rPr>
          <w:rFonts w:ascii="Kruti Dev 010" w:hAnsi="Kruti Dev 010"/>
          <w:color w:val="000000"/>
        </w:rPr>
        <w:t>frokjh</w:t>
      </w:r>
      <w:proofErr w:type="spellEnd"/>
      <w:r w:rsidRPr="00844EA5">
        <w:rPr>
          <w:rFonts w:ascii="Kruti Dev 010" w:hAnsi="Kruti Dev 010"/>
          <w:color w:val="000000"/>
        </w:rPr>
        <w:t xml:space="preserve"> </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vuqokn</w:t>
      </w:r>
      <w:proofErr w:type="spellEnd"/>
      <w:r w:rsidRPr="00844EA5">
        <w:rPr>
          <w:rFonts w:ascii="Kruti Dev 010" w:hAnsi="Kruti Dev 010"/>
          <w:color w:val="000000"/>
        </w:rPr>
        <w:t xml:space="preserve"> </w:t>
      </w:r>
      <w:proofErr w:type="spellStart"/>
      <w:r w:rsidRPr="00844EA5">
        <w:rPr>
          <w:rFonts w:ascii="Kruti Dev 010" w:hAnsi="Kruti Dev 010"/>
          <w:color w:val="000000"/>
        </w:rPr>
        <w:t>foKku</w:t>
      </w:r>
      <w:proofErr w:type="spellEnd"/>
      <w:r w:rsidRPr="00844EA5">
        <w:rPr>
          <w:rFonts w:ascii="Kruti Dev 010" w:hAnsi="Kruti Dev 010"/>
          <w:color w:val="000000"/>
        </w:rPr>
        <w:t xml:space="preserve"> % </w:t>
      </w:r>
      <w:proofErr w:type="spellStart"/>
      <w:r w:rsidRPr="00844EA5">
        <w:rPr>
          <w:rFonts w:ascii="Kruti Dev 010" w:hAnsi="Kruti Dev 010"/>
          <w:color w:val="000000"/>
        </w:rPr>
        <w:t>dSyk'k</w:t>
      </w:r>
      <w:proofErr w:type="spellEnd"/>
      <w:r w:rsidRPr="00844EA5">
        <w:rPr>
          <w:rFonts w:ascii="Kruti Dev 010" w:hAnsi="Kruti Dev 010"/>
          <w:color w:val="000000"/>
        </w:rPr>
        <w:t xml:space="preserve"> </w:t>
      </w:r>
      <w:proofErr w:type="spellStart"/>
      <w:r w:rsidRPr="00844EA5">
        <w:rPr>
          <w:rFonts w:ascii="Kruti Dev 010" w:hAnsi="Kruti Dev 010"/>
          <w:color w:val="000000"/>
        </w:rPr>
        <w:t>panz</w:t>
      </w:r>
      <w:proofErr w:type="spellEnd"/>
      <w:r w:rsidRPr="00844EA5">
        <w:rPr>
          <w:rFonts w:ascii="Kruti Dev 010" w:hAnsi="Kruti Dev 010"/>
          <w:color w:val="000000"/>
        </w:rPr>
        <w:t xml:space="preserve"> </w:t>
      </w:r>
      <w:proofErr w:type="spellStart"/>
      <w:r w:rsidRPr="00844EA5">
        <w:rPr>
          <w:rFonts w:ascii="Kruti Dev 010" w:hAnsi="Kruti Dev 010"/>
          <w:color w:val="000000"/>
        </w:rPr>
        <w:t>HkkfV;k</w:t>
      </w:r>
      <w:proofErr w:type="spellEnd"/>
      <w:r w:rsidRPr="00844EA5">
        <w:rPr>
          <w:rFonts w:ascii="Kruti Dev 010" w:hAnsi="Kruti Dev 010"/>
          <w:color w:val="000000"/>
        </w:rPr>
        <w:t xml:space="preserve"> </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vuqokn</w:t>
      </w:r>
      <w:proofErr w:type="spellEnd"/>
      <w:r w:rsidRPr="00844EA5">
        <w:rPr>
          <w:rFonts w:ascii="Kruti Dev 010" w:hAnsi="Kruti Dev 010"/>
          <w:color w:val="000000"/>
        </w:rPr>
        <w:t xml:space="preserve"> </w:t>
      </w:r>
      <w:proofErr w:type="spellStart"/>
      <w:r w:rsidRPr="00844EA5">
        <w:rPr>
          <w:rFonts w:ascii="Kruti Dev 010" w:hAnsi="Kruti Dev 010"/>
          <w:color w:val="000000"/>
        </w:rPr>
        <w:t>foKku</w:t>
      </w:r>
      <w:proofErr w:type="spellEnd"/>
      <w:r w:rsidRPr="00844EA5">
        <w:rPr>
          <w:rFonts w:ascii="Kruti Dev 010" w:hAnsi="Kruti Dev 010"/>
          <w:color w:val="000000"/>
        </w:rPr>
        <w:t xml:space="preserve"> % ¼la0½ Mk</w:t>
      </w:r>
      <w:r>
        <w:rPr>
          <w:rFonts w:ascii="Kruti Dev 010" w:hAnsi="Kruti Dev 010"/>
          <w:color w:val="000000"/>
        </w:rPr>
        <w:t>W</w:t>
      </w:r>
      <w:r w:rsidRPr="00844EA5">
        <w:rPr>
          <w:rFonts w:ascii="Kruti Dev 010" w:hAnsi="Kruti Dev 010"/>
          <w:color w:val="000000"/>
        </w:rPr>
        <w:t xml:space="preserve">0 </w:t>
      </w:r>
      <w:proofErr w:type="spellStart"/>
      <w:r w:rsidRPr="00844EA5">
        <w:rPr>
          <w:rFonts w:ascii="Kruti Dev 010" w:hAnsi="Kruti Dev 010"/>
          <w:color w:val="000000"/>
        </w:rPr>
        <w:t>uxsUnz</w:t>
      </w:r>
      <w:proofErr w:type="spellEnd"/>
      <w:r w:rsidRPr="00844EA5">
        <w:rPr>
          <w:rFonts w:ascii="Kruti Dev 010" w:hAnsi="Kruti Dev 010"/>
          <w:color w:val="000000"/>
        </w:rPr>
        <w:t xml:space="preserve"> </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vuqokn</w:t>
      </w:r>
      <w:proofErr w:type="spellEnd"/>
      <w:r w:rsidRPr="00844EA5">
        <w:rPr>
          <w:rFonts w:ascii="Kruti Dev 010" w:hAnsi="Kruti Dev 010"/>
          <w:color w:val="000000"/>
        </w:rPr>
        <w:t xml:space="preserve"> </w:t>
      </w:r>
      <w:proofErr w:type="spellStart"/>
      <w:r w:rsidRPr="00844EA5">
        <w:rPr>
          <w:rFonts w:ascii="Kruti Dev 010" w:hAnsi="Kruti Dev 010"/>
          <w:color w:val="000000"/>
        </w:rPr>
        <w:t>lS</w:t>
      </w:r>
      <w:proofErr w:type="spellEnd"/>
      <w:r w:rsidRPr="00844EA5">
        <w:rPr>
          <w:rFonts w:ascii="Kruti Dev 010" w:hAnsi="Kruti Dev 010"/>
          <w:color w:val="000000"/>
        </w:rPr>
        <w:t>)</w:t>
      </w:r>
      <w:proofErr w:type="spellStart"/>
      <w:r w:rsidRPr="00844EA5">
        <w:rPr>
          <w:rFonts w:ascii="Kruti Dev 010" w:hAnsi="Kruti Dev 010"/>
          <w:color w:val="000000"/>
        </w:rPr>
        <w:t>kafrdh</w:t>
      </w:r>
      <w:proofErr w:type="spellEnd"/>
      <w:r w:rsidRPr="00844EA5">
        <w:rPr>
          <w:rFonts w:ascii="Kruti Dev 010" w:hAnsi="Kruti Dev 010"/>
          <w:color w:val="000000"/>
        </w:rPr>
        <w:t xml:space="preserve"> % </w:t>
      </w:r>
      <w:proofErr w:type="spellStart"/>
      <w:r w:rsidRPr="00844EA5">
        <w:rPr>
          <w:rFonts w:ascii="Kruti Dev 010" w:hAnsi="Kruti Dev 010"/>
          <w:color w:val="000000"/>
        </w:rPr>
        <w:t>iznhi</w:t>
      </w:r>
      <w:proofErr w:type="spellEnd"/>
      <w:r w:rsidRPr="00844EA5">
        <w:rPr>
          <w:rFonts w:ascii="Kruti Dev 010" w:hAnsi="Kruti Dev 010"/>
          <w:color w:val="000000"/>
        </w:rPr>
        <w:t xml:space="preserve"> </w:t>
      </w:r>
      <w:proofErr w:type="spellStart"/>
      <w:r w:rsidRPr="00844EA5">
        <w:rPr>
          <w:rFonts w:ascii="Kruti Dev 010" w:hAnsi="Kruti Dev 010"/>
          <w:color w:val="000000"/>
        </w:rPr>
        <w:t>lDlsuk</w:t>
      </w:r>
      <w:proofErr w:type="spellEnd"/>
      <w:r w:rsidRPr="00844EA5">
        <w:rPr>
          <w:rFonts w:ascii="Kruti Dev 010" w:hAnsi="Kruti Dev 010"/>
          <w:color w:val="000000"/>
        </w:rPr>
        <w:t xml:space="preserve"> </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vuqokn</w:t>
      </w:r>
      <w:proofErr w:type="spellEnd"/>
      <w:r w:rsidRPr="00844EA5">
        <w:rPr>
          <w:rFonts w:ascii="Kruti Dev 010" w:hAnsi="Kruti Dev 010"/>
          <w:color w:val="000000"/>
        </w:rPr>
        <w:t xml:space="preserve"> </w:t>
      </w:r>
      <w:proofErr w:type="spellStart"/>
      <w:r w:rsidRPr="00844EA5">
        <w:rPr>
          <w:rFonts w:ascii="Kruti Dev 010" w:hAnsi="Kruti Dev 010"/>
          <w:color w:val="000000"/>
        </w:rPr>
        <w:t>izfØ;k</w:t>
      </w:r>
      <w:proofErr w:type="spellEnd"/>
      <w:r w:rsidRPr="00844EA5">
        <w:rPr>
          <w:rFonts w:ascii="Kruti Dev 010" w:hAnsi="Kruti Dev 010"/>
          <w:color w:val="000000"/>
        </w:rPr>
        <w:t xml:space="preserve"> ,</w:t>
      </w:r>
      <w:proofErr w:type="spellStart"/>
      <w:r w:rsidRPr="00844EA5">
        <w:rPr>
          <w:rFonts w:ascii="Kruti Dev 010" w:hAnsi="Kruti Dev 010"/>
          <w:color w:val="000000"/>
        </w:rPr>
        <w:t>oa</w:t>
      </w:r>
      <w:proofErr w:type="spellEnd"/>
      <w:r w:rsidRPr="00844EA5">
        <w:rPr>
          <w:rFonts w:ascii="Kruti Dev 010" w:hAnsi="Kruti Dev 010"/>
          <w:color w:val="000000"/>
        </w:rPr>
        <w:t xml:space="preserve"> </w:t>
      </w:r>
      <w:proofErr w:type="spellStart"/>
      <w:r w:rsidRPr="00844EA5">
        <w:rPr>
          <w:rFonts w:ascii="Kruti Dev 010" w:hAnsi="Kruti Dev 010"/>
          <w:color w:val="000000"/>
        </w:rPr>
        <w:t>ifjn</w:t>
      </w:r>
      <w:proofErr w:type="spellEnd"/>
      <w:r w:rsidRPr="00844EA5">
        <w:rPr>
          <w:rFonts w:ascii="Kruti Dev 010" w:hAnsi="Kruti Dev 010"/>
          <w:color w:val="000000"/>
        </w:rPr>
        <w:t xml:space="preserve">`'; % </w:t>
      </w:r>
      <w:proofErr w:type="spellStart"/>
      <w:r w:rsidRPr="00844EA5">
        <w:rPr>
          <w:rFonts w:ascii="Kruti Dev 010" w:hAnsi="Kruti Dev 010"/>
          <w:color w:val="000000"/>
        </w:rPr>
        <w:t>jhrkjkuh</w:t>
      </w:r>
      <w:proofErr w:type="spellEnd"/>
      <w:r w:rsidRPr="00844EA5">
        <w:rPr>
          <w:rFonts w:ascii="Kruti Dev 010" w:hAnsi="Kruti Dev 010"/>
          <w:color w:val="000000"/>
        </w:rPr>
        <w:t xml:space="preserve"> </w:t>
      </w:r>
      <w:proofErr w:type="spellStart"/>
      <w:r w:rsidRPr="00844EA5">
        <w:rPr>
          <w:rFonts w:ascii="Kruti Dev 010" w:hAnsi="Kruti Dev 010"/>
          <w:color w:val="000000"/>
        </w:rPr>
        <w:t>ikyhoky</w:t>
      </w:r>
      <w:proofErr w:type="spellEnd"/>
      <w:r w:rsidRPr="00844EA5">
        <w:rPr>
          <w:rFonts w:ascii="Kruti Dev 010" w:hAnsi="Kruti Dev 010"/>
          <w:color w:val="000000"/>
        </w:rPr>
        <w:t xml:space="preserve">] ok.kh </w:t>
      </w:r>
      <w:proofErr w:type="spellStart"/>
      <w:r w:rsidRPr="00844EA5">
        <w:rPr>
          <w:rFonts w:ascii="Kruti Dev 010" w:hAnsi="Kruti Dev 010"/>
          <w:color w:val="000000"/>
        </w:rPr>
        <w:t>izdk'ku</w:t>
      </w:r>
      <w:proofErr w:type="spellEnd"/>
      <w:r w:rsidRPr="00844EA5">
        <w:rPr>
          <w:rFonts w:ascii="Kruti Dev 010" w:hAnsi="Kruti Dev 010"/>
          <w:color w:val="000000"/>
        </w:rPr>
        <w:t xml:space="preserve"> </w:t>
      </w:r>
    </w:p>
    <w:p w:rsidR="00987108" w:rsidRPr="00844EA5" w:rsidRDefault="00987108" w:rsidP="00987108">
      <w:pPr>
        <w:pStyle w:val="ListParagraph"/>
        <w:numPr>
          <w:ilvl w:val="0"/>
          <w:numId w:val="69"/>
        </w:numPr>
        <w:tabs>
          <w:tab w:val="left" w:pos="426"/>
        </w:tabs>
        <w:ind w:left="426" w:hanging="219"/>
        <w:rPr>
          <w:rFonts w:ascii="Kruti Dev 010" w:hAnsi="Kruti Dev 010"/>
          <w:color w:val="000000"/>
        </w:rPr>
      </w:pPr>
      <w:proofErr w:type="spellStart"/>
      <w:r w:rsidRPr="00844EA5">
        <w:rPr>
          <w:rFonts w:ascii="Kruti Dev 010" w:hAnsi="Kruti Dev 010"/>
          <w:color w:val="000000"/>
        </w:rPr>
        <w:t>fganh</w:t>
      </w:r>
      <w:proofErr w:type="spellEnd"/>
      <w:r w:rsidRPr="00844EA5">
        <w:rPr>
          <w:rFonts w:ascii="Kruti Dev 010" w:hAnsi="Kruti Dev 010"/>
          <w:color w:val="000000"/>
        </w:rPr>
        <w:t xml:space="preserve"> </w:t>
      </w:r>
      <w:proofErr w:type="spellStart"/>
      <w:r w:rsidRPr="00844EA5">
        <w:rPr>
          <w:rFonts w:ascii="Kruti Dev 010" w:hAnsi="Kruti Dev 010"/>
          <w:color w:val="000000"/>
        </w:rPr>
        <w:t>esa</w:t>
      </w:r>
      <w:proofErr w:type="spellEnd"/>
      <w:r w:rsidRPr="00844EA5">
        <w:rPr>
          <w:rFonts w:ascii="Kruti Dev 010" w:hAnsi="Kruti Dev 010"/>
          <w:color w:val="000000"/>
        </w:rPr>
        <w:t xml:space="preserve"> </w:t>
      </w:r>
      <w:proofErr w:type="spellStart"/>
      <w:r w:rsidRPr="00844EA5">
        <w:rPr>
          <w:rFonts w:ascii="Kruti Dev 010" w:hAnsi="Kruti Dev 010"/>
          <w:color w:val="000000"/>
        </w:rPr>
        <w:t>O;kogkfjd</w:t>
      </w:r>
      <w:proofErr w:type="spellEnd"/>
      <w:r w:rsidRPr="00844EA5">
        <w:rPr>
          <w:rFonts w:ascii="Kruti Dev 010" w:hAnsi="Kruti Dev 010"/>
          <w:color w:val="000000"/>
        </w:rPr>
        <w:t xml:space="preserve"> </w:t>
      </w:r>
      <w:proofErr w:type="spellStart"/>
      <w:r w:rsidRPr="00844EA5">
        <w:rPr>
          <w:rFonts w:ascii="Kruti Dev 010" w:hAnsi="Kruti Dev 010"/>
          <w:color w:val="000000"/>
        </w:rPr>
        <w:t>vuqokn</w:t>
      </w:r>
      <w:proofErr w:type="spellEnd"/>
      <w:r w:rsidRPr="00844EA5">
        <w:rPr>
          <w:rFonts w:ascii="Kruti Dev 010" w:hAnsi="Kruti Dev 010"/>
          <w:color w:val="000000"/>
        </w:rPr>
        <w:t xml:space="preserve"> % Mk- </w:t>
      </w:r>
      <w:proofErr w:type="spellStart"/>
      <w:r w:rsidRPr="00844EA5">
        <w:rPr>
          <w:rFonts w:ascii="Kruti Dev 010" w:hAnsi="Kruti Dev 010"/>
          <w:color w:val="000000"/>
        </w:rPr>
        <w:t>vkyksd</w:t>
      </w:r>
      <w:proofErr w:type="spellEnd"/>
      <w:r w:rsidRPr="00844EA5">
        <w:rPr>
          <w:rFonts w:ascii="Kruti Dev 010" w:hAnsi="Kruti Dev 010"/>
          <w:color w:val="000000"/>
        </w:rPr>
        <w:t xml:space="preserve"> </w:t>
      </w:r>
      <w:proofErr w:type="spellStart"/>
      <w:r w:rsidRPr="00844EA5">
        <w:rPr>
          <w:rFonts w:ascii="Kruti Dev 010" w:hAnsi="Kruti Dev 010"/>
          <w:color w:val="000000"/>
        </w:rPr>
        <w:t>dqekj</w:t>
      </w:r>
      <w:proofErr w:type="spellEnd"/>
      <w:r w:rsidRPr="00844EA5">
        <w:rPr>
          <w:rFonts w:ascii="Kruti Dev 010" w:hAnsi="Kruti Dev 010"/>
          <w:color w:val="000000"/>
        </w:rPr>
        <w:t xml:space="preserve"> </w:t>
      </w:r>
      <w:proofErr w:type="spellStart"/>
      <w:r w:rsidRPr="00844EA5">
        <w:rPr>
          <w:rFonts w:ascii="Kruti Dev 010" w:hAnsi="Kruti Dev 010"/>
          <w:color w:val="000000"/>
        </w:rPr>
        <w:t>jLrksxh</w:t>
      </w:r>
      <w:proofErr w:type="spellEnd"/>
      <w:r w:rsidRPr="00844EA5">
        <w:rPr>
          <w:rFonts w:ascii="Kruti Dev 010" w:hAnsi="Kruti Dev 010"/>
          <w:color w:val="000000"/>
        </w:rPr>
        <w:t>] '</w:t>
      </w:r>
      <w:proofErr w:type="spellStart"/>
      <w:r w:rsidRPr="00844EA5">
        <w:rPr>
          <w:rFonts w:ascii="Kruti Dev 010" w:hAnsi="Kruti Dev 010"/>
          <w:color w:val="000000"/>
        </w:rPr>
        <w:t>kkgnjk</w:t>
      </w:r>
      <w:proofErr w:type="spellEnd"/>
      <w:r w:rsidRPr="00844EA5">
        <w:rPr>
          <w:rFonts w:ascii="Kruti Dev 010" w:hAnsi="Kruti Dev 010"/>
          <w:color w:val="000000"/>
        </w:rPr>
        <w:t xml:space="preserve">] </w:t>
      </w:r>
      <w:proofErr w:type="spellStart"/>
      <w:r w:rsidRPr="00844EA5">
        <w:rPr>
          <w:rFonts w:ascii="Kruti Dev 010" w:hAnsi="Kruti Dev 010"/>
          <w:color w:val="000000"/>
        </w:rPr>
        <w:t>fnYyh</w:t>
      </w:r>
      <w:proofErr w:type="spellEnd"/>
      <w:r w:rsidRPr="00844EA5">
        <w:rPr>
          <w:rFonts w:ascii="Kruti Dev 010" w:hAnsi="Kruti Dev 010"/>
          <w:color w:val="000000"/>
        </w:rPr>
        <w:t xml:space="preserve"> </w:t>
      </w:r>
    </w:p>
    <w:p w:rsidR="00987108" w:rsidRDefault="00987108" w:rsidP="00987108">
      <w:pPr>
        <w:rPr>
          <w:color w:val="000000"/>
        </w:rPr>
      </w:pPr>
      <w:r w:rsidRPr="00D244B0">
        <w:rPr>
          <w:color w:val="000000"/>
        </w:rPr>
        <w:br w:type="page"/>
      </w:r>
    </w:p>
    <w:p w:rsidR="00987108" w:rsidRPr="00D244B0" w:rsidRDefault="00987108" w:rsidP="008E20CB">
      <w:pPr>
        <w:rPr>
          <w:color w:val="000000"/>
        </w:rPr>
      </w:pPr>
    </w:p>
    <w:p w:rsidR="00CE216A" w:rsidRPr="00226421" w:rsidRDefault="00BF2B23" w:rsidP="00E55059">
      <w:pPr>
        <w:jc w:val="center"/>
        <w:rPr>
          <w:b/>
          <w:bCs/>
          <w:color w:val="000000"/>
        </w:rPr>
      </w:pPr>
      <w:r w:rsidRPr="00226421">
        <w:rPr>
          <w:b/>
          <w:bCs/>
          <w:color w:val="000000"/>
        </w:rPr>
        <w:t>MAJMC</w:t>
      </w:r>
      <w:r w:rsidR="003D2B66" w:rsidRPr="00226421">
        <w:rPr>
          <w:b/>
          <w:bCs/>
          <w:color w:val="000000"/>
        </w:rPr>
        <w:t xml:space="preserve"> – II Semester</w:t>
      </w:r>
    </w:p>
    <w:p w:rsidR="00CE216A" w:rsidRPr="00D244B0" w:rsidRDefault="00CE216A" w:rsidP="00CE216A">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0"/>
        <w:gridCol w:w="1289"/>
        <w:gridCol w:w="6574"/>
      </w:tblGrid>
      <w:tr w:rsidR="00CE216A" w:rsidRPr="00D244B0" w:rsidTr="00073EA9">
        <w:trPr>
          <w:jc w:val="center"/>
        </w:trPr>
        <w:tc>
          <w:tcPr>
            <w:tcW w:w="1384" w:type="dxa"/>
            <w:tcBorders>
              <w:top w:val="single" w:sz="4" w:space="0" w:color="auto"/>
              <w:left w:val="single" w:sz="4" w:space="0" w:color="auto"/>
              <w:bottom w:val="single" w:sz="4" w:space="0" w:color="auto"/>
              <w:right w:val="single" w:sz="4" w:space="0" w:color="auto"/>
            </w:tcBorders>
            <w:hideMark/>
          </w:tcPr>
          <w:p w:rsidR="00CE216A" w:rsidRPr="00D244B0" w:rsidRDefault="00987108" w:rsidP="00987108">
            <w:pPr>
              <w:rPr>
                <w:color w:val="000000"/>
              </w:rPr>
            </w:pPr>
            <w:r>
              <w:rPr>
                <w:color w:val="000000"/>
              </w:rPr>
              <w:t>Course Code</w:t>
            </w:r>
          </w:p>
        </w:tc>
        <w:tc>
          <w:tcPr>
            <w:tcW w:w="1318" w:type="dxa"/>
            <w:tcBorders>
              <w:top w:val="single" w:sz="4" w:space="0" w:color="auto"/>
              <w:left w:val="single" w:sz="4" w:space="0" w:color="auto"/>
              <w:bottom w:val="single" w:sz="4" w:space="0" w:color="auto"/>
              <w:right w:val="single" w:sz="4" w:space="0" w:color="auto"/>
            </w:tcBorders>
            <w:hideMark/>
          </w:tcPr>
          <w:p w:rsidR="00CE216A" w:rsidRPr="00D244B0" w:rsidRDefault="00CE216A" w:rsidP="00D30E8A">
            <w:pPr>
              <w:jc w:val="center"/>
              <w:rPr>
                <w:color w:val="000000"/>
              </w:rPr>
            </w:pPr>
            <w:r w:rsidRPr="00D244B0">
              <w:rPr>
                <w:color w:val="000000"/>
              </w:rPr>
              <w:t>Paper</w:t>
            </w:r>
          </w:p>
        </w:tc>
        <w:tc>
          <w:tcPr>
            <w:tcW w:w="6874" w:type="dxa"/>
            <w:tcBorders>
              <w:top w:val="single" w:sz="4" w:space="0" w:color="auto"/>
              <w:left w:val="single" w:sz="4" w:space="0" w:color="auto"/>
              <w:bottom w:val="single" w:sz="4" w:space="0" w:color="auto"/>
              <w:right w:val="single" w:sz="4" w:space="0" w:color="auto"/>
            </w:tcBorders>
            <w:hideMark/>
          </w:tcPr>
          <w:p w:rsidR="00CE216A" w:rsidRPr="00D244B0" w:rsidRDefault="00BF2B23" w:rsidP="00D30E8A">
            <w:pPr>
              <w:jc w:val="center"/>
              <w:rPr>
                <w:color w:val="000000"/>
              </w:rPr>
            </w:pPr>
            <w:r w:rsidRPr="00D244B0">
              <w:rPr>
                <w:color w:val="000000"/>
              </w:rPr>
              <w:t>Paper Title</w:t>
            </w:r>
          </w:p>
        </w:tc>
      </w:tr>
      <w:tr w:rsidR="003D2B66" w:rsidRPr="00D244B0" w:rsidTr="00073EA9">
        <w:trPr>
          <w:jc w:val="center"/>
        </w:trPr>
        <w:tc>
          <w:tcPr>
            <w:tcW w:w="1384" w:type="dxa"/>
            <w:tcBorders>
              <w:top w:val="single" w:sz="4" w:space="0" w:color="auto"/>
              <w:left w:val="single" w:sz="4" w:space="0" w:color="auto"/>
              <w:bottom w:val="single" w:sz="4" w:space="0" w:color="auto"/>
              <w:right w:val="single" w:sz="4" w:space="0" w:color="auto"/>
            </w:tcBorders>
            <w:hideMark/>
          </w:tcPr>
          <w:p w:rsidR="003D2B66" w:rsidRPr="00D244B0" w:rsidRDefault="003D2B66" w:rsidP="00FE346D">
            <w:pPr>
              <w:rPr>
                <w:color w:val="000000"/>
              </w:rPr>
            </w:pPr>
            <w:r w:rsidRPr="00D244B0">
              <w:rPr>
                <w:color w:val="000000"/>
              </w:rPr>
              <w:t>M</w:t>
            </w:r>
            <w:r w:rsidR="00AD0310" w:rsidRPr="00D244B0">
              <w:rPr>
                <w:color w:val="000000"/>
              </w:rPr>
              <w:t>A</w:t>
            </w:r>
            <w:r w:rsidR="0015412C" w:rsidRPr="00D244B0">
              <w:rPr>
                <w:color w:val="000000"/>
              </w:rPr>
              <w:t>JMC</w:t>
            </w:r>
            <w:r w:rsidR="00987108">
              <w:rPr>
                <w:color w:val="000000"/>
              </w:rPr>
              <w:t>C-201</w:t>
            </w:r>
          </w:p>
        </w:tc>
        <w:tc>
          <w:tcPr>
            <w:tcW w:w="1318" w:type="dxa"/>
            <w:tcBorders>
              <w:top w:val="single" w:sz="4" w:space="0" w:color="auto"/>
              <w:left w:val="single" w:sz="4" w:space="0" w:color="auto"/>
              <w:bottom w:val="single" w:sz="4" w:space="0" w:color="auto"/>
              <w:right w:val="single" w:sz="4" w:space="0" w:color="auto"/>
            </w:tcBorders>
            <w:hideMark/>
          </w:tcPr>
          <w:p w:rsidR="003D2B66" w:rsidRPr="00D244B0" w:rsidRDefault="00987108" w:rsidP="00D30E8A">
            <w:pPr>
              <w:jc w:val="center"/>
              <w:rPr>
                <w:color w:val="000000"/>
              </w:rPr>
            </w:pPr>
            <w:r>
              <w:rPr>
                <w:color w:val="000000"/>
              </w:rPr>
              <w:t>7</w:t>
            </w:r>
          </w:p>
        </w:tc>
        <w:tc>
          <w:tcPr>
            <w:tcW w:w="6874" w:type="dxa"/>
            <w:tcBorders>
              <w:top w:val="single" w:sz="4" w:space="0" w:color="auto"/>
              <w:left w:val="single" w:sz="4" w:space="0" w:color="auto"/>
              <w:bottom w:val="single" w:sz="4" w:space="0" w:color="auto"/>
              <w:right w:val="single" w:sz="4" w:space="0" w:color="auto"/>
            </w:tcBorders>
            <w:hideMark/>
          </w:tcPr>
          <w:p w:rsidR="003D2B66" w:rsidRPr="00D244B0" w:rsidRDefault="003D2B66" w:rsidP="003D2B66">
            <w:pPr>
              <w:jc w:val="center"/>
              <w:rPr>
                <w:color w:val="000000"/>
              </w:rPr>
            </w:pPr>
            <w:r w:rsidRPr="00D244B0">
              <w:rPr>
                <w:color w:val="000000"/>
              </w:rPr>
              <w:t>Basics of Reporting &amp; Editing</w:t>
            </w:r>
          </w:p>
        </w:tc>
      </w:tr>
    </w:tbl>
    <w:p w:rsidR="007D2850" w:rsidRPr="00D244B0" w:rsidRDefault="007D2850" w:rsidP="0015412C">
      <w:pPr>
        <w:spacing w:after="120" w:line="276" w:lineRule="auto"/>
      </w:pPr>
    </w:p>
    <w:p w:rsidR="0015412C" w:rsidRPr="00CE13F4" w:rsidRDefault="0015412C" w:rsidP="0015412C">
      <w:pPr>
        <w:spacing w:after="120" w:line="276" w:lineRule="auto"/>
        <w:rPr>
          <w:b/>
          <w:bCs/>
          <w:color w:val="000000"/>
        </w:rPr>
      </w:pPr>
      <w:r w:rsidRPr="00CE13F4">
        <w:rPr>
          <w:b/>
          <w:bCs/>
        </w:rPr>
        <w:t>Course Code</w:t>
      </w:r>
      <w:r w:rsidRPr="00CE13F4">
        <w:rPr>
          <w:b/>
          <w:bCs/>
          <w:caps/>
        </w:rPr>
        <w:t>:</w:t>
      </w:r>
      <w:r w:rsidR="00922817" w:rsidRPr="00CE13F4">
        <w:rPr>
          <w:b/>
          <w:bCs/>
          <w:caps/>
        </w:rPr>
        <w:t xml:space="preserve"> </w:t>
      </w:r>
      <w:r w:rsidRPr="00CE13F4">
        <w:rPr>
          <w:b/>
          <w:bCs/>
          <w:caps/>
        </w:rPr>
        <w:t>M</w:t>
      </w:r>
      <w:r w:rsidR="00AD0310" w:rsidRPr="00CE13F4">
        <w:rPr>
          <w:b/>
          <w:bCs/>
          <w:caps/>
        </w:rPr>
        <w:t>A</w:t>
      </w:r>
      <w:r w:rsidRPr="00CE13F4">
        <w:rPr>
          <w:b/>
          <w:bCs/>
          <w:caps/>
        </w:rPr>
        <w:t>JMC</w:t>
      </w:r>
      <w:r w:rsidR="00987108">
        <w:rPr>
          <w:b/>
          <w:bCs/>
          <w:caps/>
        </w:rPr>
        <w:t>C-201</w:t>
      </w:r>
    </w:p>
    <w:p w:rsidR="0015412C" w:rsidRPr="00CE13F4" w:rsidRDefault="0015412C" w:rsidP="0015412C">
      <w:pPr>
        <w:spacing w:after="120" w:line="276" w:lineRule="auto"/>
        <w:rPr>
          <w:b/>
          <w:bCs/>
          <w:caps/>
        </w:rPr>
      </w:pPr>
      <w:r w:rsidRPr="00CE13F4">
        <w:rPr>
          <w:b/>
          <w:bCs/>
        </w:rPr>
        <w:t>Course Name</w:t>
      </w:r>
      <w:r w:rsidRPr="00CE13F4">
        <w:rPr>
          <w:b/>
          <w:bCs/>
          <w:caps/>
        </w:rPr>
        <w:t xml:space="preserve">: </w:t>
      </w:r>
      <w:r w:rsidRPr="00CE13F4">
        <w:rPr>
          <w:b/>
          <w:bCs/>
          <w:color w:val="000000"/>
        </w:rPr>
        <w:t>Basics of Reporting &amp; Editing</w:t>
      </w:r>
    </w:p>
    <w:p w:rsidR="0015412C" w:rsidRPr="00D244B0" w:rsidRDefault="0015412C" w:rsidP="0015412C">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15412C" w:rsidRPr="00D244B0" w:rsidRDefault="0015412C" w:rsidP="0015412C">
      <w:pPr>
        <w:jc w:val="both"/>
      </w:pPr>
    </w:p>
    <w:p w:rsidR="0015412C" w:rsidRPr="00CE13F4" w:rsidRDefault="0015412C" w:rsidP="00CF448C">
      <w:pPr>
        <w:rPr>
          <w:b/>
          <w:bCs/>
        </w:rPr>
      </w:pPr>
      <w:r w:rsidRPr="00CE13F4">
        <w:rPr>
          <w:b/>
          <w:bCs/>
        </w:rPr>
        <w:t>Course Objectives</w:t>
      </w:r>
    </w:p>
    <w:p w:rsidR="0015412C" w:rsidRPr="00FE346D" w:rsidRDefault="0015412C"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make students acquainted with various forms of print</w:t>
      </w:r>
      <w:r w:rsidRPr="00FE346D">
        <w:rPr>
          <w:color w:val="000000" w:themeColor="text1"/>
          <w:spacing w:val="-1"/>
        </w:rPr>
        <w:t xml:space="preserve"> </w:t>
      </w:r>
      <w:r w:rsidRPr="00FE346D">
        <w:rPr>
          <w:color w:val="000000" w:themeColor="text1"/>
        </w:rPr>
        <w:t>media.</w:t>
      </w:r>
    </w:p>
    <w:p w:rsidR="0015412C" w:rsidRPr="00FE346D" w:rsidRDefault="0015412C" w:rsidP="000F59D9">
      <w:pPr>
        <w:pStyle w:val="ListParagraph"/>
        <w:widowControl w:val="0"/>
        <w:numPr>
          <w:ilvl w:val="1"/>
          <w:numId w:val="28"/>
        </w:numPr>
        <w:tabs>
          <w:tab w:val="left" w:pos="1535"/>
          <w:tab w:val="left" w:pos="1536"/>
        </w:tabs>
        <w:autoSpaceDE w:val="0"/>
        <w:autoSpaceDN w:val="0"/>
        <w:spacing w:line="273" w:lineRule="auto"/>
        <w:ind w:right="1429"/>
        <w:contextualSpacing w:val="0"/>
        <w:rPr>
          <w:color w:val="000000" w:themeColor="text1"/>
        </w:rPr>
      </w:pPr>
      <w:r w:rsidRPr="00FE346D">
        <w:rPr>
          <w:color w:val="000000" w:themeColor="text1"/>
        </w:rPr>
        <w:t>To train students with existing various technologies widely in use in print journalism.</w:t>
      </w:r>
    </w:p>
    <w:p w:rsidR="0015412C" w:rsidRPr="00FE346D" w:rsidRDefault="0015412C"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enhance journalistic skills of</w:t>
      </w:r>
      <w:r w:rsidRPr="00FE346D">
        <w:rPr>
          <w:color w:val="000000" w:themeColor="text1"/>
          <w:spacing w:val="-2"/>
        </w:rPr>
        <w:t xml:space="preserve"> </w:t>
      </w:r>
      <w:r w:rsidRPr="00FE346D">
        <w:rPr>
          <w:color w:val="000000" w:themeColor="text1"/>
        </w:rPr>
        <w:t>students.</w:t>
      </w:r>
    </w:p>
    <w:p w:rsidR="002466AB" w:rsidRPr="00FE346D" w:rsidRDefault="002466AB"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augmenting the knowledge of various news agencies.</w:t>
      </w:r>
    </w:p>
    <w:p w:rsidR="00655762" w:rsidRDefault="00655762" w:rsidP="00655762">
      <w:pPr>
        <w:pStyle w:val="Heading2"/>
        <w:spacing w:before="0"/>
        <w:rPr>
          <w:rFonts w:ascii="Times New Roman" w:hAnsi="Times New Roman" w:cs="Times New Roman"/>
          <w:color w:val="auto"/>
          <w:sz w:val="24"/>
          <w:szCs w:val="24"/>
        </w:rPr>
      </w:pPr>
    </w:p>
    <w:p w:rsidR="0015412C" w:rsidRPr="00CE13F4" w:rsidRDefault="0015412C" w:rsidP="00655762">
      <w:pPr>
        <w:pStyle w:val="Heading2"/>
        <w:spacing w:before="0"/>
        <w:rPr>
          <w:rFonts w:ascii="Times New Roman" w:hAnsi="Times New Roman" w:cs="Times New Roman"/>
          <w:color w:val="auto"/>
          <w:sz w:val="24"/>
          <w:szCs w:val="24"/>
        </w:rPr>
      </w:pPr>
      <w:r w:rsidRPr="00CE13F4">
        <w:rPr>
          <w:rFonts w:ascii="Times New Roman" w:hAnsi="Times New Roman" w:cs="Times New Roman"/>
          <w:color w:val="auto"/>
          <w:sz w:val="24"/>
          <w:szCs w:val="24"/>
        </w:rPr>
        <w:t>Learning Outcomes</w:t>
      </w:r>
    </w:p>
    <w:p w:rsidR="0015412C" w:rsidRPr="00D244B0" w:rsidRDefault="0015412C" w:rsidP="00655762">
      <w:pPr>
        <w:pStyle w:val="BodyText"/>
        <w:ind w:left="260"/>
      </w:pPr>
      <w:r w:rsidRPr="00D244B0">
        <w:t>After completion of the course the learners will be able to:</w:t>
      </w:r>
    </w:p>
    <w:p w:rsidR="0015412C" w:rsidRPr="00FE346D" w:rsidRDefault="0015412C"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enlighten the students with various aspects of the print media and its significance.</w:t>
      </w:r>
    </w:p>
    <w:p w:rsidR="0015412C" w:rsidRPr="00FE346D" w:rsidRDefault="0015412C"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make students capable of understanding various aspects of content preparation for print media.</w:t>
      </w:r>
    </w:p>
    <w:p w:rsidR="0015412C" w:rsidRPr="00FE346D" w:rsidRDefault="0015412C"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To enhance the writing skills of students.</w:t>
      </w:r>
    </w:p>
    <w:p w:rsidR="001A7467" w:rsidRPr="00FE346D" w:rsidRDefault="001A7467" w:rsidP="000F59D9">
      <w:pPr>
        <w:pStyle w:val="ListParagraph"/>
        <w:widowControl w:val="0"/>
        <w:numPr>
          <w:ilvl w:val="1"/>
          <w:numId w:val="28"/>
        </w:numPr>
        <w:tabs>
          <w:tab w:val="left" w:pos="1535"/>
          <w:tab w:val="left" w:pos="1536"/>
        </w:tabs>
        <w:autoSpaceDE w:val="0"/>
        <w:autoSpaceDN w:val="0"/>
        <w:contextualSpacing w:val="0"/>
        <w:rPr>
          <w:color w:val="000000" w:themeColor="text1"/>
        </w:rPr>
      </w:pPr>
      <w:r w:rsidRPr="00FE346D">
        <w:rPr>
          <w:color w:val="000000" w:themeColor="text1"/>
        </w:rPr>
        <w:t xml:space="preserve">To enable them to write in different print formats. </w:t>
      </w:r>
    </w:p>
    <w:p w:rsidR="0015412C" w:rsidRPr="002C79ED" w:rsidRDefault="0015412C" w:rsidP="0015412C">
      <w:pPr>
        <w:spacing w:line="276" w:lineRule="auto"/>
        <w:rPr>
          <w:b/>
          <w:bCs/>
        </w:rPr>
      </w:pPr>
      <w:r w:rsidRPr="002C79ED">
        <w:rPr>
          <w:b/>
          <w:bCs/>
        </w:rPr>
        <w:t>Evaluation Criteria:</w:t>
      </w:r>
    </w:p>
    <w:p w:rsidR="0015412C" w:rsidRPr="00D244B0" w:rsidRDefault="0015412C" w:rsidP="000F59D9">
      <w:pPr>
        <w:numPr>
          <w:ilvl w:val="0"/>
          <w:numId w:val="70"/>
        </w:numPr>
        <w:autoSpaceDN w:val="0"/>
        <w:spacing w:line="276" w:lineRule="auto"/>
      </w:pPr>
      <w:r w:rsidRPr="00D244B0">
        <w:t>Continuous Internal Assessment: 30%</w:t>
      </w:r>
    </w:p>
    <w:p w:rsidR="0015412C" w:rsidRPr="00D244B0" w:rsidRDefault="0015412C" w:rsidP="000F59D9">
      <w:pPr>
        <w:numPr>
          <w:ilvl w:val="0"/>
          <w:numId w:val="70"/>
        </w:numPr>
        <w:autoSpaceDN w:val="0"/>
        <w:spacing w:line="276" w:lineRule="auto"/>
      </w:pPr>
      <w:r w:rsidRPr="00D244B0">
        <w:t>End Term Examination: 70%</w:t>
      </w:r>
    </w:p>
    <w:p w:rsidR="000E1BCE" w:rsidRPr="00D244B0" w:rsidRDefault="000E1BCE" w:rsidP="004122DB">
      <w:pPr>
        <w:rPr>
          <w:color w:val="000000"/>
        </w:rPr>
      </w:pPr>
    </w:p>
    <w:p w:rsidR="000D768A" w:rsidRPr="002C79ED" w:rsidRDefault="009E5C44" w:rsidP="004122DB">
      <w:pPr>
        <w:rPr>
          <w:b/>
          <w:bCs/>
          <w:color w:val="000000"/>
        </w:rPr>
      </w:pPr>
      <w:r w:rsidRPr="002C79ED">
        <w:rPr>
          <w:b/>
          <w:bCs/>
          <w:color w:val="000000"/>
        </w:rPr>
        <w:t xml:space="preserve">Course Content </w:t>
      </w:r>
    </w:p>
    <w:p w:rsidR="004122DB" w:rsidRPr="00655762" w:rsidRDefault="004122DB" w:rsidP="00655762">
      <w:pPr>
        <w:spacing w:line="276" w:lineRule="auto"/>
        <w:rPr>
          <w:b/>
          <w:bCs/>
        </w:rPr>
      </w:pPr>
      <w:r w:rsidRPr="00655762">
        <w:rPr>
          <w:b/>
          <w:bCs/>
        </w:rPr>
        <w:t>Unit-I</w:t>
      </w:r>
    </w:p>
    <w:p w:rsidR="004122DB" w:rsidRPr="002C79ED" w:rsidRDefault="004122DB" w:rsidP="000F59D9">
      <w:pPr>
        <w:pStyle w:val="ListParagraph"/>
        <w:numPr>
          <w:ilvl w:val="0"/>
          <w:numId w:val="60"/>
        </w:numPr>
        <w:spacing w:line="276" w:lineRule="auto"/>
      </w:pPr>
      <w:r w:rsidRPr="002C79ED">
        <w:t>News: Definition &amp; Type</w:t>
      </w:r>
    </w:p>
    <w:p w:rsidR="004122DB" w:rsidRPr="002C79ED" w:rsidRDefault="004122DB" w:rsidP="000F59D9">
      <w:pPr>
        <w:pStyle w:val="ListParagraph"/>
        <w:numPr>
          <w:ilvl w:val="0"/>
          <w:numId w:val="60"/>
        </w:numPr>
        <w:spacing w:line="276" w:lineRule="auto"/>
      </w:pPr>
      <w:r w:rsidRPr="002C79ED">
        <w:t>News Value, Qualities of Good writing</w:t>
      </w:r>
    </w:p>
    <w:p w:rsidR="004122DB" w:rsidRPr="002C79ED" w:rsidRDefault="004122DB" w:rsidP="000F59D9">
      <w:pPr>
        <w:pStyle w:val="ListParagraph"/>
        <w:numPr>
          <w:ilvl w:val="0"/>
          <w:numId w:val="60"/>
        </w:numPr>
        <w:spacing w:line="276" w:lineRule="auto"/>
      </w:pPr>
      <w:r w:rsidRPr="002C79ED">
        <w:t>Elements of News, 5W &amp; 1H  Concept of News</w:t>
      </w:r>
    </w:p>
    <w:p w:rsidR="004122DB" w:rsidRDefault="004122DB" w:rsidP="000F59D9">
      <w:pPr>
        <w:pStyle w:val="ListParagraph"/>
        <w:numPr>
          <w:ilvl w:val="0"/>
          <w:numId w:val="60"/>
        </w:numPr>
        <w:spacing w:line="276" w:lineRule="auto"/>
      </w:pPr>
      <w:r w:rsidRPr="002C79ED">
        <w:t>Structure of News Story: Intro, Body</w:t>
      </w:r>
      <w:r w:rsidR="003E30B4">
        <w:t xml:space="preserve"> (Inverted Pyramid</w:t>
      </w:r>
      <w:r w:rsidRPr="002C79ED">
        <w:t>) etc.</w:t>
      </w:r>
    </w:p>
    <w:p w:rsidR="003E30B4" w:rsidRPr="002C79ED" w:rsidRDefault="003E30B4" w:rsidP="000F59D9">
      <w:pPr>
        <w:pStyle w:val="ListParagraph"/>
        <w:numPr>
          <w:ilvl w:val="0"/>
          <w:numId w:val="60"/>
        </w:numPr>
        <w:spacing w:line="276" w:lineRule="auto"/>
      </w:pPr>
      <w:r>
        <w:t>Style of News Writing. (Inverted Pyramid</w:t>
      </w:r>
      <w:r w:rsidRPr="002C79ED">
        <w:t>)</w:t>
      </w:r>
    </w:p>
    <w:p w:rsidR="004122DB" w:rsidRPr="002C79ED" w:rsidRDefault="004122DB" w:rsidP="000F59D9">
      <w:pPr>
        <w:pStyle w:val="ListParagraph"/>
        <w:numPr>
          <w:ilvl w:val="0"/>
          <w:numId w:val="60"/>
        </w:numPr>
        <w:spacing w:line="276" w:lineRule="auto"/>
      </w:pPr>
      <w:r w:rsidRPr="002C79ED">
        <w:t>News gathering &amp; Sources of News</w:t>
      </w:r>
    </w:p>
    <w:p w:rsidR="004122DB" w:rsidRPr="002C79ED" w:rsidRDefault="004122DB" w:rsidP="000F59D9">
      <w:pPr>
        <w:pStyle w:val="ListParagraph"/>
        <w:numPr>
          <w:ilvl w:val="0"/>
          <w:numId w:val="60"/>
        </w:numPr>
        <w:spacing w:line="276" w:lineRule="auto"/>
      </w:pPr>
      <w:r w:rsidRPr="002C79ED">
        <w:t>Qualities of Reporter</w:t>
      </w:r>
    </w:p>
    <w:p w:rsidR="00681BD8" w:rsidRPr="00D244B0" w:rsidRDefault="00681BD8" w:rsidP="00655762">
      <w:pPr>
        <w:rPr>
          <w:color w:val="000000"/>
        </w:rPr>
      </w:pPr>
    </w:p>
    <w:p w:rsidR="004122DB" w:rsidRPr="00655762" w:rsidRDefault="004122DB" w:rsidP="00655762">
      <w:pPr>
        <w:rPr>
          <w:b/>
          <w:bCs/>
          <w:color w:val="000000"/>
        </w:rPr>
      </w:pPr>
      <w:r w:rsidRPr="00655762">
        <w:rPr>
          <w:b/>
          <w:bCs/>
          <w:color w:val="000000"/>
        </w:rPr>
        <w:t>Unit-II</w:t>
      </w:r>
    </w:p>
    <w:p w:rsidR="004122DB" w:rsidRPr="00EC5142" w:rsidRDefault="004122DB" w:rsidP="000F59D9">
      <w:pPr>
        <w:pStyle w:val="ListParagraph"/>
        <w:numPr>
          <w:ilvl w:val="0"/>
          <w:numId w:val="60"/>
        </w:numPr>
        <w:spacing w:line="276" w:lineRule="auto"/>
      </w:pPr>
      <w:r w:rsidRPr="00EC5142">
        <w:t xml:space="preserve">Editing: Meaning, Definition &amp; Need </w:t>
      </w:r>
    </w:p>
    <w:p w:rsidR="004122DB" w:rsidRPr="00EC5142" w:rsidRDefault="004122DB" w:rsidP="000F59D9">
      <w:pPr>
        <w:pStyle w:val="ListParagraph"/>
        <w:numPr>
          <w:ilvl w:val="0"/>
          <w:numId w:val="60"/>
        </w:numPr>
        <w:spacing w:line="276" w:lineRule="auto"/>
      </w:pPr>
      <w:r w:rsidRPr="00EC5142">
        <w:t xml:space="preserve">News agencies: History, Importance </w:t>
      </w:r>
    </w:p>
    <w:p w:rsidR="004122DB" w:rsidRPr="00EC5142" w:rsidRDefault="004122DB" w:rsidP="000F59D9">
      <w:pPr>
        <w:pStyle w:val="ListParagraph"/>
        <w:numPr>
          <w:ilvl w:val="0"/>
          <w:numId w:val="60"/>
        </w:numPr>
        <w:spacing w:line="276" w:lineRule="auto"/>
      </w:pPr>
      <w:r w:rsidRPr="00EC5142">
        <w:t xml:space="preserve">Major News Agencies: PTI, UNI, Reuter, AP, etc </w:t>
      </w:r>
    </w:p>
    <w:p w:rsidR="004122DB" w:rsidRPr="00EC5142" w:rsidRDefault="004122DB" w:rsidP="000F59D9">
      <w:pPr>
        <w:pStyle w:val="ListParagraph"/>
        <w:numPr>
          <w:ilvl w:val="0"/>
          <w:numId w:val="60"/>
        </w:numPr>
        <w:spacing w:line="276" w:lineRule="auto"/>
      </w:pPr>
      <w:r w:rsidRPr="00EC5142">
        <w:lastRenderedPageBreak/>
        <w:t>Structure of editorial Department, Proof reading symbols</w:t>
      </w:r>
    </w:p>
    <w:p w:rsidR="004122DB" w:rsidRPr="00EC5142" w:rsidRDefault="004122DB" w:rsidP="000F59D9">
      <w:pPr>
        <w:pStyle w:val="ListParagraph"/>
        <w:numPr>
          <w:ilvl w:val="0"/>
          <w:numId w:val="60"/>
        </w:numPr>
        <w:spacing w:line="276" w:lineRule="auto"/>
      </w:pPr>
      <w:r w:rsidRPr="00EC5142">
        <w:t>Style book, Story peg</w:t>
      </w:r>
    </w:p>
    <w:p w:rsidR="004122DB" w:rsidRPr="00EC5142" w:rsidRDefault="004122DB" w:rsidP="000F59D9">
      <w:pPr>
        <w:pStyle w:val="ListParagraph"/>
        <w:numPr>
          <w:ilvl w:val="0"/>
          <w:numId w:val="60"/>
        </w:numPr>
        <w:spacing w:line="276" w:lineRule="auto"/>
      </w:pPr>
      <w:r w:rsidRPr="00EC5142">
        <w:t>Electronic revolution &amp; Editing</w:t>
      </w:r>
    </w:p>
    <w:p w:rsidR="002D27E2" w:rsidRPr="00D244B0" w:rsidRDefault="002D27E2" w:rsidP="00655762">
      <w:pPr>
        <w:rPr>
          <w:color w:val="000000"/>
        </w:rPr>
      </w:pPr>
    </w:p>
    <w:p w:rsidR="004122DB" w:rsidRPr="00EC5142" w:rsidRDefault="004122DB" w:rsidP="00655762">
      <w:pPr>
        <w:rPr>
          <w:b/>
          <w:bCs/>
          <w:color w:val="000000"/>
        </w:rPr>
      </w:pPr>
      <w:r w:rsidRPr="00EC5142">
        <w:rPr>
          <w:b/>
          <w:bCs/>
          <w:color w:val="000000"/>
        </w:rPr>
        <w:t>Unit-III</w:t>
      </w:r>
    </w:p>
    <w:p w:rsidR="004122DB" w:rsidRPr="00EC5142" w:rsidRDefault="004122DB" w:rsidP="000F59D9">
      <w:pPr>
        <w:pStyle w:val="ListParagraph"/>
        <w:numPr>
          <w:ilvl w:val="0"/>
          <w:numId w:val="60"/>
        </w:numPr>
        <w:spacing w:line="276" w:lineRule="auto"/>
      </w:pPr>
      <w:r w:rsidRPr="00EC5142">
        <w:t xml:space="preserve">Headline: Meaning, Significance and types </w:t>
      </w:r>
    </w:p>
    <w:p w:rsidR="004122DB" w:rsidRPr="00EC5142" w:rsidRDefault="004122DB" w:rsidP="000F59D9">
      <w:pPr>
        <w:pStyle w:val="ListParagraph"/>
        <w:numPr>
          <w:ilvl w:val="0"/>
          <w:numId w:val="60"/>
        </w:numPr>
        <w:spacing w:line="276" w:lineRule="auto"/>
      </w:pPr>
      <w:r w:rsidRPr="00EC5142">
        <w:t>Interview: Methods Importance and types</w:t>
      </w:r>
    </w:p>
    <w:p w:rsidR="004122DB" w:rsidRPr="00EC5142" w:rsidRDefault="004122DB" w:rsidP="000F59D9">
      <w:pPr>
        <w:pStyle w:val="ListParagraph"/>
        <w:numPr>
          <w:ilvl w:val="0"/>
          <w:numId w:val="60"/>
        </w:numPr>
        <w:spacing w:line="276" w:lineRule="auto"/>
      </w:pPr>
      <w:r w:rsidRPr="00EC5142">
        <w:t>Book review, Film Review</w:t>
      </w:r>
    </w:p>
    <w:p w:rsidR="004122DB" w:rsidRPr="00EC5142" w:rsidRDefault="0055080C" w:rsidP="000F59D9">
      <w:pPr>
        <w:pStyle w:val="ListParagraph"/>
        <w:numPr>
          <w:ilvl w:val="0"/>
          <w:numId w:val="60"/>
        </w:numPr>
        <w:spacing w:line="276" w:lineRule="auto"/>
      </w:pPr>
      <w:r w:rsidRPr="00EC5142">
        <w:t>Feature Writing</w:t>
      </w:r>
    </w:p>
    <w:p w:rsidR="004122DB" w:rsidRPr="00EC5142" w:rsidRDefault="004122DB" w:rsidP="000F59D9">
      <w:pPr>
        <w:pStyle w:val="ListParagraph"/>
        <w:numPr>
          <w:ilvl w:val="0"/>
          <w:numId w:val="60"/>
        </w:numPr>
        <w:spacing w:line="276" w:lineRule="auto"/>
      </w:pPr>
      <w:r w:rsidRPr="00EC5142">
        <w:t>News article, analysis, &amp; Letter</w:t>
      </w:r>
      <w:r w:rsidR="000C446A" w:rsidRPr="00EC5142">
        <w:t>s</w:t>
      </w:r>
      <w:r w:rsidRPr="00EC5142">
        <w:t xml:space="preserve"> to the editor</w:t>
      </w:r>
    </w:p>
    <w:p w:rsidR="004122DB" w:rsidRPr="00EC5142" w:rsidRDefault="00B1318B" w:rsidP="000F59D9">
      <w:pPr>
        <w:pStyle w:val="ListParagraph"/>
        <w:numPr>
          <w:ilvl w:val="0"/>
          <w:numId w:val="60"/>
        </w:numPr>
        <w:spacing w:line="276" w:lineRule="auto"/>
      </w:pPr>
      <w:r w:rsidRPr="00EC5142">
        <w:t>Editorial</w:t>
      </w:r>
      <w:r>
        <w:t xml:space="preserve"> : </w:t>
      </w:r>
      <w:r w:rsidR="004122DB" w:rsidRPr="00EC5142">
        <w:t xml:space="preserve">Definition, Importance and Types </w:t>
      </w:r>
    </w:p>
    <w:p w:rsidR="00B1318B" w:rsidRDefault="00B1318B" w:rsidP="00655762">
      <w:pPr>
        <w:rPr>
          <w:b/>
          <w:bCs/>
          <w:color w:val="000000"/>
        </w:rPr>
      </w:pPr>
    </w:p>
    <w:p w:rsidR="004122DB" w:rsidRPr="00EC5142" w:rsidRDefault="004122DB" w:rsidP="00655762">
      <w:pPr>
        <w:rPr>
          <w:b/>
          <w:bCs/>
          <w:color w:val="000000"/>
        </w:rPr>
      </w:pPr>
      <w:r w:rsidRPr="00EC5142">
        <w:rPr>
          <w:b/>
          <w:bCs/>
          <w:color w:val="000000"/>
        </w:rPr>
        <w:t>Unit-IV</w:t>
      </w:r>
    </w:p>
    <w:p w:rsidR="004122DB" w:rsidRPr="00EC5142" w:rsidRDefault="004122DB" w:rsidP="000F59D9">
      <w:pPr>
        <w:pStyle w:val="ListParagraph"/>
        <w:numPr>
          <w:ilvl w:val="0"/>
          <w:numId w:val="60"/>
        </w:numPr>
        <w:spacing w:line="276" w:lineRule="auto"/>
      </w:pPr>
      <w:r w:rsidRPr="00EC5142">
        <w:t>Different types of Beat &amp; Importance</w:t>
      </w:r>
    </w:p>
    <w:p w:rsidR="004122DB" w:rsidRPr="00EC5142" w:rsidRDefault="004122DB" w:rsidP="000F59D9">
      <w:pPr>
        <w:pStyle w:val="ListParagraph"/>
        <w:numPr>
          <w:ilvl w:val="0"/>
          <w:numId w:val="60"/>
        </w:numPr>
        <w:spacing w:line="276" w:lineRule="auto"/>
      </w:pPr>
      <w:r w:rsidRPr="00EC5142">
        <w:t>Cultural reporting</w:t>
      </w:r>
    </w:p>
    <w:p w:rsidR="004122DB" w:rsidRPr="00EC5142" w:rsidRDefault="004122DB" w:rsidP="000F59D9">
      <w:pPr>
        <w:pStyle w:val="ListParagraph"/>
        <w:numPr>
          <w:ilvl w:val="0"/>
          <w:numId w:val="60"/>
        </w:numPr>
        <w:spacing w:line="276" w:lineRule="auto"/>
      </w:pPr>
      <w:r w:rsidRPr="00EC5142">
        <w:t>Science &amp; Technology reporting</w:t>
      </w:r>
    </w:p>
    <w:p w:rsidR="004122DB" w:rsidRPr="00EC5142" w:rsidRDefault="004122DB" w:rsidP="000F59D9">
      <w:pPr>
        <w:pStyle w:val="ListParagraph"/>
        <w:numPr>
          <w:ilvl w:val="0"/>
          <w:numId w:val="60"/>
        </w:numPr>
        <w:spacing w:line="276" w:lineRule="auto"/>
      </w:pPr>
      <w:r w:rsidRPr="00EC5142">
        <w:t>Sports &amp; games reporting</w:t>
      </w:r>
    </w:p>
    <w:p w:rsidR="004122DB" w:rsidRPr="00EC5142" w:rsidRDefault="004122DB" w:rsidP="000F59D9">
      <w:pPr>
        <w:pStyle w:val="ListParagraph"/>
        <w:numPr>
          <w:ilvl w:val="0"/>
          <w:numId w:val="60"/>
        </w:numPr>
        <w:spacing w:line="276" w:lineRule="auto"/>
      </w:pPr>
      <w:r w:rsidRPr="00EC5142">
        <w:t>Crime reporting</w:t>
      </w:r>
    </w:p>
    <w:p w:rsidR="004122DB" w:rsidRPr="00EC5142" w:rsidRDefault="004122DB" w:rsidP="000F59D9">
      <w:pPr>
        <w:pStyle w:val="ListParagraph"/>
        <w:numPr>
          <w:ilvl w:val="0"/>
          <w:numId w:val="60"/>
        </w:numPr>
        <w:spacing w:line="276" w:lineRule="auto"/>
      </w:pPr>
      <w:r w:rsidRPr="00EC5142">
        <w:t>Development Reporting</w:t>
      </w:r>
    </w:p>
    <w:p w:rsidR="00681BD8" w:rsidRPr="00D244B0" w:rsidRDefault="00681BD8" w:rsidP="00655762"/>
    <w:p w:rsidR="000657D9" w:rsidRPr="00B1318B" w:rsidRDefault="000657D9" w:rsidP="00655762">
      <w:pPr>
        <w:rPr>
          <w:b/>
          <w:bCs/>
        </w:rPr>
      </w:pPr>
      <w:r w:rsidRPr="00B1318B">
        <w:rPr>
          <w:b/>
          <w:bCs/>
        </w:rPr>
        <w:t>Unit-V</w:t>
      </w:r>
    </w:p>
    <w:p w:rsidR="000657D9" w:rsidRPr="00D244B0" w:rsidRDefault="000657D9" w:rsidP="000F59D9">
      <w:pPr>
        <w:pStyle w:val="ListParagraph"/>
        <w:numPr>
          <w:ilvl w:val="0"/>
          <w:numId w:val="60"/>
        </w:numPr>
        <w:spacing w:line="276" w:lineRule="auto"/>
      </w:pPr>
      <w:r w:rsidRPr="00D244B0">
        <w:t>Travelogue :</w:t>
      </w:r>
      <w:r w:rsidR="00CD57FB">
        <w:t xml:space="preserve"> </w:t>
      </w:r>
      <w:r w:rsidRPr="00D244B0">
        <w:t>Definition, Importance and Types of Travelogue</w:t>
      </w:r>
    </w:p>
    <w:p w:rsidR="000657D9" w:rsidRPr="00D244B0" w:rsidRDefault="000657D9" w:rsidP="000F59D9">
      <w:pPr>
        <w:pStyle w:val="ListParagraph"/>
        <w:numPr>
          <w:ilvl w:val="0"/>
          <w:numId w:val="60"/>
        </w:numPr>
        <w:spacing w:line="276" w:lineRule="auto"/>
      </w:pPr>
      <w:r w:rsidRPr="00D244B0">
        <w:t>Structure and style of Travelogue</w:t>
      </w:r>
    </w:p>
    <w:p w:rsidR="000657D9" w:rsidRPr="00D244B0" w:rsidRDefault="000657D9" w:rsidP="000F59D9">
      <w:pPr>
        <w:pStyle w:val="ListParagraph"/>
        <w:numPr>
          <w:ilvl w:val="0"/>
          <w:numId w:val="60"/>
        </w:numPr>
        <w:spacing w:line="276" w:lineRule="auto"/>
      </w:pPr>
      <w:r w:rsidRPr="00D244B0">
        <w:t>Current trends in Travelogue</w:t>
      </w:r>
    </w:p>
    <w:p w:rsidR="00E15339" w:rsidRPr="00D244B0" w:rsidRDefault="000657D9" w:rsidP="000F59D9">
      <w:pPr>
        <w:pStyle w:val="ListParagraph"/>
        <w:numPr>
          <w:ilvl w:val="0"/>
          <w:numId w:val="60"/>
        </w:numPr>
        <w:spacing w:line="276" w:lineRule="auto"/>
      </w:pPr>
      <w:r w:rsidRPr="00D244B0">
        <w:t xml:space="preserve">Importance of Research in Travelogue </w:t>
      </w:r>
    </w:p>
    <w:p w:rsidR="000657D9" w:rsidRPr="00D244B0" w:rsidRDefault="000D74AA" w:rsidP="000F59D9">
      <w:pPr>
        <w:pStyle w:val="ListParagraph"/>
        <w:numPr>
          <w:ilvl w:val="0"/>
          <w:numId w:val="60"/>
        </w:numPr>
        <w:spacing w:line="276" w:lineRule="auto"/>
      </w:pPr>
      <w:r w:rsidRPr="00D244B0">
        <w:t>Lifestyle Reporting</w:t>
      </w:r>
    </w:p>
    <w:p w:rsidR="004122DB" w:rsidRPr="00D244B0" w:rsidRDefault="004122DB" w:rsidP="00655762">
      <w:pPr>
        <w:rPr>
          <w:color w:val="000000"/>
        </w:rPr>
      </w:pPr>
    </w:p>
    <w:p w:rsidR="004122DB" w:rsidRPr="005513DB" w:rsidRDefault="004122DB" w:rsidP="004122DB">
      <w:pPr>
        <w:rPr>
          <w:b/>
          <w:bCs/>
          <w:color w:val="000000"/>
        </w:rPr>
      </w:pPr>
      <w:r w:rsidRPr="005513DB">
        <w:rPr>
          <w:b/>
          <w:bCs/>
          <w:color w:val="000000"/>
        </w:rPr>
        <w:t>Suggested Readings:</w:t>
      </w:r>
    </w:p>
    <w:p w:rsidR="004122DB" w:rsidRPr="00D244B0" w:rsidRDefault="002D27E2" w:rsidP="000F59D9">
      <w:pPr>
        <w:pStyle w:val="ListParagraph"/>
        <w:numPr>
          <w:ilvl w:val="0"/>
          <w:numId w:val="71"/>
        </w:numPr>
        <w:tabs>
          <w:tab w:val="left" w:pos="426"/>
        </w:tabs>
        <w:ind w:left="426" w:hanging="219"/>
        <w:rPr>
          <w:color w:val="000000"/>
        </w:rPr>
      </w:pPr>
      <w:r w:rsidRPr="00D244B0">
        <w:rPr>
          <w:color w:val="000000"/>
        </w:rPr>
        <w:t>News Writing:</w:t>
      </w:r>
      <w:r w:rsidR="006D179E">
        <w:rPr>
          <w:color w:val="000000"/>
        </w:rPr>
        <w:t xml:space="preserve"> </w:t>
      </w:r>
      <w:proofErr w:type="spellStart"/>
      <w:r w:rsidRPr="00D244B0">
        <w:rPr>
          <w:color w:val="000000"/>
        </w:rPr>
        <w:t>George.A.Hough</w:t>
      </w:r>
      <w:proofErr w:type="spellEnd"/>
      <w:r w:rsidRPr="00D244B0">
        <w:rPr>
          <w:color w:val="000000"/>
        </w:rPr>
        <w:t xml:space="preserve">, </w:t>
      </w:r>
      <w:r w:rsidR="004122DB" w:rsidRPr="00D244B0">
        <w:rPr>
          <w:color w:val="000000"/>
        </w:rPr>
        <w:t xml:space="preserve">Boston Hough </w:t>
      </w:r>
      <w:proofErr w:type="spellStart"/>
      <w:r w:rsidR="004122DB" w:rsidRPr="00D244B0">
        <w:rPr>
          <w:color w:val="000000"/>
        </w:rPr>
        <w:t>miffin</w:t>
      </w:r>
      <w:proofErr w:type="spellEnd"/>
      <w:r w:rsidR="004122DB" w:rsidRPr="00D244B0">
        <w:rPr>
          <w:color w:val="000000"/>
        </w:rPr>
        <w:t xml:space="preserve"> company.</w:t>
      </w:r>
    </w:p>
    <w:p w:rsidR="004122DB" w:rsidRPr="00D244B0" w:rsidRDefault="002D27E2" w:rsidP="000F59D9">
      <w:pPr>
        <w:pStyle w:val="ListParagraph"/>
        <w:numPr>
          <w:ilvl w:val="0"/>
          <w:numId w:val="71"/>
        </w:numPr>
        <w:tabs>
          <w:tab w:val="left" w:pos="426"/>
        </w:tabs>
        <w:ind w:left="426" w:hanging="219"/>
        <w:rPr>
          <w:color w:val="000000"/>
        </w:rPr>
      </w:pPr>
      <w:r w:rsidRPr="00D244B0">
        <w:rPr>
          <w:color w:val="000000"/>
        </w:rPr>
        <w:t xml:space="preserve">News </w:t>
      </w:r>
      <w:proofErr w:type="spellStart"/>
      <w:r w:rsidRPr="00D244B0">
        <w:rPr>
          <w:color w:val="000000"/>
        </w:rPr>
        <w:t>culture</w:t>
      </w:r>
      <w:proofErr w:type="gramStart"/>
      <w:r w:rsidRPr="00D244B0">
        <w:rPr>
          <w:color w:val="000000"/>
        </w:rPr>
        <w:t>:Allen</w:t>
      </w:r>
      <w:proofErr w:type="spellEnd"/>
      <w:proofErr w:type="gramEnd"/>
      <w:r w:rsidRPr="00D244B0">
        <w:rPr>
          <w:color w:val="000000"/>
        </w:rPr>
        <w:t xml:space="preserve"> Stuart, </w:t>
      </w:r>
      <w:proofErr w:type="spellStart"/>
      <w:r w:rsidR="004122DB" w:rsidRPr="00D244B0">
        <w:rPr>
          <w:color w:val="000000"/>
        </w:rPr>
        <w:t>Buckinghem</w:t>
      </w:r>
      <w:proofErr w:type="spellEnd"/>
      <w:r w:rsidR="004122DB" w:rsidRPr="00D244B0">
        <w:rPr>
          <w:color w:val="000000"/>
        </w:rPr>
        <w:t xml:space="preserve"> open university press.</w:t>
      </w:r>
    </w:p>
    <w:p w:rsidR="004122DB" w:rsidRPr="00D244B0" w:rsidRDefault="004122DB" w:rsidP="000F59D9">
      <w:pPr>
        <w:pStyle w:val="ListParagraph"/>
        <w:numPr>
          <w:ilvl w:val="0"/>
          <w:numId w:val="71"/>
        </w:numPr>
        <w:tabs>
          <w:tab w:val="left" w:pos="426"/>
        </w:tabs>
        <w:ind w:left="426" w:hanging="219"/>
        <w:rPr>
          <w:color w:val="000000"/>
        </w:rPr>
      </w:pPr>
      <w:r w:rsidRPr="00D244B0">
        <w:rPr>
          <w:color w:val="000000"/>
        </w:rPr>
        <w:t>Modern Journalism and News writing:</w:t>
      </w:r>
      <w:r w:rsidR="006D179E">
        <w:rPr>
          <w:color w:val="000000"/>
        </w:rPr>
        <w:t xml:space="preserve"> </w:t>
      </w:r>
      <w:proofErr w:type="spellStart"/>
      <w:r w:rsidRPr="00D244B0">
        <w:rPr>
          <w:color w:val="000000"/>
        </w:rPr>
        <w:t>Savita</w:t>
      </w:r>
      <w:proofErr w:type="spellEnd"/>
      <w:r w:rsidRPr="00D244B0">
        <w:rPr>
          <w:color w:val="000000"/>
        </w:rPr>
        <w:t xml:space="preserve"> </w:t>
      </w:r>
      <w:proofErr w:type="spellStart"/>
      <w:r w:rsidRPr="00D244B0">
        <w:rPr>
          <w:color w:val="000000"/>
        </w:rPr>
        <w:t>Chadda</w:t>
      </w:r>
      <w:proofErr w:type="spellEnd"/>
    </w:p>
    <w:p w:rsidR="004122DB" w:rsidRPr="00D244B0" w:rsidRDefault="004122DB" w:rsidP="000F59D9">
      <w:pPr>
        <w:pStyle w:val="ListParagraph"/>
        <w:numPr>
          <w:ilvl w:val="0"/>
          <w:numId w:val="71"/>
        </w:numPr>
        <w:tabs>
          <w:tab w:val="left" w:pos="426"/>
        </w:tabs>
        <w:ind w:left="426" w:hanging="219"/>
        <w:rPr>
          <w:color w:val="000000"/>
        </w:rPr>
      </w:pPr>
      <w:r w:rsidRPr="00D244B0">
        <w:rPr>
          <w:color w:val="000000"/>
        </w:rPr>
        <w:t xml:space="preserve">Basic </w:t>
      </w:r>
      <w:proofErr w:type="spellStart"/>
      <w:r w:rsidRPr="00D244B0">
        <w:rPr>
          <w:color w:val="000000"/>
        </w:rPr>
        <w:t>Journalism</w:t>
      </w:r>
      <w:proofErr w:type="gramStart"/>
      <w:r w:rsidRPr="00D244B0">
        <w:rPr>
          <w:color w:val="000000"/>
        </w:rPr>
        <w:t>:Rangaswami</w:t>
      </w:r>
      <w:proofErr w:type="spellEnd"/>
      <w:proofErr w:type="gramEnd"/>
      <w:r w:rsidRPr="00D244B0">
        <w:rPr>
          <w:color w:val="000000"/>
        </w:rPr>
        <w:t xml:space="preserve"> </w:t>
      </w:r>
      <w:proofErr w:type="spellStart"/>
      <w:r w:rsidRPr="00D244B0">
        <w:rPr>
          <w:color w:val="000000"/>
        </w:rPr>
        <w:t>Parthasarathi,Macmilan</w:t>
      </w:r>
      <w:proofErr w:type="spellEnd"/>
      <w:r w:rsidRPr="00D244B0">
        <w:rPr>
          <w:color w:val="000000"/>
        </w:rPr>
        <w:t xml:space="preserve"> India Ltd.</w:t>
      </w:r>
    </w:p>
    <w:p w:rsidR="00951C60" w:rsidRPr="00D244B0" w:rsidRDefault="004122DB" w:rsidP="000F59D9">
      <w:pPr>
        <w:pStyle w:val="ListParagraph"/>
        <w:numPr>
          <w:ilvl w:val="0"/>
          <w:numId w:val="71"/>
        </w:numPr>
        <w:tabs>
          <w:tab w:val="left" w:pos="426"/>
        </w:tabs>
        <w:ind w:left="426" w:hanging="219"/>
        <w:rPr>
          <w:color w:val="000000"/>
        </w:rPr>
      </w:pPr>
      <w:r w:rsidRPr="00D244B0">
        <w:rPr>
          <w:color w:val="000000"/>
        </w:rPr>
        <w:t>Editing de</w:t>
      </w:r>
      <w:r w:rsidR="002D27E2" w:rsidRPr="00D244B0">
        <w:rPr>
          <w:color w:val="000000"/>
        </w:rPr>
        <w:t>s</w:t>
      </w:r>
      <w:r w:rsidRPr="00D244B0">
        <w:rPr>
          <w:color w:val="000000"/>
        </w:rPr>
        <w:t>ign and book production:</w:t>
      </w:r>
      <w:r w:rsidR="006D179E">
        <w:rPr>
          <w:color w:val="000000"/>
        </w:rPr>
        <w:t xml:space="preserve"> </w:t>
      </w:r>
      <w:r w:rsidRPr="00D244B0">
        <w:rPr>
          <w:color w:val="000000"/>
        </w:rPr>
        <w:t xml:space="preserve">Foster </w:t>
      </w:r>
      <w:proofErr w:type="spellStart"/>
      <w:r w:rsidRPr="00D244B0">
        <w:rPr>
          <w:color w:val="000000"/>
        </w:rPr>
        <w:t>Charles,Journy</w:t>
      </w:r>
      <w:proofErr w:type="spellEnd"/>
      <w:r w:rsidRPr="00D244B0">
        <w:rPr>
          <w:color w:val="000000"/>
        </w:rPr>
        <w:t xml:space="preserve"> London</w:t>
      </w:r>
    </w:p>
    <w:p w:rsidR="004122DB" w:rsidRPr="00D244B0" w:rsidRDefault="004122DB" w:rsidP="000F59D9">
      <w:pPr>
        <w:pStyle w:val="ListParagraph"/>
        <w:numPr>
          <w:ilvl w:val="0"/>
          <w:numId w:val="71"/>
        </w:numPr>
        <w:tabs>
          <w:tab w:val="left" w:pos="426"/>
        </w:tabs>
        <w:ind w:left="426" w:hanging="219"/>
        <w:rPr>
          <w:color w:val="000000"/>
        </w:rPr>
      </w:pPr>
      <w:r w:rsidRPr="00D244B0">
        <w:rPr>
          <w:color w:val="000000"/>
        </w:rPr>
        <w:t xml:space="preserve">News Editing Theory and </w:t>
      </w:r>
      <w:proofErr w:type="gramStart"/>
      <w:r w:rsidRPr="00D244B0">
        <w:rPr>
          <w:color w:val="000000"/>
        </w:rPr>
        <w:t>practice :</w:t>
      </w:r>
      <w:proofErr w:type="gramEnd"/>
      <w:r w:rsidR="006D179E">
        <w:rPr>
          <w:color w:val="000000"/>
        </w:rPr>
        <w:t xml:space="preserve"> </w:t>
      </w:r>
      <w:proofErr w:type="spellStart"/>
      <w:r w:rsidRPr="00D244B0">
        <w:rPr>
          <w:color w:val="000000"/>
        </w:rPr>
        <w:t>Sourin</w:t>
      </w:r>
      <w:proofErr w:type="spellEnd"/>
      <w:r w:rsidRPr="00D244B0">
        <w:rPr>
          <w:color w:val="000000"/>
        </w:rPr>
        <w:t xml:space="preserve"> </w:t>
      </w:r>
      <w:proofErr w:type="spellStart"/>
      <w:r w:rsidRPr="00D244B0">
        <w:rPr>
          <w:color w:val="000000"/>
        </w:rPr>
        <w:t>Banerji:K.P</w:t>
      </w:r>
      <w:proofErr w:type="spellEnd"/>
      <w:r w:rsidRPr="00D244B0">
        <w:rPr>
          <w:color w:val="000000"/>
        </w:rPr>
        <w:t xml:space="preserve">. </w:t>
      </w:r>
      <w:proofErr w:type="spellStart"/>
      <w:r w:rsidRPr="00D244B0">
        <w:rPr>
          <w:color w:val="000000"/>
        </w:rPr>
        <w:t>Bagchi</w:t>
      </w:r>
      <w:proofErr w:type="spellEnd"/>
      <w:r w:rsidRPr="00D244B0">
        <w:rPr>
          <w:color w:val="000000"/>
        </w:rPr>
        <w:t xml:space="preserve"> and company New Delhi.</w:t>
      </w:r>
    </w:p>
    <w:p w:rsidR="00995C03" w:rsidRPr="00D244B0" w:rsidRDefault="009243EF" w:rsidP="000F59D9">
      <w:pPr>
        <w:pStyle w:val="ListParagraph"/>
        <w:numPr>
          <w:ilvl w:val="0"/>
          <w:numId w:val="71"/>
        </w:numPr>
        <w:tabs>
          <w:tab w:val="left" w:pos="426"/>
        </w:tabs>
        <w:ind w:left="426" w:hanging="219"/>
        <w:rPr>
          <w:color w:val="000000"/>
        </w:rPr>
      </w:pPr>
      <w:proofErr w:type="spellStart"/>
      <w:r w:rsidRPr="00D244B0">
        <w:rPr>
          <w:color w:val="000000"/>
        </w:rPr>
        <w:t>Soochna</w:t>
      </w:r>
      <w:proofErr w:type="spellEnd"/>
      <w:r w:rsidRPr="00D244B0">
        <w:rPr>
          <w:color w:val="000000"/>
        </w:rPr>
        <w:t xml:space="preserve"> Sanchar </w:t>
      </w:r>
      <w:proofErr w:type="spellStart"/>
      <w:r w:rsidRPr="00D244B0">
        <w:rPr>
          <w:color w:val="000000"/>
        </w:rPr>
        <w:t>aur</w:t>
      </w:r>
      <w:proofErr w:type="spellEnd"/>
      <w:r w:rsidRPr="00D244B0">
        <w:rPr>
          <w:color w:val="000000"/>
        </w:rPr>
        <w:t xml:space="preserve"> </w:t>
      </w:r>
      <w:proofErr w:type="spellStart"/>
      <w:r w:rsidRPr="00D244B0">
        <w:rPr>
          <w:color w:val="000000"/>
        </w:rPr>
        <w:t>Samachar</w:t>
      </w:r>
      <w:proofErr w:type="spellEnd"/>
      <w:r w:rsidRPr="00D244B0">
        <w:rPr>
          <w:color w:val="000000"/>
        </w:rPr>
        <w:t xml:space="preserve">, Dr. Mukul </w:t>
      </w:r>
      <w:proofErr w:type="spellStart"/>
      <w:r w:rsidRPr="00D244B0">
        <w:rPr>
          <w:color w:val="000000"/>
        </w:rPr>
        <w:t>Srivastava</w:t>
      </w:r>
      <w:proofErr w:type="spellEnd"/>
      <w:r w:rsidRPr="00D244B0">
        <w:rPr>
          <w:color w:val="000000"/>
        </w:rPr>
        <w:t>, New Royal Book Company, Lucknow.</w:t>
      </w:r>
    </w:p>
    <w:p w:rsidR="00951C60" w:rsidRPr="00D244B0" w:rsidRDefault="00951C60" w:rsidP="000F59D9">
      <w:pPr>
        <w:pStyle w:val="ListParagraph"/>
        <w:numPr>
          <w:ilvl w:val="0"/>
          <w:numId w:val="71"/>
        </w:numPr>
        <w:tabs>
          <w:tab w:val="left" w:pos="426"/>
        </w:tabs>
        <w:ind w:left="426" w:hanging="219"/>
        <w:rPr>
          <w:color w:val="000000"/>
        </w:rPr>
      </w:pPr>
      <w:proofErr w:type="spellStart"/>
      <w:r w:rsidRPr="00D244B0">
        <w:rPr>
          <w:color w:val="000000"/>
        </w:rPr>
        <w:t>News,Information</w:t>
      </w:r>
      <w:proofErr w:type="spellEnd"/>
      <w:r w:rsidRPr="00D244B0">
        <w:rPr>
          <w:color w:val="000000"/>
        </w:rPr>
        <w:t xml:space="preserve"> &amp;</w:t>
      </w:r>
      <w:r w:rsidR="006D179E">
        <w:rPr>
          <w:color w:val="000000"/>
        </w:rPr>
        <w:t xml:space="preserve"> </w:t>
      </w:r>
      <w:r w:rsidRPr="00D244B0">
        <w:rPr>
          <w:color w:val="000000"/>
        </w:rPr>
        <w:t>Communication:</w:t>
      </w:r>
      <w:r w:rsidR="006D179E">
        <w:rPr>
          <w:color w:val="000000"/>
        </w:rPr>
        <w:t xml:space="preserve"> </w:t>
      </w:r>
      <w:proofErr w:type="spellStart"/>
      <w:r w:rsidRPr="00D244B0">
        <w:rPr>
          <w:color w:val="000000"/>
        </w:rPr>
        <w:t>Dr.Mukul</w:t>
      </w:r>
      <w:proofErr w:type="spellEnd"/>
      <w:r w:rsidRPr="00D244B0">
        <w:rPr>
          <w:color w:val="000000"/>
        </w:rPr>
        <w:t xml:space="preserve"> </w:t>
      </w:r>
      <w:proofErr w:type="spellStart"/>
      <w:r w:rsidRPr="00D244B0">
        <w:rPr>
          <w:color w:val="000000"/>
        </w:rPr>
        <w:t>Srivastava,New</w:t>
      </w:r>
      <w:proofErr w:type="spellEnd"/>
      <w:r w:rsidRPr="00D244B0">
        <w:rPr>
          <w:color w:val="000000"/>
        </w:rPr>
        <w:t xml:space="preserve"> Royal Book Company Lucknow </w:t>
      </w:r>
    </w:p>
    <w:p w:rsidR="002D27E2" w:rsidRPr="00D244B0" w:rsidRDefault="009243EF" w:rsidP="000F59D9">
      <w:pPr>
        <w:pStyle w:val="ListParagraph"/>
        <w:numPr>
          <w:ilvl w:val="0"/>
          <w:numId w:val="71"/>
        </w:numPr>
        <w:tabs>
          <w:tab w:val="left" w:pos="426"/>
        </w:tabs>
        <w:ind w:left="426" w:hanging="219"/>
        <w:rPr>
          <w:color w:val="000000"/>
        </w:rPr>
      </w:pPr>
      <w:proofErr w:type="spellStart"/>
      <w:r w:rsidRPr="00D244B0">
        <w:rPr>
          <w:color w:val="000000"/>
        </w:rPr>
        <w:t>Samachar</w:t>
      </w:r>
      <w:proofErr w:type="spellEnd"/>
      <w:r w:rsidRPr="00D244B0">
        <w:rPr>
          <w:color w:val="000000"/>
        </w:rPr>
        <w:t xml:space="preserve"> Feature </w:t>
      </w:r>
      <w:proofErr w:type="spellStart"/>
      <w:r w:rsidRPr="00D244B0">
        <w:rPr>
          <w:color w:val="000000"/>
        </w:rPr>
        <w:t>lekhan</w:t>
      </w:r>
      <w:proofErr w:type="spellEnd"/>
      <w:r w:rsidRPr="00D244B0">
        <w:rPr>
          <w:color w:val="000000"/>
        </w:rPr>
        <w:t xml:space="preserve"> </w:t>
      </w:r>
      <w:proofErr w:type="spellStart"/>
      <w:r w:rsidRPr="00D244B0">
        <w:rPr>
          <w:color w:val="000000"/>
        </w:rPr>
        <w:t>avum</w:t>
      </w:r>
      <w:proofErr w:type="spellEnd"/>
      <w:r w:rsidRPr="00D244B0">
        <w:rPr>
          <w:color w:val="000000"/>
        </w:rPr>
        <w:t xml:space="preserve"> </w:t>
      </w:r>
      <w:proofErr w:type="spellStart"/>
      <w:r w:rsidRPr="00D244B0">
        <w:rPr>
          <w:color w:val="000000"/>
        </w:rPr>
        <w:t>Sampadan</w:t>
      </w:r>
      <w:proofErr w:type="spellEnd"/>
      <w:r w:rsidRPr="00D244B0">
        <w:rPr>
          <w:color w:val="000000"/>
        </w:rPr>
        <w:t xml:space="preserve">, </w:t>
      </w:r>
      <w:proofErr w:type="spellStart"/>
      <w:r w:rsidRPr="00D244B0">
        <w:rPr>
          <w:color w:val="000000"/>
        </w:rPr>
        <w:t>Harimohan</w:t>
      </w:r>
      <w:proofErr w:type="spellEnd"/>
      <w:r w:rsidRPr="00D244B0">
        <w:rPr>
          <w:color w:val="000000"/>
        </w:rPr>
        <w:t xml:space="preserve">, </w:t>
      </w:r>
      <w:proofErr w:type="spellStart"/>
      <w:r w:rsidRPr="00D244B0">
        <w:rPr>
          <w:color w:val="000000"/>
        </w:rPr>
        <w:t>Takshila</w:t>
      </w:r>
      <w:proofErr w:type="spellEnd"/>
      <w:r w:rsidRPr="00D244B0">
        <w:rPr>
          <w:color w:val="000000"/>
        </w:rPr>
        <w:t xml:space="preserve"> </w:t>
      </w:r>
      <w:proofErr w:type="spellStart"/>
      <w:r w:rsidRPr="00D244B0">
        <w:rPr>
          <w:color w:val="000000"/>
        </w:rPr>
        <w:t>Prakashan</w:t>
      </w:r>
      <w:proofErr w:type="spellEnd"/>
    </w:p>
    <w:p w:rsidR="002D27E2" w:rsidRPr="00D244B0" w:rsidRDefault="009243EF" w:rsidP="000F59D9">
      <w:pPr>
        <w:pStyle w:val="ListParagraph"/>
        <w:numPr>
          <w:ilvl w:val="0"/>
          <w:numId w:val="71"/>
        </w:numPr>
        <w:tabs>
          <w:tab w:val="left" w:pos="426"/>
        </w:tabs>
        <w:ind w:left="426" w:hanging="219"/>
        <w:rPr>
          <w:color w:val="000000"/>
        </w:rPr>
      </w:pPr>
      <w:proofErr w:type="spellStart"/>
      <w:r w:rsidRPr="00D244B0">
        <w:rPr>
          <w:color w:val="000000"/>
        </w:rPr>
        <w:t>Sampadan</w:t>
      </w:r>
      <w:proofErr w:type="spellEnd"/>
      <w:r w:rsidRPr="00D244B0">
        <w:rPr>
          <w:color w:val="000000"/>
        </w:rPr>
        <w:t xml:space="preserve"> </w:t>
      </w:r>
      <w:proofErr w:type="spellStart"/>
      <w:r w:rsidRPr="00D244B0">
        <w:rPr>
          <w:color w:val="000000"/>
        </w:rPr>
        <w:t>kala</w:t>
      </w:r>
      <w:proofErr w:type="spellEnd"/>
      <w:r w:rsidRPr="00D244B0">
        <w:rPr>
          <w:color w:val="000000"/>
        </w:rPr>
        <w:t xml:space="preserve">, K.P. </w:t>
      </w:r>
      <w:proofErr w:type="spellStart"/>
      <w:r w:rsidRPr="00D244B0">
        <w:rPr>
          <w:color w:val="000000"/>
        </w:rPr>
        <w:t>Narayan</w:t>
      </w:r>
      <w:proofErr w:type="spellEnd"/>
      <w:r w:rsidRPr="00D244B0">
        <w:rPr>
          <w:color w:val="000000"/>
        </w:rPr>
        <w:t>, Madhya Pradesh</w:t>
      </w:r>
    </w:p>
    <w:p w:rsidR="002D27E2" w:rsidRPr="00D244B0" w:rsidRDefault="009243EF" w:rsidP="000F59D9">
      <w:pPr>
        <w:pStyle w:val="ListParagraph"/>
        <w:numPr>
          <w:ilvl w:val="0"/>
          <w:numId w:val="71"/>
        </w:numPr>
        <w:tabs>
          <w:tab w:val="left" w:pos="426"/>
        </w:tabs>
        <w:ind w:left="426" w:hanging="219"/>
        <w:rPr>
          <w:color w:val="000000"/>
        </w:rPr>
      </w:pPr>
      <w:proofErr w:type="spellStart"/>
      <w:r w:rsidRPr="00D244B0">
        <w:rPr>
          <w:color w:val="000000"/>
        </w:rPr>
        <w:t>Sampadan</w:t>
      </w:r>
      <w:proofErr w:type="spellEnd"/>
      <w:r w:rsidRPr="00D244B0">
        <w:rPr>
          <w:color w:val="000000"/>
        </w:rPr>
        <w:t xml:space="preserve"> Kala, </w:t>
      </w:r>
      <w:proofErr w:type="spellStart"/>
      <w:r w:rsidRPr="00D244B0">
        <w:rPr>
          <w:color w:val="000000"/>
        </w:rPr>
        <w:t>Ramesh</w:t>
      </w:r>
      <w:proofErr w:type="spellEnd"/>
      <w:r w:rsidRPr="00D244B0">
        <w:rPr>
          <w:color w:val="000000"/>
        </w:rPr>
        <w:t xml:space="preserve"> </w:t>
      </w:r>
      <w:proofErr w:type="spellStart"/>
      <w:r w:rsidRPr="00D244B0">
        <w:rPr>
          <w:color w:val="000000"/>
        </w:rPr>
        <w:t>jain</w:t>
      </w:r>
      <w:proofErr w:type="spellEnd"/>
    </w:p>
    <w:p w:rsidR="0063265A" w:rsidRDefault="0063265A"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Default="00987108" w:rsidP="002D27E2">
      <w:pPr>
        <w:rPr>
          <w:color w:val="000000"/>
        </w:rPr>
      </w:pPr>
    </w:p>
    <w:p w:rsidR="00987108" w:rsidRPr="00D244B0" w:rsidRDefault="00987108" w:rsidP="002D27E2">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5"/>
        <w:gridCol w:w="6298"/>
      </w:tblGrid>
      <w:tr w:rsidR="00277B09" w:rsidRPr="00D244B0" w:rsidTr="00277B09">
        <w:trPr>
          <w:jc w:val="center"/>
        </w:trPr>
        <w:tc>
          <w:tcPr>
            <w:tcW w:w="703" w:type="dxa"/>
            <w:tcBorders>
              <w:top w:val="single" w:sz="4" w:space="0" w:color="auto"/>
              <w:left w:val="single" w:sz="4" w:space="0" w:color="auto"/>
              <w:bottom w:val="single" w:sz="4" w:space="0" w:color="auto"/>
              <w:right w:val="single" w:sz="4" w:space="0" w:color="auto"/>
            </w:tcBorders>
            <w:hideMark/>
          </w:tcPr>
          <w:p w:rsidR="00277B09" w:rsidRPr="00D244B0" w:rsidRDefault="00987108" w:rsidP="00D30E8A">
            <w:pPr>
              <w:jc w:val="center"/>
              <w:rPr>
                <w:color w:val="000000"/>
              </w:rPr>
            </w:pPr>
            <w:r>
              <w:rPr>
                <w:color w:val="000000"/>
              </w:rPr>
              <w:t>Course Code</w:t>
            </w:r>
          </w:p>
        </w:tc>
        <w:tc>
          <w:tcPr>
            <w:tcW w:w="1764" w:type="dxa"/>
            <w:tcBorders>
              <w:top w:val="single" w:sz="4" w:space="0" w:color="auto"/>
              <w:left w:val="single" w:sz="4" w:space="0" w:color="auto"/>
              <w:bottom w:val="single" w:sz="4" w:space="0" w:color="auto"/>
              <w:right w:val="single" w:sz="4" w:space="0" w:color="auto"/>
            </w:tcBorders>
            <w:hideMark/>
          </w:tcPr>
          <w:p w:rsidR="00277B09" w:rsidRPr="00D244B0" w:rsidRDefault="00277B09" w:rsidP="00D30E8A">
            <w:pPr>
              <w:jc w:val="center"/>
              <w:rPr>
                <w:color w:val="000000"/>
              </w:rPr>
            </w:pPr>
            <w:r w:rsidRPr="00D244B0">
              <w:rPr>
                <w:color w:val="000000"/>
              </w:rPr>
              <w:t>Paper</w:t>
            </w:r>
          </w:p>
        </w:tc>
        <w:tc>
          <w:tcPr>
            <w:tcW w:w="7109" w:type="dxa"/>
            <w:tcBorders>
              <w:top w:val="single" w:sz="4" w:space="0" w:color="auto"/>
              <w:left w:val="single" w:sz="4" w:space="0" w:color="auto"/>
              <w:bottom w:val="single" w:sz="4" w:space="0" w:color="auto"/>
              <w:right w:val="single" w:sz="4" w:space="0" w:color="auto"/>
            </w:tcBorders>
            <w:hideMark/>
          </w:tcPr>
          <w:p w:rsidR="00277B09" w:rsidRPr="00D244B0" w:rsidRDefault="00BF2B23" w:rsidP="00D30E8A">
            <w:pPr>
              <w:jc w:val="center"/>
              <w:rPr>
                <w:color w:val="000000"/>
              </w:rPr>
            </w:pPr>
            <w:r w:rsidRPr="00D244B0">
              <w:rPr>
                <w:color w:val="000000"/>
              </w:rPr>
              <w:t>Paper Title</w:t>
            </w:r>
          </w:p>
        </w:tc>
      </w:tr>
      <w:tr w:rsidR="00277B09" w:rsidRPr="00D244B0" w:rsidTr="00771BFE">
        <w:trPr>
          <w:trHeight w:val="256"/>
          <w:jc w:val="center"/>
        </w:trPr>
        <w:tc>
          <w:tcPr>
            <w:tcW w:w="703" w:type="dxa"/>
            <w:tcBorders>
              <w:top w:val="single" w:sz="4" w:space="0" w:color="auto"/>
              <w:left w:val="single" w:sz="4" w:space="0" w:color="auto"/>
              <w:bottom w:val="single" w:sz="4" w:space="0" w:color="auto"/>
              <w:right w:val="single" w:sz="4" w:space="0" w:color="auto"/>
            </w:tcBorders>
            <w:hideMark/>
          </w:tcPr>
          <w:p w:rsidR="00277B09" w:rsidRPr="00D244B0" w:rsidRDefault="00277B09" w:rsidP="00987108">
            <w:pPr>
              <w:jc w:val="center"/>
              <w:rPr>
                <w:color w:val="000000"/>
              </w:rPr>
            </w:pPr>
            <w:r w:rsidRPr="00D244B0">
              <w:rPr>
                <w:color w:val="000000"/>
              </w:rPr>
              <w:t>M</w:t>
            </w:r>
            <w:r w:rsidR="00AD0310" w:rsidRPr="00D244B0">
              <w:rPr>
                <w:color w:val="000000"/>
              </w:rPr>
              <w:t>A</w:t>
            </w:r>
            <w:r w:rsidR="00E86834" w:rsidRPr="00D244B0">
              <w:rPr>
                <w:color w:val="000000"/>
              </w:rPr>
              <w:t>JMC</w:t>
            </w:r>
            <w:r w:rsidR="00987108">
              <w:rPr>
                <w:color w:val="000000"/>
              </w:rPr>
              <w:t>C-202</w:t>
            </w:r>
          </w:p>
        </w:tc>
        <w:tc>
          <w:tcPr>
            <w:tcW w:w="1764" w:type="dxa"/>
            <w:tcBorders>
              <w:top w:val="single" w:sz="4" w:space="0" w:color="auto"/>
              <w:left w:val="single" w:sz="4" w:space="0" w:color="auto"/>
              <w:bottom w:val="single" w:sz="4" w:space="0" w:color="auto"/>
              <w:right w:val="single" w:sz="4" w:space="0" w:color="auto"/>
            </w:tcBorders>
            <w:hideMark/>
          </w:tcPr>
          <w:p w:rsidR="00277B09" w:rsidRPr="00D244B0" w:rsidRDefault="00987108" w:rsidP="00D30E8A">
            <w:pPr>
              <w:jc w:val="center"/>
              <w:rPr>
                <w:color w:val="000000"/>
              </w:rPr>
            </w:pPr>
            <w:r w:rsidRPr="00D244B0">
              <w:rPr>
                <w:color w:val="000000"/>
              </w:rPr>
              <w:t>0</w:t>
            </w:r>
            <w:r>
              <w:rPr>
                <w:color w:val="000000"/>
              </w:rPr>
              <w:t>8</w:t>
            </w:r>
          </w:p>
        </w:tc>
        <w:tc>
          <w:tcPr>
            <w:tcW w:w="7109" w:type="dxa"/>
            <w:tcBorders>
              <w:top w:val="single" w:sz="4" w:space="0" w:color="auto"/>
              <w:left w:val="single" w:sz="4" w:space="0" w:color="auto"/>
              <w:bottom w:val="single" w:sz="4" w:space="0" w:color="auto"/>
              <w:right w:val="single" w:sz="4" w:space="0" w:color="auto"/>
            </w:tcBorders>
            <w:hideMark/>
          </w:tcPr>
          <w:p w:rsidR="00277B09" w:rsidRPr="00D244B0" w:rsidRDefault="00277B09" w:rsidP="00277B09">
            <w:pPr>
              <w:jc w:val="center"/>
              <w:rPr>
                <w:color w:val="000000"/>
              </w:rPr>
            </w:pPr>
            <w:r w:rsidRPr="00D244B0">
              <w:rPr>
                <w:color w:val="000000"/>
              </w:rPr>
              <w:t>New Media</w:t>
            </w:r>
          </w:p>
        </w:tc>
      </w:tr>
    </w:tbl>
    <w:p w:rsidR="00277B09" w:rsidRPr="00D244B0" w:rsidRDefault="00277B09" w:rsidP="00875E19">
      <w:pPr>
        <w:rPr>
          <w:color w:val="000000"/>
        </w:rPr>
      </w:pPr>
    </w:p>
    <w:p w:rsidR="00BE23D2" w:rsidRPr="006D179E" w:rsidRDefault="00BE23D2" w:rsidP="00BE23D2">
      <w:pPr>
        <w:spacing w:after="120" w:line="276" w:lineRule="auto"/>
        <w:rPr>
          <w:b/>
          <w:bCs/>
          <w:color w:val="000000"/>
        </w:rPr>
      </w:pPr>
      <w:r w:rsidRPr="006D179E">
        <w:rPr>
          <w:b/>
          <w:bCs/>
        </w:rPr>
        <w:t>Course Code</w:t>
      </w:r>
      <w:proofErr w:type="gramStart"/>
      <w:r w:rsidRPr="006D179E">
        <w:rPr>
          <w:b/>
          <w:bCs/>
          <w:caps/>
        </w:rPr>
        <w:t>:M</w:t>
      </w:r>
      <w:r w:rsidR="00AD0310" w:rsidRPr="006D179E">
        <w:rPr>
          <w:b/>
          <w:bCs/>
          <w:caps/>
        </w:rPr>
        <w:t>A</w:t>
      </w:r>
      <w:r w:rsidRPr="006D179E">
        <w:rPr>
          <w:b/>
          <w:bCs/>
          <w:caps/>
        </w:rPr>
        <w:t>JMC</w:t>
      </w:r>
      <w:r w:rsidR="00987108">
        <w:rPr>
          <w:b/>
          <w:bCs/>
          <w:caps/>
        </w:rPr>
        <w:t>C</w:t>
      </w:r>
      <w:proofErr w:type="gramEnd"/>
      <w:r w:rsidR="00987108">
        <w:rPr>
          <w:b/>
          <w:bCs/>
          <w:caps/>
        </w:rPr>
        <w:t>-202</w:t>
      </w:r>
    </w:p>
    <w:p w:rsidR="00BE23D2" w:rsidRPr="006D179E" w:rsidRDefault="00BE23D2" w:rsidP="00BE23D2">
      <w:pPr>
        <w:spacing w:after="120" w:line="276" w:lineRule="auto"/>
        <w:rPr>
          <w:b/>
          <w:bCs/>
          <w:caps/>
        </w:rPr>
      </w:pPr>
      <w:r w:rsidRPr="006D179E">
        <w:rPr>
          <w:b/>
          <w:bCs/>
        </w:rPr>
        <w:t>Course Name</w:t>
      </w:r>
      <w:r w:rsidRPr="006D179E">
        <w:rPr>
          <w:b/>
          <w:bCs/>
          <w:caps/>
        </w:rPr>
        <w:t xml:space="preserve">: </w:t>
      </w:r>
      <w:r w:rsidR="00362A32">
        <w:rPr>
          <w:b/>
          <w:bCs/>
        </w:rPr>
        <w:t>New M</w:t>
      </w:r>
      <w:r w:rsidR="00362A32" w:rsidRPr="006D179E">
        <w:rPr>
          <w:b/>
          <w:bCs/>
        </w:rPr>
        <w:t>edia</w:t>
      </w:r>
    </w:p>
    <w:p w:rsidR="00BE23D2" w:rsidRPr="00D244B0" w:rsidRDefault="00BE23D2" w:rsidP="00BE23D2">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BE23D2" w:rsidRPr="00362A32" w:rsidRDefault="00BE23D2" w:rsidP="00BE23D2">
      <w:pPr>
        <w:pStyle w:val="Heading2"/>
        <w:rPr>
          <w:rFonts w:ascii="Times New Roman" w:hAnsi="Times New Roman" w:cs="Times New Roman"/>
          <w:color w:val="auto"/>
          <w:sz w:val="24"/>
          <w:szCs w:val="24"/>
        </w:rPr>
      </w:pPr>
      <w:r w:rsidRPr="00362A32">
        <w:rPr>
          <w:rFonts w:ascii="Times New Roman" w:hAnsi="Times New Roman" w:cs="Times New Roman"/>
          <w:color w:val="auto"/>
          <w:sz w:val="24"/>
          <w:szCs w:val="24"/>
        </w:rPr>
        <w:t>Course Objectives</w:t>
      </w:r>
    </w:p>
    <w:p w:rsidR="00BE23D2" w:rsidRPr="00D244B0" w:rsidRDefault="00BE23D2" w:rsidP="000F59D9">
      <w:pPr>
        <w:pStyle w:val="ListParagraph"/>
        <w:numPr>
          <w:ilvl w:val="0"/>
          <w:numId w:val="62"/>
        </w:numPr>
        <w:tabs>
          <w:tab w:val="left" w:pos="980"/>
        </w:tabs>
        <w:spacing w:before="139" w:line="237" w:lineRule="auto"/>
        <w:ind w:right="1334"/>
      </w:pPr>
      <w:r w:rsidRPr="00D244B0">
        <w:t>To impart knowledge about communication process and its various forms on digital platforms</w:t>
      </w:r>
      <w:r w:rsidR="00CD57FB">
        <w:t>.</w:t>
      </w:r>
    </w:p>
    <w:p w:rsidR="00BE23D2" w:rsidRPr="00D244B0" w:rsidRDefault="00BE23D2" w:rsidP="000F59D9">
      <w:pPr>
        <w:pStyle w:val="ListParagraph"/>
        <w:numPr>
          <w:ilvl w:val="0"/>
          <w:numId w:val="62"/>
        </w:numPr>
        <w:tabs>
          <w:tab w:val="left" w:pos="980"/>
        </w:tabs>
        <w:spacing w:before="88"/>
      </w:pPr>
      <w:r w:rsidRPr="00D244B0">
        <w:t>To make students understand various theories and models of new media</w:t>
      </w:r>
      <w:r w:rsidRPr="00CD57FB">
        <w:rPr>
          <w:spacing w:val="-8"/>
        </w:rPr>
        <w:t xml:space="preserve"> </w:t>
      </w:r>
      <w:r w:rsidRPr="00D244B0">
        <w:t>communication</w:t>
      </w:r>
      <w:r w:rsidR="00CD57FB">
        <w:t>.</w:t>
      </w:r>
    </w:p>
    <w:p w:rsidR="00BE23D2" w:rsidRPr="00D244B0" w:rsidRDefault="00BE23D2" w:rsidP="000F59D9">
      <w:pPr>
        <w:pStyle w:val="ListParagraph"/>
        <w:numPr>
          <w:ilvl w:val="0"/>
          <w:numId w:val="62"/>
        </w:numPr>
        <w:tabs>
          <w:tab w:val="left" w:pos="980"/>
        </w:tabs>
        <w:spacing w:before="88"/>
      </w:pPr>
      <w:r w:rsidRPr="00D244B0">
        <w:t>To enhance students’ ability on online</w:t>
      </w:r>
      <w:r w:rsidRPr="00CD57FB">
        <w:rPr>
          <w:spacing w:val="-6"/>
        </w:rPr>
        <w:t xml:space="preserve"> </w:t>
      </w:r>
      <w:r w:rsidRPr="00D244B0">
        <w:t>journalism.</w:t>
      </w:r>
    </w:p>
    <w:p w:rsidR="00BE23D2" w:rsidRPr="00D244B0" w:rsidRDefault="00BE23D2" w:rsidP="000F59D9">
      <w:pPr>
        <w:pStyle w:val="ListParagraph"/>
        <w:numPr>
          <w:ilvl w:val="0"/>
          <w:numId w:val="61"/>
        </w:numPr>
        <w:tabs>
          <w:tab w:val="left" w:pos="980"/>
        </w:tabs>
        <w:spacing w:before="88"/>
      </w:pPr>
      <w:r w:rsidRPr="00D244B0">
        <w:t>To apprise them on emerging forms of journalism such as Data Journalism</w:t>
      </w:r>
      <w:r w:rsidR="00CD57FB">
        <w:t>.</w:t>
      </w:r>
    </w:p>
    <w:p w:rsidR="00BE23D2" w:rsidRPr="00D244B0" w:rsidRDefault="00BE23D2" w:rsidP="000F59D9">
      <w:pPr>
        <w:pStyle w:val="ListParagraph"/>
        <w:numPr>
          <w:ilvl w:val="0"/>
          <w:numId w:val="61"/>
        </w:numPr>
        <w:tabs>
          <w:tab w:val="left" w:pos="980"/>
        </w:tabs>
        <w:spacing w:before="88"/>
      </w:pPr>
      <w:r w:rsidRPr="00D244B0">
        <w:t xml:space="preserve">To make the learners understand concepts of new media. </w:t>
      </w:r>
    </w:p>
    <w:p w:rsidR="00BE23D2" w:rsidRPr="00D244B0" w:rsidRDefault="00BE23D2" w:rsidP="000F59D9">
      <w:pPr>
        <w:pStyle w:val="ListParagraph"/>
        <w:numPr>
          <w:ilvl w:val="0"/>
          <w:numId w:val="61"/>
        </w:numPr>
        <w:tabs>
          <w:tab w:val="left" w:pos="980"/>
        </w:tabs>
        <w:spacing w:before="88"/>
      </w:pPr>
      <w:r w:rsidRPr="00D244B0">
        <w:t xml:space="preserve">To make them proficient in techniques of writing for online platforms. </w:t>
      </w:r>
    </w:p>
    <w:p w:rsidR="00BE23D2" w:rsidRPr="00362A32" w:rsidRDefault="00BE23D2" w:rsidP="00BE23D2">
      <w:pPr>
        <w:pStyle w:val="Heading2"/>
        <w:spacing w:before="243"/>
        <w:rPr>
          <w:rFonts w:ascii="Times New Roman" w:hAnsi="Times New Roman" w:cs="Times New Roman"/>
          <w:color w:val="auto"/>
          <w:sz w:val="24"/>
          <w:szCs w:val="24"/>
        </w:rPr>
      </w:pPr>
      <w:r w:rsidRPr="00362A32">
        <w:rPr>
          <w:rFonts w:ascii="Times New Roman" w:hAnsi="Times New Roman" w:cs="Times New Roman"/>
          <w:color w:val="auto"/>
          <w:sz w:val="24"/>
          <w:szCs w:val="24"/>
        </w:rPr>
        <w:t>Learning Outcomes</w:t>
      </w:r>
    </w:p>
    <w:p w:rsidR="00BE23D2" w:rsidRPr="00D244B0" w:rsidRDefault="00BE23D2" w:rsidP="00BE23D2">
      <w:pPr>
        <w:pStyle w:val="BodyText"/>
        <w:spacing w:before="136"/>
        <w:ind w:left="260"/>
      </w:pPr>
      <w:r w:rsidRPr="00D244B0">
        <w:t>After completion of the course the learners will be able to:</w:t>
      </w:r>
    </w:p>
    <w:p w:rsidR="00BE23D2" w:rsidRPr="00D244B0" w:rsidRDefault="00BE23D2" w:rsidP="000F59D9">
      <w:pPr>
        <w:pStyle w:val="ListParagraph"/>
        <w:numPr>
          <w:ilvl w:val="0"/>
          <w:numId w:val="61"/>
        </w:numPr>
        <w:tabs>
          <w:tab w:val="left" w:pos="980"/>
        </w:tabs>
        <w:spacing w:before="140"/>
      </w:pPr>
      <w:r w:rsidRPr="00D244B0">
        <w:t>Students will learn various aspects on online</w:t>
      </w:r>
      <w:r w:rsidRPr="00CD57FB">
        <w:rPr>
          <w:spacing w:val="-8"/>
        </w:rPr>
        <w:t xml:space="preserve"> </w:t>
      </w:r>
      <w:r w:rsidRPr="00D244B0">
        <w:t>journalism/.</w:t>
      </w:r>
    </w:p>
    <w:p w:rsidR="00BE23D2" w:rsidRPr="00D244B0" w:rsidRDefault="00BE23D2" w:rsidP="000F59D9">
      <w:pPr>
        <w:pStyle w:val="ListParagraph"/>
        <w:numPr>
          <w:ilvl w:val="0"/>
          <w:numId w:val="61"/>
        </w:numPr>
        <w:tabs>
          <w:tab w:val="left" w:pos="980"/>
        </w:tabs>
        <w:spacing w:before="140" w:line="271" w:lineRule="auto"/>
        <w:ind w:right="885"/>
      </w:pPr>
      <w:r w:rsidRPr="00D244B0">
        <w:t>Students will get practical input of online journalism which will help them in getting placed in</w:t>
      </w:r>
      <w:r w:rsidRPr="00CD57FB">
        <w:rPr>
          <w:spacing w:val="-2"/>
        </w:rPr>
        <w:t xml:space="preserve"> </w:t>
      </w:r>
      <w:r w:rsidRPr="00D244B0">
        <w:t>industry.</w:t>
      </w:r>
    </w:p>
    <w:p w:rsidR="00F42954" w:rsidRPr="00D244B0" w:rsidRDefault="00F42954" w:rsidP="000F59D9">
      <w:pPr>
        <w:pStyle w:val="ListParagraph"/>
        <w:numPr>
          <w:ilvl w:val="0"/>
          <w:numId w:val="61"/>
        </w:numPr>
        <w:tabs>
          <w:tab w:val="left" w:pos="980"/>
        </w:tabs>
        <w:spacing w:before="140" w:line="271" w:lineRule="auto"/>
        <w:ind w:right="885"/>
      </w:pPr>
      <w:r w:rsidRPr="00D244B0">
        <w:t>Able be to understand the nuances of new media platforms.</w:t>
      </w:r>
    </w:p>
    <w:p w:rsidR="00F42954" w:rsidRPr="00D244B0" w:rsidRDefault="00F42954" w:rsidP="000F59D9">
      <w:pPr>
        <w:pStyle w:val="ListParagraph"/>
        <w:numPr>
          <w:ilvl w:val="0"/>
          <w:numId w:val="61"/>
        </w:numPr>
        <w:tabs>
          <w:tab w:val="left" w:pos="980"/>
        </w:tabs>
        <w:spacing w:before="140" w:line="271" w:lineRule="auto"/>
        <w:ind w:right="885"/>
      </w:pPr>
      <w:r w:rsidRPr="00D244B0">
        <w:t>Able to write for web based media platforms.</w:t>
      </w:r>
    </w:p>
    <w:p w:rsidR="00F42954" w:rsidRPr="00D244B0" w:rsidRDefault="00F42954" w:rsidP="000F59D9">
      <w:pPr>
        <w:pStyle w:val="ListParagraph"/>
        <w:numPr>
          <w:ilvl w:val="0"/>
          <w:numId w:val="61"/>
        </w:numPr>
        <w:tabs>
          <w:tab w:val="left" w:pos="980"/>
        </w:tabs>
        <w:spacing w:before="140" w:line="271" w:lineRule="auto"/>
        <w:ind w:right="885"/>
      </w:pPr>
      <w:r w:rsidRPr="00D244B0">
        <w:t xml:space="preserve">Able to make ethical decisions pertinent to new media platforms. </w:t>
      </w:r>
    </w:p>
    <w:p w:rsidR="00E01BA0" w:rsidRPr="00D244B0" w:rsidRDefault="00E01BA0" w:rsidP="00BE23D2">
      <w:pPr>
        <w:tabs>
          <w:tab w:val="left" w:pos="980"/>
        </w:tabs>
        <w:spacing w:before="140" w:line="271" w:lineRule="auto"/>
        <w:ind w:left="980" w:right="885" w:hanging="360"/>
      </w:pPr>
    </w:p>
    <w:p w:rsidR="00E01BA0" w:rsidRPr="00362A32" w:rsidRDefault="00E01BA0" w:rsidP="00E01BA0">
      <w:pPr>
        <w:spacing w:line="276" w:lineRule="auto"/>
        <w:rPr>
          <w:b/>
          <w:bCs/>
        </w:rPr>
      </w:pPr>
      <w:r w:rsidRPr="00362A32">
        <w:rPr>
          <w:b/>
          <w:bCs/>
        </w:rPr>
        <w:t>Evaluation Criteria:</w:t>
      </w:r>
    </w:p>
    <w:p w:rsidR="00E01BA0" w:rsidRPr="00D244B0" w:rsidRDefault="00E01BA0" w:rsidP="000F59D9">
      <w:pPr>
        <w:numPr>
          <w:ilvl w:val="0"/>
          <w:numId w:val="29"/>
        </w:numPr>
        <w:autoSpaceDN w:val="0"/>
        <w:spacing w:line="276" w:lineRule="auto"/>
      </w:pPr>
      <w:r w:rsidRPr="00D244B0">
        <w:t>Continuous Internal Assessment: 30%</w:t>
      </w:r>
    </w:p>
    <w:p w:rsidR="00E01BA0" w:rsidRPr="00D244B0" w:rsidRDefault="00E01BA0" w:rsidP="000F59D9">
      <w:pPr>
        <w:pStyle w:val="ListParagraph"/>
        <w:numPr>
          <w:ilvl w:val="0"/>
          <w:numId w:val="29"/>
        </w:numPr>
        <w:tabs>
          <w:tab w:val="left" w:pos="980"/>
        </w:tabs>
        <w:spacing w:before="140" w:line="271" w:lineRule="auto"/>
        <w:ind w:right="885"/>
      </w:pPr>
      <w:r w:rsidRPr="00D244B0">
        <w:t>End Term Examination: 70%</w:t>
      </w:r>
    </w:p>
    <w:p w:rsidR="00E00196" w:rsidRPr="00D244B0" w:rsidRDefault="00E00196" w:rsidP="00277B09">
      <w:pPr>
        <w:rPr>
          <w:color w:val="000000"/>
        </w:rPr>
      </w:pPr>
    </w:p>
    <w:p w:rsidR="003A42AB" w:rsidRPr="003A42AB" w:rsidRDefault="00277B09" w:rsidP="003A42AB">
      <w:pPr>
        <w:spacing w:line="276" w:lineRule="auto"/>
      </w:pPr>
      <w:r w:rsidRPr="003A42AB">
        <w:rPr>
          <w:b/>
          <w:bCs/>
          <w:color w:val="000000"/>
        </w:rPr>
        <w:t>Unit- I</w:t>
      </w:r>
    </w:p>
    <w:p w:rsidR="003A42AB" w:rsidRDefault="00277B09" w:rsidP="000F59D9">
      <w:pPr>
        <w:pStyle w:val="ListParagraph"/>
        <w:numPr>
          <w:ilvl w:val="0"/>
          <w:numId w:val="60"/>
        </w:numPr>
        <w:spacing w:line="276" w:lineRule="auto"/>
      </w:pPr>
      <w:r w:rsidRPr="006756AD">
        <w:t>Introduct</w:t>
      </w:r>
      <w:r w:rsidR="003A42AB">
        <w:t>ion to the concept of new media.</w:t>
      </w:r>
      <w:r w:rsidRPr="006756AD">
        <w:t xml:space="preserve"> </w:t>
      </w:r>
    </w:p>
    <w:p w:rsidR="003A42AB" w:rsidRDefault="00F12661" w:rsidP="000F59D9">
      <w:pPr>
        <w:pStyle w:val="ListParagraph"/>
        <w:numPr>
          <w:ilvl w:val="0"/>
          <w:numId w:val="60"/>
        </w:numPr>
        <w:spacing w:line="276" w:lineRule="auto"/>
      </w:pPr>
      <w:r w:rsidRPr="006756AD">
        <w:t xml:space="preserve">History of New media, </w:t>
      </w:r>
      <w:r w:rsidR="007A162D" w:rsidRPr="006756AD">
        <w:t xml:space="preserve"> Globalization &amp; New media, </w:t>
      </w:r>
      <w:r w:rsidR="00277B09" w:rsidRPr="006756AD">
        <w:t>Online Journalism</w:t>
      </w:r>
    </w:p>
    <w:p w:rsidR="003A42AB" w:rsidRDefault="00277B09" w:rsidP="000F59D9">
      <w:pPr>
        <w:pStyle w:val="ListParagraph"/>
        <w:numPr>
          <w:ilvl w:val="0"/>
          <w:numId w:val="60"/>
        </w:numPr>
        <w:spacing w:line="276" w:lineRule="auto"/>
      </w:pPr>
      <w:r w:rsidRPr="006756AD">
        <w:t>Search engine –Meaning and types; National and International well known sites-News, Entertainment.</w:t>
      </w:r>
    </w:p>
    <w:p w:rsidR="003A42AB" w:rsidRDefault="00277B09" w:rsidP="000F59D9">
      <w:pPr>
        <w:pStyle w:val="ListParagraph"/>
        <w:numPr>
          <w:ilvl w:val="0"/>
          <w:numId w:val="60"/>
        </w:numPr>
        <w:spacing w:line="276" w:lineRule="auto"/>
      </w:pPr>
      <w:r w:rsidRPr="006756AD">
        <w:t>Constituents of new media</w:t>
      </w:r>
      <w:r w:rsidR="003A42AB">
        <w:t>-</w:t>
      </w:r>
      <w:r w:rsidRPr="006756AD">
        <w:t> Web 2.0</w:t>
      </w:r>
      <w:r w:rsidR="003A42AB">
        <w:t>-</w:t>
      </w:r>
      <w:r w:rsidRPr="006756AD">
        <w:t>3.0, Blogs, Micro Blogs, Wikis,</w:t>
      </w:r>
      <w:r w:rsidR="002151C2" w:rsidRPr="006756AD">
        <w:t xml:space="preserve">  CMS,</w:t>
      </w:r>
      <w:r w:rsidR="00A65AE5" w:rsidRPr="006756AD">
        <w:t xml:space="preserve"> RSS feed</w:t>
      </w:r>
      <w:r w:rsidR="0089550A" w:rsidRPr="006756AD">
        <w:br/>
      </w:r>
      <w:r w:rsidRPr="006756AD">
        <w:t>Social Media Constituents</w:t>
      </w:r>
      <w:r w:rsidR="003A42AB">
        <w:t>-</w:t>
      </w:r>
      <w:r w:rsidRPr="006756AD">
        <w:t> Faceboo</w:t>
      </w:r>
      <w:r w:rsidR="00F36A4B" w:rsidRPr="006756AD">
        <w:t xml:space="preserve">k, Twitter, Wordpress, Blogger, </w:t>
      </w:r>
      <w:proofErr w:type="spellStart"/>
      <w:r w:rsidR="00F36A4B" w:rsidRPr="006756AD">
        <w:t>Linkedin</w:t>
      </w:r>
      <w:proofErr w:type="spellEnd"/>
      <w:r w:rsidR="00F36A4B" w:rsidRPr="006756AD">
        <w:t xml:space="preserve">, </w:t>
      </w:r>
      <w:proofErr w:type="spellStart"/>
      <w:r w:rsidR="00F36A4B" w:rsidRPr="006756AD">
        <w:t>Instagram</w:t>
      </w:r>
      <w:proofErr w:type="spellEnd"/>
      <w:r w:rsidR="00F36A4B" w:rsidRPr="006756AD">
        <w:t xml:space="preserve">, </w:t>
      </w:r>
      <w:r w:rsidRPr="006756AD">
        <w:t>YouTube, Docs, Drive, Hangouts, social bookmarking,</w:t>
      </w:r>
      <w:r w:rsidR="00DA7E13" w:rsidRPr="006756AD">
        <w:t xml:space="preserve"> delicious,</w:t>
      </w:r>
      <w:r w:rsidRPr="006756AD">
        <w:t> </w:t>
      </w:r>
      <w:proofErr w:type="spellStart"/>
      <w:r w:rsidRPr="006756AD">
        <w:t>slideshare</w:t>
      </w:r>
      <w:proofErr w:type="spellEnd"/>
      <w:r w:rsidRPr="006756AD">
        <w:t>, Skype</w:t>
      </w:r>
      <w:r w:rsidR="003A42AB">
        <w:t xml:space="preserve"> etc.</w:t>
      </w:r>
    </w:p>
    <w:p w:rsidR="003A42AB" w:rsidRDefault="003A42AB" w:rsidP="003A42AB">
      <w:pPr>
        <w:spacing w:line="276" w:lineRule="auto"/>
        <w:ind w:left="360"/>
      </w:pPr>
    </w:p>
    <w:p w:rsidR="00C3000A" w:rsidRDefault="00C3000A" w:rsidP="003A42AB">
      <w:pPr>
        <w:spacing w:line="276" w:lineRule="auto"/>
        <w:ind w:left="360"/>
      </w:pPr>
    </w:p>
    <w:p w:rsidR="003A42AB" w:rsidRPr="003A42AB" w:rsidRDefault="003A42AB" w:rsidP="003A42AB">
      <w:pPr>
        <w:spacing w:line="276" w:lineRule="auto"/>
        <w:ind w:left="360"/>
        <w:rPr>
          <w:b/>
          <w:bCs/>
        </w:rPr>
      </w:pPr>
      <w:r w:rsidRPr="003A42AB">
        <w:rPr>
          <w:b/>
          <w:bCs/>
        </w:rPr>
        <w:lastRenderedPageBreak/>
        <w:t>Unit- II</w:t>
      </w:r>
    </w:p>
    <w:p w:rsidR="003A42AB" w:rsidRDefault="002F102D" w:rsidP="000F59D9">
      <w:pPr>
        <w:pStyle w:val="ListParagraph"/>
        <w:numPr>
          <w:ilvl w:val="0"/>
          <w:numId w:val="60"/>
        </w:numPr>
        <w:spacing w:line="276" w:lineRule="auto"/>
      </w:pPr>
      <w:r w:rsidRPr="006756AD">
        <w:t xml:space="preserve">Content writing for web: </w:t>
      </w:r>
      <w:r w:rsidRPr="00D244B0">
        <w:t>Why writing for web is different</w:t>
      </w:r>
      <w:r w:rsidR="003A42AB">
        <w:t>.</w:t>
      </w:r>
    </w:p>
    <w:p w:rsidR="003A42AB" w:rsidRDefault="003A42AB" w:rsidP="000F59D9">
      <w:pPr>
        <w:pStyle w:val="ListParagraph"/>
        <w:numPr>
          <w:ilvl w:val="0"/>
          <w:numId w:val="60"/>
        </w:numPr>
        <w:spacing w:line="276" w:lineRule="auto"/>
      </w:pPr>
      <w:r>
        <w:t>C</w:t>
      </w:r>
      <w:r w:rsidR="002F102D" w:rsidRPr="006756AD">
        <w:t>haracteristics of good content,</w:t>
      </w:r>
      <w:r>
        <w:t xml:space="preserve"> structuring of content on page.</w:t>
      </w:r>
    </w:p>
    <w:p w:rsidR="003A42AB" w:rsidRDefault="003A42AB" w:rsidP="000F59D9">
      <w:pPr>
        <w:pStyle w:val="ListParagraph"/>
        <w:numPr>
          <w:ilvl w:val="0"/>
          <w:numId w:val="60"/>
        </w:numPr>
        <w:spacing w:line="276" w:lineRule="auto"/>
      </w:pPr>
      <w:r>
        <w:t xml:space="preserve">Qualities of content writer, </w:t>
      </w:r>
      <w:r w:rsidR="002F102D" w:rsidRPr="006756AD">
        <w:t>Reading pattern for web- 3 Design Layouts: Gutenberg Diagram, Z-Pattern, And F-Pattern</w:t>
      </w:r>
    </w:p>
    <w:p w:rsidR="003A42AB" w:rsidRDefault="00B1575B" w:rsidP="000F59D9">
      <w:pPr>
        <w:pStyle w:val="ListParagraph"/>
        <w:numPr>
          <w:ilvl w:val="0"/>
          <w:numId w:val="60"/>
        </w:numPr>
        <w:spacing w:line="276" w:lineRule="auto"/>
      </w:pPr>
      <w:r w:rsidRPr="006756AD">
        <w:t xml:space="preserve">Writing for SEO: tagging-tags and </w:t>
      </w:r>
      <w:proofErr w:type="gramStart"/>
      <w:r w:rsidRPr="006756AD">
        <w:t>meta</w:t>
      </w:r>
      <w:proofErr w:type="gramEnd"/>
      <w:r w:rsidRPr="006756AD">
        <w:t xml:space="preserve"> tags, </w:t>
      </w:r>
      <w:proofErr w:type="spellStart"/>
      <w:r w:rsidRPr="006756AD">
        <w:t>hyperlinking</w:t>
      </w:r>
      <w:proofErr w:type="spellEnd"/>
      <w:r w:rsidRPr="006756AD">
        <w:t xml:space="preserve">-how to use </w:t>
      </w:r>
      <w:proofErr w:type="spellStart"/>
      <w:r w:rsidRPr="006756AD">
        <w:t>hyperlinking</w:t>
      </w:r>
      <w:proofErr w:type="spellEnd"/>
      <w:r w:rsidR="006647D3" w:rsidRPr="006756AD">
        <w:t xml:space="preserve"> etc</w:t>
      </w:r>
      <w:r w:rsidR="003A42AB">
        <w:t>.</w:t>
      </w:r>
    </w:p>
    <w:p w:rsidR="003A42AB" w:rsidRDefault="006647D3" w:rsidP="000F59D9">
      <w:pPr>
        <w:pStyle w:val="ListParagraph"/>
        <w:numPr>
          <w:ilvl w:val="0"/>
          <w:numId w:val="60"/>
        </w:numPr>
        <w:spacing w:line="276" w:lineRule="auto"/>
      </w:pPr>
      <w:r w:rsidRPr="006756AD">
        <w:t xml:space="preserve">Use of various social media platforms for making </w:t>
      </w:r>
      <w:r w:rsidR="00957592" w:rsidRPr="006756AD">
        <w:t>story</w:t>
      </w:r>
      <w:r w:rsidRPr="006756AD">
        <w:t xml:space="preserve"> viral</w:t>
      </w:r>
    </w:p>
    <w:p w:rsidR="003A42AB" w:rsidRPr="003A42AB" w:rsidRDefault="003A42AB" w:rsidP="003A42AB">
      <w:pPr>
        <w:spacing w:line="276" w:lineRule="auto"/>
        <w:rPr>
          <w:b/>
          <w:bCs/>
        </w:rPr>
      </w:pPr>
      <w:r w:rsidRPr="003A42AB">
        <w:rPr>
          <w:b/>
          <w:bCs/>
        </w:rPr>
        <w:t>Unit- III</w:t>
      </w:r>
    </w:p>
    <w:p w:rsidR="00A35D08" w:rsidRPr="006756AD" w:rsidRDefault="009F5A11" w:rsidP="000F59D9">
      <w:pPr>
        <w:pStyle w:val="ListParagraph"/>
        <w:numPr>
          <w:ilvl w:val="0"/>
          <w:numId w:val="60"/>
        </w:numPr>
        <w:spacing w:line="276" w:lineRule="auto"/>
      </w:pPr>
      <w:r w:rsidRPr="006756AD">
        <w:t xml:space="preserve">Digital story telling-Concept, </w:t>
      </w:r>
    </w:p>
    <w:p w:rsidR="00A35D08" w:rsidRPr="006756AD" w:rsidRDefault="009F5A11" w:rsidP="000F59D9">
      <w:pPr>
        <w:pStyle w:val="ListParagraph"/>
        <w:numPr>
          <w:ilvl w:val="0"/>
          <w:numId w:val="60"/>
        </w:numPr>
        <w:spacing w:line="276" w:lineRule="auto"/>
      </w:pPr>
      <w:r w:rsidRPr="006756AD">
        <w:t>Elements of storytelling</w:t>
      </w:r>
    </w:p>
    <w:p w:rsidR="003A42AB" w:rsidRDefault="00A35D08" w:rsidP="000F59D9">
      <w:pPr>
        <w:pStyle w:val="ListParagraph"/>
        <w:numPr>
          <w:ilvl w:val="0"/>
          <w:numId w:val="60"/>
        </w:numPr>
        <w:spacing w:line="276" w:lineRule="auto"/>
      </w:pPr>
      <w:r w:rsidRPr="006756AD">
        <w:t>Digital story telling as a tool for social change</w:t>
      </w:r>
      <w:r w:rsidR="003A42AB">
        <w:tab/>
      </w:r>
    </w:p>
    <w:p w:rsidR="003A42AB" w:rsidRDefault="009F5A11" w:rsidP="000F59D9">
      <w:pPr>
        <w:pStyle w:val="ListParagraph"/>
        <w:numPr>
          <w:ilvl w:val="0"/>
          <w:numId w:val="60"/>
        </w:numPr>
        <w:spacing w:line="276" w:lineRule="auto"/>
      </w:pPr>
      <w:r w:rsidRPr="006756AD">
        <w:t xml:space="preserve">News in photos- Selection of images-, captioning, Heading, Subheading, Formatting, </w:t>
      </w:r>
      <w:proofErr w:type="spellStart"/>
      <w:r w:rsidRPr="006756AD">
        <w:t>Hyperlinkin</w:t>
      </w:r>
      <w:r w:rsidR="003A42AB">
        <w:t>g</w:t>
      </w:r>
      <w:proofErr w:type="spellEnd"/>
      <w:r w:rsidR="003A42AB">
        <w:t>-Text, Slideshow, Audio, Video</w:t>
      </w:r>
    </w:p>
    <w:p w:rsidR="003A42AB" w:rsidRDefault="009F5A11" w:rsidP="000F59D9">
      <w:pPr>
        <w:pStyle w:val="ListParagraph"/>
        <w:numPr>
          <w:ilvl w:val="0"/>
          <w:numId w:val="60"/>
        </w:numPr>
        <w:spacing w:line="276" w:lineRule="auto"/>
      </w:pPr>
      <w:r w:rsidRPr="006756AD">
        <w:t>Audio for web-Interview, Audio editing Insertion in between articles, Podcasting, Webcasting</w:t>
      </w:r>
    </w:p>
    <w:p w:rsidR="00AF656D" w:rsidRPr="006756AD" w:rsidRDefault="00277B09" w:rsidP="000F59D9">
      <w:pPr>
        <w:pStyle w:val="ListParagraph"/>
        <w:numPr>
          <w:ilvl w:val="0"/>
          <w:numId w:val="60"/>
        </w:numPr>
        <w:spacing w:line="276" w:lineRule="auto"/>
      </w:pPr>
      <w:r w:rsidRPr="006756AD">
        <w:t>Video for web- Recording , Slideshow video, caption, transitions, soun</w:t>
      </w:r>
      <w:r w:rsidR="001960D1" w:rsidRPr="006756AD">
        <w:t>d-background  music, voice over</w:t>
      </w:r>
    </w:p>
    <w:p w:rsidR="003A42AB" w:rsidRPr="003A42AB" w:rsidRDefault="00277B09" w:rsidP="003A42AB">
      <w:pPr>
        <w:spacing w:line="276" w:lineRule="auto"/>
        <w:rPr>
          <w:b/>
          <w:bCs/>
        </w:rPr>
      </w:pPr>
      <w:r w:rsidRPr="003A42AB">
        <w:rPr>
          <w:b/>
          <w:bCs/>
        </w:rPr>
        <w:t xml:space="preserve">Unit </w:t>
      </w:r>
      <w:r w:rsidR="003A42AB" w:rsidRPr="003A42AB">
        <w:rPr>
          <w:b/>
          <w:bCs/>
        </w:rPr>
        <w:t>–</w:t>
      </w:r>
      <w:r w:rsidRPr="003A42AB">
        <w:rPr>
          <w:b/>
          <w:bCs/>
        </w:rPr>
        <w:t xml:space="preserve"> IV</w:t>
      </w:r>
    </w:p>
    <w:p w:rsidR="00822C92" w:rsidRDefault="00BD7BFE" w:rsidP="000F59D9">
      <w:pPr>
        <w:pStyle w:val="ListParagraph"/>
        <w:numPr>
          <w:ilvl w:val="0"/>
          <w:numId w:val="60"/>
        </w:numPr>
        <w:spacing w:line="276" w:lineRule="auto"/>
      </w:pPr>
      <w:r w:rsidRPr="006756AD">
        <w:t>Ethical issues in Online Media</w:t>
      </w:r>
    </w:p>
    <w:p w:rsidR="00BD3961" w:rsidRPr="006756AD" w:rsidRDefault="00F36A4B" w:rsidP="000F59D9">
      <w:pPr>
        <w:pStyle w:val="ListParagraph"/>
        <w:numPr>
          <w:ilvl w:val="0"/>
          <w:numId w:val="60"/>
        </w:numPr>
        <w:spacing w:line="276" w:lineRule="auto"/>
      </w:pPr>
      <w:r w:rsidRPr="006756AD">
        <w:t>Cyber A</w:t>
      </w:r>
      <w:r w:rsidR="00501D04" w:rsidRPr="006756AD">
        <w:t xml:space="preserve">ctivism: </w:t>
      </w:r>
      <w:r w:rsidR="00277B09" w:rsidRPr="006756AD">
        <w:t>C</w:t>
      </w:r>
      <w:r w:rsidR="0045427C" w:rsidRPr="006756AD">
        <w:t>ommunity Informatics</w:t>
      </w:r>
      <w:r w:rsidR="00AB6D3F" w:rsidRPr="006756AD">
        <w:t xml:space="preserve"> </w:t>
      </w:r>
      <w:r w:rsidR="00277B09" w:rsidRPr="006756AD">
        <w:t>Ac</w:t>
      </w:r>
      <w:r w:rsidR="003831D7" w:rsidRPr="006756AD">
        <w:t>tivism in Cyber space</w:t>
      </w:r>
      <w:r w:rsidR="00501D04" w:rsidRPr="006756AD">
        <w:t>,</w:t>
      </w:r>
    </w:p>
    <w:p w:rsidR="00BD3961" w:rsidRPr="006756AD" w:rsidRDefault="00E3041F" w:rsidP="000F59D9">
      <w:pPr>
        <w:pStyle w:val="ListParagraph"/>
        <w:numPr>
          <w:ilvl w:val="0"/>
          <w:numId w:val="60"/>
        </w:numPr>
        <w:spacing w:line="276" w:lineRule="auto"/>
      </w:pPr>
      <w:r w:rsidRPr="006756AD">
        <w:t>Evolution of media campaigns around world</w:t>
      </w:r>
    </w:p>
    <w:p w:rsidR="00E3041F" w:rsidRPr="006756AD" w:rsidRDefault="00BD3961" w:rsidP="000F59D9">
      <w:pPr>
        <w:pStyle w:val="ListParagraph"/>
        <w:numPr>
          <w:ilvl w:val="0"/>
          <w:numId w:val="60"/>
        </w:numPr>
        <w:spacing w:line="276" w:lineRule="auto"/>
      </w:pPr>
      <w:r w:rsidRPr="006756AD">
        <w:t>N</w:t>
      </w:r>
      <w:r w:rsidR="00E3041F" w:rsidRPr="006756AD">
        <w:t xml:space="preserve">ew media and political campaigns in Indian Context </w:t>
      </w:r>
    </w:p>
    <w:p w:rsidR="00822C92" w:rsidRDefault="00822C92" w:rsidP="000F59D9">
      <w:pPr>
        <w:pStyle w:val="ListParagraph"/>
        <w:numPr>
          <w:ilvl w:val="0"/>
          <w:numId w:val="60"/>
        </w:numPr>
        <w:spacing w:line="276" w:lineRule="auto"/>
      </w:pPr>
      <w:r>
        <w:t>Concept of ICT</w:t>
      </w:r>
    </w:p>
    <w:p w:rsidR="00277B09" w:rsidRPr="006756AD" w:rsidRDefault="00E3041F" w:rsidP="000F59D9">
      <w:pPr>
        <w:pStyle w:val="ListParagraph"/>
        <w:numPr>
          <w:ilvl w:val="0"/>
          <w:numId w:val="60"/>
        </w:numPr>
        <w:spacing w:line="276" w:lineRule="auto"/>
      </w:pPr>
      <w:r w:rsidRPr="006756AD">
        <w:t>Role of ICT in social development</w:t>
      </w:r>
    </w:p>
    <w:p w:rsidR="005041CF" w:rsidRPr="00822C92" w:rsidRDefault="005041CF" w:rsidP="00822C92">
      <w:pPr>
        <w:spacing w:line="276" w:lineRule="auto"/>
        <w:rPr>
          <w:b/>
          <w:bCs/>
        </w:rPr>
      </w:pPr>
      <w:r w:rsidRPr="00822C92">
        <w:rPr>
          <w:b/>
          <w:bCs/>
        </w:rPr>
        <w:t>Unit – V</w:t>
      </w:r>
    </w:p>
    <w:p w:rsidR="005041CF" w:rsidRPr="00D244B0" w:rsidRDefault="005041CF" w:rsidP="000F59D9">
      <w:pPr>
        <w:pStyle w:val="ListParagraph"/>
        <w:numPr>
          <w:ilvl w:val="0"/>
          <w:numId w:val="60"/>
        </w:numPr>
        <w:spacing w:line="276" w:lineRule="auto"/>
      </w:pPr>
      <w:r w:rsidRPr="00D244B0">
        <w:t>What is data journalism?</w:t>
      </w:r>
    </w:p>
    <w:p w:rsidR="005041CF" w:rsidRPr="006756AD" w:rsidRDefault="005041CF" w:rsidP="000F59D9">
      <w:pPr>
        <w:pStyle w:val="ListParagraph"/>
        <w:numPr>
          <w:ilvl w:val="0"/>
          <w:numId w:val="60"/>
        </w:numPr>
        <w:spacing w:line="276" w:lineRule="auto"/>
      </w:pPr>
      <w:proofErr w:type="spellStart"/>
      <w:r w:rsidRPr="006756AD">
        <w:t>Visualising</w:t>
      </w:r>
      <w:proofErr w:type="spellEnd"/>
      <w:r w:rsidRPr="006756AD">
        <w:t xml:space="preserve"> the data: what works and what doesn't</w:t>
      </w:r>
    </w:p>
    <w:p w:rsidR="005041CF" w:rsidRPr="006756AD" w:rsidRDefault="005041CF" w:rsidP="000F59D9">
      <w:pPr>
        <w:pStyle w:val="ListParagraph"/>
        <w:numPr>
          <w:ilvl w:val="0"/>
          <w:numId w:val="60"/>
        </w:numPr>
        <w:spacing w:line="276" w:lineRule="auto"/>
      </w:pPr>
      <w:r w:rsidRPr="006756AD">
        <w:t xml:space="preserve">Introduction to free </w:t>
      </w:r>
      <w:proofErr w:type="spellStart"/>
      <w:r w:rsidRPr="006756AD">
        <w:t>dataviz</w:t>
      </w:r>
      <w:proofErr w:type="spellEnd"/>
      <w:r w:rsidRPr="006756AD">
        <w:t xml:space="preserve"> tools</w:t>
      </w:r>
    </w:p>
    <w:p w:rsidR="005041CF" w:rsidRPr="006756AD" w:rsidRDefault="005041CF" w:rsidP="000F59D9">
      <w:pPr>
        <w:pStyle w:val="ListParagraph"/>
        <w:numPr>
          <w:ilvl w:val="0"/>
          <w:numId w:val="60"/>
        </w:numPr>
        <w:spacing w:line="276" w:lineRule="auto"/>
      </w:pPr>
      <w:r w:rsidRPr="006756AD">
        <w:t>Using search data</w:t>
      </w:r>
    </w:p>
    <w:p w:rsidR="004A292D" w:rsidRPr="006756AD" w:rsidRDefault="004A292D" w:rsidP="000F59D9">
      <w:pPr>
        <w:pStyle w:val="ListParagraph"/>
        <w:numPr>
          <w:ilvl w:val="0"/>
          <w:numId w:val="60"/>
        </w:numPr>
        <w:spacing w:line="276" w:lineRule="auto"/>
      </w:pPr>
      <w:r w:rsidRPr="006756AD">
        <w:t>Fake News: Definitions, History, &amp; Ethics</w:t>
      </w:r>
    </w:p>
    <w:p w:rsidR="004A292D" w:rsidRPr="006756AD" w:rsidRDefault="004A292D" w:rsidP="000F59D9">
      <w:pPr>
        <w:pStyle w:val="ListParagraph"/>
        <w:numPr>
          <w:ilvl w:val="0"/>
          <w:numId w:val="60"/>
        </w:numPr>
        <w:spacing w:line="276" w:lineRule="auto"/>
      </w:pPr>
      <w:r w:rsidRPr="006756AD">
        <w:t>Information Evaluation Skills &amp; Tools</w:t>
      </w:r>
    </w:p>
    <w:p w:rsidR="004A292D" w:rsidRPr="006756AD" w:rsidRDefault="004A292D" w:rsidP="000F59D9">
      <w:pPr>
        <w:pStyle w:val="ListParagraph"/>
        <w:numPr>
          <w:ilvl w:val="0"/>
          <w:numId w:val="60"/>
        </w:numPr>
        <w:spacing w:line="276" w:lineRule="auto"/>
      </w:pPr>
      <w:r w:rsidRPr="006756AD">
        <w:t>Photo &amp; Video Verification</w:t>
      </w:r>
    </w:p>
    <w:p w:rsidR="000D0E9D" w:rsidRPr="00C3000A" w:rsidRDefault="004A292D" w:rsidP="00C3000A">
      <w:pPr>
        <w:pStyle w:val="ListParagraph"/>
        <w:numPr>
          <w:ilvl w:val="0"/>
          <w:numId w:val="60"/>
        </w:numPr>
        <w:spacing w:line="276" w:lineRule="auto"/>
      </w:pPr>
      <w:r w:rsidRPr="006756AD">
        <w:t>Source Verification</w:t>
      </w:r>
    </w:p>
    <w:p w:rsidR="000D0E9D" w:rsidRPr="000D0E9D" w:rsidRDefault="00C52D28" w:rsidP="000D0E9D">
      <w:pPr>
        <w:tabs>
          <w:tab w:val="left" w:pos="426"/>
        </w:tabs>
        <w:rPr>
          <w:b/>
          <w:bCs/>
        </w:rPr>
      </w:pPr>
      <w:r w:rsidRPr="000D0E9D">
        <w:rPr>
          <w:b/>
          <w:bCs/>
          <w:color w:val="000000"/>
        </w:rPr>
        <w:t xml:space="preserve">Suggested </w:t>
      </w:r>
      <w:proofErr w:type="gramStart"/>
      <w:r w:rsidRPr="000D0E9D">
        <w:rPr>
          <w:b/>
          <w:bCs/>
          <w:color w:val="000000"/>
        </w:rPr>
        <w:t>Reading</w:t>
      </w:r>
      <w:r w:rsidR="00A50B22" w:rsidRPr="000D0E9D">
        <w:rPr>
          <w:b/>
          <w:bCs/>
          <w:color w:val="000000"/>
        </w:rPr>
        <w:t xml:space="preserve"> :</w:t>
      </w:r>
      <w:proofErr w:type="gramEnd"/>
    </w:p>
    <w:p w:rsidR="000D0E9D" w:rsidRPr="000D0E9D" w:rsidRDefault="00BC0DE9" w:rsidP="000F59D9">
      <w:pPr>
        <w:pStyle w:val="ListParagraph"/>
        <w:numPr>
          <w:ilvl w:val="0"/>
          <w:numId w:val="72"/>
        </w:numPr>
        <w:tabs>
          <w:tab w:val="left" w:pos="426"/>
        </w:tabs>
        <w:ind w:left="426" w:hanging="219"/>
      </w:pPr>
      <w:r w:rsidRPr="00D244B0">
        <w:rPr>
          <w:color w:val="000000"/>
        </w:rPr>
        <w:t xml:space="preserve">The Online Journalism Handbook: Skills to survive and thrive in the digital age (Longman Practical Journalism Series) </w:t>
      </w:r>
      <w:r w:rsidRPr="000D0E9D">
        <w:rPr>
          <w:color w:val="000000"/>
        </w:rPr>
        <w:t>by</w:t>
      </w:r>
      <w:r w:rsidRPr="000D0E9D">
        <w:t> </w:t>
      </w:r>
      <w:hyperlink r:id="rId9" w:history="1">
        <w:r w:rsidRPr="000D0E9D">
          <w:t>Paul Bradshaw</w:t>
        </w:r>
      </w:hyperlink>
      <w:r w:rsidRPr="000D0E9D">
        <w:rPr>
          <w:color w:val="000000"/>
        </w:rPr>
        <w:t>,</w:t>
      </w:r>
      <w:r w:rsidRPr="000D0E9D">
        <w:t> </w:t>
      </w:r>
      <w:proofErr w:type="spellStart"/>
      <w:r w:rsidR="00B65926">
        <w:fldChar w:fldCharType="begin"/>
      </w:r>
      <w:r w:rsidR="00B65926">
        <w:instrText>HYPERLINK "http://www.amazon.co.uk/s/ref=rdr_ext_aut?_encoding=UTF8&amp;index=books&amp;field-author=Liisa%20Rohumaa"</w:instrText>
      </w:r>
      <w:r w:rsidR="00B65926">
        <w:fldChar w:fldCharType="separate"/>
      </w:r>
      <w:r w:rsidRPr="000D0E9D">
        <w:t>Liisa</w:t>
      </w:r>
      <w:proofErr w:type="spellEnd"/>
      <w:r w:rsidRPr="000D0E9D">
        <w:t xml:space="preserve"> </w:t>
      </w:r>
      <w:proofErr w:type="spellStart"/>
      <w:r w:rsidRPr="000D0E9D">
        <w:t>Rohumaa</w:t>
      </w:r>
      <w:proofErr w:type="spellEnd"/>
      <w:r w:rsidR="00B65926">
        <w:fldChar w:fldCharType="end"/>
      </w:r>
    </w:p>
    <w:p w:rsidR="000D0E9D" w:rsidRPr="000D0E9D" w:rsidRDefault="00BC0DE9" w:rsidP="000F59D9">
      <w:pPr>
        <w:pStyle w:val="ListParagraph"/>
        <w:numPr>
          <w:ilvl w:val="0"/>
          <w:numId w:val="72"/>
        </w:numPr>
        <w:tabs>
          <w:tab w:val="left" w:pos="426"/>
        </w:tabs>
        <w:ind w:left="426" w:hanging="219"/>
      </w:pPr>
      <w:r w:rsidRPr="00D244B0">
        <w:rPr>
          <w:color w:val="000000"/>
        </w:rPr>
        <w:t xml:space="preserve">Digital story telling in the classroom New Media Pathways to Literacy, Learning </w:t>
      </w:r>
      <w:r w:rsidR="000D0E9D">
        <w:rPr>
          <w:color w:val="000000"/>
        </w:rPr>
        <w:t xml:space="preserve">and Creativity by Jason B </w:t>
      </w:r>
      <w:proofErr w:type="spellStart"/>
      <w:r w:rsidR="000D0E9D">
        <w:rPr>
          <w:color w:val="000000"/>
        </w:rPr>
        <w:t>Ohler</w:t>
      </w:r>
      <w:proofErr w:type="spellEnd"/>
    </w:p>
    <w:p w:rsidR="000D0E9D" w:rsidRPr="000D0E9D" w:rsidRDefault="000C5E5B" w:rsidP="000F59D9">
      <w:pPr>
        <w:pStyle w:val="ListParagraph"/>
        <w:numPr>
          <w:ilvl w:val="0"/>
          <w:numId w:val="72"/>
        </w:numPr>
        <w:tabs>
          <w:tab w:val="left" w:pos="426"/>
        </w:tabs>
        <w:ind w:left="426" w:hanging="219"/>
      </w:pPr>
      <w:r w:rsidRPr="00D244B0">
        <w:rPr>
          <w:color w:val="000000"/>
        </w:rPr>
        <w:t>Online Journalism Ethic</w:t>
      </w:r>
      <w:r w:rsidR="00BD7BFE" w:rsidRPr="00D244B0">
        <w:rPr>
          <w:color w:val="000000"/>
        </w:rPr>
        <w:t>s</w:t>
      </w:r>
      <w:r w:rsidRPr="00D244B0">
        <w:rPr>
          <w:color w:val="000000"/>
        </w:rPr>
        <w:t xml:space="preserve"> : Traditions and Transitions by Cecilia Friend and Jane B. Singer</w:t>
      </w:r>
    </w:p>
    <w:p w:rsidR="0063265A" w:rsidRPr="000D0E9D" w:rsidRDefault="00E616AE" w:rsidP="000F59D9">
      <w:pPr>
        <w:pStyle w:val="ListParagraph"/>
        <w:numPr>
          <w:ilvl w:val="0"/>
          <w:numId w:val="72"/>
        </w:numPr>
        <w:tabs>
          <w:tab w:val="left" w:pos="426"/>
        </w:tabs>
        <w:ind w:left="426" w:hanging="219"/>
      </w:pPr>
      <w:proofErr w:type="spellStart"/>
      <w:r w:rsidRPr="00D244B0">
        <w:rPr>
          <w:color w:val="000000"/>
        </w:rPr>
        <w:t>Cyberactivism</w:t>
      </w:r>
      <w:proofErr w:type="spellEnd"/>
      <w:r w:rsidRPr="00D244B0">
        <w:rPr>
          <w:color w:val="000000"/>
        </w:rPr>
        <w:t xml:space="preserve">: Online Activism in Theory and </w:t>
      </w:r>
      <w:proofErr w:type="spellStart"/>
      <w:r w:rsidRPr="00D244B0">
        <w:rPr>
          <w:color w:val="000000"/>
        </w:rPr>
        <w:t>Practice</w:t>
      </w:r>
      <w:r w:rsidRPr="000D0E9D">
        <w:t>edited</w:t>
      </w:r>
      <w:proofErr w:type="spellEnd"/>
      <w:r w:rsidRPr="000D0E9D">
        <w:t xml:space="preserve"> by Martha </w:t>
      </w:r>
      <w:proofErr w:type="spellStart"/>
      <w:r w:rsidRPr="000D0E9D">
        <w:t>Mccaughey</w:t>
      </w:r>
      <w:proofErr w:type="spellEnd"/>
      <w:r w:rsidRPr="000D0E9D">
        <w:t>, Michael D. Ayers</w:t>
      </w:r>
    </w:p>
    <w:p w:rsidR="00D5591B" w:rsidRPr="000D0E9D" w:rsidRDefault="00D5591B" w:rsidP="000F59D9">
      <w:pPr>
        <w:pStyle w:val="ListParagraph"/>
        <w:numPr>
          <w:ilvl w:val="0"/>
          <w:numId w:val="72"/>
        </w:numPr>
        <w:tabs>
          <w:tab w:val="left" w:pos="426"/>
        </w:tabs>
        <w:ind w:left="426" w:hanging="219"/>
      </w:pPr>
      <w:proofErr w:type="spellStart"/>
      <w:r w:rsidRPr="000D0E9D">
        <w:t>Samachar</w:t>
      </w:r>
      <w:proofErr w:type="spellEnd"/>
      <w:r w:rsidRPr="000D0E9D">
        <w:t xml:space="preserve"> </w:t>
      </w:r>
      <w:proofErr w:type="spellStart"/>
      <w:r w:rsidRPr="000D0E9D">
        <w:t>Lekhan</w:t>
      </w:r>
      <w:proofErr w:type="spellEnd"/>
      <w:r w:rsidRPr="000D0E9D">
        <w:t xml:space="preserve"> </w:t>
      </w:r>
      <w:proofErr w:type="spellStart"/>
      <w:r w:rsidRPr="000D0E9D">
        <w:t>Aur</w:t>
      </w:r>
      <w:proofErr w:type="spellEnd"/>
      <w:r w:rsidRPr="000D0E9D">
        <w:t xml:space="preserve"> Web </w:t>
      </w:r>
      <w:proofErr w:type="spellStart"/>
      <w:r w:rsidRPr="000D0E9D">
        <w:t>Patrakarita</w:t>
      </w:r>
      <w:proofErr w:type="spellEnd"/>
      <w:r w:rsidRPr="000D0E9D">
        <w:t xml:space="preserve">, </w:t>
      </w:r>
      <w:proofErr w:type="spellStart"/>
      <w:r w:rsidRPr="000D0E9D">
        <w:t>A.Kulshreshtha</w:t>
      </w:r>
      <w:proofErr w:type="spellEnd"/>
      <w:r w:rsidRPr="000D0E9D">
        <w:t xml:space="preserve">, Sri </w:t>
      </w:r>
      <w:proofErr w:type="spellStart"/>
      <w:r w:rsidRPr="000D0E9D">
        <w:t>Nataraj</w:t>
      </w:r>
      <w:proofErr w:type="spellEnd"/>
      <w:r w:rsidRPr="000D0E9D">
        <w:t xml:space="preserve"> Publications</w:t>
      </w:r>
      <w:r w:rsidR="008A7585" w:rsidRPr="000D0E9D">
        <w:t>.</w:t>
      </w:r>
    </w:p>
    <w:p w:rsidR="008A7585" w:rsidRPr="000D0E9D" w:rsidRDefault="008A7585" w:rsidP="000F59D9">
      <w:pPr>
        <w:pStyle w:val="ListParagraph"/>
        <w:numPr>
          <w:ilvl w:val="0"/>
          <w:numId w:val="72"/>
        </w:numPr>
        <w:tabs>
          <w:tab w:val="left" w:pos="426"/>
        </w:tabs>
        <w:ind w:left="426" w:hanging="219"/>
      </w:pPr>
      <w:r w:rsidRPr="000D0E9D">
        <w:t xml:space="preserve">Media </w:t>
      </w:r>
      <w:proofErr w:type="spellStart"/>
      <w:r w:rsidRPr="000D0E9D">
        <w:t>hoon</w:t>
      </w:r>
      <w:proofErr w:type="spellEnd"/>
      <w:r w:rsidRPr="000D0E9D">
        <w:t xml:space="preserve"> </w:t>
      </w:r>
      <w:proofErr w:type="spellStart"/>
      <w:r w:rsidRPr="000D0E9D">
        <w:t>mein</w:t>
      </w:r>
      <w:proofErr w:type="spellEnd"/>
      <w:r w:rsidRPr="000D0E9D">
        <w:t xml:space="preserve">, Jay </w:t>
      </w:r>
      <w:proofErr w:type="spellStart"/>
      <w:r w:rsidRPr="000D0E9D">
        <w:t>Prakash</w:t>
      </w:r>
      <w:proofErr w:type="spellEnd"/>
      <w:r w:rsidRPr="000D0E9D">
        <w:t xml:space="preserve"> </w:t>
      </w:r>
      <w:proofErr w:type="spellStart"/>
      <w:r w:rsidRPr="000D0E9D">
        <w:t>Tripathi</w:t>
      </w:r>
      <w:proofErr w:type="spellEnd"/>
      <w:r w:rsidRPr="000D0E9D">
        <w:t xml:space="preserve">, </w:t>
      </w:r>
      <w:proofErr w:type="spellStart"/>
      <w:r w:rsidRPr="000D0E9D">
        <w:t>Aman</w:t>
      </w:r>
      <w:proofErr w:type="spellEnd"/>
      <w:r w:rsidRPr="000D0E9D">
        <w:t xml:space="preserve"> </w:t>
      </w:r>
      <w:proofErr w:type="spellStart"/>
      <w:r w:rsidRPr="000D0E9D">
        <w:t>Prakashan</w:t>
      </w:r>
      <w:proofErr w:type="spellEnd"/>
      <w:r w:rsidRPr="000D0E9D">
        <w:t>, 2014.</w:t>
      </w:r>
    </w:p>
    <w:p w:rsidR="008A7585" w:rsidRPr="000D0E9D" w:rsidRDefault="008A7585" w:rsidP="000F59D9">
      <w:pPr>
        <w:pStyle w:val="ListParagraph"/>
        <w:numPr>
          <w:ilvl w:val="0"/>
          <w:numId w:val="72"/>
        </w:numPr>
        <w:tabs>
          <w:tab w:val="left" w:pos="426"/>
        </w:tabs>
        <w:ind w:left="426" w:hanging="219"/>
        <w:rPr>
          <w:color w:val="000000"/>
        </w:rPr>
      </w:pPr>
      <w:proofErr w:type="spellStart"/>
      <w:r w:rsidRPr="000D0E9D">
        <w:rPr>
          <w:color w:val="000000"/>
        </w:rPr>
        <w:t>Mandi</w:t>
      </w:r>
      <w:proofErr w:type="spellEnd"/>
      <w:r w:rsidRPr="000D0E9D">
        <w:rPr>
          <w:color w:val="000000"/>
        </w:rPr>
        <w:t xml:space="preserve"> </w:t>
      </w:r>
      <w:proofErr w:type="spellStart"/>
      <w:r w:rsidRPr="000D0E9D">
        <w:rPr>
          <w:color w:val="000000"/>
        </w:rPr>
        <w:t>mein</w:t>
      </w:r>
      <w:proofErr w:type="spellEnd"/>
      <w:r w:rsidRPr="000D0E9D">
        <w:rPr>
          <w:color w:val="000000"/>
        </w:rPr>
        <w:t xml:space="preserve"> media, </w:t>
      </w:r>
      <w:proofErr w:type="spellStart"/>
      <w:r w:rsidRPr="000D0E9D">
        <w:rPr>
          <w:color w:val="000000"/>
        </w:rPr>
        <w:t>Vineet</w:t>
      </w:r>
      <w:proofErr w:type="spellEnd"/>
      <w:r w:rsidRPr="000D0E9D">
        <w:rPr>
          <w:color w:val="000000"/>
        </w:rPr>
        <w:t xml:space="preserve"> Kumar, </w:t>
      </w:r>
      <w:proofErr w:type="spellStart"/>
      <w:r w:rsidRPr="000D0E9D">
        <w:rPr>
          <w:color w:val="000000"/>
        </w:rPr>
        <w:t>Vani</w:t>
      </w:r>
      <w:proofErr w:type="spellEnd"/>
      <w:r w:rsidRPr="000D0E9D">
        <w:rPr>
          <w:color w:val="000000"/>
        </w:rPr>
        <w:t xml:space="preserve"> </w:t>
      </w:r>
      <w:proofErr w:type="spellStart"/>
      <w:r w:rsidRPr="000D0E9D">
        <w:rPr>
          <w:color w:val="000000"/>
        </w:rPr>
        <w:t>Prakashan</w:t>
      </w:r>
      <w:proofErr w:type="spellEnd"/>
      <w:r w:rsidR="00A92217" w:rsidRPr="000D0E9D">
        <w:rPr>
          <w:color w:val="000000"/>
        </w:rPr>
        <w:t>.</w:t>
      </w:r>
    </w:p>
    <w:p w:rsidR="00A92217" w:rsidRPr="000D0E9D" w:rsidRDefault="00A92217" w:rsidP="000F59D9">
      <w:pPr>
        <w:pStyle w:val="ListParagraph"/>
        <w:numPr>
          <w:ilvl w:val="0"/>
          <w:numId w:val="72"/>
        </w:numPr>
        <w:tabs>
          <w:tab w:val="left" w:pos="426"/>
        </w:tabs>
        <w:ind w:left="426" w:hanging="219"/>
        <w:rPr>
          <w:color w:val="000000"/>
        </w:rPr>
      </w:pPr>
      <w:proofErr w:type="spellStart"/>
      <w:r w:rsidRPr="000D0E9D">
        <w:rPr>
          <w:color w:val="000000"/>
        </w:rPr>
        <w:t>Vigyapan</w:t>
      </w:r>
      <w:proofErr w:type="spellEnd"/>
      <w:r w:rsidRPr="000D0E9D">
        <w:rPr>
          <w:color w:val="000000"/>
        </w:rPr>
        <w:t xml:space="preserve"> dot com, </w:t>
      </w:r>
      <w:proofErr w:type="spellStart"/>
      <w:r w:rsidRPr="000D0E9D">
        <w:rPr>
          <w:color w:val="000000"/>
        </w:rPr>
        <w:t>Rekha</w:t>
      </w:r>
      <w:proofErr w:type="spellEnd"/>
      <w:r w:rsidRPr="000D0E9D">
        <w:rPr>
          <w:color w:val="000000"/>
        </w:rPr>
        <w:t xml:space="preserve"> </w:t>
      </w:r>
      <w:proofErr w:type="spellStart"/>
      <w:r w:rsidRPr="000D0E9D">
        <w:rPr>
          <w:color w:val="000000"/>
        </w:rPr>
        <w:t>Sethi</w:t>
      </w:r>
      <w:proofErr w:type="spellEnd"/>
      <w:r w:rsidRPr="000D0E9D">
        <w:rPr>
          <w:color w:val="000000"/>
        </w:rPr>
        <w:t xml:space="preserve">, </w:t>
      </w:r>
      <w:proofErr w:type="spellStart"/>
      <w:r w:rsidRPr="000D0E9D">
        <w:rPr>
          <w:color w:val="000000"/>
        </w:rPr>
        <w:t>Vani</w:t>
      </w:r>
      <w:proofErr w:type="spellEnd"/>
      <w:r w:rsidRPr="000D0E9D">
        <w:rPr>
          <w:color w:val="000000"/>
        </w:rPr>
        <w:t xml:space="preserve"> </w:t>
      </w:r>
      <w:proofErr w:type="spellStart"/>
      <w:r w:rsidRPr="000D0E9D">
        <w:rPr>
          <w:color w:val="000000"/>
        </w:rPr>
        <w:t>Prakashan</w:t>
      </w:r>
      <w:proofErr w:type="spellEnd"/>
      <w:r w:rsidRPr="000D0E9D">
        <w:rPr>
          <w:color w:val="000000"/>
        </w:rPr>
        <w:t>.</w:t>
      </w:r>
    </w:p>
    <w:p w:rsidR="009E5C44" w:rsidRPr="00D244B0" w:rsidRDefault="009E5C44" w:rsidP="0063265A">
      <w:pPr>
        <w:pStyle w:val="Heading1"/>
        <w:shd w:val="clear" w:color="auto" w:fill="FFFFFF"/>
        <w:spacing w:before="0" w:beforeAutospacing="0" w:after="0" w:afterAutospacing="0"/>
        <w:rPr>
          <w:b w:val="0"/>
          <w:bCs w:val="0"/>
          <w:color w:val="000000"/>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2"/>
        <w:gridCol w:w="1617"/>
        <w:gridCol w:w="6294"/>
      </w:tblGrid>
      <w:tr w:rsidR="00277B09" w:rsidRPr="00D244B0" w:rsidTr="00765F42">
        <w:trPr>
          <w:jc w:val="center"/>
        </w:trPr>
        <w:tc>
          <w:tcPr>
            <w:tcW w:w="1332" w:type="dxa"/>
            <w:tcBorders>
              <w:top w:val="single" w:sz="4" w:space="0" w:color="auto"/>
              <w:left w:val="single" w:sz="4" w:space="0" w:color="auto"/>
              <w:bottom w:val="single" w:sz="4" w:space="0" w:color="auto"/>
              <w:right w:val="single" w:sz="4" w:space="0" w:color="auto"/>
            </w:tcBorders>
            <w:hideMark/>
          </w:tcPr>
          <w:p w:rsidR="00277B09" w:rsidRPr="00D244B0" w:rsidRDefault="00987108" w:rsidP="00D30E8A">
            <w:pPr>
              <w:jc w:val="center"/>
              <w:rPr>
                <w:color w:val="000000"/>
              </w:rPr>
            </w:pPr>
            <w:r>
              <w:rPr>
                <w:color w:val="000000"/>
              </w:rPr>
              <w:lastRenderedPageBreak/>
              <w:t>Course Code</w:t>
            </w:r>
          </w:p>
        </w:tc>
        <w:tc>
          <w:tcPr>
            <w:tcW w:w="1617" w:type="dxa"/>
            <w:tcBorders>
              <w:top w:val="single" w:sz="4" w:space="0" w:color="auto"/>
              <w:left w:val="single" w:sz="4" w:space="0" w:color="auto"/>
              <w:bottom w:val="single" w:sz="4" w:space="0" w:color="auto"/>
              <w:right w:val="single" w:sz="4" w:space="0" w:color="auto"/>
            </w:tcBorders>
            <w:hideMark/>
          </w:tcPr>
          <w:p w:rsidR="00277B09" w:rsidRPr="00D244B0" w:rsidRDefault="00277B09" w:rsidP="00D30E8A">
            <w:pPr>
              <w:jc w:val="center"/>
              <w:rPr>
                <w:color w:val="000000"/>
              </w:rPr>
            </w:pPr>
            <w:r w:rsidRPr="00D244B0">
              <w:rPr>
                <w:color w:val="000000"/>
              </w:rPr>
              <w:t>Paper</w:t>
            </w:r>
          </w:p>
        </w:tc>
        <w:tc>
          <w:tcPr>
            <w:tcW w:w="6294" w:type="dxa"/>
            <w:tcBorders>
              <w:top w:val="single" w:sz="4" w:space="0" w:color="auto"/>
              <w:left w:val="single" w:sz="4" w:space="0" w:color="auto"/>
              <w:bottom w:val="single" w:sz="4" w:space="0" w:color="auto"/>
              <w:right w:val="single" w:sz="4" w:space="0" w:color="auto"/>
            </w:tcBorders>
            <w:hideMark/>
          </w:tcPr>
          <w:p w:rsidR="00277B09" w:rsidRPr="00D244B0" w:rsidRDefault="00BF2B23" w:rsidP="00D30E8A">
            <w:pPr>
              <w:jc w:val="center"/>
              <w:rPr>
                <w:color w:val="000000"/>
              </w:rPr>
            </w:pPr>
            <w:r w:rsidRPr="00D244B0">
              <w:rPr>
                <w:color w:val="000000"/>
              </w:rPr>
              <w:t>Paper Title</w:t>
            </w:r>
          </w:p>
        </w:tc>
      </w:tr>
      <w:tr w:rsidR="00277B09" w:rsidRPr="00D244B0" w:rsidTr="00765F42">
        <w:trPr>
          <w:jc w:val="center"/>
        </w:trPr>
        <w:tc>
          <w:tcPr>
            <w:tcW w:w="1332" w:type="dxa"/>
            <w:tcBorders>
              <w:top w:val="single" w:sz="4" w:space="0" w:color="auto"/>
              <w:left w:val="single" w:sz="4" w:space="0" w:color="auto"/>
              <w:bottom w:val="single" w:sz="4" w:space="0" w:color="auto"/>
              <w:right w:val="single" w:sz="4" w:space="0" w:color="auto"/>
            </w:tcBorders>
            <w:hideMark/>
          </w:tcPr>
          <w:p w:rsidR="00277B09" w:rsidRPr="00D244B0" w:rsidRDefault="00972497" w:rsidP="00987108">
            <w:pPr>
              <w:jc w:val="center"/>
              <w:rPr>
                <w:color w:val="000000"/>
              </w:rPr>
            </w:pPr>
            <w:r w:rsidRPr="00D244B0">
              <w:rPr>
                <w:color w:val="000000"/>
              </w:rPr>
              <w:t>MAJM</w:t>
            </w:r>
            <w:r w:rsidR="00987108">
              <w:rPr>
                <w:color w:val="000000"/>
              </w:rPr>
              <w:t>C</w:t>
            </w:r>
            <w:r w:rsidRPr="00D244B0">
              <w:rPr>
                <w:color w:val="000000"/>
              </w:rPr>
              <w:t>C</w:t>
            </w:r>
            <w:r w:rsidR="00987108">
              <w:rPr>
                <w:color w:val="000000"/>
              </w:rPr>
              <w:t>-203</w:t>
            </w:r>
          </w:p>
        </w:tc>
        <w:tc>
          <w:tcPr>
            <w:tcW w:w="1617" w:type="dxa"/>
            <w:tcBorders>
              <w:top w:val="single" w:sz="4" w:space="0" w:color="auto"/>
              <w:left w:val="single" w:sz="4" w:space="0" w:color="auto"/>
              <w:bottom w:val="single" w:sz="4" w:space="0" w:color="auto"/>
              <w:right w:val="single" w:sz="4" w:space="0" w:color="auto"/>
            </w:tcBorders>
            <w:hideMark/>
          </w:tcPr>
          <w:p w:rsidR="00277B09" w:rsidRPr="00D244B0" w:rsidRDefault="00987108" w:rsidP="00D30E8A">
            <w:pPr>
              <w:jc w:val="center"/>
              <w:rPr>
                <w:color w:val="000000"/>
              </w:rPr>
            </w:pPr>
            <w:r>
              <w:rPr>
                <w:color w:val="000000"/>
              </w:rPr>
              <w:t>9</w:t>
            </w:r>
          </w:p>
        </w:tc>
        <w:tc>
          <w:tcPr>
            <w:tcW w:w="6294" w:type="dxa"/>
            <w:tcBorders>
              <w:top w:val="single" w:sz="4" w:space="0" w:color="auto"/>
              <w:left w:val="single" w:sz="4" w:space="0" w:color="auto"/>
              <w:bottom w:val="single" w:sz="4" w:space="0" w:color="auto"/>
              <w:right w:val="single" w:sz="4" w:space="0" w:color="auto"/>
            </w:tcBorders>
            <w:hideMark/>
          </w:tcPr>
          <w:p w:rsidR="00277B09" w:rsidRPr="00D244B0" w:rsidRDefault="00277B09" w:rsidP="00277B09">
            <w:pPr>
              <w:jc w:val="center"/>
            </w:pPr>
            <w:r w:rsidRPr="00D244B0">
              <w:t>Media Laws</w:t>
            </w:r>
            <w:r w:rsidR="004A292D" w:rsidRPr="00D244B0">
              <w:t xml:space="preserve"> &amp; Ethics </w:t>
            </w:r>
          </w:p>
        </w:tc>
      </w:tr>
    </w:tbl>
    <w:p w:rsidR="009E0404" w:rsidRPr="00D244B0" w:rsidRDefault="009E0404" w:rsidP="00972497">
      <w:pPr>
        <w:spacing w:after="120" w:line="276" w:lineRule="auto"/>
      </w:pPr>
    </w:p>
    <w:p w:rsidR="00972497" w:rsidRPr="00EA0235" w:rsidRDefault="00972497" w:rsidP="00972497">
      <w:pPr>
        <w:spacing w:after="120" w:line="276" w:lineRule="auto"/>
        <w:rPr>
          <w:b/>
          <w:bCs/>
          <w:color w:val="000000"/>
        </w:rPr>
      </w:pPr>
      <w:r w:rsidRPr="00EA0235">
        <w:rPr>
          <w:b/>
          <w:bCs/>
        </w:rPr>
        <w:t>Course Code</w:t>
      </w:r>
      <w:r w:rsidRPr="00EA0235">
        <w:rPr>
          <w:b/>
          <w:bCs/>
          <w:caps/>
        </w:rPr>
        <w:t>:</w:t>
      </w:r>
      <w:r w:rsidR="007864A7" w:rsidRPr="00EA0235">
        <w:rPr>
          <w:b/>
          <w:bCs/>
          <w:caps/>
        </w:rPr>
        <w:t xml:space="preserve"> </w:t>
      </w:r>
      <w:r w:rsidRPr="00EA0235">
        <w:rPr>
          <w:b/>
          <w:bCs/>
          <w:caps/>
        </w:rPr>
        <w:t>M</w:t>
      </w:r>
      <w:r w:rsidR="00AD0310" w:rsidRPr="00EA0235">
        <w:rPr>
          <w:b/>
          <w:bCs/>
          <w:caps/>
        </w:rPr>
        <w:t>A</w:t>
      </w:r>
      <w:r w:rsidRPr="00EA0235">
        <w:rPr>
          <w:b/>
          <w:bCs/>
          <w:caps/>
        </w:rPr>
        <w:t>JMC</w:t>
      </w:r>
      <w:r w:rsidR="00277309">
        <w:rPr>
          <w:b/>
          <w:bCs/>
          <w:caps/>
        </w:rPr>
        <w:t>C-203</w:t>
      </w:r>
    </w:p>
    <w:p w:rsidR="00972497" w:rsidRPr="00EA0235" w:rsidRDefault="00972497" w:rsidP="00972497">
      <w:pPr>
        <w:spacing w:after="120" w:line="276" w:lineRule="auto"/>
        <w:rPr>
          <w:b/>
          <w:bCs/>
          <w:caps/>
        </w:rPr>
      </w:pPr>
      <w:r w:rsidRPr="00EA0235">
        <w:rPr>
          <w:b/>
          <w:bCs/>
        </w:rPr>
        <w:t>Course Name</w:t>
      </w:r>
      <w:r w:rsidRPr="00EA0235">
        <w:rPr>
          <w:b/>
          <w:bCs/>
          <w:caps/>
        </w:rPr>
        <w:t>:</w:t>
      </w:r>
      <w:r w:rsidR="0042502B" w:rsidRPr="00EA0235">
        <w:rPr>
          <w:b/>
          <w:bCs/>
          <w:caps/>
        </w:rPr>
        <w:t xml:space="preserve"> </w:t>
      </w:r>
      <w:r w:rsidR="00EA0235" w:rsidRPr="00EA0235">
        <w:rPr>
          <w:b/>
          <w:bCs/>
        </w:rPr>
        <w:t>Media Laws &amp; Ethics</w:t>
      </w:r>
    </w:p>
    <w:p w:rsidR="00972497" w:rsidRPr="00D244B0" w:rsidRDefault="00972497" w:rsidP="00972497">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277B09" w:rsidRPr="00D244B0" w:rsidRDefault="00277B09" w:rsidP="00277B09">
      <w:pPr>
        <w:rPr>
          <w:color w:val="000000"/>
        </w:rPr>
      </w:pPr>
    </w:p>
    <w:p w:rsidR="00BC1687" w:rsidRPr="006830E7" w:rsidRDefault="00BC1687" w:rsidP="00BC1687">
      <w:pPr>
        <w:pStyle w:val="Heading2"/>
        <w:spacing w:before="90"/>
        <w:rPr>
          <w:rFonts w:ascii="Times New Roman" w:hAnsi="Times New Roman" w:cs="Times New Roman"/>
          <w:color w:val="auto"/>
          <w:sz w:val="24"/>
          <w:szCs w:val="24"/>
        </w:rPr>
      </w:pPr>
      <w:r w:rsidRPr="006830E7">
        <w:rPr>
          <w:rFonts w:ascii="Times New Roman" w:hAnsi="Times New Roman" w:cs="Times New Roman"/>
          <w:color w:val="auto"/>
          <w:sz w:val="24"/>
          <w:szCs w:val="24"/>
        </w:rPr>
        <w:t>Course Objectives</w:t>
      </w:r>
    </w:p>
    <w:p w:rsidR="00F12B3C" w:rsidRPr="006830E7" w:rsidRDefault="00BC1687" w:rsidP="000F59D9">
      <w:pPr>
        <w:pStyle w:val="ListParagraph"/>
        <w:numPr>
          <w:ilvl w:val="0"/>
          <w:numId w:val="62"/>
        </w:numPr>
        <w:tabs>
          <w:tab w:val="left" w:pos="980"/>
        </w:tabs>
        <w:spacing w:before="139" w:line="237" w:lineRule="auto"/>
        <w:ind w:right="1334"/>
      </w:pPr>
      <w:r w:rsidRPr="006830E7">
        <w:t>To provide knowledge of various media laws and ethical aspects of Media profession to the students</w:t>
      </w:r>
    </w:p>
    <w:p w:rsidR="00BC1687" w:rsidRPr="006830E7" w:rsidRDefault="00BC1687" w:rsidP="000F59D9">
      <w:pPr>
        <w:pStyle w:val="ListParagraph"/>
        <w:numPr>
          <w:ilvl w:val="0"/>
          <w:numId w:val="62"/>
        </w:numPr>
        <w:tabs>
          <w:tab w:val="left" w:pos="980"/>
        </w:tabs>
        <w:spacing w:before="139" w:line="237" w:lineRule="auto"/>
        <w:ind w:right="1334"/>
      </w:pPr>
      <w:r w:rsidRPr="006830E7">
        <w:t>To inculcate ethical values (personal &amp; organizational) required for a journalist.</w:t>
      </w:r>
    </w:p>
    <w:p w:rsidR="00765F42" w:rsidRPr="006830E7" w:rsidRDefault="00765F42" w:rsidP="000F59D9">
      <w:pPr>
        <w:pStyle w:val="ListParagraph"/>
        <w:numPr>
          <w:ilvl w:val="0"/>
          <w:numId w:val="62"/>
        </w:numPr>
        <w:tabs>
          <w:tab w:val="left" w:pos="980"/>
        </w:tabs>
        <w:spacing w:before="139" w:line="237" w:lineRule="auto"/>
        <w:ind w:right="1334"/>
      </w:pPr>
      <w:r w:rsidRPr="006830E7">
        <w:t>To apprise them of different Regulatory Bodies of media in India.</w:t>
      </w:r>
    </w:p>
    <w:p w:rsidR="00765F42" w:rsidRPr="006830E7" w:rsidRDefault="00765F42" w:rsidP="000F59D9">
      <w:pPr>
        <w:pStyle w:val="ListParagraph"/>
        <w:numPr>
          <w:ilvl w:val="0"/>
          <w:numId w:val="62"/>
        </w:numPr>
        <w:tabs>
          <w:tab w:val="left" w:pos="980"/>
        </w:tabs>
        <w:spacing w:before="139" w:line="237" w:lineRule="auto"/>
        <w:ind w:right="1334"/>
      </w:pPr>
      <w:r w:rsidRPr="006830E7">
        <w:t>To make them aware of different committees related to media in India.</w:t>
      </w:r>
    </w:p>
    <w:p w:rsidR="00BC1687" w:rsidRPr="006830E7" w:rsidRDefault="00BC1687" w:rsidP="00BC1687">
      <w:pPr>
        <w:pStyle w:val="Heading2"/>
        <w:ind w:left="259"/>
        <w:rPr>
          <w:rFonts w:ascii="Times New Roman" w:hAnsi="Times New Roman" w:cs="Times New Roman"/>
          <w:color w:val="auto"/>
          <w:sz w:val="24"/>
          <w:szCs w:val="24"/>
        </w:rPr>
      </w:pPr>
      <w:r w:rsidRPr="006830E7">
        <w:rPr>
          <w:rFonts w:ascii="Times New Roman" w:hAnsi="Times New Roman" w:cs="Times New Roman"/>
          <w:color w:val="auto"/>
          <w:sz w:val="24"/>
          <w:szCs w:val="24"/>
        </w:rPr>
        <w:t>Learning Outcomes</w:t>
      </w:r>
    </w:p>
    <w:p w:rsidR="00BC1687" w:rsidRPr="00D244B0" w:rsidRDefault="00BC1687" w:rsidP="00BC1687">
      <w:pPr>
        <w:pStyle w:val="BodyText"/>
        <w:spacing w:before="135"/>
        <w:ind w:left="259"/>
      </w:pPr>
      <w:r w:rsidRPr="00D244B0">
        <w:t>After completion of the course the learners will be able to:</w:t>
      </w:r>
    </w:p>
    <w:p w:rsidR="00BC1687" w:rsidRPr="00D244B0" w:rsidRDefault="00BC1687" w:rsidP="000F59D9">
      <w:pPr>
        <w:pStyle w:val="ListParagraph"/>
        <w:numPr>
          <w:ilvl w:val="0"/>
          <w:numId w:val="62"/>
        </w:numPr>
        <w:tabs>
          <w:tab w:val="left" w:pos="980"/>
        </w:tabs>
        <w:spacing w:before="139" w:line="237" w:lineRule="auto"/>
        <w:ind w:right="1334"/>
      </w:pPr>
      <w:r w:rsidRPr="00D244B0">
        <w:t>Understand</w:t>
      </w:r>
      <w:r w:rsidR="006830E7">
        <w:t xml:space="preserve"> </w:t>
      </w:r>
      <w:r w:rsidRPr="00D244B0">
        <w:t>how media policies and regulations enable or constrain effective media</w:t>
      </w:r>
      <w:r w:rsidRPr="006830E7">
        <w:t xml:space="preserve"> </w:t>
      </w:r>
      <w:r w:rsidRPr="00D244B0">
        <w:t>environments</w:t>
      </w:r>
    </w:p>
    <w:p w:rsidR="00BC1687" w:rsidRPr="00D244B0" w:rsidRDefault="00BC1687" w:rsidP="000F59D9">
      <w:pPr>
        <w:pStyle w:val="ListParagraph"/>
        <w:numPr>
          <w:ilvl w:val="0"/>
          <w:numId w:val="62"/>
        </w:numPr>
        <w:tabs>
          <w:tab w:val="left" w:pos="980"/>
        </w:tabs>
        <w:spacing w:before="139" w:line="237" w:lineRule="auto"/>
        <w:ind w:right="1334"/>
      </w:pPr>
      <w:r w:rsidRPr="00D244B0">
        <w:t>Understand</w:t>
      </w:r>
      <w:r w:rsidR="006830E7">
        <w:t xml:space="preserve"> </w:t>
      </w:r>
      <w:r w:rsidRPr="00D244B0">
        <w:t>the obligations and rights of media practitioners in the execution of their</w:t>
      </w:r>
      <w:r w:rsidRPr="006830E7">
        <w:t xml:space="preserve"> </w:t>
      </w:r>
      <w:r w:rsidRPr="00D244B0">
        <w:t>duties</w:t>
      </w:r>
    </w:p>
    <w:p w:rsidR="00972497" w:rsidRPr="00D244B0" w:rsidRDefault="00BC1687" w:rsidP="000F59D9">
      <w:pPr>
        <w:pStyle w:val="ListParagraph"/>
        <w:numPr>
          <w:ilvl w:val="0"/>
          <w:numId w:val="62"/>
        </w:numPr>
        <w:tabs>
          <w:tab w:val="left" w:pos="980"/>
        </w:tabs>
        <w:spacing w:before="139" w:line="237" w:lineRule="auto"/>
        <w:ind w:right="1334"/>
      </w:pPr>
      <w:r w:rsidRPr="00D244B0">
        <w:t>Understand</w:t>
      </w:r>
      <w:r w:rsidR="006830E7">
        <w:t xml:space="preserve"> </w:t>
      </w:r>
      <w:r w:rsidRPr="00D244B0">
        <w:t>changing media landscapes and their possible legal</w:t>
      </w:r>
      <w:r w:rsidRPr="006830E7">
        <w:t xml:space="preserve"> </w:t>
      </w:r>
      <w:r w:rsidRPr="00D244B0">
        <w:t>implications</w:t>
      </w:r>
    </w:p>
    <w:p w:rsidR="0087062F" w:rsidRPr="00D244B0" w:rsidRDefault="006830E7" w:rsidP="000F59D9">
      <w:pPr>
        <w:pStyle w:val="ListParagraph"/>
        <w:numPr>
          <w:ilvl w:val="0"/>
          <w:numId w:val="62"/>
        </w:numPr>
        <w:tabs>
          <w:tab w:val="left" w:pos="980"/>
        </w:tabs>
        <w:spacing w:before="139" w:line="237" w:lineRule="auto"/>
        <w:ind w:right="1334"/>
      </w:pPr>
      <w:r>
        <w:t xml:space="preserve">Able to </w:t>
      </w:r>
      <w:proofErr w:type="gramStart"/>
      <w:r>
        <w:t>M</w:t>
      </w:r>
      <w:r w:rsidR="0087062F" w:rsidRPr="00D244B0">
        <w:t>ake</w:t>
      </w:r>
      <w:proofErr w:type="gramEnd"/>
      <w:r w:rsidR="0087062F" w:rsidRPr="00D244B0">
        <w:t xml:space="preserve"> ethical decision during their professional work. </w:t>
      </w:r>
    </w:p>
    <w:p w:rsidR="009E0404" w:rsidRPr="00D244B0" w:rsidRDefault="009E0404" w:rsidP="00972497">
      <w:pPr>
        <w:spacing w:line="276" w:lineRule="auto"/>
      </w:pPr>
    </w:p>
    <w:p w:rsidR="00972497" w:rsidRPr="006830E7" w:rsidRDefault="00972497" w:rsidP="00972497">
      <w:pPr>
        <w:spacing w:line="276" w:lineRule="auto"/>
        <w:rPr>
          <w:b/>
          <w:bCs/>
        </w:rPr>
      </w:pPr>
      <w:r w:rsidRPr="006830E7">
        <w:rPr>
          <w:b/>
          <w:bCs/>
        </w:rPr>
        <w:t>Evaluation Criteria:</w:t>
      </w:r>
    </w:p>
    <w:p w:rsidR="00972497" w:rsidRPr="00D244B0" w:rsidRDefault="00972497" w:rsidP="000F59D9">
      <w:pPr>
        <w:numPr>
          <w:ilvl w:val="0"/>
          <w:numId w:val="73"/>
        </w:numPr>
        <w:autoSpaceDN w:val="0"/>
        <w:spacing w:line="276" w:lineRule="auto"/>
      </w:pPr>
      <w:r w:rsidRPr="00D244B0">
        <w:t>Continuous Internal Assessment: 30%</w:t>
      </w:r>
    </w:p>
    <w:p w:rsidR="00972497" w:rsidRPr="00950D49" w:rsidRDefault="00972497" w:rsidP="000F59D9">
      <w:pPr>
        <w:numPr>
          <w:ilvl w:val="0"/>
          <w:numId w:val="73"/>
        </w:numPr>
        <w:autoSpaceDN w:val="0"/>
        <w:spacing w:line="276" w:lineRule="auto"/>
      </w:pPr>
      <w:r w:rsidRPr="00D244B0">
        <w:t>End Term Examination: 70%</w:t>
      </w:r>
    </w:p>
    <w:p w:rsidR="009E5C44" w:rsidRPr="00C80EB7" w:rsidRDefault="009E5C44" w:rsidP="009E5C44">
      <w:pPr>
        <w:rPr>
          <w:b/>
          <w:bCs/>
          <w:color w:val="000000"/>
        </w:rPr>
      </w:pPr>
      <w:r w:rsidRPr="00C80EB7">
        <w:rPr>
          <w:b/>
          <w:bCs/>
          <w:color w:val="000000"/>
        </w:rPr>
        <w:t xml:space="preserve">Course Content </w:t>
      </w:r>
    </w:p>
    <w:p w:rsidR="009E5C44" w:rsidRPr="00D244B0" w:rsidRDefault="009E5C44" w:rsidP="00BE0792">
      <w:pPr>
        <w:rPr>
          <w:color w:val="000000"/>
        </w:rPr>
      </w:pPr>
    </w:p>
    <w:p w:rsidR="00BE0792" w:rsidRPr="00C80EB7" w:rsidRDefault="00BE0792" w:rsidP="00C80EB7">
      <w:pPr>
        <w:spacing w:line="276" w:lineRule="auto"/>
        <w:rPr>
          <w:b/>
          <w:bCs/>
        </w:rPr>
      </w:pPr>
      <w:r w:rsidRPr="00C80EB7">
        <w:rPr>
          <w:b/>
          <w:bCs/>
        </w:rPr>
        <w:t>Unit-I</w:t>
      </w:r>
    </w:p>
    <w:p w:rsidR="00BE0792" w:rsidRPr="00C80EB7" w:rsidRDefault="00BE0792" w:rsidP="000F59D9">
      <w:pPr>
        <w:pStyle w:val="ListParagraph"/>
        <w:numPr>
          <w:ilvl w:val="0"/>
          <w:numId w:val="60"/>
        </w:numPr>
        <w:spacing w:line="276" w:lineRule="auto"/>
      </w:pPr>
      <w:r w:rsidRPr="00C80EB7">
        <w:t>Need and importance of various laws in media</w:t>
      </w:r>
      <w:r w:rsidRPr="00C80EB7">
        <w:br/>
        <w:t>Brief history of Press Law in India</w:t>
      </w:r>
    </w:p>
    <w:p w:rsidR="00BE0792" w:rsidRPr="00C80EB7" w:rsidRDefault="00BE0792" w:rsidP="000F59D9">
      <w:pPr>
        <w:pStyle w:val="ListParagraph"/>
        <w:numPr>
          <w:ilvl w:val="0"/>
          <w:numId w:val="60"/>
        </w:numPr>
        <w:spacing w:line="276" w:lineRule="auto"/>
      </w:pPr>
      <w:r w:rsidRPr="00C80EB7">
        <w:t>Basics of Indian constitution and Fundamental Rights, Directive Principles of state policy, Freedom of Speech &amp; expression Article 19(a) &amp;19(b)</w:t>
      </w:r>
    </w:p>
    <w:p w:rsidR="00BE0792" w:rsidRPr="00C80EB7" w:rsidRDefault="00AE712E" w:rsidP="000F59D9">
      <w:pPr>
        <w:pStyle w:val="ListParagraph"/>
        <w:numPr>
          <w:ilvl w:val="0"/>
          <w:numId w:val="60"/>
        </w:numPr>
        <w:spacing w:line="276" w:lineRule="auto"/>
      </w:pPr>
      <w:r w:rsidRPr="00C80EB7">
        <w:t xml:space="preserve">Concept of free press, </w:t>
      </w:r>
      <w:r w:rsidR="00BE0792" w:rsidRPr="00C80EB7">
        <w:t>Censorship and other legal implications imposed by government on Press</w:t>
      </w:r>
    </w:p>
    <w:p w:rsidR="00C80EB7" w:rsidRDefault="00C80EB7" w:rsidP="00C80EB7">
      <w:pPr>
        <w:spacing w:line="276" w:lineRule="auto"/>
        <w:ind w:left="360"/>
      </w:pPr>
    </w:p>
    <w:p w:rsidR="00C80EB7" w:rsidRDefault="00BE0792" w:rsidP="00C80EB7">
      <w:pPr>
        <w:spacing w:line="276" w:lineRule="auto"/>
      </w:pPr>
      <w:r w:rsidRPr="00C80EB7">
        <w:rPr>
          <w:b/>
          <w:bCs/>
        </w:rPr>
        <w:t>Unit-II</w:t>
      </w:r>
    </w:p>
    <w:p w:rsidR="00BE0792" w:rsidRPr="00C80EB7" w:rsidRDefault="00BE0792" w:rsidP="000F59D9">
      <w:pPr>
        <w:pStyle w:val="ListParagraph"/>
        <w:numPr>
          <w:ilvl w:val="0"/>
          <w:numId w:val="60"/>
        </w:numPr>
        <w:spacing w:line="276" w:lineRule="auto"/>
      </w:pPr>
      <w:r w:rsidRPr="00C80EB7">
        <w:t>Press Commission: First and Second</w:t>
      </w:r>
    </w:p>
    <w:p w:rsidR="00BE0792" w:rsidRPr="00C80EB7" w:rsidRDefault="00BE0792" w:rsidP="000F59D9">
      <w:pPr>
        <w:pStyle w:val="ListParagraph"/>
        <w:numPr>
          <w:ilvl w:val="0"/>
          <w:numId w:val="60"/>
        </w:numPr>
        <w:spacing w:line="276" w:lineRule="auto"/>
      </w:pPr>
      <w:r w:rsidRPr="00C80EB7">
        <w:t>Press council of India</w:t>
      </w:r>
    </w:p>
    <w:p w:rsidR="00680809" w:rsidRDefault="00680809" w:rsidP="000F59D9">
      <w:pPr>
        <w:pStyle w:val="ListParagraph"/>
        <w:numPr>
          <w:ilvl w:val="0"/>
          <w:numId w:val="60"/>
        </w:numPr>
        <w:spacing w:line="276" w:lineRule="auto"/>
      </w:pPr>
      <w:r>
        <w:lastRenderedPageBreak/>
        <w:t>Defamation: Libel and Slander</w:t>
      </w:r>
    </w:p>
    <w:p w:rsidR="00680809" w:rsidRDefault="00BE0792" w:rsidP="000F59D9">
      <w:pPr>
        <w:pStyle w:val="ListParagraph"/>
        <w:numPr>
          <w:ilvl w:val="0"/>
          <w:numId w:val="60"/>
        </w:numPr>
        <w:spacing w:line="276" w:lineRule="auto"/>
      </w:pPr>
      <w:r w:rsidRPr="00C80EB7">
        <w:t>Sedition and inf</w:t>
      </w:r>
      <w:r w:rsidR="00AE712E" w:rsidRPr="00C80EB7">
        <w:t xml:space="preserve">lammatory writings, IPC and </w:t>
      </w:r>
      <w:proofErr w:type="spellStart"/>
      <w:r w:rsidR="00AE712E" w:rsidRPr="00C80EB7">
        <w:t>Cr</w:t>
      </w:r>
      <w:r w:rsidR="00680809">
        <w:t>PC</w:t>
      </w:r>
      <w:proofErr w:type="spellEnd"/>
    </w:p>
    <w:p w:rsidR="00BE0792" w:rsidRPr="00C80EB7" w:rsidRDefault="00BE0792" w:rsidP="000F59D9">
      <w:pPr>
        <w:pStyle w:val="ListParagraph"/>
        <w:numPr>
          <w:ilvl w:val="0"/>
          <w:numId w:val="60"/>
        </w:numPr>
        <w:spacing w:line="276" w:lineRule="auto"/>
      </w:pPr>
      <w:r w:rsidRPr="00C80EB7">
        <w:t>Copy Right Act, 1957, IPR</w:t>
      </w:r>
    </w:p>
    <w:p w:rsidR="00BE0792" w:rsidRPr="00C80EB7" w:rsidRDefault="00BE0792" w:rsidP="000F59D9">
      <w:pPr>
        <w:pStyle w:val="ListParagraph"/>
        <w:numPr>
          <w:ilvl w:val="0"/>
          <w:numId w:val="60"/>
        </w:numPr>
        <w:spacing w:line="276" w:lineRule="auto"/>
      </w:pPr>
      <w:r w:rsidRPr="00C80EB7">
        <w:t>Press &amp; Books Registration Act, 1867</w:t>
      </w:r>
    </w:p>
    <w:p w:rsidR="00BE0792" w:rsidRPr="00C80EB7" w:rsidRDefault="00BE0792" w:rsidP="000F59D9">
      <w:pPr>
        <w:pStyle w:val="ListParagraph"/>
        <w:numPr>
          <w:ilvl w:val="0"/>
          <w:numId w:val="60"/>
        </w:numPr>
        <w:spacing w:line="276" w:lineRule="auto"/>
      </w:pPr>
      <w:r w:rsidRPr="00C80EB7">
        <w:t>Contempt of Court 1971</w:t>
      </w:r>
    </w:p>
    <w:p w:rsidR="00B37366" w:rsidRPr="00C80EB7" w:rsidRDefault="00BE0792" w:rsidP="000F59D9">
      <w:pPr>
        <w:pStyle w:val="ListParagraph"/>
        <w:numPr>
          <w:ilvl w:val="0"/>
          <w:numId w:val="60"/>
        </w:numPr>
        <w:spacing w:line="276" w:lineRule="auto"/>
      </w:pPr>
      <w:r w:rsidRPr="00C80EB7">
        <w:t>Official Secrets Act 1923</w:t>
      </w:r>
      <w:r w:rsidRPr="00C80EB7">
        <w:br/>
      </w:r>
    </w:p>
    <w:p w:rsidR="00BE0792" w:rsidRPr="00680809" w:rsidRDefault="00BE0792" w:rsidP="00680809">
      <w:pPr>
        <w:spacing w:line="276" w:lineRule="auto"/>
        <w:rPr>
          <w:b/>
          <w:bCs/>
        </w:rPr>
      </w:pPr>
      <w:r w:rsidRPr="00680809">
        <w:rPr>
          <w:b/>
          <w:bCs/>
        </w:rPr>
        <w:t>Unit-III</w:t>
      </w:r>
    </w:p>
    <w:p w:rsidR="00680809" w:rsidRDefault="00BE0792" w:rsidP="000F59D9">
      <w:pPr>
        <w:pStyle w:val="ListParagraph"/>
        <w:numPr>
          <w:ilvl w:val="0"/>
          <w:numId w:val="60"/>
        </w:numPr>
        <w:spacing w:line="276" w:lineRule="auto"/>
      </w:pPr>
      <w:r w:rsidRPr="00C80EB7">
        <w:t xml:space="preserve">Committees and related to Media: Joshi Committee, </w:t>
      </w:r>
      <w:proofErr w:type="spellStart"/>
      <w:r w:rsidRPr="00C80EB7">
        <w:t>Chanda</w:t>
      </w:r>
      <w:proofErr w:type="spellEnd"/>
      <w:r w:rsidRPr="00C80EB7">
        <w:t xml:space="preserve"> committee, </w:t>
      </w:r>
      <w:proofErr w:type="spellStart"/>
      <w:r w:rsidRPr="00C80EB7">
        <w:t>Verghese</w:t>
      </w:r>
      <w:proofErr w:type="spellEnd"/>
      <w:r w:rsidRPr="00C80EB7">
        <w:t xml:space="preserve"> committee</w:t>
      </w:r>
      <w:r w:rsidR="00680809">
        <w:t>.</w:t>
      </w:r>
    </w:p>
    <w:p w:rsidR="00BE0792" w:rsidRPr="00C80EB7" w:rsidRDefault="00BE0792" w:rsidP="000F59D9">
      <w:pPr>
        <w:pStyle w:val="ListParagraph"/>
        <w:numPr>
          <w:ilvl w:val="0"/>
          <w:numId w:val="60"/>
        </w:numPr>
        <w:spacing w:line="276" w:lineRule="auto"/>
      </w:pPr>
      <w:r w:rsidRPr="00C80EB7">
        <w:t xml:space="preserve">Broadcasting Laws: </w:t>
      </w:r>
      <w:proofErr w:type="spellStart"/>
      <w:r w:rsidRPr="00C80EB7">
        <w:t>Prasar</w:t>
      </w:r>
      <w:proofErr w:type="spellEnd"/>
      <w:r w:rsidRPr="00C80EB7">
        <w:t xml:space="preserve"> </w:t>
      </w:r>
      <w:proofErr w:type="spellStart"/>
      <w:r w:rsidRPr="00C80EB7">
        <w:t>Bharati</w:t>
      </w:r>
      <w:proofErr w:type="spellEnd"/>
      <w:r w:rsidRPr="00C80EB7">
        <w:t xml:space="preserve"> Act, Cable TV Network Regulation Act, </w:t>
      </w:r>
    </w:p>
    <w:p w:rsidR="00680809" w:rsidRDefault="00BE0792" w:rsidP="000F59D9">
      <w:pPr>
        <w:pStyle w:val="ListParagraph"/>
        <w:numPr>
          <w:ilvl w:val="0"/>
          <w:numId w:val="60"/>
        </w:numPr>
        <w:spacing w:line="276" w:lineRule="auto"/>
      </w:pPr>
      <w:r w:rsidRPr="00C80EB7">
        <w:t xml:space="preserve">Digitization and Conditional Access System (CAS) </w:t>
      </w:r>
    </w:p>
    <w:p w:rsidR="00BE0792" w:rsidRPr="00C80EB7" w:rsidRDefault="00BE0792" w:rsidP="000F59D9">
      <w:pPr>
        <w:pStyle w:val="ListParagraph"/>
        <w:numPr>
          <w:ilvl w:val="0"/>
          <w:numId w:val="60"/>
        </w:numPr>
        <w:spacing w:line="276" w:lineRule="auto"/>
      </w:pPr>
      <w:r w:rsidRPr="00C80EB7">
        <w:t>Broadcasting and Advertising codes.</w:t>
      </w:r>
    </w:p>
    <w:p w:rsidR="00F34724" w:rsidRPr="00C80EB7" w:rsidRDefault="00AE712E" w:rsidP="000F59D9">
      <w:pPr>
        <w:pStyle w:val="ListParagraph"/>
        <w:numPr>
          <w:ilvl w:val="0"/>
          <w:numId w:val="60"/>
        </w:numPr>
        <w:spacing w:line="276" w:lineRule="auto"/>
      </w:pPr>
      <w:r w:rsidRPr="00C80EB7">
        <w:t>RTI, Editorial ethics, P</w:t>
      </w:r>
      <w:r w:rsidR="00F34724" w:rsidRPr="00C80EB7">
        <w:t>ress council code on communal writings, Parliament code for journalist</w:t>
      </w:r>
    </w:p>
    <w:p w:rsidR="009E5C44" w:rsidRPr="00C80EB7" w:rsidRDefault="009E5C44" w:rsidP="00680809">
      <w:pPr>
        <w:spacing w:line="276" w:lineRule="auto"/>
        <w:ind w:left="360"/>
      </w:pPr>
    </w:p>
    <w:p w:rsidR="00680809" w:rsidRDefault="00680809" w:rsidP="00680809">
      <w:pPr>
        <w:spacing w:line="276" w:lineRule="auto"/>
      </w:pPr>
      <w:r w:rsidRPr="00680809">
        <w:rPr>
          <w:b/>
          <w:bCs/>
        </w:rPr>
        <w:t>Unit-</w:t>
      </w:r>
      <w:r w:rsidR="00BE0792" w:rsidRPr="00680809">
        <w:rPr>
          <w:b/>
          <w:bCs/>
        </w:rPr>
        <w:t>IV</w:t>
      </w:r>
    </w:p>
    <w:p w:rsidR="00BE0792" w:rsidRPr="00C80EB7" w:rsidRDefault="00BE0792" w:rsidP="000F59D9">
      <w:pPr>
        <w:pStyle w:val="ListParagraph"/>
        <w:numPr>
          <w:ilvl w:val="0"/>
          <w:numId w:val="60"/>
        </w:numPr>
        <w:spacing w:line="276" w:lineRule="auto"/>
      </w:pPr>
      <w:r w:rsidRPr="00C80EB7">
        <w:t>Cinematography Act</w:t>
      </w:r>
    </w:p>
    <w:p w:rsidR="00BE0792" w:rsidRPr="00C80EB7" w:rsidRDefault="00BE0792" w:rsidP="000F59D9">
      <w:pPr>
        <w:pStyle w:val="ListParagraph"/>
        <w:numPr>
          <w:ilvl w:val="0"/>
          <w:numId w:val="60"/>
        </w:numPr>
        <w:spacing w:line="276" w:lineRule="auto"/>
      </w:pPr>
      <w:r w:rsidRPr="00C80EB7">
        <w:t>Cyber Laws: Information Technology Act and Regulatory Authorities</w:t>
      </w:r>
    </w:p>
    <w:p w:rsidR="00680809" w:rsidRDefault="00BE0792" w:rsidP="000F59D9">
      <w:pPr>
        <w:pStyle w:val="ListParagraph"/>
        <w:numPr>
          <w:ilvl w:val="0"/>
          <w:numId w:val="60"/>
        </w:numPr>
        <w:spacing w:line="276" w:lineRule="auto"/>
      </w:pPr>
      <w:r w:rsidRPr="00C80EB7">
        <w:t>Journalism as a</w:t>
      </w:r>
      <w:r w:rsidR="00AE712E" w:rsidRPr="00C80EB7">
        <w:t xml:space="preserve">n </w:t>
      </w:r>
      <w:proofErr w:type="spellStart"/>
      <w:r w:rsidR="00AE712E" w:rsidRPr="00C80EB7">
        <w:t>organised</w:t>
      </w:r>
      <w:proofErr w:type="spellEnd"/>
      <w:r w:rsidR="00AE712E" w:rsidRPr="00C80EB7">
        <w:t>/</w:t>
      </w:r>
      <w:proofErr w:type="spellStart"/>
      <w:r w:rsidR="00AE712E" w:rsidRPr="00C80EB7">
        <w:t>unorganised</w:t>
      </w:r>
      <w:proofErr w:type="spellEnd"/>
      <w:r w:rsidR="00AE712E" w:rsidRPr="00C80EB7">
        <w:t xml:space="preserve"> sector, </w:t>
      </w:r>
      <w:r w:rsidR="00680809">
        <w:t>Working Journalists Act.</w:t>
      </w:r>
    </w:p>
    <w:p w:rsidR="00680809" w:rsidRDefault="00BE0792" w:rsidP="000F59D9">
      <w:pPr>
        <w:pStyle w:val="ListParagraph"/>
        <w:numPr>
          <w:ilvl w:val="0"/>
          <w:numId w:val="60"/>
        </w:numPr>
        <w:spacing w:line="276" w:lineRule="auto"/>
      </w:pPr>
      <w:r w:rsidRPr="00C80EB7">
        <w:t xml:space="preserve">Wage board related to Media: </w:t>
      </w:r>
      <w:proofErr w:type="spellStart"/>
      <w:r w:rsidRPr="00C80EB7">
        <w:t>Bachawat</w:t>
      </w:r>
      <w:proofErr w:type="spellEnd"/>
      <w:r w:rsidRPr="00C80EB7">
        <w:t xml:space="preserve"> </w:t>
      </w:r>
      <w:proofErr w:type="spellStart"/>
      <w:r w:rsidRPr="00C80EB7">
        <w:t>Palekar</w:t>
      </w:r>
      <w:proofErr w:type="spellEnd"/>
      <w:r w:rsidRPr="00C80EB7">
        <w:t xml:space="preserve"> and</w:t>
      </w:r>
      <w:r w:rsidR="00680809">
        <w:t xml:space="preserve"> </w:t>
      </w:r>
      <w:proofErr w:type="spellStart"/>
      <w:r w:rsidR="00680809">
        <w:t>Manisana</w:t>
      </w:r>
      <w:proofErr w:type="spellEnd"/>
      <w:r w:rsidR="00680809">
        <w:t xml:space="preserve"> Award</w:t>
      </w:r>
    </w:p>
    <w:p w:rsidR="00680809" w:rsidRDefault="00BE0792" w:rsidP="000F59D9">
      <w:pPr>
        <w:pStyle w:val="ListParagraph"/>
        <w:numPr>
          <w:ilvl w:val="0"/>
          <w:numId w:val="60"/>
        </w:numPr>
        <w:spacing w:line="276" w:lineRule="auto"/>
      </w:pPr>
      <w:r w:rsidRPr="00C80EB7">
        <w:t>Broadcast Regulato</w:t>
      </w:r>
      <w:r w:rsidR="00680809">
        <w:t xml:space="preserve">ry bodies and TRAI, BRAI , IBF </w:t>
      </w:r>
    </w:p>
    <w:p w:rsidR="00BE0792" w:rsidRPr="00C80EB7" w:rsidRDefault="00BE0792" w:rsidP="000F59D9">
      <w:pPr>
        <w:pStyle w:val="ListParagraph"/>
        <w:numPr>
          <w:ilvl w:val="0"/>
          <w:numId w:val="60"/>
        </w:numPr>
        <w:spacing w:line="276" w:lineRule="auto"/>
      </w:pPr>
      <w:r w:rsidRPr="00C80EB7">
        <w:t xml:space="preserve">Media Associations and </w:t>
      </w:r>
      <w:proofErr w:type="spellStart"/>
      <w:r w:rsidRPr="00C80EB7">
        <w:t>Organisations</w:t>
      </w:r>
      <w:proofErr w:type="spellEnd"/>
      <w:r w:rsidRPr="00C80EB7">
        <w:t>: INS, Editors Guild, IFWJ, NUJ (I), IJU,NBA,</w:t>
      </w:r>
    </w:p>
    <w:p w:rsidR="00680809" w:rsidRDefault="00BE0792" w:rsidP="00680809">
      <w:pPr>
        <w:pStyle w:val="ListParagraph"/>
        <w:spacing w:line="276" w:lineRule="auto"/>
      </w:pPr>
      <w:proofErr w:type="gramStart"/>
      <w:r w:rsidRPr="00C80EB7">
        <w:t>BEA, etc.</w:t>
      </w:r>
      <w:proofErr w:type="gramEnd"/>
      <w:r w:rsidRPr="00C80EB7">
        <w:t xml:space="preserve"> </w:t>
      </w:r>
    </w:p>
    <w:p w:rsidR="00BE0792" w:rsidRPr="00C80EB7" w:rsidRDefault="00BE0792" w:rsidP="000F59D9">
      <w:pPr>
        <w:pStyle w:val="ListParagraph"/>
        <w:numPr>
          <w:ilvl w:val="0"/>
          <w:numId w:val="60"/>
        </w:numPr>
        <w:spacing w:line="276" w:lineRule="auto"/>
      </w:pPr>
      <w:r w:rsidRPr="00C80EB7">
        <w:t>Trade Union Rights in Media</w:t>
      </w:r>
    </w:p>
    <w:p w:rsidR="00DB4698" w:rsidRPr="00C80EB7" w:rsidRDefault="00DB4698" w:rsidP="00680809">
      <w:pPr>
        <w:pStyle w:val="ListParagraph"/>
        <w:spacing w:line="276" w:lineRule="auto"/>
      </w:pPr>
    </w:p>
    <w:p w:rsidR="004A292D" w:rsidRPr="00680809" w:rsidRDefault="00680809" w:rsidP="00680809">
      <w:pPr>
        <w:spacing w:line="276" w:lineRule="auto"/>
        <w:rPr>
          <w:b/>
          <w:bCs/>
        </w:rPr>
      </w:pPr>
      <w:r>
        <w:rPr>
          <w:b/>
          <w:bCs/>
        </w:rPr>
        <w:t>Unit-</w:t>
      </w:r>
      <w:r w:rsidR="004A292D" w:rsidRPr="00680809">
        <w:rPr>
          <w:b/>
          <w:bCs/>
        </w:rPr>
        <w:t>V</w:t>
      </w:r>
    </w:p>
    <w:p w:rsidR="00DB4698" w:rsidRPr="00C80EB7" w:rsidRDefault="00DB4698" w:rsidP="000F59D9">
      <w:pPr>
        <w:pStyle w:val="ListParagraph"/>
        <w:numPr>
          <w:ilvl w:val="0"/>
          <w:numId w:val="60"/>
        </w:numPr>
        <w:spacing w:line="276" w:lineRule="auto"/>
      </w:pPr>
      <w:r w:rsidRPr="00C80EB7">
        <w:t>Discussion of importance of ethics in the era of TRP fuelled Tabloid Journalism.</w:t>
      </w:r>
    </w:p>
    <w:p w:rsidR="00DB4698" w:rsidRPr="00C80EB7" w:rsidRDefault="00DB4698" w:rsidP="000F59D9">
      <w:pPr>
        <w:pStyle w:val="ListParagraph"/>
        <w:numPr>
          <w:ilvl w:val="0"/>
          <w:numId w:val="60"/>
        </w:numPr>
        <w:spacing w:line="276" w:lineRule="auto"/>
      </w:pPr>
      <w:r w:rsidRPr="00C80EB7">
        <w:t>Conflict of Interest</w:t>
      </w:r>
    </w:p>
    <w:p w:rsidR="00DB4698" w:rsidRPr="00C80EB7" w:rsidRDefault="00DB4698" w:rsidP="000F59D9">
      <w:pPr>
        <w:pStyle w:val="ListParagraph"/>
        <w:numPr>
          <w:ilvl w:val="0"/>
          <w:numId w:val="60"/>
        </w:numPr>
        <w:spacing w:line="276" w:lineRule="auto"/>
      </w:pPr>
      <w:r w:rsidRPr="00C80EB7">
        <w:t>Paid News</w:t>
      </w:r>
    </w:p>
    <w:p w:rsidR="00DB4698" w:rsidRPr="00C80EB7" w:rsidRDefault="00DB4698" w:rsidP="000F59D9">
      <w:pPr>
        <w:pStyle w:val="ListParagraph"/>
        <w:numPr>
          <w:ilvl w:val="0"/>
          <w:numId w:val="60"/>
        </w:numPr>
        <w:spacing w:line="276" w:lineRule="auto"/>
      </w:pPr>
      <w:r w:rsidRPr="00C80EB7">
        <w:t>Trial by Media</w:t>
      </w:r>
    </w:p>
    <w:p w:rsidR="00DB4698" w:rsidRPr="00C80EB7" w:rsidRDefault="000D74AA" w:rsidP="000F59D9">
      <w:pPr>
        <w:pStyle w:val="ListParagraph"/>
        <w:numPr>
          <w:ilvl w:val="0"/>
          <w:numId w:val="60"/>
        </w:numPr>
        <w:spacing w:line="276" w:lineRule="auto"/>
      </w:pPr>
      <w:r w:rsidRPr="00C80EB7">
        <w:t xml:space="preserve">Privacy </w:t>
      </w:r>
    </w:p>
    <w:p w:rsidR="00DB4698" w:rsidRPr="00C80EB7" w:rsidRDefault="00DB4698" w:rsidP="000F59D9">
      <w:pPr>
        <w:pStyle w:val="ListParagraph"/>
        <w:numPr>
          <w:ilvl w:val="0"/>
          <w:numId w:val="60"/>
        </w:numPr>
        <w:spacing w:line="276" w:lineRule="auto"/>
      </w:pPr>
      <w:r w:rsidRPr="00C80EB7">
        <w:t>Confidentiality of sources</w:t>
      </w:r>
    </w:p>
    <w:p w:rsidR="00DB4698" w:rsidRPr="00C80EB7" w:rsidRDefault="00DB4698" w:rsidP="000F59D9">
      <w:pPr>
        <w:pStyle w:val="ListParagraph"/>
        <w:numPr>
          <w:ilvl w:val="0"/>
          <w:numId w:val="60"/>
        </w:numPr>
        <w:spacing w:line="276" w:lineRule="auto"/>
      </w:pPr>
      <w:r w:rsidRPr="00C80EB7">
        <w:t xml:space="preserve">Ethics of </w:t>
      </w:r>
      <w:r w:rsidR="000D74AA" w:rsidRPr="00C80EB7">
        <w:t>Investigative Reporting</w:t>
      </w:r>
    </w:p>
    <w:p w:rsidR="009E5C44" w:rsidRPr="00D244B0" w:rsidRDefault="009E5C44" w:rsidP="00B37366">
      <w:pPr>
        <w:rPr>
          <w:color w:val="000000"/>
        </w:rPr>
      </w:pPr>
    </w:p>
    <w:p w:rsidR="00B37366" w:rsidRPr="008A699B" w:rsidRDefault="00B37366" w:rsidP="00B37366">
      <w:pPr>
        <w:rPr>
          <w:b/>
          <w:bCs/>
          <w:color w:val="000000"/>
        </w:rPr>
      </w:pPr>
      <w:r w:rsidRPr="008A699B">
        <w:rPr>
          <w:b/>
          <w:bCs/>
          <w:color w:val="000000"/>
        </w:rPr>
        <w:t>Suggested Readings:</w:t>
      </w:r>
    </w:p>
    <w:p w:rsidR="00B37366" w:rsidRPr="00D244B0" w:rsidRDefault="00B37366" w:rsidP="000F59D9">
      <w:pPr>
        <w:pStyle w:val="ListParagraph"/>
        <w:numPr>
          <w:ilvl w:val="0"/>
          <w:numId w:val="2"/>
        </w:numPr>
        <w:rPr>
          <w:color w:val="000000"/>
        </w:rPr>
      </w:pPr>
      <w:r w:rsidRPr="00D244B0">
        <w:rPr>
          <w:color w:val="000000"/>
        </w:rPr>
        <w:t xml:space="preserve">Press law in India: D.D. </w:t>
      </w:r>
      <w:proofErr w:type="spellStart"/>
      <w:r w:rsidRPr="00D244B0">
        <w:rPr>
          <w:color w:val="000000"/>
        </w:rPr>
        <w:t>Basu</w:t>
      </w:r>
      <w:proofErr w:type="spellEnd"/>
    </w:p>
    <w:p w:rsidR="00B37366" w:rsidRPr="00D244B0" w:rsidRDefault="00B37366" w:rsidP="000F59D9">
      <w:pPr>
        <w:pStyle w:val="ListParagraph"/>
        <w:numPr>
          <w:ilvl w:val="0"/>
          <w:numId w:val="2"/>
        </w:numPr>
        <w:rPr>
          <w:color w:val="000000"/>
        </w:rPr>
      </w:pPr>
      <w:r w:rsidRPr="00D244B0">
        <w:rPr>
          <w:color w:val="000000"/>
        </w:rPr>
        <w:t xml:space="preserve">Press </w:t>
      </w:r>
      <w:proofErr w:type="spellStart"/>
      <w:r w:rsidRPr="00D244B0">
        <w:rPr>
          <w:color w:val="000000"/>
        </w:rPr>
        <w:t>Vidhi:Nand</w:t>
      </w:r>
      <w:proofErr w:type="spellEnd"/>
      <w:r w:rsidRPr="00D244B0">
        <w:rPr>
          <w:color w:val="000000"/>
        </w:rPr>
        <w:t xml:space="preserve"> </w:t>
      </w:r>
      <w:proofErr w:type="spellStart"/>
      <w:r w:rsidRPr="00D244B0">
        <w:rPr>
          <w:color w:val="000000"/>
        </w:rPr>
        <w:t>Kishore</w:t>
      </w:r>
      <w:proofErr w:type="spellEnd"/>
      <w:r w:rsidRPr="00D244B0">
        <w:rPr>
          <w:color w:val="000000"/>
        </w:rPr>
        <w:t xml:space="preserve"> </w:t>
      </w:r>
      <w:proofErr w:type="spellStart"/>
      <w:r w:rsidRPr="00D244B0">
        <w:rPr>
          <w:color w:val="000000"/>
        </w:rPr>
        <w:t>Trikha</w:t>
      </w:r>
      <w:proofErr w:type="spellEnd"/>
    </w:p>
    <w:p w:rsidR="00B37366" w:rsidRPr="00D244B0" w:rsidRDefault="00B37366" w:rsidP="000F59D9">
      <w:pPr>
        <w:pStyle w:val="ListParagraph"/>
        <w:numPr>
          <w:ilvl w:val="0"/>
          <w:numId w:val="2"/>
        </w:numPr>
        <w:rPr>
          <w:color w:val="000000"/>
        </w:rPr>
      </w:pPr>
      <w:r w:rsidRPr="00D244B0">
        <w:rPr>
          <w:color w:val="000000"/>
        </w:rPr>
        <w:t xml:space="preserve">Journalistic Ethics: P.K. </w:t>
      </w:r>
      <w:proofErr w:type="spellStart"/>
      <w:r w:rsidRPr="00D244B0">
        <w:rPr>
          <w:color w:val="000000"/>
        </w:rPr>
        <w:t>Bandhopadhyay</w:t>
      </w:r>
      <w:proofErr w:type="spellEnd"/>
      <w:r w:rsidRPr="00D244B0">
        <w:rPr>
          <w:color w:val="000000"/>
        </w:rPr>
        <w:t xml:space="preserve"> </w:t>
      </w:r>
    </w:p>
    <w:p w:rsidR="00827BBB" w:rsidRPr="00D244B0" w:rsidRDefault="00B37366" w:rsidP="000F59D9">
      <w:pPr>
        <w:pStyle w:val="ListParagraph"/>
        <w:numPr>
          <w:ilvl w:val="0"/>
          <w:numId w:val="2"/>
        </w:numPr>
        <w:rPr>
          <w:color w:val="000000"/>
          <w:lang w:bidi="hi-IN"/>
        </w:rPr>
      </w:pPr>
      <w:r w:rsidRPr="00D244B0">
        <w:rPr>
          <w:color w:val="000000"/>
        </w:rPr>
        <w:t xml:space="preserve">Press </w:t>
      </w:r>
      <w:proofErr w:type="spellStart"/>
      <w:r w:rsidRPr="00D244B0">
        <w:rPr>
          <w:color w:val="000000"/>
        </w:rPr>
        <w:t>Law:A.N.Grover</w:t>
      </w:r>
      <w:proofErr w:type="spellEnd"/>
    </w:p>
    <w:p w:rsidR="00B37366" w:rsidRPr="00D244B0" w:rsidRDefault="00B37366" w:rsidP="000F59D9">
      <w:pPr>
        <w:pStyle w:val="ListParagraph"/>
        <w:numPr>
          <w:ilvl w:val="0"/>
          <w:numId w:val="2"/>
        </w:numPr>
        <w:rPr>
          <w:color w:val="000000"/>
          <w:lang w:bidi="hi-IN"/>
        </w:rPr>
      </w:pPr>
      <w:proofErr w:type="spellStart"/>
      <w:r w:rsidRPr="00D244B0">
        <w:rPr>
          <w:color w:val="000000"/>
        </w:rPr>
        <w:t>Natarajan</w:t>
      </w:r>
      <w:proofErr w:type="spellEnd"/>
      <w:r w:rsidRPr="00D244B0">
        <w:rPr>
          <w:color w:val="000000"/>
        </w:rPr>
        <w:t>, J. (2000). History of Indian Press, Publications Division.</w:t>
      </w:r>
    </w:p>
    <w:p w:rsidR="00B37366" w:rsidRPr="00D244B0" w:rsidRDefault="00B37366" w:rsidP="000F59D9">
      <w:pPr>
        <w:pStyle w:val="ListParagraph"/>
        <w:numPr>
          <w:ilvl w:val="0"/>
          <w:numId w:val="2"/>
        </w:numPr>
        <w:rPr>
          <w:color w:val="000000"/>
        </w:rPr>
      </w:pPr>
      <w:proofErr w:type="spellStart"/>
      <w:proofErr w:type="gramStart"/>
      <w:r w:rsidRPr="00D244B0">
        <w:rPr>
          <w:color w:val="000000"/>
        </w:rPr>
        <w:t>Iyer</w:t>
      </w:r>
      <w:proofErr w:type="spellEnd"/>
      <w:r w:rsidRPr="00D244B0">
        <w:rPr>
          <w:color w:val="000000"/>
        </w:rPr>
        <w:t xml:space="preserve"> ,V</w:t>
      </w:r>
      <w:proofErr w:type="gramEnd"/>
      <w:r w:rsidRPr="00D244B0">
        <w:rPr>
          <w:color w:val="000000"/>
        </w:rPr>
        <w:t>. (2000), Mass Media Laws and Regulations in India, AMIC Publication.</w:t>
      </w:r>
    </w:p>
    <w:p w:rsidR="00A92217" w:rsidRPr="00D244B0" w:rsidRDefault="000447EA" w:rsidP="000F59D9">
      <w:pPr>
        <w:pStyle w:val="ListParagraph"/>
        <w:numPr>
          <w:ilvl w:val="0"/>
          <w:numId w:val="2"/>
        </w:numPr>
        <w:rPr>
          <w:color w:val="000000"/>
        </w:rPr>
      </w:pPr>
      <w:proofErr w:type="spellStart"/>
      <w:r w:rsidRPr="00D244B0">
        <w:rPr>
          <w:color w:val="000000"/>
        </w:rPr>
        <w:t>Babel</w:t>
      </w:r>
      <w:proofErr w:type="gramStart"/>
      <w:r w:rsidRPr="00D244B0">
        <w:rPr>
          <w:color w:val="000000"/>
        </w:rPr>
        <w:t>,Dr</w:t>
      </w:r>
      <w:proofErr w:type="spellEnd"/>
      <w:proofErr w:type="gramEnd"/>
      <w:r w:rsidRPr="00D244B0">
        <w:rPr>
          <w:color w:val="000000"/>
        </w:rPr>
        <w:t xml:space="preserve">. </w:t>
      </w:r>
      <w:proofErr w:type="spellStart"/>
      <w:r w:rsidRPr="00D244B0">
        <w:rPr>
          <w:color w:val="000000"/>
        </w:rPr>
        <w:t>Basanti</w:t>
      </w:r>
      <w:proofErr w:type="spellEnd"/>
      <w:r w:rsidRPr="00D244B0">
        <w:rPr>
          <w:color w:val="000000"/>
        </w:rPr>
        <w:t xml:space="preserve"> </w:t>
      </w:r>
      <w:proofErr w:type="spellStart"/>
      <w:r w:rsidRPr="00D244B0">
        <w:rPr>
          <w:color w:val="000000"/>
        </w:rPr>
        <w:t>Lal</w:t>
      </w:r>
      <w:proofErr w:type="spellEnd"/>
      <w:r w:rsidRPr="00D244B0">
        <w:rPr>
          <w:color w:val="000000"/>
        </w:rPr>
        <w:t xml:space="preserve">: </w:t>
      </w:r>
      <w:proofErr w:type="spellStart"/>
      <w:r w:rsidRPr="00D244B0">
        <w:rPr>
          <w:color w:val="000000"/>
        </w:rPr>
        <w:t>Patrkarita</w:t>
      </w:r>
      <w:proofErr w:type="spellEnd"/>
      <w:r w:rsidRPr="00D244B0">
        <w:rPr>
          <w:color w:val="000000"/>
        </w:rPr>
        <w:t xml:space="preserve"> </w:t>
      </w:r>
      <w:proofErr w:type="spellStart"/>
      <w:r w:rsidRPr="00D244B0">
        <w:rPr>
          <w:color w:val="000000"/>
        </w:rPr>
        <w:t>avum</w:t>
      </w:r>
      <w:proofErr w:type="spellEnd"/>
      <w:r w:rsidRPr="00D244B0">
        <w:rPr>
          <w:color w:val="000000"/>
        </w:rPr>
        <w:t xml:space="preserve"> Press </w:t>
      </w:r>
      <w:proofErr w:type="spellStart"/>
      <w:r w:rsidRPr="00D244B0">
        <w:rPr>
          <w:color w:val="000000"/>
        </w:rPr>
        <w:t>Vidhi</w:t>
      </w:r>
      <w:proofErr w:type="spellEnd"/>
      <w:r w:rsidRPr="00D244B0">
        <w:rPr>
          <w:color w:val="000000"/>
        </w:rPr>
        <w:t xml:space="preserve">, </w:t>
      </w:r>
      <w:proofErr w:type="spellStart"/>
      <w:r w:rsidRPr="00D244B0">
        <w:rPr>
          <w:color w:val="000000"/>
        </w:rPr>
        <w:t>Suvidha</w:t>
      </w:r>
      <w:proofErr w:type="spellEnd"/>
      <w:r w:rsidRPr="00D244B0">
        <w:rPr>
          <w:color w:val="000000"/>
        </w:rPr>
        <w:t xml:space="preserve"> law House, Bhopal.</w:t>
      </w:r>
    </w:p>
    <w:p w:rsidR="00A92217" w:rsidRPr="00D244B0" w:rsidRDefault="000447EA" w:rsidP="000F59D9">
      <w:pPr>
        <w:pStyle w:val="ListParagraph"/>
        <w:numPr>
          <w:ilvl w:val="0"/>
          <w:numId w:val="2"/>
        </w:numPr>
        <w:rPr>
          <w:color w:val="000000"/>
        </w:rPr>
      </w:pPr>
      <w:proofErr w:type="spellStart"/>
      <w:r w:rsidRPr="00D244B0">
        <w:rPr>
          <w:color w:val="000000"/>
        </w:rPr>
        <w:t>Mishr</w:t>
      </w:r>
      <w:proofErr w:type="spellEnd"/>
      <w:r w:rsidRPr="00D244B0">
        <w:rPr>
          <w:color w:val="000000"/>
        </w:rPr>
        <w:t xml:space="preserve">, </w:t>
      </w:r>
      <w:proofErr w:type="spellStart"/>
      <w:r w:rsidRPr="00D244B0">
        <w:rPr>
          <w:color w:val="000000"/>
        </w:rPr>
        <w:t>Akhilesh</w:t>
      </w:r>
      <w:proofErr w:type="spellEnd"/>
      <w:r w:rsidRPr="00D244B0">
        <w:rPr>
          <w:color w:val="000000"/>
        </w:rPr>
        <w:t xml:space="preserve">: </w:t>
      </w:r>
      <w:proofErr w:type="spellStart"/>
      <w:r w:rsidRPr="00D244B0">
        <w:rPr>
          <w:color w:val="000000"/>
        </w:rPr>
        <w:t>Patrkarita</w:t>
      </w:r>
      <w:proofErr w:type="spellEnd"/>
      <w:r w:rsidRPr="00D244B0">
        <w:rPr>
          <w:color w:val="000000"/>
        </w:rPr>
        <w:t xml:space="preserve">: Mission se media </w:t>
      </w:r>
      <w:proofErr w:type="spellStart"/>
      <w:r w:rsidRPr="00D244B0">
        <w:rPr>
          <w:color w:val="000000"/>
        </w:rPr>
        <w:t>tak</w:t>
      </w:r>
      <w:proofErr w:type="spellEnd"/>
      <w:r w:rsidRPr="00D244B0">
        <w:rPr>
          <w:color w:val="000000"/>
        </w:rPr>
        <w:t xml:space="preserve">, </w:t>
      </w:r>
      <w:proofErr w:type="spellStart"/>
      <w:r w:rsidRPr="00D244B0">
        <w:rPr>
          <w:color w:val="000000"/>
        </w:rPr>
        <w:t>Rajkamal</w:t>
      </w:r>
      <w:proofErr w:type="spellEnd"/>
      <w:r w:rsidRPr="00D244B0">
        <w:rPr>
          <w:color w:val="000000"/>
        </w:rPr>
        <w:t xml:space="preserve"> </w:t>
      </w:r>
      <w:proofErr w:type="spellStart"/>
      <w:r w:rsidRPr="00D244B0">
        <w:rPr>
          <w:color w:val="000000"/>
        </w:rPr>
        <w:t>Prakashan</w:t>
      </w:r>
      <w:proofErr w:type="spellEnd"/>
      <w:r w:rsidRPr="00D244B0">
        <w:rPr>
          <w:color w:val="000000"/>
        </w:rPr>
        <w:t>, New Delhi</w:t>
      </w:r>
    </w:p>
    <w:p w:rsidR="00B57CA4" w:rsidRDefault="00A92217" w:rsidP="000F59D9">
      <w:pPr>
        <w:pStyle w:val="ListParagraph"/>
        <w:numPr>
          <w:ilvl w:val="0"/>
          <w:numId w:val="2"/>
        </w:numPr>
        <w:rPr>
          <w:color w:val="000000"/>
        </w:rPr>
      </w:pPr>
      <w:proofErr w:type="spellStart"/>
      <w:r w:rsidRPr="00D244B0">
        <w:rPr>
          <w:color w:val="000000"/>
        </w:rPr>
        <w:t>Bhanawat</w:t>
      </w:r>
      <w:proofErr w:type="spellEnd"/>
      <w:r w:rsidRPr="00D244B0">
        <w:rPr>
          <w:color w:val="000000"/>
        </w:rPr>
        <w:t xml:space="preserve">, </w:t>
      </w:r>
      <w:proofErr w:type="spellStart"/>
      <w:r w:rsidRPr="00D244B0">
        <w:rPr>
          <w:color w:val="000000"/>
        </w:rPr>
        <w:t>Sanjeev</w:t>
      </w:r>
      <w:proofErr w:type="spellEnd"/>
      <w:r w:rsidRPr="00D244B0">
        <w:rPr>
          <w:color w:val="000000"/>
        </w:rPr>
        <w:t xml:space="preserve">, Press </w:t>
      </w:r>
      <w:proofErr w:type="spellStart"/>
      <w:r w:rsidRPr="00D244B0">
        <w:rPr>
          <w:color w:val="000000"/>
        </w:rPr>
        <w:t>kanoon</w:t>
      </w:r>
      <w:proofErr w:type="spellEnd"/>
      <w:r w:rsidRPr="00D244B0">
        <w:rPr>
          <w:color w:val="000000"/>
        </w:rPr>
        <w:t xml:space="preserve"> </w:t>
      </w:r>
      <w:proofErr w:type="spellStart"/>
      <w:r w:rsidRPr="00D244B0">
        <w:rPr>
          <w:color w:val="000000"/>
        </w:rPr>
        <w:t>aur</w:t>
      </w:r>
      <w:proofErr w:type="spellEnd"/>
      <w:r w:rsidRPr="00D244B0">
        <w:rPr>
          <w:color w:val="000000"/>
        </w:rPr>
        <w:t xml:space="preserve"> </w:t>
      </w:r>
      <w:proofErr w:type="spellStart"/>
      <w:r w:rsidRPr="00D244B0">
        <w:rPr>
          <w:color w:val="000000"/>
        </w:rPr>
        <w:t>Patrikarita</w:t>
      </w:r>
      <w:proofErr w:type="spellEnd"/>
      <w:r w:rsidRPr="00D244B0">
        <w:rPr>
          <w:color w:val="000000"/>
        </w:rPr>
        <w:t xml:space="preserve">, </w:t>
      </w:r>
      <w:proofErr w:type="spellStart"/>
      <w:r w:rsidRPr="00D244B0">
        <w:rPr>
          <w:color w:val="000000"/>
        </w:rPr>
        <w:t>Sidhashri</w:t>
      </w:r>
      <w:proofErr w:type="spellEnd"/>
      <w:r w:rsidRPr="00D244B0">
        <w:rPr>
          <w:color w:val="000000"/>
        </w:rPr>
        <w:t xml:space="preserve"> </w:t>
      </w:r>
      <w:proofErr w:type="spellStart"/>
      <w:r w:rsidRPr="00D244B0">
        <w:rPr>
          <w:color w:val="000000"/>
        </w:rPr>
        <w:t>Prakashan</w:t>
      </w:r>
      <w:proofErr w:type="spellEnd"/>
      <w:r w:rsidRPr="00D244B0">
        <w:rPr>
          <w:color w:val="000000"/>
        </w:rPr>
        <w:t xml:space="preserve">, </w:t>
      </w:r>
      <w:proofErr w:type="spellStart"/>
      <w:r w:rsidRPr="00D244B0">
        <w:rPr>
          <w:color w:val="000000"/>
        </w:rPr>
        <w:t>Jaipur</w:t>
      </w:r>
      <w:proofErr w:type="spellEnd"/>
      <w:r w:rsidRPr="00D244B0">
        <w:rPr>
          <w:color w:val="000000"/>
        </w:rPr>
        <w:t>, 1993</w:t>
      </w:r>
    </w:p>
    <w:p w:rsidR="00C3000A" w:rsidRDefault="00C3000A" w:rsidP="00C3000A">
      <w:pPr>
        <w:pStyle w:val="ListParagraph"/>
        <w:rPr>
          <w:color w:val="000000"/>
        </w:rPr>
      </w:pPr>
    </w:p>
    <w:p w:rsidR="00C3000A" w:rsidRPr="00D244B0" w:rsidRDefault="00C3000A" w:rsidP="00C3000A">
      <w:pPr>
        <w:pStyle w:val="ListParagraph"/>
        <w:rPr>
          <w:color w:val="000000"/>
        </w:rPr>
      </w:pPr>
    </w:p>
    <w:p w:rsidR="009E5C44" w:rsidRPr="00D244B0" w:rsidRDefault="009E5C44" w:rsidP="003D2F1E">
      <w:pPr>
        <w:autoSpaceDE w:val="0"/>
        <w:autoSpaceDN w:val="0"/>
        <w:adjustRightInd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40"/>
        <w:gridCol w:w="6293"/>
      </w:tblGrid>
      <w:tr w:rsidR="003D2F1E" w:rsidRPr="00D244B0" w:rsidTr="008A699B">
        <w:trPr>
          <w:jc w:val="center"/>
        </w:trPr>
        <w:tc>
          <w:tcPr>
            <w:tcW w:w="1310" w:type="dxa"/>
            <w:tcBorders>
              <w:top w:val="single" w:sz="4" w:space="0" w:color="auto"/>
              <w:left w:val="single" w:sz="4" w:space="0" w:color="auto"/>
              <w:bottom w:val="single" w:sz="4" w:space="0" w:color="auto"/>
              <w:right w:val="single" w:sz="4" w:space="0" w:color="auto"/>
            </w:tcBorders>
            <w:hideMark/>
          </w:tcPr>
          <w:p w:rsidR="003D2F1E" w:rsidRPr="00D244B0" w:rsidRDefault="001F4CA3" w:rsidP="00BF2312">
            <w:pPr>
              <w:jc w:val="center"/>
              <w:rPr>
                <w:color w:val="000000"/>
              </w:rPr>
            </w:pPr>
            <w:r>
              <w:rPr>
                <w:color w:val="000000"/>
              </w:rPr>
              <w:lastRenderedPageBreak/>
              <w:t>Course Code</w:t>
            </w:r>
          </w:p>
        </w:tc>
        <w:tc>
          <w:tcPr>
            <w:tcW w:w="1640" w:type="dxa"/>
            <w:tcBorders>
              <w:top w:val="single" w:sz="4" w:space="0" w:color="auto"/>
              <w:left w:val="single" w:sz="4" w:space="0" w:color="auto"/>
              <w:bottom w:val="single" w:sz="4" w:space="0" w:color="auto"/>
              <w:right w:val="single" w:sz="4" w:space="0" w:color="auto"/>
            </w:tcBorders>
            <w:hideMark/>
          </w:tcPr>
          <w:p w:rsidR="003D2F1E" w:rsidRPr="00D244B0" w:rsidRDefault="003D2F1E" w:rsidP="00BF2312">
            <w:pPr>
              <w:jc w:val="center"/>
              <w:rPr>
                <w:color w:val="000000"/>
              </w:rPr>
            </w:pPr>
            <w:r w:rsidRPr="00D244B0">
              <w:rPr>
                <w:color w:val="000000"/>
              </w:rPr>
              <w:t>Paper</w:t>
            </w:r>
          </w:p>
        </w:tc>
        <w:tc>
          <w:tcPr>
            <w:tcW w:w="6293" w:type="dxa"/>
            <w:tcBorders>
              <w:top w:val="single" w:sz="4" w:space="0" w:color="auto"/>
              <w:left w:val="single" w:sz="4" w:space="0" w:color="auto"/>
              <w:bottom w:val="single" w:sz="4" w:space="0" w:color="auto"/>
              <w:right w:val="single" w:sz="4" w:space="0" w:color="auto"/>
            </w:tcBorders>
            <w:hideMark/>
          </w:tcPr>
          <w:p w:rsidR="003D2F1E" w:rsidRPr="00D244B0" w:rsidRDefault="003D2F1E" w:rsidP="00BF2312">
            <w:pPr>
              <w:jc w:val="center"/>
              <w:rPr>
                <w:color w:val="000000"/>
              </w:rPr>
            </w:pPr>
            <w:r w:rsidRPr="00D244B0">
              <w:rPr>
                <w:color w:val="000000"/>
              </w:rPr>
              <w:t>Paper Title</w:t>
            </w:r>
          </w:p>
        </w:tc>
      </w:tr>
      <w:tr w:rsidR="003D2F1E" w:rsidRPr="00D244B0" w:rsidTr="008A699B">
        <w:trPr>
          <w:trHeight w:val="254"/>
          <w:jc w:val="center"/>
        </w:trPr>
        <w:tc>
          <w:tcPr>
            <w:tcW w:w="1310" w:type="dxa"/>
            <w:tcBorders>
              <w:top w:val="single" w:sz="4" w:space="0" w:color="auto"/>
              <w:left w:val="single" w:sz="4" w:space="0" w:color="auto"/>
              <w:bottom w:val="single" w:sz="4" w:space="0" w:color="auto"/>
              <w:right w:val="single" w:sz="4" w:space="0" w:color="auto"/>
            </w:tcBorders>
            <w:hideMark/>
          </w:tcPr>
          <w:p w:rsidR="003D2F1E" w:rsidRPr="00D244B0" w:rsidRDefault="003D2F1E" w:rsidP="00BF2312">
            <w:pPr>
              <w:jc w:val="center"/>
              <w:rPr>
                <w:color w:val="000000"/>
              </w:rPr>
            </w:pPr>
            <w:r w:rsidRPr="00D244B0">
              <w:rPr>
                <w:color w:val="000000"/>
              </w:rPr>
              <w:t>MAJMC</w:t>
            </w:r>
            <w:r w:rsidR="00277309">
              <w:rPr>
                <w:color w:val="000000"/>
              </w:rPr>
              <w:t>C-204</w:t>
            </w:r>
          </w:p>
        </w:tc>
        <w:tc>
          <w:tcPr>
            <w:tcW w:w="1640" w:type="dxa"/>
            <w:tcBorders>
              <w:top w:val="single" w:sz="4" w:space="0" w:color="auto"/>
              <w:left w:val="single" w:sz="4" w:space="0" w:color="auto"/>
              <w:bottom w:val="single" w:sz="4" w:space="0" w:color="auto"/>
              <w:right w:val="single" w:sz="4" w:space="0" w:color="auto"/>
            </w:tcBorders>
            <w:hideMark/>
          </w:tcPr>
          <w:p w:rsidR="003D2F1E" w:rsidRPr="00D244B0" w:rsidRDefault="00277309" w:rsidP="00BF2312">
            <w:pPr>
              <w:jc w:val="center"/>
              <w:rPr>
                <w:color w:val="000000"/>
              </w:rPr>
            </w:pPr>
            <w:r>
              <w:rPr>
                <w:color w:val="000000"/>
              </w:rPr>
              <w:t>10</w:t>
            </w:r>
          </w:p>
        </w:tc>
        <w:tc>
          <w:tcPr>
            <w:tcW w:w="6293" w:type="dxa"/>
            <w:tcBorders>
              <w:top w:val="single" w:sz="4" w:space="0" w:color="auto"/>
              <w:left w:val="single" w:sz="4" w:space="0" w:color="auto"/>
              <w:bottom w:val="single" w:sz="4" w:space="0" w:color="auto"/>
              <w:right w:val="single" w:sz="4" w:space="0" w:color="auto"/>
            </w:tcBorders>
            <w:hideMark/>
          </w:tcPr>
          <w:p w:rsidR="003D2F1E" w:rsidRPr="00D244B0" w:rsidRDefault="00277309" w:rsidP="00BF2312">
            <w:pPr>
              <w:jc w:val="center"/>
              <w:rPr>
                <w:color w:val="000000"/>
              </w:rPr>
            </w:pPr>
            <w:r>
              <w:rPr>
                <w:color w:val="000000"/>
              </w:rPr>
              <w:t xml:space="preserve">Legislature Journalism </w:t>
            </w:r>
          </w:p>
        </w:tc>
      </w:tr>
    </w:tbl>
    <w:p w:rsidR="00277309" w:rsidRPr="002031D2" w:rsidRDefault="00277309" w:rsidP="00277309">
      <w:pPr>
        <w:spacing w:after="120" w:line="276" w:lineRule="auto"/>
        <w:rPr>
          <w:b/>
          <w:bCs/>
        </w:rPr>
      </w:pPr>
      <w:r w:rsidRPr="002031D2">
        <w:rPr>
          <w:b/>
          <w:bCs/>
        </w:rPr>
        <w:t>Course Code</w:t>
      </w:r>
      <w:r w:rsidRPr="002031D2">
        <w:rPr>
          <w:b/>
          <w:bCs/>
          <w:caps/>
        </w:rPr>
        <w:t xml:space="preserve">: </w:t>
      </w:r>
      <w:r>
        <w:rPr>
          <w:b/>
          <w:bCs/>
        </w:rPr>
        <w:t>MAJMCC-204</w:t>
      </w:r>
    </w:p>
    <w:p w:rsidR="00277309" w:rsidRPr="002031D2" w:rsidRDefault="00277309" w:rsidP="00277309">
      <w:pPr>
        <w:jc w:val="both"/>
        <w:rPr>
          <w:b/>
          <w:bCs/>
          <w:shd w:val="clear" w:color="auto" w:fill="FFFFFF"/>
        </w:rPr>
      </w:pPr>
      <w:r w:rsidRPr="002031D2">
        <w:rPr>
          <w:b/>
          <w:bCs/>
        </w:rPr>
        <w:t>Course Name</w:t>
      </w:r>
      <w:r w:rsidRPr="002031D2">
        <w:rPr>
          <w:b/>
          <w:bCs/>
          <w:cs/>
          <w:lang w:bidi="hi-IN"/>
        </w:rPr>
        <w:t>:</w:t>
      </w:r>
      <w:r w:rsidRPr="002031D2">
        <w:rPr>
          <w:b/>
          <w:bCs/>
          <w:shd w:val="clear" w:color="auto" w:fill="FFFFFF"/>
        </w:rPr>
        <w:t xml:space="preserve"> Legislature Journalism</w:t>
      </w:r>
    </w:p>
    <w:p w:rsidR="00277309" w:rsidRPr="00D244B0" w:rsidRDefault="00277309" w:rsidP="00277309">
      <w:pPr>
        <w:jc w:val="both"/>
        <w:rPr>
          <w:lang w:bidi="hi-IN"/>
        </w:rPr>
      </w:pPr>
    </w:p>
    <w:p w:rsidR="00277309" w:rsidRPr="00D244B0" w:rsidRDefault="00277309" w:rsidP="00277309">
      <w:pPr>
        <w:jc w:val="both"/>
      </w:pPr>
      <w:r w:rsidRPr="00D244B0">
        <w:rPr>
          <w:shd w:val="clear" w:color="auto" w:fill="FFFFFF"/>
        </w:rPr>
        <w:t>Credits Equivalent: </w:t>
      </w:r>
      <w:r w:rsidRPr="00D244B0">
        <w:t>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277309" w:rsidRPr="00D244B0" w:rsidRDefault="00277309" w:rsidP="00277309">
      <w:pPr>
        <w:shd w:val="clear" w:color="auto" w:fill="FFFFFF"/>
        <w:spacing w:line="276" w:lineRule="atLeast"/>
        <w:jc w:val="both"/>
      </w:pPr>
    </w:p>
    <w:p w:rsidR="00277309" w:rsidRPr="00D244B0" w:rsidRDefault="00277309" w:rsidP="00277309">
      <w:pPr>
        <w:shd w:val="clear" w:color="auto" w:fill="FFFFFF"/>
        <w:spacing w:line="276" w:lineRule="atLeast"/>
        <w:jc w:val="both"/>
      </w:pPr>
      <w:r w:rsidRPr="00E13878">
        <w:rPr>
          <w:b/>
          <w:bCs/>
        </w:rPr>
        <w:t>Course Objectives:</w:t>
      </w:r>
      <w:r w:rsidRPr="00D244B0">
        <w:t xml:space="preserve"> The course is designed to</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Explain the different procedures of a house, which a legislature reporter covering its proceedings must know.</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Describe the difference between general reporting and legislature reporting.</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Discuss the significance of the privileges of parliament, importance of the question hour and zero hour for a reporter and other important functions of parliament.</w:t>
      </w:r>
    </w:p>
    <w:p w:rsidR="00277309" w:rsidRPr="00D244B0" w:rsidRDefault="00277309" w:rsidP="00277309">
      <w:pPr>
        <w:autoSpaceDE w:val="0"/>
        <w:autoSpaceDN w:val="0"/>
        <w:adjustRightInd w:val="0"/>
        <w:spacing w:line="276" w:lineRule="auto"/>
        <w:jc w:val="both"/>
      </w:pPr>
    </w:p>
    <w:p w:rsidR="00277309" w:rsidRPr="00E13878" w:rsidRDefault="00277309" w:rsidP="00277309">
      <w:pPr>
        <w:jc w:val="both"/>
        <w:rPr>
          <w:b/>
          <w:bCs/>
        </w:rPr>
      </w:pPr>
      <w:r w:rsidRPr="00E13878">
        <w:rPr>
          <w:b/>
          <w:bCs/>
        </w:rPr>
        <w:t xml:space="preserve">Learning Outcomes: </w:t>
      </w:r>
    </w:p>
    <w:p w:rsidR="00277309" w:rsidRPr="00D244B0" w:rsidRDefault="00277309" w:rsidP="00277309">
      <w:pPr>
        <w:jc w:val="both"/>
      </w:pPr>
      <w:r w:rsidRPr="00D244B0">
        <w:t>After completion of the course the learners will be able to:</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 xml:space="preserve">Understand the </w:t>
      </w:r>
      <w:proofErr w:type="spellStart"/>
      <w:r w:rsidRPr="00E13878">
        <w:rPr>
          <w:color w:val="000000" w:themeColor="text1"/>
        </w:rPr>
        <w:t>legistaure</w:t>
      </w:r>
      <w:proofErr w:type="spellEnd"/>
      <w:r w:rsidRPr="00E13878">
        <w:rPr>
          <w:color w:val="000000" w:themeColor="text1"/>
        </w:rPr>
        <w:t xml:space="preserve"> process of </w:t>
      </w:r>
      <w:proofErr w:type="spellStart"/>
      <w:r w:rsidRPr="00E13878">
        <w:rPr>
          <w:color w:val="000000" w:themeColor="text1"/>
        </w:rPr>
        <w:t>india</w:t>
      </w:r>
      <w:proofErr w:type="spellEnd"/>
      <w:r w:rsidRPr="00E13878">
        <w:rPr>
          <w:color w:val="000000" w:themeColor="text1"/>
        </w:rPr>
        <w:t xml:space="preserve"> </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How Law is framed?</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Understand the Political system of the country</w:t>
      </w:r>
    </w:p>
    <w:p w:rsidR="00277309" w:rsidRPr="00E13878" w:rsidRDefault="00277309" w:rsidP="00277309">
      <w:pPr>
        <w:pStyle w:val="ListParagraph"/>
        <w:widowControl w:val="0"/>
        <w:numPr>
          <w:ilvl w:val="0"/>
          <w:numId w:val="63"/>
        </w:numPr>
        <w:tabs>
          <w:tab w:val="left" w:pos="1535"/>
          <w:tab w:val="left" w:pos="1536"/>
        </w:tabs>
        <w:autoSpaceDE w:val="0"/>
        <w:autoSpaceDN w:val="0"/>
        <w:spacing w:before="40"/>
        <w:rPr>
          <w:color w:val="000000" w:themeColor="text1"/>
        </w:rPr>
      </w:pPr>
      <w:r w:rsidRPr="00E13878">
        <w:rPr>
          <w:color w:val="000000" w:themeColor="text1"/>
        </w:rPr>
        <w:t xml:space="preserve">Understand the Parliamentary Proceedings in India                                             </w:t>
      </w:r>
    </w:p>
    <w:p w:rsidR="00277309" w:rsidRDefault="00277309" w:rsidP="00277309">
      <w:pPr>
        <w:rPr>
          <w:b/>
          <w:bCs/>
          <w:color w:val="000000"/>
        </w:rPr>
      </w:pPr>
    </w:p>
    <w:p w:rsidR="00277309" w:rsidRPr="001E08F5" w:rsidRDefault="00277309" w:rsidP="00277309">
      <w:pPr>
        <w:rPr>
          <w:b/>
          <w:bCs/>
          <w:color w:val="000000"/>
        </w:rPr>
      </w:pPr>
      <w:r w:rsidRPr="001E08F5">
        <w:rPr>
          <w:b/>
          <w:bCs/>
          <w:color w:val="000000"/>
        </w:rPr>
        <w:t xml:space="preserve">Course Content </w:t>
      </w:r>
    </w:p>
    <w:p w:rsidR="00277309" w:rsidRPr="001E08F5" w:rsidRDefault="00277309" w:rsidP="00277309">
      <w:pPr>
        <w:pStyle w:val="NormalWeb"/>
        <w:shd w:val="clear" w:color="auto" w:fill="FFFFFF"/>
        <w:spacing w:before="0" w:beforeAutospacing="0" w:after="0" w:afterAutospacing="0" w:line="276" w:lineRule="atLeast"/>
        <w:rPr>
          <w:b/>
          <w:bCs/>
        </w:rPr>
      </w:pPr>
      <w:r w:rsidRPr="001E08F5">
        <w:rPr>
          <w:b/>
          <w:bCs/>
        </w:rPr>
        <w:t>Unit-I</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Importance of legislature reporting</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History of parliament, representative parliamentary democracy</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Composition of sovereign parliament– bicameralism, The President</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proofErr w:type="spellStart"/>
      <w:r w:rsidRPr="00D244B0">
        <w:t>Lok</w:t>
      </w:r>
      <w:proofErr w:type="spellEnd"/>
      <w:r w:rsidRPr="00D244B0">
        <w:t xml:space="preserve"> </w:t>
      </w:r>
      <w:proofErr w:type="spellStart"/>
      <w:r w:rsidRPr="00D244B0">
        <w:t>sabha</w:t>
      </w:r>
      <w:proofErr w:type="spellEnd"/>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proofErr w:type="spellStart"/>
      <w:r w:rsidRPr="00D244B0">
        <w:t>Rajya</w:t>
      </w:r>
      <w:proofErr w:type="spellEnd"/>
      <w:r w:rsidRPr="00D244B0">
        <w:t xml:space="preserve"> </w:t>
      </w:r>
      <w:proofErr w:type="spellStart"/>
      <w:r w:rsidRPr="00D244B0">
        <w:t>sabha</w:t>
      </w:r>
      <w:proofErr w:type="spellEnd"/>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Relative roles of the two Houses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Parliament and the Executive</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Parliament and Judiciary</w:t>
      </w:r>
    </w:p>
    <w:p w:rsidR="00277309" w:rsidRPr="00D244B0" w:rsidRDefault="00277309" w:rsidP="00277309">
      <w:pPr>
        <w:pStyle w:val="NormalWeb"/>
        <w:shd w:val="clear" w:color="auto" w:fill="FFFFFF"/>
        <w:spacing w:before="0" w:beforeAutospacing="0" w:after="0" w:afterAutospacing="0" w:line="276" w:lineRule="atLeast"/>
        <w:ind w:left="720"/>
        <w:jc w:val="both"/>
      </w:pPr>
      <w:r w:rsidRPr="00D244B0">
        <w:t> </w:t>
      </w:r>
    </w:p>
    <w:p w:rsidR="00277309" w:rsidRPr="001E08F5" w:rsidRDefault="00277309" w:rsidP="00277309">
      <w:pPr>
        <w:pStyle w:val="NormalWeb"/>
        <w:shd w:val="clear" w:color="auto" w:fill="FFFFFF"/>
        <w:spacing w:before="0" w:beforeAutospacing="0" w:after="0" w:afterAutospacing="0" w:line="276" w:lineRule="atLeast"/>
        <w:rPr>
          <w:b/>
          <w:bCs/>
        </w:rPr>
      </w:pPr>
      <w:r w:rsidRPr="001E08F5">
        <w:rPr>
          <w:b/>
          <w:bCs/>
        </w:rPr>
        <w:t>UNIT-II </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State legislatures –compositions, functions and powers</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The legislative council</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Legislative assembly</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Parliament and the state legislatures</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Sourcing of legislature news</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Language in literature reporting for popular appeal: words, sentences and readability</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Report structure, human interest, avoiding exaggeration and sensationalism</w:t>
      </w:r>
    </w:p>
    <w:p w:rsidR="00277309" w:rsidRPr="00D244B0" w:rsidRDefault="00277309" w:rsidP="00277309">
      <w:pPr>
        <w:pStyle w:val="NormalWeb"/>
        <w:numPr>
          <w:ilvl w:val="0"/>
          <w:numId w:val="45"/>
        </w:numPr>
        <w:shd w:val="clear" w:color="auto" w:fill="FFFFFF"/>
        <w:spacing w:before="0" w:beforeAutospacing="0" w:after="0" w:afterAutospacing="0" w:line="276" w:lineRule="atLeast"/>
        <w:jc w:val="both"/>
      </w:pPr>
      <w:r w:rsidRPr="00D244B0">
        <w:t>The importance of rewriting</w:t>
      </w:r>
    </w:p>
    <w:p w:rsidR="00277309" w:rsidRPr="00D244B0" w:rsidRDefault="00277309" w:rsidP="00277309">
      <w:pPr>
        <w:pStyle w:val="NormalWeb"/>
        <w:shd w:val="clear" w:color="auto" w:fill="FFFFFF"/>
        <w:spacing w:before="0" w:beforeAutospacing="0" w:after="0" w:afterAutospacing="0" w:line="276" w:lineRule="atLeast"/>
        <w:ind w:left="360"/>
        <w:rPr>
          <w:u w:val="single"/>
        </w:rPr>
      </w:pPr>
    </w:p>
    <w:p w:rsidR="00277309" w:rsidRPr="001E08F5" w:rsidRDefault="00277309" w:rsidP="00277309">
      <w:pPr>
        <w:pStyle w:val="NormalWeb"/>
        <w:shd w:val="clear" w:color="auto" w:fill="FFFFFF"/>
        <w:spacing w:before="0" w:beforeAutospacing="0" w:after="0" w:afterAutospacing="0" w:line="276" w:lineRule="atLeast"/>
        <w:rPr>
          <w:b/>
          <w:bCs/>
        </w:rPr>
      </w:pPr>
      <w:r w:rsidRPr="001E08F5">
        <w:rPr>
          <w:b/>
          <w:bCs/>
        </w:rPr>
        <w:t>UNIT-III </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Sittings of the Houses, sessions of parliament</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lastRenderedPageBreak/>
        <w:t>President’s Address.</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Speaker and his powers</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Panels of chairmen</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 xml:space="preserve">Chairman of </w:t>
      </w:r>
      <w:proofErr w:type="spellStart"/>
      <w:r w:rsidRPr="00D244B0">
        <w:t>Rajya</w:t>
      </w:r>
      <w:proofErr w:type="spellEnd"/>
      <w:r w:rsidRPr="00D244B0">
        <w:t xml:space="preserve"> </w:t>
      </w:r>
      <w:proofErr w:type="spellStart"/>
      <w:r w:rsidRPr="00D244B0">
        <w:t>Sabha</w:t>
      </w:r>
      <w:proofErr w:type="spellEnd"/>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Rules of procedure and conduct of business</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Adjournment sine-die and dissolution , Effects of dissolution</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Record of proceedings</w:t>
      </w:r>
    </w:p>
    <w:p w:rsidR="00277309" w:rsidRPr="00D244B0" w:rsidRDefault="00277309" w:rsidP="00277309">
      <w:pPr>
        <w:pStyle w:val="NormalWeb"/>
        <w:shd w:val="clear" w:color="auto" w:fill="FFFFFF"/>
        <w:spacing w:before="0" w:beforeAutospacing="0" w:after="0" w:afterAutospacing="0" w:line="276" w:lineRule="atLeast"/>
        <w:ind w:left="360"/>
        <w:rPr>
          <w:u w:val="single"/>
        </w:rPr>
      </w:pPr>
    </w:p>
    <w:p w:rsidR="00277309" w:rsidRPr="001E08F5" w:rsidRDefault="00277309" w:rsidP="00277309">
      <w:pPr>
        <w:pStyle w:val="NormalWeb"/>
        <w:shd w:val="clear" w:color="auto" w:fill="FFFFFF"/>
        <w:spacing w:before="0" w:beforeAutospacing="0" w:after="0" w:afterAutospacing="0" w:line="276" w:lineRule="atLeast"/>
        <w:rPr>
          <w:b/>
          <w:bCs/>
        </w:rPr>
      </w:pPr>
      <w:r w:rsidRPr="001E08F5">
        <w:rPr>
          <w:b/>
          <w:bCs/>
        </w:rPr>
        <w:t>UNIT-IV</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Parliament and the media</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Question Hour – types of questions</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Papers to be laid on the table of the house</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Half-an-Hour discussions</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Zero hour</w:t>
      </w:r>
    </w:p>
    <w:p w:rsidR="00277309" w:rsidRPr="00D244B0" w:rsidRDefault="00277309" w:rsidP="00277309">
      <w:pPr>
        <w:pStyle w:val="NormalWeb"/>
        <w:numPr>
          <w:ilvl w:val="0"/>
          <w:numId w:val="38"/>
        </w:numPr>
        <w:shd w:val="clear" w:color="auto" w:fill="FFFFFF"/>
        <w:spacing w:before="0" w:beforeAutospacing="0" w:after="0" w:afterAutospacing="0" w:line="276" w:lineRule="atLeast"/>
      </w:pPr>
      <w:r w:rsidRPr="00D244B0">
        <w:t>Legislative business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Motions and discussions – no-confidence motion</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Adjournment motions</w:t>
      </w:r>
    </w:p>
    <w:p w:rsidR="00277309" w:rsidRPr="00D244B0" w:rsidRDefault="00277309" w:rsidP="00277309">
      <w:pPr>
        <w:pStyle w:val="NormalWeb"/>
        <w:shd w:val="clear" w:color="auto" w:fill="FFFFFF"/>
        <w:spacing w:before="0" w:beforeAutospacing="0" w:after="0" w:afterAutospacing="0" w:line="276" w:lineRule="atLeast"/>
        <w:ind w:left="720"/>
        <w:jc w:val="both"/>
      </w:pPr>
    </w:p>
    <w:p w:rsidR="00277309" w:rsidRPr="007D6555" w:rsidRDefault="00277309" w:rsidP="00277309">
      <w:pPr>
        <w:pStyle w:val="NormalWeb"/>
        <w:shd w:val="clear" w:color="auto" w:fill="FFFFFF"/>
        <w:spacing w:before="0" w:beforeAutospacing="0" w:after="0" w:afterAutospacing="0" w:line="276" w:lineRule="atLeast"/>
        <w:rPr>
          <w:b/>
          <w:bCs/>
        </w:rPr>
      </w:pPr>
      <w:r w:rsidRPr="007D6555">
        <w:rPr>
          <w:b/>
          <w:bCs/>
        </w:rPr>
        <w:t>UNIT-V</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Calling attention notices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Special mention</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Discussions, short duration discussions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Budget in parliament</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Process of passing bills – general bills, money bills, financial bills, constitution amendment bills, private members’ bills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Parliamentary committees, their structure and functions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Parliamentary privileges</w:t>
      </w:r>
    </w:p>
    <w:p w:rsidR="00277309" w:rsidRPr="00D244B0" w:rsidRDefault="00277309" w:rsidP="00277309">
      <w:pPr>
        <w:pStyle w:val="NormalWeb"/>
        <w:numPr>
          <w:ilvl w:val="0"/>
          <w:numId w:val="38"/>
        </w:numPr>
        <w:shd w:val="clear" w:color="auto" w:fill="FFFFFF"/>
        <w:spacing w:before="0" w:beforeAutospacing="0" w:after="0" w:afterAutospacing="0" w:line="276" w:lineRule="atLeast"/>
        <w:jc w:val="both"/>
      </w:pPr>
      <w:r w:rsidRPr="00D244B0">
        <w:t>Breach of Privilege</w:t>
      </w:r>
    </w:p>
    <w:p w:rsidR="00277309" w:rsidRPr="00D244B0" w:rsidRDefault="00277309" w:rsidP="00277309">
      <w:pPr>
        <w:shd w:val="clear" w:color="auto" w:fill="FFFFFF"/>
        <w:spacing w:line="276" w:lineRule="atLeast"/>
        <w:ind w:left="360"/>
        <w:jc w:val="both"/>
      </w:pPr>
    </w:p>
    <w:p w:rsidR="00277309" w:rsidRPr="00B1578C" w:rsidRDefault="00277309" w:rsidP="00277309">
      <w:pPr>
        <w:tabs>
          <w:tab w:val="left" w:pos="900"/>
          <w:tab w:val="left" w:pos="4320"/>
        </w:tabs>
        <w:jc w:val="both"/>
        <w:rPr>
          <w:b/>
          <w:bCs/>
        </w:rPr>
      </w:pPr>
      <w:r w:rsidRPr="00B1578C">
        <w:rPr>
          <w:b/>
          <w:bCs/>
          <w:color w:val="222222"/>
          <w:shd w:val="clear" w:color="auto" w:fill="FFFFFF"/>
        </w:rPr>
        <w:t>Suggested readings</w:t>
      </w:r>
      <w:r w:rsidRPr="00B1578C">
        <w:rPr>
          <w:b/>
          <w:bCs/>
        </w:rPr>
        <w:t>:</w:t>
      </w:r>
    </w:p>
    <w:p w:rsidR="00277309" w:rsidRPr="00D244B0" w:rsidRDefault="00277309" w:rsidP="00277309">
      <w:pPr>
        <w:pStyle w:val="ListParagraph"/>
        <w:numPr>
          <w:ilvl w:val="0"/>
          <w:numId w:val="75"/>
        </w:numPr>
        <w:tabs>
          <w:tab w:val="left" w:pos="900"/>
          <w:tab w:val="left" w:pos="4320"/>
        </w:tabs>
        <w:jc w:val="both"/>
      </w:pPr>
      <w:proofErr w:type="spellStart"/>
      <w:r w:rsidRPr="00D244B0">
        <w:t>Subhash</w:t>
      </w:r>
      <w:proofErr w:type="spellEnd"/>
      <w:r w:rsidRPr="00D244B0">
        <w:t xml:space="preserve"> C. </w:t>
      </w:r>
      <w:proofErr w:type="spellStart"/>
      <w:proofErr w:type="gramStart"/>
      <w:r w:rsidRPr="00D244B0">
        <w:t>Kashyap</w:t>
      </w:r>
      <w:proofErr w:type="spellEnd"/>
      <w:r w:rsidRPr="00D244B0">
        <w:t>(</w:t>
      </w:r>
      <w:proofErr w:type="gramEnd"/>
      <w:r w:rsidRPr="00D244B0">
        <w:t>2005), Our Parliament- An Introduction to the parliament of India, National Book Trust, India, New Delhi, ISBN 81-237-0147-0.</w:t>
      </w:r>
    </w:p>
    <w:p w:rsidR="00277309" w:rsidRPr="00D244B0" w:rsidRDefault="00277309" w:rsidP="00277309">
      <w:pPr>
        <w:pStyle w:val="ListParagraph"/>
        <w:numPr>
          <w:ilvl w:val="0"/>
          <w:numId w:val="75"/>
        </w:numPr>
        <w:tabs>
          <w:tab w:val="left" w:pos="900"/>
          <w:tab w:val="left" w:pos="4320"/>
        </w:tabs>
        <w:jc w:val="both"/>
      </w:pPr>
      <w:r>
        <w:t>K.</w:t>
      </w:r>
      <w:r w:rsidRPr="00D244B0">
        <w:t xml:space="preserve">M. </w:t>
      </w:r>
      <w:proofErr w:type="spellStart"/>
      <w:r w:rsidRPr="00D244B0">
        <w:t>Srivastava</w:t>
      </w:r>
      <w:proofErr w:type="spellEnd"/>
      <w:r w:rsidRPr="00D244B0">
        <w:t xml:space="preserve"> (2011), News Reporting and Editing, Sterling Publishers, New Delhi.</w:t>
      </w:r>
    </w:p>
    <w:p w:rsidR="00277309" w:rsidRPr="00D244B0" w:rsidRDefault="00277309" w:rsidP="00277309">
      <w:pPr>
        <w:pStyle w:val="ListParagraph"/>
        <w:numPr>
          <w:ilvl w:val="0"/>
          <w:numId w:val="75"/>
        </w:numPr>
        <w:tabs>
          <w:tab w:val="left" w:pos="900"/>
          <w:tab w:val="left" w:pos="4320"/>
        </w:tabs>
        <w:jc w:val="both"/>
      </w:pPr>
      <w:r>
        <w:t>A.</w:t>
      </w:r>
      <w:r w:rsidRPr="00D244B0">
        <w:t xml:space="preserve">P. </w:t>
      </w:r>
      <w:proofErr w:type="spellStart"/>
      <w:r w:rsidRPr="00D244B0">
        <w:t>Awasthi</w:t>
      </w:r>
      <w:proofErr w:type="spellEnd"/>
      <w:r w:rsidRPr="00D244B0">
        <w:t xml:space="preserve"> (2005), Indian Government and Politics, </w:t>
      </w:r>
      <w:proofErr w:type="spellStart"/>
      <w:r w:rsidRPr="00D244B0">
        <w:t>Lakshmi</w:t>
      </w:r>
      <w:proofErr w:type="spellEnd"/>
      <w:r w:rsidRPr="00D244B0">
        <w:t xml:space="preserve"> </w:t>
      </w:r>
      <w:proofErr w:type="spellStart"/>
      <w:r w:rsidRPr="00D244B0">
        <w:t>Narain</w:t>
      </w:r>
      <w:proofErr w:type="spellEnd"/>
      <w:r w:rsidRPr="00D244B0">
        <w:t xml:space="preserve"> </w:t>
      </w:r>
      <w:proofErr w:type="spellStart"/>
      <w:r w:rsidRPr="00D244B0">
        <w:t>Agarwal</w:t>
      </w:r>
      <w:proofErr w:type="spellEnd"/>
      <w:r w:rsidRPr="00D244B0">
        <w:t>, Educational Publishers, Agra, ISBN 81-85778-58-2.</w:t>
      </w:r>
    </w:p>
    <w:p w:rsidR="00277309" w:rsidRPr="00D244B0" w:rsidRDefault="00277309" w:rsidP="00277309">
      <w:pPr>
        <w:pStyle w:val="ListParagraph"/>
        <w:numPr>
          <w:ilvl w:val="0"/>
          <w:numId w:val="75"/>
        </w:numPr>
        <w:tabs>
          <w:tab w:val="left" w:pos="900"/>
          <w:tab w:val="left" w:pos="4320"/>
        </w:tabs>
        <w:jc w:val="both"/>
      </w:pPr>
      <w:r>
        <w:t>S.</w:t>
      </w:r>
      <w:r w:rsidRPr="00D244B0">
        <w:t xml:space="preserve">L. </w:t>
      </w:r>
      <w:proofErr w:type="spellStart"/>
      <w:r w:rsidRPr="00D244B0">
        <w:t>Sikri</w:t>
      </w:r>
      <w:proofErr w:type="spellEnd"/>
      <w:r w:rsidRPr="00D244B0">
        <w:t xml:space="preserve">, (1997), Indian Government and Politics, </w:t>
      </w:r>
      <w:proofErr w:type="spellStart"/>
      <w:r w:rsidRPr="00D244B0">
        <w:t>Kalyani</w:t>
      </w:r>
      <w:proofErr w:type="spellEnd"/>
      <w:r w:rsidRPr="00D244B0">
        <w:t xml:space="preserve"> Publishers, New Delhi.</w:t>
      </w:r>
    </w:p>
    <w:p w:rsidR="00277309" w:rsidRPr="00D244B0" w:rsidRDefault="00277309" w:rsidP="00277309">
      <w:pPr>
        <w:pStyle w:val="ListParagraph"/>
        <w:numPr>
          <w:ilvl w:val="0"/>
          <w:numId w:val="75"/>
        </w:numPr>
        <w:tabs>
          <w:tab w:val="left" w:pos="900"/>
          <w:tab w:val="left" w:pos="4320"/>
        </w:tabs>
        <w:jc w:val="both"/>
      </w:pPr>
      <w:r w:rsidRPr="00D244B0">
        <w:t>IGNOU, (2008), </w:t>
      </w:r>
      <w:proofErr w:type="spellStart"/>
      <w:r w:rsidRPr="00D244B0">
        <w:t>Specialised</w:t>
      </w:r>
      <w:proofErr w:type="spellEnd"/>
      <w:r w:rsidRPr="00D244B0">
        <w:t> Reporting, Communication Division, New Delhi.</w:t>
      </w:r>
    </w:p>
    <w:p w:rsidR="00277309" w:rsidRDefault="00277309" w:rsidP="00277309">
      <w:pPr>
        <w:pStyle w:val="ListParagraph"/>
        <w:numPr>
          <w:ilvl w:val="0"/>
          <w:numId w:val="75"/>
        </w:numPr>
        <w:tabs>
          <w:tab w:val="left" w:pos="900"/>
          <w:tab w:val="left" w:pos="4320"/>
        </w:tabs>
        <w:jc w:val="both"/>
      </w:pPr>
      <w:r w:rsidRPr="00D244B0">
        <w:t>Hindi and English Newspapers and Journals.</w:t>
      </w: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C3000A" w:rsidRDefault="00C3000A"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Default="001F4CA3" w:rsidP="001F4CA3">
      <w:pPr>
        <w:tabs>
          <w:tab w:val="left" w:pos="900"/>
          <w:tab w:val="left" w:pos="4320"/>
        </w:tabs>
        <w:jc w:val="both"/>
      </w:pPr>
    </w:p>
    <w:p w:rsidR="001F4CA3" w:rsidRPr="00D244B0" w:rsidRDefault="001F4CA3" w:rsidP="001F4CA3">
      <w:pPr>
        <w:tabs>
          <w:tab w:val="left" w:pos="900"/>
          <w:tab w:val="left" w:pos="4320"/>
        </w:tabs>
        <w:jc w:val="both"/>
      </w:pPr>
    </w:p>
    <w:p w:rsidR="003D2F1E" w:rsidRDefault="003D2F1E" w:rsidP="003D2F1E">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6"/>
        <w:gridCol w:w="6297"/>
      </w:tblGrid>
      <w:tr w:rsidR="00277309"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277309" w:rsidRPr="00D244B0" w:rsidRDefault="00277309" w:rsidP="001F4CA3">
            <w:pPr>
              <w:jc w:val="center"/>
              <w:rPr>
                <w:color w:val="000000"/>
              </w:rPr>
            </w:pPr>
            <w:r w:rsidRPr="00D244B0">
              <w:lastRenderedPageBreak/>
              <w:br w:type="page"/>
            </w:r>
            <w:r w:rsidR="001F4CA3">
              <w:rPr>
                <w:color w:val="000000"/>
              </w:rPr>
              <w:t xml:space="preserve">Course Code </w:t>
            </w:r>
          </w:p>
        </w:tc>
        <w:tc>
          <w:tcPr>
            <w:tcW w:w="1685"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Paper</w:t>
            </w:r>
          </w:p>
        </w:tc>
        <w:tc>
          <w:tcPr>
            <w:tcW w:w="6581"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Paper Title</w:t>
            </w:r>
          </w:p>
        </w:tc>
      </w:tr>
      <w:tr w:rsidR="00277309"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MAJMC</w:t>
            </w:r>
            <w:r>
              <w:rPr>
                <w:color w:val="000000"/>
              </w:rPr>
              <w:t>C-205</w:t>
            </w:r>
          </w:p>
        </w:tc>
        <w:tc>
          <w:tcPr>
            <w:tcW w:w="1685"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Pr>
                <w:color w:val="000000"/>
              </w:rPr>
              <w:t>11</w:t>
            </w:r>
          </w:p>
        </w:tc>
        <w:tc>
          <w:tcPr>
            <w:tcW w:w="6581"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pPr>
            <w:r w:rsidRPr="00D244B0">
              <w:t xml:space="preserve">Photo Journalism </w:t>
            </w:r>
          </w:p>
        </w:tc>
      </w:tr>
    </w:tbl>
    <w:p w:rsidR="00277309" w:rsidRPr="00D244B0" w:rsidRDefault="00277309" w:rsidP="00277309"/>
    <w:p w:rsidR="00277309" w:rsidRPr="00B4051E" w:rsidRDefault="00277309" w:rsidP="00277309">
      <w:pPr>
        <w:spacing w:after="120" w:line="276" w:lineRule="auto"/>
        <w:rPr>
          <w:b/>
          <w:bCs/>
          <w:color w:val="000000"/>
        </w:rPr>
      </w:pPr>
      <w:r w:rsidRPr="00B4051E">
        <w:rPr>
          <w:b/>
          <w:bCs/>
        </w:rPr>
        <w:t xml:space="preserve">Course </w:t>
      </w:r>
      <w:r w:rsidR="00077CAF" w:rsidRPr="00B4051E">
        <w:rPr>
          <w:b/>
          <w:bCs/>
        </w:rPr>
        <w:t>Code:</w:t>
      </w:r>
      <w:r w:rsidRPr="00B4051E">
        <w:rPr>
          <w:b/>
          <w:bCs/>
          <w:caps/>
        </w:rPr>
        <w:t xml:space="preserve"> MAJMC</w:t>
      </w:r>
      <w:r>
        <w:rPr>
          <w:b/>
          <w:bCs/>
          <w:caps/>
        </w:rPr>
        <w:t>C-205</w:t>
      </w:r>
    </w:p>
    <w:p w:rsidR="00277309" w:rsidRPr="00B4051E" w:rsidRDefault="00277309" w:rsidP="00277309">
      <w:pPr>
        <w:spacing w:after="120" w:line="276" w:lineRule="auto"/>
        <w:rPr>
          <w:b/>
          <w:bCs/>
          <w:caps/>
        </w:rPr>
      </w:pPr>
      <w:r w:rsidRPr="00B4051E">
        <w:rPr>
          <w:b/>
          <w:bCs/>
        </w:rPr>
        <w:t>Course Name</w:t>
      </w:r>
      <w:r w:rsidRPr="00B4051E">
        <w:rPr>
          <w:b/>
          <w:bCs/>
          <w:caps/>
        </w:rPr>
        <w:t xml:space="preserve">: </w:t>
      </w:r>
      <w:r w:rsidRPr="00B4051E">
        <w:rPr>
          <w:b/>
          <w:bCs/>
        </w:rPr>
        <w:t>Photo Journalism</w:t>
      </w:r>
    </w:p>
    <w:p w:rsidR="00277309" w:rsidRPr="00D244B0" w:rsidRDefault="00277309" w:rsidP="00277309">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277309" w:rsidRPr="00D244B0" w:rsidRDefault="00277309" w:rsidP="00277309">
      <w:pPr>
        <w:pStyle w:val="Default"/>
        <w:spacing w:line="276" w:lineRule="auto"/>
        <w:rPr>
          <w:u w:val="single"/>
        </w:rPr>
      </w:pPr>
    </w:p>
    <w:p w:rsidR="00277309" w:rsidRPr="00B4051E" w:rsidRDefault="00277309" w:rsidP="00277309">
      <w:pPr>
        <w:spacing w:before="74"/>
        <w:ind w:left="260"/>
        <w:rPr>
          <w:b/>
          <w:bCs/>
        </w:rPr>
      </w:pPr>
      <w:r w:rsidRPr="00B4051E">
        <w:rPr>
          <w:b/>
          <w:bCs/>
        </w:rPr>
        <w:t>Course Objectives</w:t>
      </w:r>
    </w:p>
    <w:p w:rsidR="00277309" w:rsidRPr="00D743FA" w:rsidRDefault="00277309" w:rsidP="00277309">
      <w:pPr>
        <w:pStyle w:val="ListParagraph"/>
        <w:widowControl w:val="0"/>
        <w:numPr>
          <w:ilvl w:val="0"/>
          <w:numId w:val="63"/>
        </w:numPr>
        <w:tabs>
          <w:tab w:val="left" w:pos="1535"/>
          <w:tab w:val="left" w:pos="1536"/>
        </w:tabs>
        <w:autoSpaceDE w:val="0"/>
        <w:autoSpaceDN w:val="0"/>
        <w:ind w:left="1826" w:hanging="357"/>
        <w:rPr>
          <w:color w:val="000000" w:themeColor="text1"/>
        </w:rPr>
      </w:pPr>
      <w:r w:rsidRPr="00D743FA">
        <w:rPr>
          <w:color w:val="000000" w:themeColor="text1"/>
        </w:rPr>
        <w:t>To make students acquainted with various aspects of photo</w:t>
      </w:r>
      <w:r w:rsidRPr="00D743FA">
        <w:rPr>
          <w:color w:val="000000" w:themeColor="text1"/>
          <w:spacing w:val="-4"/>
        </w:rPr>
        <w:t xml:space="preserve"> </w:t>
      </w:r>
      <w:r w:rsidRPr="00D743FA">
        <w:rPr>
          <w:color w:val="000000" w:themeColor="text1"/>
        </w:rPr>
        <w:t>journalism.</w:t>
      </w:r>
    </w:p>
    <w:p w:rsidR="00277309" w:rsidRPr="00D743FA" w:rsidRDefault="00277309" w:rsidP="00277309">
      <w:pPr>
        <w:pStyle w:val="ListParagraph"/>
        <w:widowControl w:val="0"/>
        <w:numPr>
          <w:ilvl w:val="0"/>
          <w:numId w:val="63"/>
        </w:numPr>
        <w:tabs>
          <w:tab w:val="left" w:pos="1535"/>
          <w:tab w:val="left" w:pos="1536"/>
        </w:tabs>
        <w:autoSpaceDE w:val="0"/>
        <w:autoSpaceDN w:val="0"/>
        <w:ind w:left="1826" w:right="918" w:hanging="357"/>
        <w:rPr>
          <w:color w:val="000000" w:themeColor="text1"/>
        </w:rPr>
      </w:pPr>
      <w:r w:rsidRPr="00D743FA">
        <w:rPr>
          <w:color w:val="000000" w:themeColor="text1"/>
        </w:rPr>
        <w:t xml:space="preserve">To train students with </w:t>
      </w:r>
      <w:proofErr w:type="gramStart"/>
      <w:r w:rsidRPr="00D743FA">
        <w:rPr>
          <w:color w:val="000000" w:themeColor="text1"/>
        </w:rPr>
        <w:t>existing</w:t>
      </w:r>
      <w:proofErr w:type="gramEnd"/>
      <w:r w:rsidRPr="00D743FA">
        <w:rPr>
          <w:color w:val="000000" w:themeColor="text1"/>
        </w:rPr>
        <w:t xml:space="preserve"> various technologies, </w:t>
      </w:r>
      <w:proofErr w:type="spellStart"/>
      <w:r w:rsidRPr="00D743FA">
        <w:rPr>
          <w:color w:val="000000" w:themeColor="text1"/>
        </w:rPr>
        <w:t>softwares</w:t>
      </w:r>
      <w:proofErr w:type="spellEnd"/>
      <w:r w:rsidRPr="00D743FA">
        <w:rPr>
          <w:color w:val="000000" w:themeColor="text1"/>
        </w:rPr>
        <w:t xml:space="preserve"> and equipments widely in use in photo</w:t>
      </w:r>
      <w:r w:rsidRPr="00D743FA">
        <w:rPr>
          <w:color w:val="000000" w:themeColor="text1"/>
          <w:spacing w:val="-4"/>
        </w:rPr>
        <w:t xml:space="preserve"> </w:t>
      </w:r>
      <w:r w:rsidRPr="00D743FA">
        <w:rPr>
          <w:color w:val="000000" w:themeColor="text1"/>
        </w:rPr>
        <w:t>journalism.</w:t>
      </w:r>
    </w:p>
    <w:p w:rsidR="00277309" w:rsidRPr="00D743FA" w:rsidRDefault="00277309" w:rsidP="00277309">
      <w:pPr>
        <w:pStyle w:val="ListParagraph"/>
        <w:widowControl w:val="0"/>
        <w:numPr>
          <w:ilvl w:val="0"/>
          <w:numId w:val="63"/>
        </w:numPr>
        <w:tabs>
          <w:tab w:val="left" w:pos="1535"/>
          <w:tab w:val="left" w:pos="1536"/>
        </w:tabs>
        <w:autoSpaceDE w:val="0"/>
        <w:autoSpaceDN w:val="0"/>
        <w:ind w:left="1826" w:hanging="357"/>
        <w:rPr>
          <w:color w:val="000000" w:themeColor="text1"/>
        </w:rPr>
      </w:pPr>
      <w:r w:rsidRPr="00D743FA">
        <w:rPr>
          <w:color w:val="000000" w:themeColor="text1"/>
        </w:rPr>
        <w:t>To enhance journalistic skills of</w:t>
      </w:r>
      <w:r w:rsidRPr="00D743FA">
        <w:rPr>
          <w:color w:val="000000" w:themeColor="text1"/>
          <w:spacing w:val="-2"/>
        </w:rPr>
        <w:t xml:space="preserve"> </w:t>
      </w:r>
      <w:r w:rsidRPr="00D743FA">
        <w:rPr>
          <w:color w:val="000000" w:themeColor="text1"/>
        </w:rPr>
        <w:t>students.</w:t>
      </w:r>
    </w:p>
    <w:p w:rsidR="00277309" w:rsidRPr="00CF448C" w:rsidRDefault="00277309" w:rsidP="00277309">
      <w:pPr>
        <w:pStyle w:val="Heading2"/>
        <w:spacing w:before="231"/>
        <w:rPr>
          <w:rFonts w:ascii="Times New Roman" w:hAnsi="Times New Roman" w:cs="Times New Roman"/>
          <w:color w:val="auto"/>
          <w:sz w:val="24"/>
          <w:szCs w:val="24"/>
        </w:rPr>
      </w:pPr>
      <w:r w:rsidRPr="00CF448C">
        <w:rPr>
          <w:rFonts w:ascii="Times New Roman" w:hAnsi="Times New Roman" w:cs="Times New Roman"/>
          <w:color w:val="auto"/>
          <w:sz w:val="24"/>
          <w:szCs w:val="24"/>
        </w:rPr>
        <w:t>Learning Outcomes</w:t>
      </w:r>
      <w:r>
        <w:rPr>
          <w:rFonts w:ascii="Times New Roman" w:hAnsi="Times New Roman" w:cs="Times New Roman"/>
          <w:color w:val="auto"/>
          <w:sz w:val="24"/>
          <w:szCs w:val="24"/>
        </w:rPr>
        <w:t>:</w:t>
      </w:r>
    </w:p>
    <w:p w:rsidR="00277309" w:rsidRPr="00D244B0" w:rsidRDefault="00277309" w:rsidP="00277309">
      <w:pPr>
        <w:pStyle w:val="BodyText"/>
        <w:spacing w:before="135"/>
        <w:ind w:left="260"/>
      </w:pPr>
      <w:r w:rsidRPr="00D244B0">
        <w:t>After completion of the course the learners will be able to have knowledge of:</w:t>
      </w:r>
    </w:p>
    <w:p w:rsidR="00277309" w:rsidRPr="00B4051E"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B4051E">
        <w:rPr>
          <w:color w:val="333333"/>
        </w:rPr>
        <w:t>Development of journalistic photography skills</w:t>
      </w:r>
    </w:p>
    <w:p w:rsidR="00277309" w:rsidRPr="00B4051E"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B4051E">
        <w:rPr>
          <w:color w:val="333333"/>
        </w:rPr>
        <w:t>Understanding of the use of photographs to communicate in different media</w:t>
      </w:r>
    </w:p>
    <w:p w:rsidR="00277309" w:rsidRPr="00B4051E"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B4051E">
        <w:rPr>
          <w:color w:val="333333"/>
        </w:rPr>
        <w:t>Understanding of journalistic ethics applied in photojournalism and about the special ethical issues that arise in photojournalism</w:t>
      </w:r>
    </w:p>
    <w:p w:rsidR="00277309" w:rsidRPr="007D0BB0"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B4051E">
        <w:rPr>
          <w:color w:val="333333"/>
        </w:rPr>
        <w:t>Skills like solid visual storytelling and working on multi-media project.</w:t>
      </w:r>
    </w:p>
    <w:p w:rsidR="00277309" w:rsidRPr="00B4051E"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7D0BB0">
        <w:rPr>
          <w:color w:val="333333"/>
        </w:rPr>
        <w:t>To</w:t>
      </w:r>
      <w:r w:rsidRPr="00B4051E">
        <w:rPr>
          <w:color w:val="333333"/>
        </w:rPr>
        <w:t xml:space="preserve"> </w:t>
      </w:r>
      <w:r w:rsidRPr="007D0BB0">
        <w:rPr>
          <w:color w:val="333333"/>
        </w:rPr>
        <w:t>develop</w:t>
      </w:r>
      <w:r w:rsidRPr="00B4051E">
        <w:rPr>
          <w:color w:val="333333"/>
        </w:rPr>
        <w:t xml:space="preserve"> </w:t>
      </w:r>
      <w:r w:rsidRPr="007D0BB0">
        <w:rPr>
          <w:color w:val="333333"/>
        </w:rPr>
        <w:t>the</w:t>
      </w:r>
      <w:r w:rsidRPr="00B4051E">
        <w:rPr>
          <w:color w:val="333333"/>
        </w:rPr>
        <w:t xml:space="preserve"> </w:t>
      </w:r>
      <w:r w:rsidRPr="007D0BB0">
        <w:rPr>
          <w:color w:val="333333"/>
        </w:rPr>
        <w:t>discretion</w:t>
      </w:r>
      <w:r w:rsidRPr="00B4051E">
        <w:rPr>
          <w:color w:val="333333"/>
        </w:rPr>
        <w:t xml:space="preserve"> </w:t>
      </w:r>
      <w:r w:rsidRPr="007D0BB0">
        <w:rPr>
          <w:color w:val="333333"/>
        </w:rPr>
        <w:t>of</w:t>
      </w:r>
      <w:r w:rsidRPr="00B4051E">
        <w:rPr>
          <w:color w:val="333333"/>
        </w:rPr>
        <w:t xml:space="preserve"> </w:t>
      </w:r>
      <w:r w:rsidRPr="007D0BB0">
        <w:rPr>
          <w:color w:val="333333"/>
        </w:rPr>
        <w:t>students</w:t>
      </w:r>
      <w:r w:rsidRPr="00B4051E">
        <w:rPr>
          <w:color w:val="333333"/>
        </w:rPr>
        <w:t xml:space="preserve"> </w:t>
      </w:r>
      <w:r w:rsidRPr="007D0BB0">
        <w:rPr>
          <w:color w:val="333333"/>
        </w:rPr>
        <w:t>with</w:t>
      </w:r>
      <w:r w:rsidRPr="00B4051E">
        <w:rPr>
          <w:color w:val="333333"/>
        </w:rPr>
        <w:t xml:space="preserve"> </w:t>
      </w:r>
      <w:r w:rsidRPr="007D0BB0">
        <w:rPr>
          <w:color w:val="333333"/>
        </w:rPr>
        <w:t>reference</w:t>
      </w:r>
      <w:r w:rsidRPr="00B4051E">
        <w:rPr>
          <w:color w:val="333333"/>
        </w:rPr>
        <w:t xml:space="preserve"> </w:t>
      </w:r>
      <w:r w:rsidRPr="007D0BB0">
        <w:rPr>
          <w:color w:val="333333"/>
        </w:rPr>
        <w:t>to</w:t>
      </w:r>
      <w:r w:rsidRPr="00B4051E">
        <w:rPr>
          <w:color w:val="333333"/>
        </w:rPr>
        <w:t xml:space="preserve"> </w:t>
      </w:r>
      <w:r w:rsidRPr="007D0BB0">
        <w:rPr>
          <w:color w:val="333333"/>
        </w:rPr>
        <w:t>significance</w:t>
      </w:r>
      <w:r w:rsidRPr="00B4051E">
        <w:rPr>
          <w:color w:val="333333"/>
        </w:rPr>
        <w:t xml:space="preserve"> </w:t>
      </w:r>
      <w:r w:rsidRPr="007D0BB0">
        <w:rPr>
          <w:color w:val="333333"/>
        </w:rPr>
        <w:t>of</w:t>
      </w:r>
      <w:r w:rsidRPr="00B4051E">
        <w:rPr>
          <w:color w:val="333333"/>
        </w:rPr>
        <w:t xml:space="preserve"> </w:t>
      </w:r>
      <w:r w:rsidRPr="007D0BB0">
        <w:rPr>
          <w:color w:val="333333"/>
        </w:rPr>
        <w:t>visuals</w:t>
      </w:r>
      <w:r>
        <w:rPr>
          <w:color w:val="333333"/>
        </w:rPr>
        <w:t xml:space="preserve"> </w:t>
      </w:r>
      <w:r w:rsidRPr="00B4051E">
        <w:rPr>
          <w:color w:val="333333"/>
        </w:rPr>
        <w:t>i.e. photographs in print media.</w:t>
      </w:r>
    </w:p>
    <w:p w:rsidR="00277309" w:rsidRPr="00B4051E" w:rsidRDefault="00277309" w:rsidP="00277309">
      <w:pPr>
        <w:pStyle w:val="ListParagraph"/>
        <w:widowControl w:val="0"/>
        <w:numPr>
          <w:ilvl w:val="0"/>
          <w:numId w:val="63"/>
        </w:numPr>
        <w:tabs>
          <w:tab w:val="left" w:pos="1535"/>
          <w:tab w:val="left" w:pos="1536"/>
        </w:tabs>
        <w:autoSpaceDE w:val="0"/>
        <w:autoSpaceDN w:val="0"/>
        <w:spacing w:before="13"/>
        <w:rPr>
          <w:color w:val="333333"/>
        </w:rPr>
      </w:pPr>
      <w:r w:rsidRPr="007D0BB0">
        <w:rPr>
          <w:color w:val="333333"/>
        </w:rPr>
        <w:t>To provide the technical knowledge aspects of photography and related areas in print</w:t>
      </w:r>
      <w:r w:rsidRPr="00B4051E">
        <w:rPr>
          <w:color w:val="333333"/>
        </w:rPr>
        <w:t xml:space="preserve"> </w:t>
      </w:r>
      <w:r w:rsidRPr="007D0BB0">
        <w:rPr>
          <w:color w:val="333333"/>
        </w:rPr>
        <w:t>media.</w:t>
      </w:r>
    </w:p>
    <w:p w:rsidR="00277309" w:rsidRPr="00B4051E" w:rsidRDefault="00277309" w:rsidP="00277309">
      <w:pPr>
        <w:spacing w:line="276" w:lineRule="auto"/>
        <w:rPr>
          <w:b/>
          <w:bCs/>
        </w:rPr>
      </w:pPr>
      <w:r w:rsidRPr="00B4051E">
        <w:rPr>
          <w:b/>
          <w:bCs/>
        </w:rPr>
        <w:t>Evaluation Criteria:</w:t>
      </w:r>
    </w:p>
    <w:p w:rsidR="00277309" w:rsidRPr="00D244B0" w:rsidRDefault="00277309" w:rsidP="00277309">
      <w:pPr>
        <w:numPr>
          <w:ilvl w:val="0"/>
          <w:numId w:val="74"/>
        </w:numPr>
        <w:autoSpaceDN w:val="0"/>
        <w:spacing w:line="276" w:lineRule="auto"/>
      </w:pPr>
      <w:r w:rsidRPr="00D244B0">
        <w:t>Continuous Internal Assessment: 30%</w:t>
      </w:r>
    </w:p>
    <w:p w:rsidR="00277309" w:rsidRPr="00D244B0" w:rsidRDefault="00277309" w:rsidP="00277309">
      <w:pPr>
        <w:numPr>
          <w:ilvl w:val="0"/>
          <w:numId w:val="74"/>
        </w:numPr>
        <w:autoSpaceDN w:val="0"/>
        <w:spacing w:line="276" w:lineRule="auto"/>
      </w:pPr>
      <w:r w:rsidRPr="00D244B0">
        <w:t>End Term Examination: 70%</w:t>
      </w:r>
    </w:p>
    <w:p w:rsidR="00277309" w:rsidRPr="00B4051E" w:rsidRDefault="00277309" w:rsidP="00277309">
      <w:pPr>
        <w:rPr>
          <w:b/>
          <w:bCs/>
          <w:color w:val="000000"/>
        </w:rPr>
      </w:pPr>
      <w:r w:rsidRPr="00B4051E">
        <w:rPr>
          <w:b/>
          <w:bCs/>
          <w:color w:val="000000"/>
        </w:rPr>
        <w:t xml:space="preserve">Course Content </w:t>
      </w:r>
    </w:p>
    <w:p w:rsidR="00277309" w:rsidRPr="00B4051E" w:rsidRDefault="00277309" w:rsidP="00277309">
      <w:pPr>
        <w:pStyle w:val="Default"/>
        <w:spacing w:line="276" w:lineRule="auto"/>
        <w:rPr>
          <w:b/>
          <w:bCs/>
        </w:rPr>
      </w:pPr>
      <w:r w:rsidRPr="00B4051E">
        <w:rPr>
          <w:b/>
          <w:bCs/>
        </w:rPr>
        <w:t>UNIT- I</w:t>
      </w:r>
    </w:p>
    <w:p w:rsidR="00277309" w:rsidRPr="00D244B0" w:rsidRDefault="00277309" w:rsidP="00277309">
      <w:pPr>
        <w:numPr>
          <w:ilvl w:val="0"/>
          <w:numId w:val="22"/>
        </w:numPr>
      </w:pPr>
      <w:r w:rsidRPr="00D244B0">
        <w:t>What is photography? – Nature and scope of photography</w:t>
      </w:r>
    </w:p>
    <w:p w:rsidR="00277309" w:rsidRPr="00D244B0" w:rsidRDefault="00277309" w:rsidP="00277309">
      <w:pPr>
        <w:pStyle w:val="ListParagraph"/>
        <w:numPr>
          <w:ilvl w:val="0"/>
          <w:numId w:val="22"/>
        </w:numPr>
        <w:autoSpaceDE w:val="0"/>
        <w:autoSpaceDN w:val="0"/>
        <w:adjustRightInd w:val="0"/>
        <w:jc w:val="both"/>
        <w:rPr>
          <w:rFonts w:eastAsia="Calibri"/>
          <w:lang w:val="en-IN"/>
        </w:rPr>
      </w:pPr>
      <w:r w:rsidRPr="00D244B0">
        <w:t xml:space="preserve">Evolution of photography and photo journalism </w:t>
      </w:r>
    </w:p>
    <w:p w:rsidR="00277309" w:rsidRPr="00D244B0" w:rsidRDefault="00277309" w:rsidP="00277309">
      <w:pPr>
        <w:pStyle w:val="ListParagraph"/>
        <w:numPr>
          <w:ilvl w:val="0"/>
          <w:numId w:val="22"/>
        </w:numPr>
        <w:autoSpaceDE w:val="0"/>
        <w:autoSpaceDN w:val="0"/>
        <w:adjustRightInd w:val="0"/>
        <w:jc w:val="both"/>
        <w:rPr>
          <w:rFonts w:eastAsia="Calibri"/>
          <w:lang w:val="en-IN"/>
        </w:rPr>
      </w:pPr>
      <w:r>
        <w:t>P</w:t>
      </w:r>
      <w:r w:rsidRPr="00D244B0">
        <w:t>hotography as an art form</w:t>
      </w:r>
    </w:p>
    <w:p w:rsidR="00277309" w:rsidRPr="00D244B0" w:rsidRDefault="00277309" w:rsidP="00277309">
      <w:pPr>
        <w:pStyle w:val="ListParagraph"/>
        <w:numPr>
          <w:ilvl w:val="0"/>
          <w:numId w:val="22"/>
        </w:numPr>
        <w:autoSpaceDE w:val="0"/>
        <w:autoSpaceDN w:val="0"/>
        <w:adjustRightInd w:val="0"/>
        <w:spacing w:line="276" w:lineRule="auto"/>
        <w:ind w:right="-720"/>
        <w:jc w:val="both"/>
        <w:rPr>
          <w:lang w:val="en-IN" w:eastAsia="en-IN"/>
        </w:rPr>
      </w:pPr>
      <w:r>
        <w:t>L</w:t>
      </w:r>
      <w:r w:rsidRPr="00D244B0">
        <w:t>anguage of the visual</w:t>
      </w:r>
      <w:r w:rsidRPr="00D244B0">
        <w:rPr>
          <w:rFonts w:eastAsia="Calibri"/>
          <w:lang w:val="en-IN"/>
        </w:rPr>
        <w:t xml:space="preserve"> </w:t>
      </w:r>
    </w:p>
    <w:p w:rsidR="00277309" w:rsidRPr="00D244B0" w:rsidRDefault="00277309" w:rsidP="00277309">
      <w:pPr>
        <w:numPr>
          <w:ilvl w:val="0"/>
          <w:numId w:val="22"/>
        </w:numPr>
      </w:pPr>
      <w:r w:rsidRPr="00D244B0">
        <w:t xml:space="preserve">Branches of photography </w:t>
      </w:r>
    </w:p>
    <w:p w:rsidR="00277309" w:rsidRPr="00B4051E" w:rsidRDefault="00277309" w:rsidP="00277309">
      <w:pPr>
        <w:pStyle w:val="Default"/>
        <w:spacing w:line="276" w:lineRule="auto"/>
        <w:rPr>
          <w:b/>
          <w:bCs/>
        </w:rPr>
      </w:pPr>
      <w:r w:rsidRPr="00B4051E">
        <w:rPr>
          <w:b/>
          <w:bCs/>
        </w:rPr>
        <w:t>UNIT - II</w:t>
      </w:r>
    </w:p>
    <w:p w:rsidR="00277309" w:rsidRPr="00D244B0" w:rsidRDefault="00277309" w:rsidP="00277309">
      <w:pPr>
        <w:pStyle w:val="ListParagraph"/>
        <w:numPr>
          <w:ilvl w:val="0"/>
          <w:numId w:val="21"/>
        </w:numPr>
        <w:autoSpaceDE w:val="0"/>
        <w:autoSpaceDN w:val="0"/>
        <w:adjustRightInd w:val="0"/>
      </w:pPr>
      <w:r w:rsidRPr="00D244B0">
        <w:t xml:space="preserve"> Functioning of a camera</w:t>
      </w:r>
    </w:p>
    <w:p w:rsidR="00277309" w:rsidRPr="00D244B0" w:rsidRDefault="00277309" w:rsidP="00277309">
      <w:pPr>
        <w:pStyle w:val="ListParagraph"/>
        <w:numPr>
          <w:ilvl w:val="0"/>
          <w:numId w:val="21"/>
        </w:numPr>
        <w:autoSpaceDE w:val="0"/>
        <w:autoSpaceDN w:val="0"/>
        <w:adjustRightInd w:val="0"/>
      </w:pPr>
      <w:r w:rsidRPr="00D244B0">
        <w:t>Types of cameras and lenses</w:t>
      </w:r>
    </w:p>
    <w:p w:rsidR="00277309" w:rsidRPr="00D244B0" w:rsidRDefault="00277309" w:rsidP="00277309">
      <w:pPr>
        <w:pStyle w:val="ListParagraph"/>
        <w:numPr>
          <w:ilvl w:val="0"/>
          <w:numId w:val="21"/>
        </w:numPr>
        <w:autoSpaceDE w:val="0"/>
        <w:autoSpaceDN w:val="0"/>
        <w:adjustRightInd w:val="0"/>
      </w:pPr>
      <w:r w:rsidRPr="00D244B0">
        <w:t>Flashes</w:t>
      </w:r>
    </w:p>
    <w:p w:rsidR="00277309" w:rsidRPr="00D244B0" w:rsidRDefault="00277309" w:rsidP="00277309">
      <w:pPr>
        <w:numPr>
          <w:ilvl w:val="0"/>
          <w:numId w:val="21"/>
        </w:numPr>
      </w:pPr>
      <w:r w:rsidRPr="00D244B0">
        <w:t xml:space="preserve">Camera controls </w:t>
      </w:r>
    </w:p>
    <w:p w:rsidR="00277309" w:rsidRPr="00D244B0" w:rsidRDefault="00277309" w:rsidP="00277309">
      <w:pPr>
        <w:pStyle w:val="ListParagraph"/>
        <w:numPr>
          <w:ilvl w:val="0"/>
          <w:numId w:val="21"/>
        </w:numPr>
        <w:autoSpaceDE w:val="0"/>
        <w:autoSpaceDN w:val="0"/>
        <w:adjustRightInd w:val="0"/>
        <w:jc w:val="both"/>
        <w:rPr>
          <w:rFonts w:eastAsia="Calibri"/>
          <w:lang w:val="en-IN"/>
        </w:rPr>
      </w:pPr>
      <w:r w:rsidRPr="00D244B0">
        <w:t>Creative usage of camera controls</w:t>
      </w:r>
    </w:p>
    <w:p w:rsidR="00277309" w:rsidRPr="00D244B0" w:rsidRDefault="00277309" w:rsidP="00277309">
      <w:pPr>
        <w:pStyle w:val="ListParagraph"/>
        <w:numPr>
          <w:ilvl w:val="0"/>
          <w:numId w:val="21"/>
        </w:numPr>
        <w:autoSpaceDE w:val="0"/>
        <w:autoSpaceDN w:val="0"/>
        <w:adjustRightInd w:val="0"/>
        <w:jc w:val="both"/>
        <w:rPr>
          <w:rFonts w:eastAsia="Calibri"/>
          <w:lang w:val="en-IN"/>
        </w:rPr>
      </w:pPr>
      <w:r w:rsidRPr="00D244B0">
        <w:t xml:space="preserve">Depth of field </w:t>
      </w:r>
    </w:p>
    <w:p w:rsidR="00277309" w:rsidRPr="00D244B0" w:rsidRDefault="00277309" w:rsidP="00277309">
      <w:pPr>
        <w:pStyle w:val="ListParagraph"/>
        <w:numPr>
          <w:ilvl w:val="0"/>
          <w:numId w:val="21"/>
        </w:numPr>
        <w:autoSpaceDE w:val="0"/>
        <w:autoSpaceDN w:val="0"/>
        <w:adjustRightInd w:val="0"/>
        <w:jc w:val="both"/>
        <w:rPr>
          <w:rFonts w:eastAsia="Calibri"/>
          <w:lang w:val="en-IN"/>
        </w:rPr>
      </w:pPr>
      <w:r w:rsidRPr="00D244B0">
        <w:t>Lighting techniques</w:t>
      </w:r>
    </w:p>
    <w:p w:rsidR="00277309" w:rsidRPr="00D244B0" w:rsidRDefault="00277309" w:rsidP="00277309">
      <w:pPr>
        <w:pStyle w:val="ListParagraph"/>
        <w:numPr>
          <w:ilvl w:val="0"/>
          <w:numId w:val="21"/>
        </w:numPr>
        <w:autoSpaceDE w:val="0"/>
        <w:autoSpaceDN w:val="0"/>
        <w:adjustRightInd w:val="0"/>
        <w:jc w:val="both"/>
        <w:rPr>
          <w:rFonts w:eastAsia="Calibri"/>
          <w:lang w:val="en-IN"/>
        </w:rPr>
      </w:pPr>
      <w:r w:rsidRPr="00D244B0">
        <w:rPr>
          <w:rFonts w:eastAsia="Calibri"/>
          <w:lang w:val="en-IN"/>
        </w:rPr>
        <w:t>Three-point lighting</w:t>
      </w:r>
    </w:p>
    <w:p w:rsidR="00277309" w:rsidRPr="00D244B0" w:rsidRDefault="00277309" w:rsidP="00277309">
      <w:pPr>
        <w:pStyle w:val="ListParagraph"/>
        <w:autoSpaceDE w:val="0"/>
        <w:autoSpaceDN w:val="0"/>
        <w:adjustRightInd w:val="0"/>
      </w:pPr>
      <w:r w:rsidRPr="00D244B0">
        <w:lastRenderedPageBreak/>
        <w:t xml:space="preserve"> </w:t>
      </w:r>
    </w:p>
    <w:p w:rsidR="00277309" w:rsidRPr="00B4051E" w:rsidRDefault="00277309" w:rsidP="00277309">
      <w:pPr>
        <w:pStyle w:val="Default"/>
        <w:rPr>
          <w:b/>
          <w:bCs/>
        </w:rPr>
      </w:pPr>
      <w:r w:rsidRPr="00B4051E">
        <w:rPr>
          <w:b/>
          <w:bCs/>
        </w:rPr>
        <w:t>UNIT - III</w:t>
      </w:r>
    </w:p>
    <w:p w:rsidR="00277309" w:rsidRPr="00D244B0" w:rsidRDefault="00277309" w:rsidP="00277309">
      <w:pPr>
        <w:pStyle w:val="ListParagraph"/>
        <w:numPr>
          <w:ilvl w:val="0"/>
          <w:numId w:val="23"/>
        </w:numPr>
        <w:autoSpaceDE w:val="0"/>
        <w:autoSpaceDN w:val="0"/>
        <w:adjustRightInd w:val="0"/>
        <w:jc w:val="both"/>
        <w:rPr>
          <w:rFonts w:eastAsia="Calibri"/>
          <w:lang w:val="en-IN"/>
        </w:rPr>
      </w:pPr>
      <w:r w:rsidRPr="00D244B0">
        <w:t>Composing pictures</w:t>
      </w:r>
    </w:p>
    <w:p w:rsidR="00277309" w:rsidRPr="00D244B0" w:rsidRDefault="00277309" w:rsidP="00277309">
      <w:pPr>
        <w:pStyle w:val="ListParagraph"/>
        <w:numPr>
          <w:ilvl w:val="0"/>
          <w:numId w:val="23"/>
        </w:numPr>
        <w:autoSpaceDE w:val="0"/>
        <w:autoSpaceDN w:val="0"/>
        <w:adjustRightInd w:val="0"/>
        <w:jc w:val="both"/>
        <w:rPr>
          <w:rFonts w:eastAsia="Calibri"/>
          <w:lang w:val="en-IN"/>
        </w:rPr>
      </w:pPr>
      <w:r w:rsidRPr="00D244B0">
        <w:rPr>
          <w:rFonts w:eastAsia="Calibri"/>
          <w:lang w:val="en-IN"/>
        </w:rPr>
        <w:t>Elements of composition</w:t>
      </w:r>
    </w:p>
    <w:p w:rsidR="00277309" w:rsidRPr="00D244B0" w:rsidRDefault="00277309" w:rsidP="00277309">
      <w:pPr>
        <w:pStyle w:val="ListParagraph"/>
        <w:numPr>
          <w:ilvl w:val="0"/>
          <w:numId w:val="23"/>
        </w:numPr>
        <w:autoSpaceDE w:val="0"/>
        <w:autoSpaceDN w:val="0"/>
        <w:adjustRightInd w:val="0"/>
      </w:pPr>
      <w:r w:rsidRPr="00D244B0">
        <w:t xml:space="preserve">Basics of  photo editing </w:t>
      </w:r>
    </w:p>
    <w:p w:rsidR="00277309" w:rsidRPr="00D244B0" w:rsidRDefault="00277309" w:rsidP="00277309">
      <w:pPr>
        <w:pStyle w:val="ListParagraph"/>
        <w:numPr>
          <w:ilvl w:val="0"/>
          <w:numId w:val="23"/>
        </w:numPr>
        <w:autoSpaceDE w:val="0"/>
        <w:autoSpaceDN w:val="0"/>
        <w:adjustRightInd w:val="0"/>
      </w:pPr>
      <w:r w:rsidRPr="00D244B0">
        <w:t>Introduction to photo editing software</w:t>
      </w:r>
    </w:p>
    <w:p w:rsidR="00277309" w:rsidRPr="00D244B0" w:rsidRDefault="00277309" w:rsidP="00277309">
      <w:pPr>
        <w:numPr>
          <w:ilvl w:val="0"/>
          <w:numId w:val="23"/>
        </w:numPr>
      </w:pPr>
      <w:r w:rsidRPr="00D244B0">
        <w:t>Photo editing for photojournalists</w:t>
      </w:r>
    </w:p>
    <w:p w:rsidR="00277309" w:rsidRPr="00D244B0" w:rsidRDefault="00277309" w:rsidP="00277309">
      <w:pPr>
        <w:pStyle w:val="ListParagraph"/>
        <w:autoSpaceDE w:val="0"/>
        <w:autoSpaceDN w:val="0"/>
        <w:adjustRightInd w:val="0"/>
      </w:pPr>
    </w:p>
    <w:p w:rsidR="00277309" w:rsidRPr="00B4051E" w:rsidRDefault="00277309" w:rsidP="00277309">
      <w:pPr>
        <w:pStyle w:val="Default"/>
        <w:spacing w:line="276" w:lineRule="auto"/>
        <w:rPr>
          <w:b/>
          <w:bCs/>
        </w:rPr>
      </w:pPr>
      <w:r w:rsidRPr="00B4051E">
        <w:rPr>
          <w:b/>
          <w:bCs/>
        </w:rPr>
        <w:t>UNIT-IV</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t>Equipment used by photojournalists</w:t>
      </w:r>
      <w:r w:rsidRPr="00D244B0">
        <w:rPr>
          <w:rFonts w:eastAsia="Calibri"/>
          <w:lang w:val="en-IN"/>
        </w:rPr>
        <w:t xml:space="preserve"> </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t>Skills of photojournalist</w:t>
      </w:r>
      <w:r w:rsidRPr="00D244B0">
        <w:rPr>
          <w:rFonts w:eastAsia="Calibri"/>
          <w:lang w:val="en-IN"/>
        </w:rPr>
        <w:t xml:space="preserve"> </w:t>
      </w:r>
    </w:p>
    <w:p w:rsidR="00277309" w:rsidRPr="00D244B0" w:rsidRDefault="00277309" w:rsidP="00277309">
      <w:pPr>
        <w:pStyle w:val="ListParagraph"/>
        <w:numPr>
          <w:ilvl w:val="0"/>
          <w:numId w:val="24"/>
        </w:numPr>
        <w:autoSpaceDE w:val="0"/>
        <w:autoSpaceDN w:val="0"/>
        <w:adjustRightInd w:val="0"/>
        <w:jc w:val="both"/>
      </w:pPr>
      <w:r w:rsidRPr="00D244B0">
        <w:t>Photo-series and photo-essays</w:t>
      </w:r>
    </w:p>
    <w:p w:rsidR="00277309" w:rsidRPr="00D244B0" w:rsidRDefault="00277309" w:rsidP="00277309">
      <w:pPr>
        <w:pStyle w:val="ListParagraph"/>
        <w:numPr>
          <w:ilvl w:val="0"/>
          <w:numId w:val="24"/>
        </w:numPr>
        <w:autoSpaceDE w:val="0"/>
        <w:autoSpaceDN w:val="0"/>
        <w:adjustRightInd w:val="0"/>
        <w:jc w:val="both"/>
      </w:pPr>
      <w:r w:rsidRPr="00D244B0">
        <w:t>Photojournalism in the convergence era</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t>Ethics in photojournalism</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rPr>
          <w:rFonts w:eastAsia="Calibri"/>
          <w:lang w:val="en-IN"/>
        </w:rPr>
        <w:t>Creative Commons</w:t>
      </w:r>
    </w:p>
    <w:p w:rsidR="00277309" w:rsidRPr="00D244B0" w:rsidRDefault="00277309" w:rsidP="00277309">
      <w:pPr>
        <w:pStyle w:val="ListParagraph"/>
        <w:autoSpaceDE w:val="0"/>
        <w:autoSpaceDN w:val="0"/>
        <w:adjustRightInd w:val="0"/>
        <w:jc w:val="both"/>
      </w:pPr>
    </w:p>
    <w:p w:rsidR="00277309" w:rsidRPr="00CF448C" w:rsidRDefault="00277309" w:rsidP="00277309">
      <w:pPr>
        <w:pStyle w:val="Default"/>
        <w:spacing w:line="276" w:lineRule="auto"/>
        <w:rPr>
          <w:b/>
          <w:bCs/>
        </w:rPr>
      </w:pPr>
      <w:r w:rsidRPr="00CF448C">
        <w:rPr>
          <w:b/>
          <w:bCs/>
        </w:rPr>
        <w:t>UNIT- V</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t>Visual culture</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t>Stereotyping and news photographs</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t>Methodologies used in visual research</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rPr>
          <w:rFonts w:eastAsia="Calibri"/>
          <w:lang w:val="en-IN"/>
        </w:rPr>
        <w:t>Qualitative analysis of visuals</w:t>
      </w:r>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rPr>
          <w:rFonts w:eastAsia="Calibri"/>
          <w:lang w:val="en-IN"/>
        </w:rPr>
        <w:t xml:space="preserve">Mobile Photography for </w:t>
      </w:r>
      <w:proofErr w:type="spellStart"/>
      <w:r w:rsidRPr="00D244B0">
        <w:rPr>
          <w:rFonts w:eastAsia="Calibri"/>
          <w:lang w:val="en-IN"/>
        </w:rPr>
        <w:t>MoJO</w:t>
      </w:r>
      <w:proofErr w:type="spellEnd"/>
    </w:p>
    <w:p w:rsidR="00277309" w:rsidRPr="00D244B0" w:rsidRDefault="00277309" w:rsidP="00277309">
      <w:pPr>
        <w:pStyle w:val="ListParagraph"/>
        <w:numPr>
          <w:ilvl w:val="0"/>
          <w:numId w:val="24"/>
        </w:numPr>
        <w:autoSpaceDE w:val="0"/>
        <w:autoSpaceDN w:val="0"/>
        <w:adjustRightInd w:val="0"/>
        <w:jc w:val="both"/>
        <w:rPr>
          <w:rFonts w:eastAsia="Calibri"/>
          <w:lang w:val="en-IN"/>
        </w:rPr>
      </w:pPr>
      <w:r w:rsidRPr="00D244B0">
        <w:rPr>
          <w:rFonts w:eastAsia="Calibri"/>
          <w:lang w:val="en-IN"/>
        </w:rPr>
        <w:t>Changing visual culture</w:t>
      </w:r>
    </w:p>
    <w:p w:rsidR="00277309" w:rsidRPr="007D6555" w:rsidRDefault="00277309" w:rsidP="00277309">
      <w:pPr>
        <w:tabs>
          <w:tab w:val="left" w:pos="900"/>
          <w:tab w:val="left" w:pos="4320"/>
        </w:tabs>
        <w:jc w:val="both"/>
        <w:rPr>
          <w:b/>
          <w:bCs/>
        </w:rPr>
      </w:pPr>
      <w:r w:rsidRPr="007D6555">
        <w:rPr>
          <w:b/>
          <w:bCs/>
        </w:rPr>
        <w:t>Suggested Readings:</w:t>
      </w:r>
    </w:p>
    <w:p w:rsidR="00277309" w:rsidRPr="00D244B0" w:rsidRDefault="00277309" w:rsidP="00277309">
      <w:pPr>
        <w:pStyle w:val="ListParagraph"/>
        <w:numPr>
          <w:ilvl w:val="0"/>
          <w:numId w:val="14"/>
        </w:numPr>
        <w:tabs>
          <w:tab w:val="left" w:pos="900"/>
          <w:tab w:val="left" w:pos="4320"/>
        </w:tabs>
        <w:jc w:val="both"/>
      </w:pPr>
      <w:r w:rsidRPr="00D244B0">
        <w:t xml:space="preserve">Sontag, Susan.(1973), </w:t>
      </w:r>
      <w:r w:rsidRPr="00D244B0">
        <w:rPr>
          <w:i/>
        </w:rPr>
        <w:t>On Photography</w:t>
      </w:r>
      <w:r w:rsidRPr="00D244B0">
        <w:t>, Rosetta Books, LLC</w:t>
      </w:r>
    </w:p>
    <w:p w:rsidR="00277309" w:rsidRPr="00D244B0" w:rsidRDefault="00277309" w:rsidP="00277309">
      <w:pPr>
        <w:pStyle w:val="ListParagraph"/>
        <w:numPr>
          <w:ilvl w:val="0"/>
          <w:numId w:val="14"/>
        </w:numPr>
        <w:tabs>
          <w:tab w:val="left" w:pos="900"/>
          <w:tab w:val="left" w:pos="4320"/>
        </w:tabs>
        <w:jc w:val="both"/>
      </w:pPr>
      <w:proofErr w:type="spellStart"/>
      <w:r w:rsidRPr="00D244B0">
        <w:t>Kobre</w:t>
      </w:r>
      <w:proofErr w:type="spellEnd"/>
      <w:r w:rsidRPr="00D244B0">
        <w:t xml:space="preserve">, Kenneth (2010), </w:t>
      </w:r>
      <w:r w:rsidRPr="00D244B0">
        <w:rPr>
          <w:i/>
        </w:rPr>
        <w:t>Photojournalism: The professionals' Approach</w:t>
      </w:r>
      <w:r w:rsidRPr="00D244B0">
        <w:t>, Sixth Edition. Focal Press</w:t>
      </w:r>
    </w:p>
    <w:p w:rsidR="00277309" w:rsidRPr="00D244B0" w:rsidRDefault="00277309" w:rsidP="00277309">
      <w:pPr>
        <w:pStyle w:val="ListParagraph"/>
        <w:numPr>
          <w:ilvl w:val="0"/>
          <w:numId w:val="14"/>
        </w:numPr>
        <w:tabs>
          <w:tab w:val="left" w:pos="900"/>
          <w:tab w:val="left" w:pos="4320"/>
        </w:tabs>
        <w:jc w:val="both"/>
      </w:pPr>
      <w:r w:rsidRPr="00D244B0">
        <w:t>Rose, Gillian (2002), Visual Methodologies, Sage: London</w:t>
      </w:r>
    </w:p>
    <w:p w:rsidR="00277309" w:rsidRPr="00D244B0" w:rsidRDefault="00277309" w:rsidP="00277309">
      <w:pPr>
        <w:pStyle w:val="Default"/>
        <w:spacing w:line="276" w:lineRule="auto"/>
        <w:ind w:left="360"/>
        <w:jc w:val="both"/>
      </w:pPr>
      <w:r w:rsidRPr="00D244B0">
        <w:t xml:space="preserve">4.   Krause, Jim. </w:t>
      </w:r>
      <w:proofErr w:type="gramStart"/>
      <w:r w:rsidRPr="00D244B0">
        <w:t>Photo Idea Index.</w:t>
      </w:r>
      <w:proofErr w:type="gramEnd"/>
      <w:r w:rsidRPr="00D244B0">
        <w:t xml:space="preserve"> New York, NY: How, 2009</w:t>
      </w:r>
    </w:p>
    <w:p w:rsidR="00277309" w:rsidRDefault="00277309" w:rsidP="00277309">
      <w:pPr>
        <w:pStyle w:val="Default"/>
        <w:spacing w:line="276" w:lineRule="auto"/>
        <w:ind w:left="360"/>
        <w:jc w:val="both"/>
      </w:pPr>
      <w:r w:rsidRPr="00D244B0">
        <w:t xml:space="preserve">5.  </w:t>
      </w:r>
      <w:proofErr w:type="spellStart"/>
      <w:r w:rsidRPr="00D244B0">
        <w:t>Ang</w:t>
      </w:r>
      <w:proofErr w:type="spellEnd"/>
      <w:r w:rsidRPr="00D244B0">
        <w:t xml:space="preserve">, Tom. Fundamentals of Photography: The Essential Handbook for Both Digital </w:t>
      </w:r>
    </w:p>
    <w:p w:rsidR="00277309" w:rsidRDefault="00277309" w:rsidP="00277309">
      <w:pPr>
        <w:pStyle w:val="Default"/>
        <w:spacing w:line="276" w:lineRule="auto"/>
        <w:ind w:left="360" w:firstLine="360"/>
        <w:jc w:val="both"/>
      </w:pPr>
      <w:proofErr w:type="gramStart"/>
      <w:r w:rsidRPr="00D244B0">
        <w:t>and</w:t>
      </w:r>
      <w:proofErr w:type="gramEnd"/>
      <w:r w:rsidRPr="00D244B0">
        <w:t xml:space="preserve"> Film Cameras. New York, NY: Knopf, 2008. </w:t>
      </w:r>
    </w:p>
    <w:p w:rsidR="00277309" w:rsidRDefault="00277309" w:rsidP="00277309">
      <w:pPr>
        <w:pStyle w:val="Default"/>
        <w:spacing w:line="276" w:lineRule="auto"/>
        <w:ind w:left="360"/>
        <w:jc w:val="both"/>
        <w:rPr>
          <w:color w:val="000000" w:themeColor="text1"/>
          <w:lang w:val="en-US"/>
        </w:rPr>
      </w:pPr>
      <w:r w:rsidRPr="00B4051E">
        <w:rPr>
          <w:color w:val="000000" w:themeColor="text1"/>
        </w:rPr>
        <w:t xml:space="preserve">6.  </w:t>
      </w:r>
      <w:r w:rsidRPr="00B4051E">
        <w:rPr>
          <w:color w:val="000000" w:themeColor="text1"/>
          <w:lang w:val="en-US"/>
        </w:rPr>
        <w:t>Horton, Brian</w:t>
      </w:r>
      <w:proofErr w:type="gramStart"/>
      <w:r w:rsidRPr="00B4051E">
        <w:rPr>
          <w:color w:val="000000" w:themeColor="text1"/>
          <w:lang w:val="en-US"/>
        </w:rPr>
        <w:t>.(</w:t>
      </w:r>
      <w:proofErr w:type="gramEnd"/>
      <w:r w:rsidRPr="00B4051E">
        <w:rPr>
          <w:color w:val="000000" w:themeColor="text1"/>
          <w:lang w:val="en-US"/>
        </w:rPr>
        <w:t xml:space="preserve">2001), Associated Press Guide to Photojournalism, McGraw-Hill </w:t>
      </w:r>
    </w:p>
    <w:p w:rsidR="00277309" w:rsidRPr="00B4051E" w:rsidRDefault="00277309" w:rsidP="00277309">
      <w:pPr>
        <w:pStyle w:val="Default"/>
        <w:spacing w:line="276" w:lineRule="auto"/>
        <w:ind w:left="360" w:firstLine="360"/>
        <w:jc w:val="both"/>
        <w:rPr>
          <w:color w:val="000000" w:themeColor="text1"/>
          <w:lang w:val="en-US"/>
        </w:rPr>
      </w:pPr>
      <w:proofErr w:type="gramStart"/>
      <w:r w:rsidRPr="00B4051E">
        <w:rPr>
          <w:color w:val="000000" w:themeColor="text1"/>
          <w:lang w:val="en-US"/>
        </w:rPr>
        <w:t>Education.</w:t>
      </w:r>
      <w:proofErr w:type="gramEnd"/>
    </w:p>
    <w:p w:rsidR="00277309" w:rsidRDefault="00277309" w:rsidP="00277309">
      <w:pPr>
        <w:pStyle w:val="Default"/>
        <w:spacing w:line="276" w:lineRule="auto"/>
        <w:ind w:left="360"/>
        <w:jc w:val="both"/>
        <w:rPr>
          <w:color w:val="000000" w:themeColor="text1"/>
          <w:lang w:val="en-US"/>
        </w:rPr>
      </w:pPr>
      <w:r w:rsidRPr="00B4051E">
        <w:rPr>
          <w:color w:val="000000" w:themeColor="text1"/>
          <w:lang w:val="en-US"/>
        </w:rPr>
        <w:t xml:space="preserve">7.  Good, Jennifer &amp; Lowe, Paul (2017), Understanding Photojournalism, Bloomsbury </w:t>
      </w:r>
    </w:p>
    <w:p w:rsidR="00277309" w:rsidRPr="00B4051E" w:rsidRDefault="00277309" w:rsidP="00277309">
      <w:pPr>
        <w:pStyle w:val="Default"/>
        <w:spacing w:line="276" w:lineRule="auto"/>
        <w:ind w:left="360" w:firstLine="360"/>
        <w:jc w:val="both"/>
        <w:rPr>
          <w:color w:val="000000" w:themeColor="text1"/>
          <w:lang w:val="en-US"/>
        </w:rPr>
      </w:pPr>
      <w:proofErr w:type="gramStart"/>
      <w:r w:rsidRPr="00B4051E">
        <w:rPr>
          <w:color w:val="000000" w:themeColor="text1"/>
          <w:lang w:val="en-US"/>
        </w:rPr>
        <w:t>Publishing.</w:t>
      </w:r>
      <w:proofErr w:type="gramEnd"/>
    </w:p>
    <w:p w:rsidR="00277309" w:rsidRDefault="00277309"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Default="00077CAF" w:rsidP="003D2F1E">
      <w:pPr>
        <w:rPr>
          <w:color w:val="000000"/>
        </w:rPr>
      </w:pPr>
    </w:p>
    <w:p w:rsidR="00077CAF" w:rsidRPr="00D244B0" w:rsidRDefault="00077CAF" w:rsidP="003D2F1E">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2"/>
        <w:gridCol w:w="6301"/>
      </w:tblGrid>
      <w:tr w:rsidR="00277309"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277309" w:rsidRPr="00D244B0" w:rsidRDefault="00277309" w:rsidP="00077CAF">
            <w:pPr>
              <w:jc w:val="center"/>
              <w:rPr>
                <w:color w:val="000000"/>
              </w:rPr>
            </w:pPr>
            <w:r w:rsidRPr="00D244B0">
              <w:lastRenderedPageBreak/>
              <w:br w:type="page"/>
            </w:r>
            <w:r w:rsidR="00077CAF">
              <w:rPr>
                <w:color w:val="000000"/>
              </w:rPr>
              <w:t>Course Code</w:t>
            </w:r>
          </w:p>
        </w:tc>
        <w:tc>
          <w:tcPr>
            <w:tcW w:w="1685"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Paper</w:t>
            </w:r>
          </w:p>
        </w:tc>
        <w:tc>
          <w:tcPr>
            <w:tcW w:w="6581"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Paper Title</w:t>
            </w:r>
          </w:p>
        </w:tc>
      </w:tr>
      <w:tr w:rsidR="00277309"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sidRPr="00D244B0">
              <w:rPr>
                <w:color w:val="000000"/>
              </w:rPr>
              <w:t>MAJMC</w:t>
            </w:r>
            <w:r>
              <w:rPr>
                <w:color w:val="000000"/>
              </w:rPr>
              <w:t>C-206</w:t>
            </w:r>
          </w:p>
        </w:tc>
        <w:tc>
          <w:tcPr>
            <w:tcW w:w="1685"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rPr>
                <w:color w:val="000000"/>
              </w:rPr>
            </w:pPr>
            <w:r>
              <w:rPr>
                <w:color w:val="000000"/>
              </w:rPr>
              <w:t>12</w:t>
            </w:r>
          </w:p>
        </w:tc>
        <w:tc>
          <w:tcPr>
            <w:tcW w:w="6581" w:type="dxa"/>
            <w:tcBorders>
              <w:top w:val="single" w:sz="4" w:space="0" w:color="auto"/>
              <w:left w:val="single" w:sz="4" w:space="0" w:color="auto"/>
              <w:bottom w:val="single" w:sz="4" w:space="0" w:color="auto"/>
              <w:right w:val="single" w:sz="4" w:space="0" w:color="auto"/>
            </w:tcBorders>
            <w:hideMark/>
          </w:tcPr>
          <w:p w:rsidR="00277309" w:rsidRPr="00D244B0" w:rsidRDefault="00277309" w:rsidP="003E4EF1">
            <w:pPr>
              <w:jc w:val="center"/>
            </w:pPr>
            <w:r>
              <w:t>Practical/Viva-Voce</w:t>
            </w:r>
            <w:r w:rsidRPr="00D244B0">
              <w:t xml:space="preserve"> </w:t>
            </w:r>
          </w:p>
        </w:tc>
      </w:tr>
    </w:tbl>
    <w:p w:rsidR="00277309" w:rsidRDefault="00277309" w:rsidP="003D2F1E">
      <w:pPr>
        <w:spacing w:after="120" w:line="276" w:lineRule="auto"/>
        <w:rPr>
          <w:b/>
          <w:bCs/>
        </w:rPr>
      </w:pPr>
    </w:p>
    <w:p w:rsidR="003D2F1E" w:rsidRPr="008A699B" w:rsidRDefault="003D2F1E" w:rsidP="003D2F1E">
      <w:pPr>
        <w:spacing w:after="120" w:line="276" w:lineRule="auto"/>
        <w:rPr>
          <w:b/>
          <w:bCs/>
          <w:color w:val="000000"/>
        </w:rPr>
      </w:pPr>
      <w:r w:rsidRPr="008A699B">
        <w:rPr>
          <w:b/>
          <w:bCs/>
        </w:rPr>
        <w:t>Course Code</w:t>
      </w:r>
      <w:r w:rsidRPr="008A699B">
        <w:rPr>
          <w:b/>
          <w:bCs/>
          <w:caps/>
        </w:rPr>
        <w:t xml:space="preserve">: </w:t>
      </w:r>
      <w:r w:rsidR="00277309">
        <w:rPr>
          <w:b/>
          <w:bCs/>
          <w:color w:val="000000"/>
        </w:rPr>
        <w:t>MAJMCC-206</w:t>
      </w:r>
    </w:p>
    <w:p w:rsidR="003D2F1E" w:rsidRPr="008A699B" w:rsidRDefault="003D2F1E" w:rsidP="003D2F1E">
      <w:pPr>
        <w:spacing w:after="120" w:line="276" w:lineRule="auto"/>
        <w:rPr>
          <w:b/>
          <w:bCs/>
          <w:caps/>
        </w:rPr>
      </w:pPr>
      <w:r w:rsidRPr="008A699B">
        <w:rPr>
          <w:b/>
          <w:bCs/>
        </w:rPr>
        <w:t>Course Name</w:t>
      </w:r>
      <w:r w:rsidRPr="008A699B">
        <w:rPr>
          <w:b/>
          <w:bCs/>
          <w:caps/>
        </w:rPr>
        <w:t xml:space="preserve">: </w:t>
      </w:r>
      <w:r w:rsidRPr="008A699B">
        <w:rPr>
          <w:b/>
          <w:bCs/>
        </w:rPr>
        <w:t>Practical / Viva Voce</w:t>
      </w:r>
    </w:p>
    <w:p w:rsidR="003D2F1E" w:rsidRPr="00D244B0" w:rsidRDefault="003D2F1E" w:rsidP="003D2F1E">
      <w:pPr>
        <w:jc w:val="both"/>
      </w:pPr>
      <w:r w:rsidRPr="00D244B0">
        <w:t xml:space="preserve">Credits Equivalent: 4 Credits (120 hours of teacher led/guided practical activities in the Lab or the field; </w:t>
      </w:r>
      <w:proofErr w:type="gramStart"/>
      <w:r w:rsidRPr="00D244B0">
        <w:t>The</w:t>
      </w:r>
      <w:proofErr w:type="gramEnd"/>
      <w:r w:rsidRPr="00D244B0">
        <w:t xml:space="preserve"> learner’s progress shall be evaluated by an External Examiner)</w:t>
      </w:r>
    </w:p>
    <w:p w:rsidR="003D2F1E" w:rsidRPr="00D244B0" w:rsidRDefault="003D2F1E" w:rsidP="003D2F1E">
      <w:pPr>
        <w:jc w:val="both"/>
      </w:pPr>
    </w:p>
    <w:p w:rsidR="003D2F1E" w:rsidRPr="00D244B0" w:rsidRDefault="003D2F1E" w:rsidP="003D2F1E">
      <w:pPr>
        <w:autoSpaceDE w:val="0"/>
        <w:autoSpaceDN w:val="0"/>
        <w:adjustRightInd w:val="0"/>
        <w:spacing w:line="276" w:lineRule="auto"/>
        <w:jc w:val="both"/>
      </w:pPr>
      <w:r w:rsidRPr="00AB1161">
        <w:rPr>
          <w:b/>
          <w:bCs/>
        </w:rPr>
        <w:t>Course Objectives:</w:t>
      </w:r>
      <w:r w:rsidRPr="00D244B0">
        <w:t xml:space="preserve"> The Course is designed to:</w:t>
      </w:r>
    </w:p>
    <w:p w:rsidR="003D2F1E" w:rsidRPr="00D244B0" w:rsidRDefault="003D2F1E" w:rsidP="000F59D9">
      <w:pPr>
        <w:numPr>
          <w:ilvl w:val="1"/>
          <w:numId w:val="15"/>
        </w:numPr>
        <w:jc w:val="both"/>
        <w:rPr>
          <w:lang w:val="en-GB"/>
        </w:rPr>
      </w:pPr>
      <w:r w:rsidRPr="00D244B0">
        <w:rPr>
          <w:lang w:val="en-GB"/>
        </w:rPr>
        <w:t>Assist the students in understanding practical aspects of beat based reporting.</w:t>
      </w:r>
    </w:p>
    <w:p w:rsidR="003D2F1E" w:rsidRPr="00D244B0" w:rsidRDefault="003D2F1E" w:rsidP="000F59D9">
      <w:pPr>
        <w:pStyle w:val="ListParagraph"/>
        <w:numPr>
          <w:ilvl w:val="1"/>
          <w:numId w:val="15"/>
        </w:numPr>
        <w:autoSpaceDE w:val="0"/>
        <w:autoSpaceDN w:val="0"/>
        <w:adjustRightInd w:val="0"/>
        <w:contextualSpacing w:val="0"/>
        <w:jc w:val="both"/>
        <w:rPr>
          <w:rFonts w:eastAsia="Calibri"/>
          <w:lang w:val="en-IN" w:bidi="hi-IN"/>
        </w:rPr>
      </w:pPr>
      <w:r w:rsidRPr="007D0BB0">
        <w:rPr>
          <w:rFonts w:eastAsia="Calibri"/>
          <w:lang w:val="en-IN" w:bidi="hi-IN"/>
        </w:rPr>
        <w:t>Gain practice in the usage of camera for journalism</w:t>
      </w:r>
      <w:r w:rsidRPr="00D244B0">
        <w:rPr>
          <w:rFonts w:eastAsia="Calibri"/>
          <w:lang w:val="en-IN" w:bidi="hi-IN"/>
        </w:rPr>
        <w:t xml:space="preserve">. </w:t>
      </w:r>
    </w:p>
    <w:p w:rsidR="003D2F1E" w:rsidRPr="00D244B0" w:rsidRDefault="003D2F1E" w:rsidP="000F59D9">
      <w:pPr>
        <w:pStyle w:val="ListParagraph"/>
        <w:numPr>
          <w:ilvl w:val="1"/>
          <w:numId w:val="15"/>
        </w:numPr>
        <w:autoSpaceDE w:val="0"/>
        <w:autoSpaceDN w:val="0"/>
        <w:adjustRightInd w:val="0"/>
        <w:contextualSpacing w:val="0"/>
        <w:jc w:val="both"/>
        <w:rPr>
          <w:rFonts w:eastAsia="Calibri"/>
          <w:lang w:val="en-IN" w:bidi="hi-IN"/>
        </w:rPr>
      </w:pPr>
      <w:r w:rsidRPr="00D244B0">
        <w:rPr>
          <w:rFonts w:eastAsia="Calibri"/>
          <w:lang w:val="en-IN" w:bidi="hi-IN"/>
        </w:rPr>
        <w:t xml:space="preserve">Familiarize them with the process of website designing &amp; planning. </w:t>
      </w:r>
    </w:p>
    <w:p w:rsidR="003D2F1E" w:rsidRPr="00AB1161" w:rsidRDefault="003D2F1E" w:rsidP="003D2F1E">
      <w:pPr>
        <w:jc w:val="both"/>
        <w:rPr>
          <w:b/>
          <w:bCs/>
        </w:rPr>
      </w:pPr>
      <w:r w:rsidRPr="00AB1161">
        <w:rPr>
          <w:b/>
          <w:bCs/>
        </w:rPr>
        <w:t xml:space="preserve">Learning Outcomes: </w:t>
      </w:r>
    </w:p>
    <w:p w:rsidR="003D2F1E" w:rsidRPr="00D244B0" w:rsidRDefault="003D2F1E" w:rsidP="003D2F1E">
      <w:pPr>
        <w:jc w:val="both"/>
      </w:pPr>
      <w:r w:rsidRPr="00D244B0">
        <w:t>After completion of the course the learners will be able to:</w:t>
      </w:r>
    </w:p>
    <w:p w:rsidR="003D2F1E" w:rsidRPr="00D244B0" w:rsidRDefault="003D2F1E" w:rsidP="000F59D9">
      <w:pPr>
        <w:numPr>
          <w:ilvl w:val="1"/>
          <w:numId w:val="15"/>
        </w:numPr>
        <w:jc w:val="both"/>
        <w:rPr>
          <w:lang w:val="en-GB"/>
        </w:rPr>
      </w:pPr>
      <w:r w:rsidRPr="00D244B0">
        <w:rPr>
          <w:lang w:val="en-GB"/>
        </w:rPr>
        <w:t>Write news for different beats.</w:t>
      </w:r>
    </w:p>
    <w:p w:rsidR="003D2F1E" w:rsidRPr="00D244B0" w:rsidRDefault="003D2F1E" w:rsidP="000F59D9">
      <w:pPr>
        <w:numPr>
          <w:ilvl w:val="1"/>
          <w:numId w:val="15"/>
        </w:numPr>
        <w:jc w:val="both"/>
        <w:rPr>
          <w:lang w:val="en-GB"/>
        </w:rPr>
      </w:pPr>
      <w:r w:rsidRPr="00D244B0">
        <w:rPr>
          <w:lang w:val="en-GB"/>
        </w:rPr>
        <w:t>Take photographs as per the requirements of the news.</w:t>
      </w:r>
    </w:p>
    <w:p w:rsidR="003D2F1E" w:rsidRPr="00D244B0" w:rsidRDefault="00AB1161" w:rsidP="000F59D9">
      <w:pPr>
        <w:numPr>
          <w:ilvl w:val="1"/>
          <w:numId w:val="15"/>
        </w:numPr>
        <w:jc w:val="both"/>
        <w:rPr>
          <w:lang w:val="en-GB"/>
        </w:rPr>
      </w:pPr>
      <w:r>
        <w:rPr>
          <w:lang w:val="en-GB"/>
        </w:rPr>
        <w:t>Design &amp; Plan Website content.</w:t>
      </w:r>
    </w:p>
    <w:p w:rsidR="003D2F1E" w:rsidRPr="00D244B0" w:rsidRDefault="003D2F1E" w:rsidP="003D2F1E">
      <w:pPr>
        <w:spacing w:line="276" w:lineRule="auto"/>
      </w:pPr>
    </w:p>
    <w:p w:rsidR="003D2F1E" w:rsidRPr="00AB1161" w:rsidRDefault="003D2F1E" w:rsidP="003D2F1E">
      <w:pPr>
        <w:spacing w:line="276" w:lineRule="auto"/>
        <w:rPr>
          <w:b/>
          <w:bCs/>
        </w:rPr>
      </w:pPr>
      <w:r w:rsidRPr="00AB1161">
        <w:rPr>
          <w:b/>
          <w:bCs/>
        </w:rPr>
        <w:t>Evaluation Criteria:</w:t>
      </w:r>
    </w:p>
    <w:p w:rsidR="003D2F1E" w:rsidRPr="00D244B0" w:rsidRDefault="003D2F1E" w:rsidP="000F59D9">
      <w:pPr>
        <w:numPr>
          <w:ilvl w:val="0"/>
          <w:numId w:val="55"/>
        </w:numPr>
        <w:autoSpaceDN w:val="0"/>
        <w:spacing w:line="276" w:lineRule="auto"/>
      </w:pPr>
      <w:r w:rsidRPr="00D244B0">
        <w:t>Continuous Internal Assessment: 30%</w:t>
      </w:r>
    </w:p>
    <w:p w:rsidR="003D2F1E" w:rsidRPr="00D244B0" w:rsidRDefault="003D2F1E" w:rsidP="000F59D9">
      <w:pPr>
        <w:numPr>
          <w:ilvl w:val="0"/>
          <w:numId w:val="55"/>
        </w:numPr>
        <w:autoSpaceDN w:val="0"/>
        <w:spacing w:line="276" w:lineRule="auto"/>
      </w:pPr>
      <w:r w:rsidRPr="00D244B0">
        <w:t>End Term Examination: 70%</w:t>
      </w:r>
    </w:p>
    <w:p w:rsidR="003D2F1E" w:rsidRPr="00D244B0" w:rsidRDefault="003D2F1E" w:rsidP="003D2F1E">
      <w:pPr>
        <w:rPr>
          <w:color w:val="000000"/>
        </w:rPr>
      </w:pPr>
    </w:p>
    <w:p w:rsidR="003D2F1E" w:rsidRPr="00D244B0" w:rsidRDefault="003D2F1E" w:rsidP="00AB1161">
      <w:pPr>
        <w:ind w:firstLine="540"/>
        <w:rPr>
          <w:color w:val="000000"/>
        </w:rPr>
      </w:pPr>
      <w:r w:rsidRPr="00D244B0">
        <w:rPr>
          <w:color w:val="000000"/>
        </w:rPr>
        <w:t xml:space="preserve">All the students have to submit 05 news stories per beat and 05 photographs along with caption per beat. (Beats as mentioned in syllabus) </w:t>
      </w:r>
    </w:p>
    <w:p w:rsidR="003D2F1E" w:rsidRPr="00AB1161" w:rsidRDefault="003D2F1E" w:rsidP="00AB1161">
      <w:pPr>
        <w:jc w:val="center"/>
        <w:rPr>
          <w:b/>
          <w:bCs/>
          <w:color w:val="000000"/>
        </w:rPr>
      </w:pPr>
      <w:r w:rsidRPr="00AB1161">
        <w:rPr>
          <w:b/>
          <w:bCs/>
          <w:color w:val="000000"/>
        </w:rPr>
        <w:t>OR</w:t>
      </w:r>
    </w:p>
    <w:p w:rsidR="003D2F1E" w:rsidRPr="00D244B0" w:rsidRDefault="003D2F1E" w:rsidP="003D2F1E">
      <w:pPr>
        <w:rPr>
          <w:color w:val="000000"/>
        </w:rPr>
      </w:pPr>
    </w:p>
    <w:p w:rsidR="003D2F1E" w:rsidRPr="00D244B0" w:rsidRDefault="003D2F1E" w:rsidP="00AB1161">
      <w:pPr>
        <w:ind w:firstLine="720"/>
        <w:rPr>
          <w:color w:val="000000"/>
          <w:lang w:val="en-IN" w:bidi="hi-IN"/>
        </w:rPr>
      </w:pPr>
      <w:r w:rsidRPr="00D244B0">
        <w:rPr>
          <w:color w:val="000000"/>
        </w:rPr>
        <w:t>All the students have to do a Website Designing and Planning in which they have to create a framework of their own content for a website along with Design which include banner, Mast, icons, hyperlink etc.</w:t>
      </w:r>
      <w:r w:rsidRPr="00D244B0">
        <w:rPr>
          <w:color w:val="000000"/>
          <w:lang w:val="en-IN"/>
        </w:rPr>
        <w:t>All the students have to make a separate file also.</w:t>
      </w:r>
    </w:p>
    <w:p w:rsidR="003D2F1E" w:rsidRPr="00D244B0" w:rsidRDefault="003D2F1E" w:rsidP="009E0404">
      <w:pPr>
        <w:jc w:val="center"/>
        <w:rPr>
          <w:color w:val="000000"/>
        </w:rPr>
      </w:pPr>
      <w:r w:rsidRPr="00D244B0">
        <w:rPr>
          <w:color w:val="000000"/>
        </w:rPr>
        <w:t>OR</w:t>
      </w:r>
    </w:p>
    <w:p w:rsidR="003D2F1E" w:rsidRPr="00D244B0" w:rsidRDefault="003D2F1E" w:rsidP="00AB1161">
      <w:pPr>
        <w:ind w:firstLine="720"/>
        <w:rPr>
          <w:color w:val="000000"/>
          <w:lang w:bidi="hi-IN"/>
        </w:rPr>
      </w:pPr>
      <w:r w:rsidRPr="00D244B0">
        <w:rPr>
          <w:color w:val="000000"/>
        </w:rPr>
        <w:t>All the students have to</w:t>
      </w:r>
      <w:r w:rsidRPr="00D244B0">
        <w:rPr>
          <w:color w:val="000000"/>
          <w:cs/>
          <w:lang w:bidi="hi-IN"/>
        </w:rPr>
        <w:t xml:space="preserve"> translate five news stories from </w:t>
      </w:r>
      <w:r w:rsidRPr="00D244B0">
        <w:rPr>
          <w:color w:val="000000"/>
          <w:lang w:bidi="hi-IN"/>
        </w:rPr>
        <w:t>English</w:t>
      </w:r>
      <w:r w:rsidRPr="00D244B0">
        <w:rPr>
          <w:color w:val="000000"/>
          <w:cs/>
          <w:lang w:bidi="hi-IN"/>
        </w:rPr>
        <w:t xml:space="preserve"> to </w:t>
      </w:r>
      <w:r w:rsidRPr="00D244B0">
        <w:rPr>
          <w:color w:val="000000"/>
          <w:lang w:bidi="hi-IN"/>
        </w:rPr>
        <w:t>Hindi</w:t>
      </w:r>
      <w:r w:rsidRPr="00D244B0">
        <w:rPr>
          <w:color w:val="000000"/>
          <w:cs/>
          <w:lang w:bidi="hi-IN"/>
        </w:rPr>
        <w:t xml:space="preserve"> or Hindi to </w:t>
      </w:r>
      <w:r w:rsidR="00E6257D" w:rsidRPr="00D244B0">
        <w:rPr>
          <w:rFonts w:hint="cs"/>
          <w:color w:val="000000"/>
          <w:lang w:bidi="hi-IN"/>
        </w:rPr>
        <w:t>English</w:t>
      </w:r>
      <w:r w:rsidRPr="00D244B0">
        <w:rPr>
          <w:color w:val="000000"/>
          <w:cs/>
          <w:lang w:bidi="hi-IN"/>
        </w:rPr>
        <w:t>.</w:t>
      </w:r>
    </w:p>
    <w:p w:rsidR="003D2F1E" w:rsidRPr="00D244B0" w:rsidRDefault="003D2F1E" w:rsidP="009E0404">
      <w:pPr>
        <w:jc w:val="center"/>
        <w:rPr>
          <w:color w:val="000000"/>
        </w:rPr>
      </w:pPr>
      <w:r w:rsidRPr="00D244B0">
        <w:rPr>
          <w:color w:val="000000"/>
        </w:rPr>
        <w:t>OR</w:t>
      </w:r>
    </w:p>
    <w:p w:rsidR="003D2F1E" w:rsidRPr="00D244B0" w:rsidRDefault="003D2F1E" w:rsidP="00AB1161">
      <w:pPr>
        <w:ind w:firstLine="720"/>
        <w:rPr>
          <w:color w:val="000000"/>
          <w:lang w:val="en-IN" w:bidi="hi-IN"/>
        </w:rPr>
      </w:pPr>
      <w:r w:rsidRPr="00D244B0">
        <w:rPr>
          <w:color w:val="000000"/>
        </w:rPr>
        <w:t xml:space="preserve">All the students have to create photo blog and upload minimum ten photographs depicting story itself. </w:t>
      </w:r>
    </w:p>
    <w:p w:rsidR="003D2F1E" w:rsidRPr="00D244B0" w:rsidRDefault="003D2F1E" w:rsidP="003D2F1E">
      <w:pPr>
        <w:rPr>
          <w:color w:val="000000"/>
        </w:rPr>
      </w:pPr>
    </w:p>
    <w:p w:rsidR="003D2F1E" w:rsidRPr="00D244B0" w:rsidRDefault="003D2F1E" w:rsidP="00AB1161">
      <w:pPr>
        <w:ind w:left="720" w:hanging="720"/>
        <w:rPr>
          <w:color w:val="000000"/>
        </w:rPr>
      </w:pPr>
      <w:r w:rsidRPr="00AB1161">
        <w:rPr>
          <w:b/>
          <w:bCs/>
          <w:color w:val="000000"/>
        </w:rPr>
        <w:t>Note:</w:t>
      </w:r>
      <w:r w:rsidRPr="00D244B0">
        <w:rPr>
          <w:color w:val="000000"/>
        </w:rPr>
        <w:t xml:space="preserve"> </w:t>
      </w:r>
      <w:r w:rsidR="00AB1161">
        <w:rPr>
          <w:color w:val="000000"/>
        </w:rPr>
        <w:tab/>
      </w:r>
      <w:r w:rsidRPr="00D244B0">
        <w:rPr>
          <w:color w:val="000000"/>
        </w:rPr>
        <w:t>A separate File shall have to be made and maintained by every student which will be evaluated by External examiner during semester examination.</w:t>
      </w:r>
    </w:p>
    <w:p w:rsidR="003D2F1E" w:rsidRDefault="003D2F1E" w:rsidP="003D2F1E">
      <w:pPr>
        <w:tabs>
          <w:tab w:val="left" w:pos="6452"/>
        </w:tabs>
        <w:spacing w:after="200" w:line="276" w:lineRule="auto"/>
        <w:rPr>
          <w:color w:val="000000"/>
        </w:rPr>
      </w:pPr>
    </w:p>
    <w:p w:rsidR="00727889" w:rsidRDefault="00727889" w:rsidP="003D2F1E">
      <w:pPr>
        <w:tabs>
          <w:tab w:val="left" w:pos="6452"/>
        </w:tabs>
        <w:spacing w:after="200" w:line="276" w:lineRule="auto"/>
        <w:rPr>
          <w:color w:val="000000"/>
        </w:rPr>
      </w:pPr>
    </w:p>
    <w:p w:rsidR="00727889" w:rsidRDefault="00727889" w:rsidP="003D2F1E">
      <w:pPr>
        <w:tabs>
          <w:tab w:val="left" w:pos="6452"/>
        </w:tabs>
        <w:spacing w:after="200" w:line="276" w:lineRule="auto"/>
        <w:rPr>
          <w:color w:val="000000"/>
        </w:rPr>
      </w:pPr>
    </w:p>
    <w:p w:rsidR="00727889" w:rsidRDefault="00727889" w:rsidP="003D2F1E">
      <w:pPr>
        <w:tabs>
          <w:tab w:val="left" w:pos="6452"/>
        </w:tabs>
        <w:spacing w:after="200" w:line="276" w:lineRule="auto"/>
        <w:rPr>
          <w:color w:val="000000"/>
        </w:rPr>
      </w:pPr>
    </w:p>
    <w:p w:rsidR="00727889" w:rsidRDefault="00727889" w:rsidP="003D2F1E">
      <w:pPr>
        <w:tabs>
          <w:tab w:val="left" w:pos="6452"/>
        </w:tabs>
        <w:spacing w:after="200" w:line="276" w:lineRule="auto"/>
        <w:rPr>
          <w:color w:val="000000"/>
        </w:rPr>
      </w:pPr>
    </w:p>
    <w:p w:rsidR="00727889" w:rsidRPr="00D244B0" w:rsidRDefault="00727889" w:rsidP="003D2F1E">
      <w:pPr>
        <w:tabs>
          <w:tab w:val="left" w:pos="6452"/>
        </w:tabs>
        <w:spacing w:after="200" w:line="276" w:lineRule="auto"/>
        <w:rPr>
          <w:color w:val="000000"/>
        </w:rPr>
      </w:pPr>
    </w:p>
    <w:tbl>
      <w:tblPr>
        <w:tblW w:w="12897" w:type="dxa"/>
        <w:tblCellSpacing w:w="0" w:type="dxa"/>
        <w:shd w:val="clear" w:color="auto" w:fill="FFFFFF"/>
        <w:tblCellMar>
          <w:left w:w="0" w:type="dxa"/>
          <w:right w:w="0" w:type="dxa"/>
        </w:tblCellMar>
        <w:tblLook w:val="04A0"/>
      </w:tblPr>
      <w:tblGrid>
        <w:gridCol w:w="12897"/>
      </w:tblGrid>
      <w:tr w:rsidR="003008D7" w:rsidRPr="003008D7" w:rsidTr="003008D7">
        <w:trPr>
          <w:tblCellSpacing w:w="0" w:type="dxa"/>
        </w:trPr>
        <w:tc>
          <w:tcPr>
            <w:tcW w:w="0" w:type="auto"/>
            <w:shd w:val="clear" w:color="auto" w:fill="FFFFFF"/>
            <w:hideMark/>
          </w:tcPr>
          <w:p w:rsidR="00B90F99" w:rsidRPr="003008D7" w:rsidRDefault="00B90F99" w:rsidP="003008D7">
            <w:pPr>
              <w:pStyle w:val="Default"/>
              <w:spacing w:line="276" w:lineRule="auto"/>
              <w:jc w:val="both"/>
              <w:rPr>
                <w:b/>
                <w:bCs/>
              </w:rPr>
            </w:pPr>
          </w:p>
        </w:tc>
      </w:tr>
    </w:tbl>
    <w:p w:rsidR="008D59D7" w:rsidRPr="00D244B0" w:rsidRDefault="008D59D7" w:rsidP="006451F5">
      <w:pPr>
        <w:rPr>
          <w:lang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1558"/>
        <w:gridCol w:w="5895"/>
      </w:tblGrid>
      <w:tr w:rsidR="006451F5" w:rsidRPr="00D244B0" w:rsidTr="00BF2312">
        <w:trPr>
          <w:trHeight w:val="422"/>
          <w:jc w:val="center"/>
        </w:trPr>
        <w:tc>
          <w:tcPr>
            <w:tcW w:w="1236" w:type="dxa"/>
            <w:tcBorders>
              <w:top w:val="single" w:sz="4" w:space="0" w:color="auto"/>
              <w:left w:val="single" w:sz="4" w:space="0" w:color="auto"/>
              <w:bottom w:val="single" w:sz="4" w:space="0" w:color="auto"/>
              <w:right w:val="single" w:sz="4" w:space="0" w:color="auto"/>
            </w:tcBorders>
            <w:hideMark/>
          </w:tcPr>
          <w:p w:rsidR="006451F5" w:rsidRPr="00D244B0" w:rsidRDefault="006451F5" w:rsidP="00BF2312">
            <w:pPr>
              <w:jc w:val="center"/>
              <w:rPr>
                <w:color w:val="000000"/>
              </w:rPr>
            </w:pPr>
            <w:r w:rsidRPr="00D244B0">
              <w:rPr>
                <w:color w:val="000000"/>
              </w:rPr>
              <w:lastRenderedPageBreak/>
              <w:br w:type="page"/>
            </w:r>
            <w:proofErr w:type="spellStart"/>
            <w:r w:rsidRPr="00D244B0">
              <w:rPr>
                <w:color w:val="000000"/>
              </w:rPr>
              <w:t>S.No</w:t>
            </w:r>
            <w:proofErr w:type="spellEnd"/>
          </w:p>
        </w:tc>
        <w:tc>
          <w:tcPr>
            <w:tcW w:w="1693" w:type="dxa"/>
            <w:tcBorders>
              <w:top w:val="single" w:sz="4" w:space="0" w:color="auto"/>
              <w:left w:val="single" w:sz="4" w:space="0" w:color="auto"/>
              <w:bottom w:val="single" w:sz="4" w:space="0" w:color="auto"/>
              <w:right w:val="single" w:sz="4" w:space="0" w:color="auto"/>
            </w:tcBorders>
            <w:hideMark/>
          </w:tcPr>
          <w:p w:rsidR="006451F5" w:rsidRPr="00D244B0" w:rsidRDefault="006451F5" w:rsidP="00BF2312">
            <w:pPr>
              <w:jc w:val="center"/>
              <w:rPr>
                <w:color w:val="000000"/>
              </w:rPr>
            </w:pPr>
            <w:r w:rsidRPr="00D244B0">
              <w:rPr>
                <w:color w:val="000000"/>
              </w:rPr>
              <w:t>Paper</w:t>
            </w:r>
          </w:p>
        </w:tc>
        <w:tc>
          <w:tcPr>
            <w:tcW w:w="6647" w:type="dxa"/>
            <w:tcBorders>
              <w:top w:val="single" w:sz="4" w:space="0" w:color="auto"/>
              <w:left w:val="single" w:sz="4" w:space="0" w:color="auto"/>
              <w:bottom w:val="single" w:sz="4" w:space="0" w:color="auto"/>
              <w:right w:val="single" w:sz="4" w:space="0" w:color="auto"/>
            </w:tcBorders>
            <w:hideMark/>
          </w:tcPr>
          <w:p w:rsidR="006451F5" w:rsidRPr="00D244B0" w:rsidRDefault="006451F5" w:rsidP="00BF2312">
            <w:pPr>
              <w:jc w:val="center"/>
              <w:rPr>
                <w:color w:val="000000"/>
              </w:rPr>
            </w:pPr>
            <w:r w:rsidRPr="00D244B0">
              <w:rPr>
                <w:color w:val="000000"/>
              </w:rPr>
              <w:t>Paper Title</w:t>
            </w:r>
          </w:p>
        </w:tc>
      </w:tr>
      <w:tr w:rsidR="006451F5" w:rsidRPr="00D244B0" w:rsidTr="00BF2312">
        <w:trPr>
          <w:trHeight w:val="422"/>
          <w:jc w:val="center"/>
        </w:trPr>
        <w:tc>
          <w:tcPr>
            <w:tcW w:w="1236" w:type="dxa"/>
            <w:tcBorders>
              <w:top w:val="single" w:sz="4" w:space="0" w:color="auto"/>
              <w:left w:val="single" w:sz="4" w:space="0" w:color="auto"/>
              <w:bottom w:val="single" w:sz="4" w:space="0" w:color="auto"/>
              <w:right w:val="single" w:sz="4" w:space="0" w:color="auto"/>
            </w:tcBorders>
            <w:hideMark/>
          </w:tcPr>
          <w:p w:rsidR="006451F5" w:rsidRPr="00D244B0" w:rsidRDefault="006451F5" w:rsidP="00BF2312">
            <w:pPr>
              <w:jc w:val="center"/>
            </w:pPr>
            <w:r w:rsidRPr="00D244B0">
              <w:t>MAJMC</w:t>
            </w:r>
            <w:r w:rsidR="00277309">
              <w:t>SVNC-201</w:t>
            </w:r>
          </w:p>
        </w:tc>
        <w:tc>
          <w:tcPr>
            <w:tcW w:w="1693" w:type="dxa"/>
            <w:tcBorders>
              <w:top w:val="single" w:sz="4" w:space="0" w:color="auto"/>
              <w:left w:val="single" w:sz="4" w:space="0" w:color="auto"/>
              <w:bottom w:val="single" w:sz="4" w:space="0" w:color="auto"/>
              <w:right w:val="single" w:sz="4" w:space="0" w:color="auto"/>
            </w:tcBorders>
            <w:hideMark/>
          </w:tcPr>
          <w:p w:rsidR="006451F5" w:rsidRPr="00D244B0" w:rsidRDefault="00277309" w:rsidP="007E2DEF">
            <w:pPr>
              <w:jc w:val="center"/>
            </w:pPr>
            <w:r>
              <w:t>13</w:t>
            </w:r>
          </w:p>
        </w:tc>
        <w:tc>
          <w:tcPr>
            <w:tcW w:w="6647" w:type="dxa"/>
            <w:tcBorders>
              <w:top w:val="single" w:sz="4" w:space="0" w:color="auto"/>
              <w:left w:val="single" w:sz="4" w:space="0" w:color="auto"/>
              <w:bottom w:val="single" w:sz="4" w:space="0" w:color="auto"/>
              <w:right w:val="single" w:sz="4" w:space="0" w:color="auto"/>
            </w:tcBorders>
            <w:hideMark/>
          </w:tcPr>
          <w:p w:rsidR="006451F5" w:rsidRPr="00D244B0" w:rsidRDefault="006451F5" w:rsidP="00BF2312">
            <w:pPr>
              <w:jc w:val="center"/>
            </w:pPr>
            <w:r w:rsidRPr="00D244B0">
              <w:t>Science &amp; Environment Journalism</w:t>
            </w:r>
          </w:p>
        </w:tc>
      </w:tr>
    </w:tbl>
    <w:p w:rsidR="006451F5" w:rsidRPr="00D244B0" w:rsidRDefault="006451F5" w:rsidP="006451F5">
      <w:pPr>
        <w:rPr>
          <w:color w:val="000000"/>
        </w:rPr>
      </w:pPr>
    </w:p>
    <w:p w:rsidR="006451F5" w:rsidRPr="00DD2AC2" w:rsidRDefault="006451F5" w:rsidP="006451F5">
      <w:pPr>
        <w:spacing w:after="120" w:line="276" w:lineRule="auto"/>
        <w:rPr>
          <w:b/>
          <w:bCs/>
          <w:color w:val="000000"/>
        </w:rPr>
      </w:pPr>
      <w:r w:rsidRPr="00DD2AC2">
        <w:rPr>
          <w:b/>
          <w:bCs/>
        </w:rPr>
        <w:t>Course Code</w:t>
      </w:r>
      <w:r w:rsidRPr="00DD2AC2">
        <w:rPr>
          <w:b/>
          <w:bCs/>
          <w:caps/>
        </w:rPr>
        <w:t xml:space="preserve">: </w:t>
      </w:r>
      <w:r w:rsidR="00727889" w:rsidRPr="00727889">
        <w:rPr>
          <w:b/>
          <w:bCs/>
        </w:rPr>
        <w:t>MAJMCSVNC-201</w:t>
      </w:r>
    </w:p>
    <w:p w:rsidR="006451F5" w:rsidRPr="00DD2AC2" w:rsidRDefault="006451F5" w:rsidP="006451F5">
      <w:pPr>
        <w:spacing w:after="120" w:line="276" w:lineRule="auto"/>
        <w:rPr>
          <w:b/>
          <w:bCs/>
          <w:caps/>
        </w:rPr>
      </w:pPr>
      <w:r w:rsidRPr="00DD2AC2">
        <w:rPr>
          <w:b/>
          <w:bCs/>
        </w:rPr>
        <w:t>Course Name</w:t>
      </w:r>
      <w:r w:rsidRPr="00DD2AC2">
        <w:rPr>
          <w:b/>
          <w:bCs/>
          <w:caps/>
        </w:rPr>
        <w:t xml:space="preserve">: </w:t>
      </w:r>
      <w:r w:rsidRPr="00DD2AC2">
        <w:rPr>
          <w:b/>
          <w:bCs/>
        </w:rPr>
        <w:t>Science &amp; Environment Journalism</w:t>
      </w:r>
    </w:p>
    <w:p w:rsidR="006451F5" w:rsidRPr="00D244B0" w:rsidRDefault="006451F5" w:rsidP="006451F5">
      <w:pPr>
        <w:spacing w:line="276" w:lineRule="auto"/>
        <w:jc w:val="both"/>
      </w:pPr>
      <w:r w:rsidRPr="00D743FA">
        <w:rPr>
          <w:b/>
          <w:bCs/>
        </w:rPr>
        <w:t>Course Objectives:</w:t>
      </w:r>
      <w:r w:rsidRPr="00D244B0">
        <w:t xml:space="preserve"> The course is designed to </w:t>
      </w:r>
    </w:p>
    <w:p w:rsidR="006451F5" w:rsidRPr="00D743FA" w:rsidRDefault="006451F5"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D743FA">
        <w:rPr>
          <w:color w:val="000000" w:themeColor="text1"/>
        </w:rPr>
        <w:t xml:space="preserve">To prepare students for a professional career as science and environmental writers, reporters and editors in the media industry, research institutions and environment related </w:t>
      </w:r>
      <w:proofErr w:type="spellStart"/>
      <w:r w:rsidRPr="00D743FA">
        <w:rPr>
          <w:color w:val="000000" w:themeColor="text1"/>
        </w:rPr>
        <w:t>organisations</w:t>
      </w:r>
      <w:proofErr w:type="spellEnd"/>
      <w:r w:rsidRPr="00D743FA">
        <w:rPr>
          <w:color w:val="000000" w:themeColor="text1"/>
        </w:rPr>
        <w:t>.</w:t>
      </w:r>
    </w:p>
    <w:p w:rsidR="006451F5" w:rsidRPr="00D743FA" w:rsidRDefault="006451F5"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D743FA">
        <w:rPr>
          <w:color w:val="000000" w:themeColor="text1"/>
        </w:rPr>
        <w:t>Describe the difference between general reporting and science reporting.</w:t>
      </w:r>
    </w:p>
    <w:p w:rsidR="006451F5" w:rsidRPr="00D743FA" w:rsidRDefault="006451F5"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D743FA">
        <w:rPr>
          <w:color w:val="000000" w:themeColor="text1"/>
        </w:rPr>
        <w:t xml:space="preserve">Develop an understanding of science and environmental issues. </w:t>
      </w:r>
    </w:p>
    <w:p w:rsidR="006451F5" w:rsidRPr="00D244B0" w:rsidRDefault="006451F5" w:rsidP="006451F5">
      <w:pPr>
        <w:ind w:left="360"/>
        <w:jc w:val="both"/>
      </w:pPr>
    </w:p>
    <w:p w:rsidR="006451F5" w:rsidRPr="00D743FA" w:rsidRDefault="006451F5" w:rsidP="006451F5">
      <w:pPr>
        <w:rPr>
          <w:b/>
          <w:bCs/>
        </w:rPr>
      </w:pPr>
      <w:r w:rsidRPr="00D743FA">
        <w:rPr>
          <w:b/>
          <w:bCs/>
        </w:rPr>
        <w:t>Learning Outcomes:</w:t>
      </w:r>
    </w:p>
    <w:p w:rsidR="006451F5" w:rsidRPr="00D244B0" w:rsidRDefault="006451F5" w:rsidP="006451F5">
      <w:r w:rsidRPr="00D244B0">
        <w:t>After completion of this course students shall be able to:</w:t>
      </w:r>
    </w:p>
    <w:p w:rsidR="006451F5" w:rsidRPr="00D743FA" w:rsidRDefault="006451F5"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D743FA">
        <w:rPr>
          <w:color w:val="000000" w:themeColor="text1"/>
        </w:rPr>
        <w:t>Decode scientific inventions and discoveries and present them to audiences in news form.</w:t>
      </w:r>
    </w:p>
    <w:p w:rsidR="006451F5" w:rsidRPr="00D743FA" w:rsidRDefault="005F17AE"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Able to w</w:t>
      </w:r>
      <w:r w:rsidR="006451F5" w:rsidRPr="00D743FA">
        <w:rPr>
          <w:color w:val="000000" w:themeColor="text1"/>
        </w:rPr>
        <w:t xml:space="preserve">rite science and environmental news stories. </w:t>
      </w:r>
    </w:p>
    <w:p w:rsidR="006451F5" w:rsidRPr="00D743FA" w:rsidRDefault="006451F5"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D743FA">
        <w:rPr>
          <w:color w:val="000000" w:themeColor="text1"/>
        </w:rPr>
        <w:t>Differentiate between authentic and fake research publications.</w:t>
      </w:r>
    </w:p>
    <w:p w:rsidR="009E5C44" w:rsidRPr="00D743FA" w:rsidRDefault="009E5C44" w:rsidP="009E5C44">
      <w:pPr>
        <w:rPr>
          <w:b/>
          <w:bCs/>
          <w:color w:val="000000"/>
        </w:rPr>
      </w:pPr>
      <w:r w:rsidRPr="00D743FA">
        <w:rPr>
          <w:b/>
          <w:bCs/>
          <w:color w:val="000000"/>
        </w:rPr>
        <w:t xml:space="preserve">Course Content </w:t>
      </w:r>
    </w:p>
    <w:p w:rsidR="006451F5" w:rsidRPr="005F17AE" w:rsidRDefault="006451F5" w:rsidP="006451F5">
      <w:pPr>
        <w:rPr>
          <w:b/>
          <w:bCs/>
        </w:rPr>
      </w:pPr>
      <w:r w:rsidRPr="005F17AE">
        <w:rPr>
          <w:b/>
          <w:bCs/>
        </w:rPr>
        <w:t>Unit-I</w:t>
      </w:r>
    </w:p>
    <w:p w:rsidR="006451F5" w:rsidRPr="00D244B0" w:rsidRDefault="006451F5" w:rsidP="000F59D9">
      <w:pPr>
        <w:pStyle w:val="ListParagraph"/>
        <w:numPr>
          <w:ilvl w:val="0"/>
          <w:numId w:val="48"/>
        </w:numPr>
      </w:pPr>
      <w:r w:rsidRPr="00D244B0">
        <w:t>Concept of science journalism &amp; science communication</w:t>
      </w:r>
    </w:p>
    <w:p w:rsidR="006451F5" w:rsidRPr="00D244B0" w:rsidRDefault="006451F5" w:rsidP="000F59D9">
      <w:pPr>
        <w:pStyle w:val="ListParagraph"/>
        <w:numPr>
          <w:ilvl w:val="0"/>
          <w:numId w:val="48"/>
        </w:numPr>
      </w:pPr>
      <w:r w:rsidRPr="00D244B0">
        <w:t>Fundamentals of science journalism</w:t>
      </w:r>
    </w:p>
    <w:p w:rsidR="006451F5" w:rsidRPr="00D244B0" w:rsidRDefault="006451F5" w:rsidP="000F59D9">
      <w:pPr>
        <w:pStyle w:val="ListParagraph"/>
        <w:numPr>
          <w:ilvl w:val="0"/>
          <w:numId w:val="48"/>
        </w:numPr>
      </w:pPr>
      <w:r w:rsidRPr="00D244B0">
        <w:t>Need of science journalism</w:t>
      </w:r>
    </w:p>
    <w:p w:rsidR="006451F5" w:rsidRPr="00D244B0" w:rsidRDefault="006451F5" w:rsidP="000F59D9">
      <w:pPr>
        <w:pStyle w:val="ListParagraph"/>
        <w:numPr>
          <w:ilvl w:val="0"/>
          <w:numId w:val="48"/>
        </w:numPr>
      </w:pPr>
      <w:r w:rsidRPr="00D244B0">
        <w:t>Approaches (Models) of science journalism</w:t>
      </w:r>
    </w:p>
    <w:p w:rsidR="006451F5" w:rsidRPr="00D244B0" w:rsidRDefault="006451F5" w:rsidP="000F59D9">
      <w:pPr>
        <w:pStyle w:val="ListParagraph"/>
        <w:numPr>
          <w:ilvl w:val="0"/>
          <w:numId w:val="48"/>
        </w:numPr>
      </w:pPr>
      <w:r w:rsidRPr="00D244B0">
        <w:t>Science journalism in India</w:t>
      </w:r>
    </w:p>
    <w:p w:rsidR="006451F5" w:rsidRPr="00D244B0" w:rsidRDefault="006451F5" w:rsidP="000F59D9">
      <w:pPr>
        <w:pStyle w:val="ListParagraph"/>
        <w:numPr>
          <w:ilvl w:val="0"/>
          <w:numId w:val="48"/>
        </w:numPr>
      </w:pPr>
      <w:r w:rsidRPr="00D244B0">
        <w:t>Ethical issues in science reporting</w:t>
      </w:r>
    </w:p>
    <w:p w:rsidR="006451F5" w:rsidRPr="00D244B0" w:rsidRDefault="006451F5" w:rsidP="006451F5"/>
    <w:p w:rsidR="006451F5" w:rsidRPr="005F17AE" w:rsidRDefault="006451F5" w:rsidP="006451F5">
      <w:pPr>
        <w:rPr>
          <w:b/>
          <w:bCs/>
        </w:rPr>
      </w:pPr>
      <w:r w:rsidRPr="005F17AE">
        <w:rPr>
          <w:b/>
          <w:bCs/>
        </w:rPr>
        <w:t>Unit-II</w:t>
      </w:r>
    </w:p>
    <w:p w:rsidR="006451F5" w:rsidRPr="00D244B0" w:rsidRDefault="006451F5" w:rsidP="000F59D9">
      <w:pPr>
        <w:pStyle w:val="ListParagraph"/>
        <w:numPr>
          <w:ilvl w:val="0"/>
          <w:numId w:val="49"/>
        </w:numPr>
      </w:pPr>
      <w:r w:rsidRPr="00D244B0">
        <w:t>Sources of science news</w:t>
      </w:r>
    </w:p>
    <w:p w:rsidR="006451F5" w:rsidRPr="00D244B0" w:rsidRDefault="006451F5" w:rsidP="000F59D9">
      <w:pPr>
        <w:pStyle w:val="ListParagraph"/>
        <w:numPr>
          <w:ilvl w:val="0"/>
          <w:numId w:val="49"/>
        </w:numPr>
      </w:pPr>
      <w:r w:rsidRPr="00D244B0">
        <w:t>Language of science reporting</w:t>
      </w:r>
    </w:p>
    <w:p w:rsidR="006451F5" w:rsidRPr="00D244B0" w:rsidRDefault="006451F5" w:rsidP="000F59D9">
      <w:pPr>
        <w:pStyle w:val="ListParagraph"/>
        <w:numPr>
          <w:ilvl w:val="0"/>
          <w:numId w:val="49"/>
        </w:numPr>
      </w:pPr>
      <w:r w:rsidRPr="00D244B0">
        <w:t>Process of writing: Science news, Science feature, Science articles etc</w:t>
      </w:r>
    </w:p>
    <w:p w:rsidR="006451F5" w:rsidRPr="00D244B0" w:rsidRDefault="006451F5" w:rsidP="000F59D9">
      <w:pPr>
        <w:pStyle w:val="ListParagraph"/>
        <w:numPr>
          <w:ilvl w:val="0"/>
          <w:numId w:val="49"/>
        </w:numPr>
      </w:pPr>
      <w:r w:rsidRPr="00D244B0">
        <w:t>Types of science news- Routine reports, science investigative stories</w:t>
      </w:r>
    </w:p>
    <w:p w:rsidR="006451F5" w:rsidRPr="00D244B0" w:rsidRDefault="006451F5" w:rsidP="000F59D9">
      <w:pPr>
        <w:pStyle w:val="ListParagraph"/>
        <w:numPr>
          <w:ilvl w:val="0"/>
          <w:numId w:val="49"/>
        </w:numPr>
      </w:pPr>
      <w:r w:rsidRPr="00D244B0">
        <w:t>Recent trends in scientific writings</w:t>
      </w:r>
    </w:p>
    <w:p w:rsidR="006451F5" w:rsidRPr="00D244B0" w:rsidRDefault="006451F5" w:rsidP="000F59D9">
      <w:pPr>
        <w:pStyle w:val="ListParagraph"/>
        <w:numPr>
          <w:ilvl w:val="0"/>
          <w:numId w:val="49"/>
        </w:numPr>
      </w:pPr>
      <w:r w:rsidRPr="00D244B0">
        <w:t>Role of media in science journalism</w:t>
      </w:r>
    </w:p>
    <w:p w:rsidR="00E20963" w:rsidRDefault="00E20963" w:rsidP="006451F5"/>
    <w:p w:rsidR="006451F5" w:rsidRPr="005F17AE" w:rsidRDefault="006451F5" w:rsidP="006451F5">
      <w:pPr>
        <w:rPr>
          <w:b/>
          <w:bCs/>
        </w:rPr>
      </w:pPr>
      <w:r w:rsidRPr="005F17AE">
        <w:rPr>
          <w:b/>
          <w:bCs/>
        </w:rPr>
        <w:t>Unit-III</w:t>
      </w:r>
    </w:p>
    <w:p w:rsidR="006451F5" w:rsidRPr="00D244B0" w:rsidRDefault="006451F5" w:rsidP="000F59D9">
      <w:pPr>
        <w:pStyle w:val="ListParagraph"/>
        <w:numPr>
          <w:ilvl w:val="0"/>
          <w:numId w:val="50"/>
        </w:numPr>
      </w:pPr>
      <w:r w:rsidRPr="00D244B0">
        <w:t>Science journalism and communication in India (Different media coverage and its evolution)</w:t>
      </w:r>
    </w:p>
    <w:p w:rsidR="006451F5" w:rsidRPr="00D244B0" w:rsidRDefault="006451F5" w:rsidP="000F59D9">
      <w:pPr>
        <w:pStyle w:val="ListParagraph"/>
        <w:numPr>
          <w:ilvl w:val="0"/>
          <w:numId w:val="50"/>
        </w:numPr>
      </w:pPr>
      <w:r w:rsidRPr="00D244B0">
        <w:t>Challenges of science journalism</w:t>
      </w:r>
    </w:p>
    <w:p w:rsidR="006451F5" w:rsidRPr="00D244B0" w:rsidRDefault="006451F5" w:rsidP="000F59D9">
      <w:pPr>
        <w:pStyle w:val="ListParagraph"/>
        <w:numPr>
          <w:ilvl w:val="0"/>
          <w:numId w:val="50"/>
        </w:numPr>
      </w:pPr>
      <w:r w:rsidRPr="00D244B0">
        <w:t>Barriers in science communication (religion, myths, culture, faith etc)</w:t>
      </w:r>
    </w:p>
    <w:p w:rsidR="006451F5" w:rsidRPr="00D244B0" w:rsidRDefault="006451F5" w:rsidP="000F59D9">
      <w:pPr>
        <w:pStyle w:val="ListParagraph"/>
        <w:numPr>
          <w:ilvl w:val="0"/>
          <w:numId w:val="50"/>
        </w:numPr>
      </w:pPr>
      <w:r w:rsidRPr="00D244B0">
        <w:t>Understanding various scientific writings and procedures</w:t>
      </w:r>
    </w:p>
    <w:p w:rsidR="006451F5" w:rsidRPr="00D244B0" w:rsidRDefault="006451F5" w:rsidP="000F59D9">
      <w:pPr>
        <w:pStyle w:val="ListParagraph"/>
        <w:numPr>
          <w:ilvl w:val="0"/>
          <w:numId w:val="50"/>
        </w:numPr>
      </w:pPr>
      <w:r w:rsidRPr="00D244B0">
        <w:t>Importance of regional communication in science journalism</w:t>
      </w:r>
    </w:p>
    <w:p w:rsidR="00681BD8" w:rsidRPr="00D244B0" w:rsidRDefault="00681BD8" w:rsidP="006451F5">
      <w:pPr>
        <w:pStyle w:val="Default"/>
        <w:spacing w:line="276" w:lineRule="auto"/>
        <w:rPr>
          <w:color w:val="auto"/>
        </w:rPr>
      </w:pPr>
    </w:p>
    <w:p w:rsidR="006451F5" w:rsidRPr="002031D2" w:rsidRDefault="00555C21" w:rsidP="006451F5">
      <w:pPr>
        <w:pStyle w:val="Default"/>
        <w:spacing w:line="276" w:lineRule="auto"/>
        <w:rPr>
          <w:b/>
          <w:bCs/>
          <w:color w:val="auto"/>
        </w:rPr>
      </w:pPr>
      <w:r w:rsidRPr="002031D2">
        <w:rPr>
          <w:b/>
          <w:bCs/>
          <w:color w:val="auto"/>
        </w:rPr>
        <w:t>UNIT-IV</w:t>
      </w:r>
    </w:p>
    <w:p w:rsidR="006451F5" w:rsidRPr="00D244B0" w:rsidRDefault="006451F5" w:rsidP="000F59D9">
      <w:pPr>
        <w:pStyle w:val="ListParagraph"/>
        <w:numPr>
          <w:ilvl w:val="0"/>
          <w:numId w:val="50"/>
        </w:numPr>
      </w:pPr>
      <w:r w:rsidRPr="00D244B0">
        <w:t>Basics of Environment Journalism</w:t>
      </w:r>
      <w:r w:rsidR="002031D2">
        <w:t>:</w:t>
      </w:r>
    </w:p>
    <w:p w:rsidR="006451F5" w:rsidRPr="00D244B0" w:rsidRDefault="006451F5" w:rsidP="000F59D9">
      <w:pPr>
        <w:pStyle w:val="ListParagraph"/>
        <w:numPr>
          <w:ilvl w:val="0"/>
          <w:numId w:val="50"/>
        </w:numPr>
      </w:pPr>
      <w:r w:rsidRPr="00D244B0">
        <w:t>The idea of environment journalism-role of media in imparting environment awareness</w:t>
      </w:r>
    </w:p>
    <w:p w:rsidR="006451F5" w:rsidRPr="00D244B0" w:rsidRDefault="002031D2" w:rsidP="000F59D9">
      <w:pPr>
        <w:pStyle w:val="ListParagraph"/>
        <w:numPr>
          <w:ilvl w:val="0"/>
          <w:numId w:val="50"/>
        </w:numPr>
      </w:pPr>
      <w:r>
        <w:t>E</w:t>
      </w:r>
      <w:r w:rsidR="006451F5" w:rsidRPr="00D244B0">
        <w:t>nvironment journalism in India-different streams – eco journalism, nature writing and environmental journalism</w:t>
      </w:r>
    </w:p>
    <w:p w:rsidR="006451F5" w:rsidRPr="00D244B0" w:rsidRDefault="002031D2" w:rsidP="000F59D9">
      <w:pPr>
        <w:pStyle w:val="ListParagraph"/>
        <w:numPr>
          <w:ilvl w:val="0"/>
          <w:numId w:val="50"/>
        </w:numPr>
      </w:pPr>
      <w:r>
        <w:t>R</w:t>
      </w:r>
      <w:r w:rsidR="006451F5" w:rsidRPr="00D244B0">
        <w:t>eporting environment: journalism and advocacy</w:t>
      </w:r>
    </w:p>
    <w:p w:rsidR="006451F5" w:rsidRPr="00D244B0" w:rsidRDefault="006451F5" w:rsidP="000F59D9">
      <w:pPr>
        <w:pStyle w:val="ListParagraph"/>
        <w:numPr>
          <w:ilvl w:val="0"/>
          <w:numId w:val="50"/>
        </w:numPr>
      </w:pPr>
      <w:r w:rsidRPr="00D244B0">
        <w:lastRenderedPageBreak/>
        <w:t>Sources of Environment Journalism</w:t>
      </w:r>
    </w:p>
    <w:p w:rsidR="006451F5" w:rsidRPr="00D244B0" w:rsidRDefault="006451F5" w:rsidP="000F59D9">
      <w:pPr>
        <w:pStyle w:val="ListParagraph"/>
        <w:numPr>
          <w:ilvl w:val="0"/>
          <w:numId w:val="50"/>
        </w:numPr>
      </w:pPr>
      <w:r w:rsidRPr="00D244B0">
        <w:t xml:space="preserve">Government </w:t>
      </w:r>
      <w:proofErr w:type="spellStart"/>
      <w:r w:rsidRPr="00D244B0">
        <w:t>organisations</w:t>
      </w:r>
      <w:proofErr w:type="spellEnd"/>
      <w:r w:rsidRPr="00D244B0">
        <w:t>-</w:t>
      </w:r>
      <w:proofErr w:type="spellStart"/>
      <w:r w:rsidRPr="00D244B0">
        <w:t>MoEFC</w:t>
      </w:r>
      <w:proofErr w:type="spellEnd"/>
      <w:r w:rsidRPr="00D244B0">
        <w:t>-NGT-CPCB-state pollution control boards-other governmental agencies-NGOs-activists-others</w:t>
      </w:r>
    </w:p>
    <w:p w:rsidR="006451F5" w:rsidRPr="00D244B0" w:rsidRDefault="006451F5" w:rsidP="000F59D9">
      <w:pPr>
        <w:pStyle w:val="ListParagraph"/>
        <w:numPr>
          <w:ilvl w:val="0"/>
          <w:numId w:val="50"/>
        </w:numPr>
      </w:pPr>
      <w:r w:rsidRPr="00D244B0">
        <w:t>Laws for environment protection: environment protection act</w:t>
      </w:r>
    </w:p>
    <w:p w:rsidR="002031D2" w:rsidRDefault="002031D2" w:rsidP="006451F5">
      <w:pPr>
        <w:pStyle w:val="Default"/>
        <w:spacing w:line="276" w:lineRule="auto"/>
        <w:rPr>
          <w:color w:val="auto"/>
        </w:rPr>
      </w:pPr>
    </w:p>
    <w:p w:rsidR="006451F5" w:rsidRPr="002031D2" w:rsidRDefault="00555C21" w:rsidP="006451F5">
      <w:pPr>
        <w:pStyle w:val="Default"/>
        <w:spacing w:line="276" w:lineRule="auto"/>
        <w:rPr>
          <w:b/>
          <w:bCs/>
          <w:color w:val="auto"/>
        </w:rPr>
      </w:pPr>
      <w:r w:rsidRPr="002031D2">
        <w:rPr>
          <w:b/>
          <w:bCs/>
          <w:color w:val="auto"/>
        </w:rPr>
        <w:t>UNIT-</w:t>
      </w:r>
      <w:r w:rsidR="006451F5" w:rsidRPr="002031D2">
        <w:rPr>
          <w:b/>
          <w:bCs/>
          <w:color w:val="auto"/>
        </w:rPr>
        <w:t>V</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Pollution</w:t>
      </w:r>
      <w:r w:rsidR="002031D2">
        <w:rPr>
          <w:rFonts w:eastAsia="Calibri"/>
          <w:lang w:val="en-IN"/>
        </w:rPr>
        <w:t>:</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Air pollution-water pollution-usual sources-reporting quality of environment</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2031D2">
        <w:rPr>
          <w:rFonts w:eastAsia="Calibri"/>
          <w:lang w:val="en-IN"/>
        </w:rPr>
        <w:t>Air (prevention and control of pollution) act, water (prevention and control of pollution) act</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Climate Change and Global warming</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Understanding climate change situation– reporting practices – IPCC – climate change denials – major global agreements –Kyoto Protocol-relevance in India</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Biodiversity conservation</w:t>
      </w:r>
    </w:p>
    <w:p w:rsidR="006451F5" w:rsidRPr="00D244B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Importance- issues-deforestation-wildlife conservation-threats-global agreements</w:t>
      </w:r>
    </w:p>
    <w:p w:rsidR="006451F5" w:rsidRPr="002031D2" w:rsidRDefault="006451F5" w:rsidP="000F59D9">
      <w:pPr>
        <w:pStyle w:val="ListParagraph"/>
        <w:numPr>
          <w:ilvl w:val="0"/>
          <w:numId w:val="24"/>
        </w:numPr>
        <w:autoSpaceDE w:val="0"/>
        <w:autoSpaceDN w:val="0"/>
        <w:adjustRightInd w:val="0"/>
        <w:jc w:val="both"/>
        <w:rPr>
          <w:rFonts w:eastAsia="Calibri"/>
          <w:lang w:val="en-IN"/>
        </w:rPr>
      </w:pPr>
      <w:r w:rsidRPr="002031D2">
        <w:rPr>
          <w:rFonts w:eastAsia="Calibri"/>
          <w:lang w:val="en-IN"/>
        </w:rPr>
        <w:t>Wildlife protection act, forest conservation act</w:t>
      </w:r>
    </w:p>
    <w:p w:rsidR="00A95990" w:rsidRDefault="006451F5" w:rsidP="000F59D9">
      <w:pPr>
        <w:pStyle w:val="ListParagraph"/>
        <w:numPr>
          <w:ilvl w:val="0"/>
          <w:numId w:val="24"/>
        </w:numPr>
        <w:autoSpaceDE w:val="0"/>
        <w:autoSpaceDN w:val="0"/>
        <w:adjustRightInd w:val="0"/>
        <w:jc w:val="both"/>
        <w:rPr>
          <w:rFonts w:eastAsia="Calibri"/>
          <w:lang w:val="en-IN"/>
        </w:rPr>
      </w:pPr>
      <w:r w:rsidRPr="00D244B0">
        <w:rPr>
          <w:rFonts w:eastAsia="Calibri"/>
          <w:lang w:val="en-IN"/>
        </w:rPr>
        <w:t>Citizen science in biodiversity conservation</w:t>
      </w:r>
    </w:p>
    <w:p w:rsidR="00A95990" w:rsidRDefault="00A95990" w:rsidP="00A95990">
      <w:pPr>
        <w:pStyle w:val="Default"/>
        <w:spacing w:line="276" w:lineRule="auto"/>
        <w:rPr>
          <w:b/>
          <w:bCs/>
        </w:rPr>
      </w:pPr>
    </w:p>
    <w:p w:rsidR="00A95990" w:rsidRPr="00A95990" w:rsidRDefault="00A95990" w:rsidP="00A95990">
      <w:pPr>
        <w:pStyle w:val="Default"/>
        <w:spacing w:line="276" w:lineRule="auto"/>
        <w:rPr>
          <w:color w:val="auto"/>
        </w:rPr>
      </w:pPr>
      <w:r w:rsidRPr="00A95990">
        <w:rPr>
          <w:b/>
          <w:bCs/>
        </w:rPr>
        <w:t>Suggested Readings:</w:t>
      </w:r>
    </w:p>
    <w:p w:rsidR="0058563B" w:rsidRPr="0058563B" w:rsidRDefault="0058563B" w:rsidP="000F59D9">
      <w:pPr>
        <w:pStyle w:val="ListParagraph"/>
        <w:numPr>
          <w:ilvl w:val="0"/>
          <w:numId w:val="87"/>
        </w:numPr>
        <w:rPr>
          <w:color w:val="000000"/>
        </w:rPr>
      </w:pPr>
      <w:r w:rsidRPr="0058563B">
        <w:rPr>
          <w:color w:val="000000"/>
        </w:rPr>
        <w:t xml:space="preserve">Gregory. </w:t>
      </w:r>
      <w:proofErr w:type="gramStart"/>
      <w:r w:rsidRPr="0058563B">
        <w:rPr>
          <w:color w:val="000000"/>
        </w:rPr>
        <w:t>Jane.,</w:t>
      </w:r>
      <w:proofErr w:type="gramEnd"/>
      <w:r w:rsidRPr="0058563B">
        <w:rPr>
          <w:color w:val="000000"/>
        </w:rPr>
        <w:t xml:space="preserve"> &amp; , Miller. Steve. (2000). Science In</w:t>
      </w:r>
      <w:r>
        <w:rPr>
          <w:color w:val="000000"/>
        </w:rPr>
        <w:t xml:space="preserve"> Public: Communication, Culture</w:t>
      </w:r>
      <w:r w:rsidRPr="0058563B">
        <w:rPr>
          <w:color w:val="000000"/>
        </w:rPr>
        <w:t xml:space="preserve">, And </w:t>
      </w:r>
      <w:proofErr w:type="gramStart"/>
      <w:r w:rsidRPr="0058563B">
        <w:rPr>
          <w:color w:val="000000"/>
        </w:rPr>
        <w:t>Credibility .</w:t>
      </w:r>
      <w:proofErr w:type="gramEnd"/>
      <w:r w:rsidRPr="0058563B">
        <w:rPr>
          <w:color w:val="000000"/>
        </w:rPr>
        <w:t xml:space="preserve"> Basic Book Publishers.</w:t>
      </w:r>
    </w:p>
    <w:p w:rsidR="0058563B" w:rsidRPr="0058563B" w:rsidRDefault="0058563B" w:rsidP="000F59D9">
      <w:pPr>
        <w:pStyle w:val="ListParagraph"/>
        <w:numPr>
          <w:ilvl w:val="0"/>
          <w:numId w:val="87"/>
        </w:numPr>
        <w:rPr>
          <w:color w:val="000000"/>
        </w:rPr>
      </w:pPr>
      <w:r w:rsidRPr="0058563B">
        <w:rPr>
          <w:color w:val="000000"/>
        </w:rPr>
        <w:t xml:space="preserve">Bowater, </w:t>
      </w:r>
      <w:proofErr w:type="gramStart"/>
      <w:r w:rsidRPr="0058563B">
        <w:rPr>
          <w:color w:val="000000"/>
        </w:rPr>
        <w:t>Laura.,</w:t>
      </w:r>
      <w:proofErr w:type="gramEnd"/>
      <w:r w:rsidRPr="0058563B">
        <w:rPr>
          <w:color w:val="000000"/>
        </w:rPr>
        <w:t xml:space="preserve"> &amp; Yeoman, Key. (2013). Science </w:t>
      </w:r>
      <w:proofErr w:type="gramStart"/>
      <w:r w:rsidRPr="0058563B">
        <w:rPr>
          <w:color w:val="000000"/>
        </w:rPr>
        <w:t>Communication :</w:t>
      </w:r>
      <w:proofErr w:type="gramEnd"/>
      <w:r w:rsidRPr="0058563B">
        <w:rPr>
          <w:color w:val="000000"/>
        </w:rPr>
        <w:t>. A Practical Guide for Scientists. Blackwell Publisher</w:t>
      </w:r>
    </w:p>
    <w:p w:rsidR="0058563B" w:rsidRPr="0058563B" w:rsidRDefault="0058563B" w:rsidP="000F59D9">
      <w:pPr>
        <w:pStyle w:val="ListParagraph"/>
        <w:numPr>
          <w:ilvl w:val="0"/>
          <w:numId w:val="87"/>
        </w:numPr>
        <w:rPr>
          <w:color w:val="000000"/>
        </w:rPr>
      </w:pPr>
      <w:r w:rsidRPr="0058563B">
        <w:rPr>
          <w:color w:val="000000"/>
        </w:rPr>
        <w:t xml:space="preserve">Bauer. Martin W &amp; </w:t>
      </w:r>
      <w:proofErr w:type="spellStart"/>
      <w:r w:rsidRPr="0058563B">
        <w:rPr>
          <w:color w:val="000000"/>
        </w:rPr>
        <w:t>Bucchi</w:t>
      </w:r>
      <w:proofErr w:type="spellEnd"/>
      <w:r w:rsidRPr="0058563B">
        <w:rPr>
          <w:color w:val="000000"/>
        </w:rPr>
        <w:t xml:space="preserve">. </w:t>
      </w:r>
      <w:proofErr w:type="spellStart"/>
      <w:proofErr w:type="gramStart"/>
      <w:r w:rsidRPr="0058563B">
        <w:rPr>
          <w:color w:val="000000"/>
        </w:rPr>
        <w:t>Massiniano</w:t>
      </w:r>
      <w:proofErr w:type="spellEnd"/>
      <w:r w:rsidRPr="0058563B">
        <w:rPr>
          <w:color w:val="000000"/>
        </w:rPr>
        <w:t xml:space="preserve"> .</w:t>
      </w:r>
      <w:proofErr w:type="gramEnd"/>
      <w:r w:rsidRPr="0058563B">
        <w:rPr>
          <w:color w:val="000000"/>
        </w:rPr>
        <w:t xml:space="preserve"> (2007). </w:t>
      </w:r>
      <w:proofErr w:type="gramStart"/>
      <w:r w:rsidRPr="0058563B">
        <w:rPr>
          <w:color w:val="000000"/>
        </w:rPr>
        <w:t>Journalism ,</w:t>
      </w:r>
      <w:proofErr w:type="gramEnd"/>
      <w:r w:rsidRPr="0058563B">
        <w:rPr>
          <w:color w:val="000000"/>
        </w:rPr>
        <w:t xml:space="preserve"> Science and Society : Science Communication Between News and Public Relations. </w:t>
      </w:r>
      <w:proofErr w:type="spellStart"/>
      <w:r w:rsidRPr="0058563B">
        <w:rPr>
          <w:color w:val="000000"/>
        </w:rPr>
        <w:t>Routledge</w:t>
      </w:r>
      <w:proofErr w:type="spellEnd"/>
    </w:p>
    <w:p w:rsidR="0058563B" w:rsidRPr="0058563B" w:rsidRDefault="0058563B" w:rsidP="000F59D9">
      <w:pPr>
        <w:pStyle w:val="ListParagraph"/>
        <w:numPr>
          <w:ilvl w:val="0"/>
          <w:numId w:val="87"/>
        </w:numPr>
        <w:rPr>
          <w:color w:val="000000"/>
        </w:rPr>
      </w:pPr>
      <w:r w:rsidRPr="0058563B">
        <w:rPr>
          <w:color w:val="000000"/>
        </w:rPr>
        <w:t>Bennett, David, J., &amp; Jennings, Richard C. (2015). Successful Science Communication. Cambridge University Press</w:t>
      </w:r>
    </w:p>
    <w:p w:rsidR="0058563B" w:rsidRPr="0058563B" w:rsidRDefault="0058563B" w:rsidP="000F59D9">
      <w:pPr>
        <w:pStyle w:val="ListParagraph"/>
        <w:numPr>
          <w:ilvl w:val="0"/>
          <w:numId w:val="87"/>
        </w:numPr>
        <w:rPr>
          <w:color w:val="000000"/>
        </w:rPr>
      </w:pPr>
      <w:r w:rsidRPr="0058563B">
        <w:rPr>
          <w:color w:val="000000"/>
        </w:rPr>
        <w:t>Holliman, Richard, &amp; Thomas, Jeff</w:t>
      </w:r>
      <w:proofErr w:type="gramStart"/>
      <w:r w:rsidRPr="0058563B">
        <w:rPr>
          <w:color w:val="000000"/>
        </w:rPr>
        <w:t>.&amp;</w:t>
      </w:r>
      <w:proofErr w:type="gramEnd"/>
      <w:r w:rsidRPr="0058563B">
        <w:rPr>
          <w:color w:val="000000"/>
        </w:rPr>
        <w:t xml:space="preserve"> </w:t>
      </w:r>
      <w:proofErr w:type="spellStart"/>
      <w:r w:rsidRPr="0058563B">
        <w:rPr>
          <w:color w:val="000000"/>
        </w:rPr>
        <w:t>Seanlon</w:t>
      </w:r>
      <w:proofErr w:type="spellEnd"/>
      <w:r w:rsidRPr="0058563B">
        <w:rPr>
          <w:color w:val="000000"/>
        </w:rPr>
        <w:t xml:space="preserve"> , </w:t>
      </w:r>
      <w:proofErr w:type="spellStart"/>
      <w:r w:rsidRPr="0058563B">
        <w:rPr>
          <w:color w:val="000000"/>
        </w:rPr>
        <w:t>Elean</w:t>
      </w:r>
      <w:proofErr w:type="spellEnd"/>
      <w:r w:rsidRPr="0058563B">
        <w:rPr>
          <w:color w:val="000000"/>
        </w:rPr>
        <w:t xml:space="preserve"> , &amp; </w:t>
      </w:r>
      <w:proofErr w:type="spellStart"/>
      <w:r w:rsidRPr="0058563B">
        <w:rPr>
          <w:color w:val="000000"/>
        </w:rPr>
        <w:t>Smidt</w:t>
      </w:r>
      <w:proofErr w:type="spellEnd"/>
      <w:r w:rsidRPr="0058563B">
        <w:rPr>
          <w:color w:val="000000"/>
        </w:rPr>
        <w:t xml:space="preserve">, Sam, (2009). </w:t>
      </w:r>
      <w:proofErr w:type="spellStart"/>
      <w:r w:rsidRPr="0058563B">
        <w:rPr>
          <w:color w:val="000000"/>
        </w:rPr>
        <w:t>Practising</w:t>
      </w:r>
      <w:proofErr w:type="spellEnd"/>
      <w:r w:rsidRPr="0058563B">
        <w:rPr>
          <w:color w:val="000000"/>
        </w:rPr>
        <w:t xml:space="preserve"> Science Communication in the Information Age: Theorizing Professional Practices. Oxford University Press, USA.</w:t>
      </w:r>
    </w:p>
    <w:p w:rsidR="0058563B" w:rsidRPr="0058563B" w:rsidRDefault="0058563B" w:rsidP="000F59D9">
      <w:pPr>
        <w:pStyle w:val="ListParagraph"/>
        <w:numPr>
          <w:ilvl w:val="0"/>
          <w:numId w:val="87"/>
        </w:numPr>
        <w:rPr>
          <w:color w:val="000000"/>
        </w:rPr>
      </w:pPr>
      <w:proofErr w:type="spellStart"/>
      <w:r w:rsidRPr="0058563B">
        <w:rPr>
          <w:color w:val="000000"/>
        </w:rPr>
        <w:t>Bucchi</w:t>
      </w:r>
      <w:proofErr w:type="spellEnd"/>
      <w:r w:rsidRPr="0058563B">
        <w:rPr>
          <w:color w:val="000000"/>
        </w:rPr>
        <w:t xml:space="preserve">, </w:t>
      </w:r>
      <w:proofErr w:type="spellStart"/>
      <w:r w:rsidRPr="0058563B">
        <w:rPr>
          <w:color w:val="000000"/>
        </w:rPr>
        <w:t>Massima</w:t>
      </w:r>
      <w:proofErr w:type="spellEnd"/>
      <w:r w:rsidRPr="0058563B">
        <w:rPr>
          <w:color w:val="000000"/>
        </w:rPr>
        <w:t xml:space="preserve">. (2005). Science in Society: An Introduction to Social Studies of Science. </w:t>
      </w:r>
      <w:proofErr w:type="spellStart"/>
      <w:r w:rsidRPr="0058563B">
        <w:rPr>
          <w:color w:val="000000"/>
        </w:rPr>
        <w:t>Routledge</w:t>
      </w:r>
      <w:proofErr w:type="spellEnd"/>
      <w:r w:rsidRPr="0058563B">
        <w:rPr>
          <w:color w:val="000000"/>
        </w:rPr>
        <w:t>.</w:t>
      </w:r>
    </w:p>
    <w:p w:rsidR="0058563B" w:rsidRPr="0058563B" w:rsidRDefault="0058563B" w:rsidP="000F59D9">
      <w:pPr>
        <w:pStyle w:val="ListParagraph"/>
        <w:numPr>
          <w:ilvl w:val="0"/>
          <w:numId w:val="87"/>
        </w:numPr>
        <w:rPr>
          <w:color w:val="000000"/>
        </w:rPr>
      </w:pPr>
      <w:proofErr w:type="gramStart"/>
      <w:r w:rsidRPr="0058563B">
        <w:rPr>
          <w:color w:val="000000"/>
        </w:rPr>
        <w:t>Hayes ,</w:t>
      </w:r>
      <w:proofErr w:type="gramEnd"/>
      <w:r w:rsidRPr="0058563B">
        <w:rPr>
          <w:color w:val="000000"/>
        </w:rPr>
        <w:t xml:space="preserve"> Richard , &amp; Grossman , Daniel. (2006). A Scientist Guide To Talking With The Media: Practical Advice from the Union of Concerned Scientist. Rutgers University Press    </w:t>
      </w:r>
    </w:p>
    <w:p w:rsidR="0058563B" w:rsidRPr="0058563B" w:rsidRDefault="0058563B" w:rsidP="000F59D9">
      <w:pPr>
        <w:pStyle w:val="ListParagraph"/>
        <w:numPr>
          <w:ilvl w:val="0"/>
          <w:numId w:val="87"/>
        </w:numPr>
        <w:rPr>
          <w:color w:val="000000"/>
        </w:rPr>
      </w:pPr>
      <w:r w:rsidRPr="0058563B">
        <w:rPr>
          <w:color w:val="000000"/>
        </w:rPr>
        <w:t xml:space="preserve">J. V. </w:t>
      </w:r>
      <w:proofErr w:type="spellStart"/>
      <w:r w:rsidRPr="0058563B">
        <w:rPr>
          <w:color w:val="000000"/>
        </w:rPr>
        <w:t>Vilanilam</w:t>
      </w:r>
      <w:proofErr w:type="spellEnd"/>
      <w:proofErr w:type="gramStart"/>
      <w:r w:rsidRPr="0058563B">
        <w:rPr>
          <w:color w:val="000000"/>
        </w:rPr>
        <w:t>,(</w:t>
      </w:r>
      <w:proofErr w:type="gramEnd"/>
      <w:r w:rsidRPr="0058563B">
        <w:rPr>
          <w:color w:val="000000"/>
        </w:rPr>
        <w:t>1992). Science Communication and Development through Media, Sage Publication, New Delhi.</w:t>
      </w:r>
    </w:p>
    <w:p w:rsidR="0058563B" w:rsidRPr="0058563B" w:rsidRDefault="0058563B" w:rsidP="000F59D9">
      <w:pPr>
        <w:pStyle w:val="ListParagraph"/>
        <w:numPr>
          <w:ilvl w:val="0"/>
          <w:numId w:val="87"/>
        </w:numPr>
        <w:rPr>
          <w:color w:val="000000"/>
        </w:rPr>
      </w:pPr>
      <w:r w:rsidRPr="0058563B">
        <w:rPr>
          <w:color w:val="000000"/>
        </w:rPr>
        <w:t xml:space="preserve">N. K. </w:t>
      </w:r>
      <w:proofErr w:type="spellStart"/>
      <w:r w:rsidRPr="0058563B">
        <w:rPr>
          <w:color w:val="000000"/>
        </w:rPr>
        <w:t>Uberoi</w:t>
      </w:r>
      <w:proofErr w:type="spellEnd"/>
      <w:r w:rsidRPr="0058563B">
        <w:rPr>
          <w:color w:val="000000"/>
        </w:rPr>
        <w:t>, (2010). Environmental Studies, Excel Books, New Delhi.</w:t>
      </w:r>
    </w:p>
    <w:p w:rsidR="0058563B" w:rsidRPr="0058563B" w:rsidRDefault="0058563B" w:rsidP="000F59D9">
      <w:pPr>
        <w:pStyle w:val="ListParagraph"/>
        <w:numPr>
          <w:ilvl w:val="0"/>
          <w:numId w:val="87"/>
        </w:numPr>
        <w:rPr>
          <w:color w:val="000000"/>
        </w:rPr>
      </w:pPr>
      <w:r w:rsidRPr="0058563B">
        <w:rPr>
          <w:color w:val="000000"/>
        </w:rPr>
        <w:t xml:space="preserve">IGNOU, (2008). </w:t>
      </w:r>
      <w:proofErr w:type="spellStart"/>
      <w:r w:rsidRPr="0058563B">
        <w:rPr>
          <w:color w:val="000000"/>
        </w:rPr>
        <w:t>Specialised</w:t>
      </w:r>
      <w:proofErr w:type="spellEnd"/>
      <w:r w:rsidRPr="0058563B">
        <w:rPr>
          <w:color w:val="000000"/>
        </w:rPr>
        <w:t xml:space="preserve"> Reporting, Communication Division, New Delhi.</w:t>
      </w:r>
    </w:p>
    <w:p w:rsidR="0058563B" w:rsidRPr="0058563B" w:rsidRDefault="0058563B" w:rsidP="000F59D9">
      <w:pPr>
        <w:pStyle w:val="ListParagraph"/>
        <w:numPr>
          <w:ilvl w:val="0"/>
          <w:numId w:val="87"/>
        </w:numPr>
        <w:rPr>
          <w:color w:val="000000"/>
        </w:rPr>
      </w:pPr>
      <w:r w:rsidRPr="0058563B">
        <w:rPr>
          <w:color w:val="000000"/>
        </w:rPr>
        <w:t>P. C Joshi &amp;</w:t>
      </w:r>
      <w:proofErr w:type="spellStart"/>
      <w:r w:rsidRPr="0058563B">
        <w:rPr>
          <w:color w:val="000000"/>
        </w:rPr>
        <w:t>Namita</w:t>
      </w:r>
      <w:proofErr w:type="spellEnd"/>
      <w:r w:rsidRPr="0058563B">
        <w:rPr>
          <w:color w:val="000000"/>
        </w:rPr>
        <w:t xml:space="preserve"> Joshi (2009). A Text Book of Environmental Science, A. P. H. Pub. New Delhi.</w:t>
      </w:r>
    </w:p>
    <w:p w:rsidR="0058563B" w:rsidRPr="0058563B" w:rsidRDefault="0058563B" w:rsidP="000F59D9">
      <w:pPr>
        <w:pStyle w:val="ListParagraph"/>
        <w:numPr>
          <w:ilvl w:val="0"/>
          <w:numId w:val="87"/>
        </w:numPr>
        <w:rPr>
          <w:color w:val="000000"/>
        </w:rPr>
      </w:pPr>
      <w:r w:rsidRPr="0058563B">
        <w:rPr>
          <w:color w:val="000000"/>
        </w:rPr>
        <w:t xml:space="preserve">Dr B. S. </w:t>
      </w:r>
      <w:proofErr w:type="spellStart"/>
      <w:r w:rsidRPr="0058563B">
        <w:rPr>
          <w:color w:val="000000"/>
        </w:rPr>
        <w:t>Chauhan</w:t>
      </w:r>
      <w:proofErr w:type="spellEnd"/>
      <w:r w:rsidRPr="0058563B">
        <w:rPr>
          <w:color w:val="000000"/>
        </w:rPr>
        <w:t xml:space="preserve">, (2008), Environmental Studies, </w:t>
      </w:r>
      <w:proofErr w:type="spellStart"/>
      <w:r w:rsidRPr="0058563B">
        <w:rPr>
          <w:color w:val="000000"/>
        </w:rPr>
        <w:t>Laxmi</w:t>
      </w:r>
      <w:proofErr w:type="spellEnd"/>
      <w:r w:rsidRPr="0058563B">
        <w:rPr>
          <w:color w:val="000000"/>
        </w:rPr>
        <w:t xml:space="preserve"> Publication, University Science Press, New Delhi.</w:t>
      </w:r>
    </w:p>
    <w:p w:rsidR="0058563B" w:rsidRPr="0058563B" w:rsidRDefault="0058563B" w:rsidP="000F59D9">
      <w:pPr>
        <w:pStyle w:val="ListParagraph"/>
        <w:numPr>
          <w:ilvl w:val="0"/>
          <w:numId w:val="87"/>
        </w:numPr>
        <w:rPr>
          <w:color w:val="000000"/>
        </w:rPr>
      </w:pPr>
      <w:proofErr w:type="spellStart"/>
      <w:r w:rsidRPr="0058563B">
        <w:rPr>
          <w:color w:val="000000"/>
        </w:rPr>
        <w:t>AnubhaKaushik</w:t>
      </w:r>
      <w:proofErr w:type="spellEnd"/>
      <w:r w:rsidRPr="0058563B">
        <w:rPr>
          <w:color w:val="000000"/>
        </w:rPr>
        <w:t xml:space="preserve">&amp; C. P. </w:t>
      </w:r>
      <w:proofErr w:type="spellStart"/>
      <w:proofErr w:type="gramStart"/>
      <w:r w:rsidRPr="0058563B">
        <w:rPr>
          <w:color w:val="000000"/>
        </w:rPr>
        <w:t>Kaushik</w:t>
      </w:r>
      <w:proofErr w:type="spellEnd"/>
      <w:r w:rsidRPr="0058563B">
        <w:rPr>
          <w:color w:val="000000"/>
        </w:rPr>
        <w:t>(</w:t>
      </w:r>
      <w:proofErr w:type="gramEnd"/>
      <w:r w:rsidRPr="0058563B">
        <w:rPr>
          <w:color w:val="000000"/>
        </w:rPr>
        <w:t>2010). Environmental Studies, New Age International.</w:t>
      </w:r>
    </w:p>
    <w:p w:rsidR="00A95990" w:rsidRDefault="0058563B" w:rsidP="000F59D9">
      <w:pPr>
        <w:pStyle w:val="ListParagraph"/>
        <w:numPr>
          <w:ilvl w:val="0"/>
          <w:numId w:val="87"/>
        </w:numPr>
        <w:rPr>
          <w:color w:val="000000"/>
        </w:rPr>
      </w:pPr>
      <w:r w:rsidRPr="0058563B">
        <w:rPr>
          <w:color w:val="000000"/>
        </w:rPr>
        <w:t>Hindi and English Newspapers and Journals.</w:t>
      </w:r>
    </w:p>
    <w:p w:rsidR="00A95990" w:rsidRPr="00D244B0" w:rsidRDefault="00A95990" w:rsidP="00A95990"/>
    <w:p w:rsidR="006451F5" w:rsidRDefault="006451F5" w:rsidP="006451F5"/>
    <w:p w:rsidR="00727889" w:rsidRDefault="00727889" w:rsidP="006451F5"/>
    <w:p w:rsidR="00727889" w:rsidRDefault="00727889" w:rsidP="006451F5"/>
    <w:p w:rsidR="00727889" w:rsidRDefault="00727889" w:rsidP="006451F5"/>
    <w:p w:rsidR="00727889" w:rsidRDefault="00727889" w:rsidP="006451F5"/>
    <w:p w:rsidR="00727889" w:rsidRPr="00D244B0" w:rsidRDefault="00727889" w:rsidP="006451F5"/>
    <w:p w:rsidR="006451F5" w:rsidRPr="00D244B0" w:rsidRDefault="006451F5" w:rsidP="006451F5">
      <w:pPr>
        <w:pStyle w:val="NormalWeb"/>
        <w:shd w:val="clear" w:color="auto" w:fill="FFFFFF"/>
        <w:spacing w:before="0" w:beforeAutospacing="0" w:after="0" w:afterAutospacing="0" w:line="276" w:lineRule="atLeast"/>
        <w:ind w:left="360"/>
        <w:jc w:val="both"/>
      </w:pPr>
    </w:p>
    <w:p w:rsidR="00EA65BB" w:rsidRPr="00226421" w:rsidRDefault="00EA65BB" w:rsidP="00EA65BB">
      <w:pPr>
        <w:spacing w:line="276" w:lineRule="auto"/>
        <w:jc w:val="center"/>
        <w:rPr>
          <w:b/>
          <w:bCs/>
          <w:color w:val="000000"/>
        </w:rPr>
      </w:pPr>
      <w:r w:rsidRPr="00226421">
        <w:rPr>
          <w:b/>
          <w:bCs/>
          <w:color w:val="000000"/>
        </w:rPr>
        <w:t>MAJMC – III Semester</w:t>
      </w:r>
    </w:p>
    <w:p w:rsidR="003D1849" w:rsidRPr="00D244B0" w:rsidRDefault="003D1849" w:rsidP="003D1849">
      <w:pPr>
        <w:spacing w:line="276" w:lineRule="auto"/>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4"/>
        <w:gridCol w:w="6299"/>
      </w:tblGrid>
      <w:tr w:rsidR="003D1849" w:rsidRPr="00D244B0" w:rsidTr="00244E06">
        <w:trPr>
          <w:jc w:val="center"/>
        </w:trPr>
        <w:tc>
          <w:tcPr>
            <w:tcW w:w="1236" w:type="dxa"/>
            <w:tcBorders>
              <w:top w:val="single" w:sz="4" w:space="0" w:color="auto"/>
              <w:left w:val="single" w:sz="4" w:space="0" w:color="auto"/>
              <w:bottom w:val="single" w:sz="4" w:space="0" w:color="auto"/>
              <w:right w:val="single" w:sz="4" w:space="0" w:color="auto"/>
            </w:tcBorders>
            <w:hideMark/>
          </w:tcPr>
          <w:p w:rsidR="003D1849" w:rsidRPr="00D244B0" w:rsidRDefault="003D1849" w:rsidP="00BF2312">
            <w:pPr>
              <w:jc w:val="center"/>
              <w:rPr>
                <w:color w:val="000000"/>
              </w:rPr>
            </w:pPr>
            <w:proofErr w:type="spellStart"/>
            <w:r w:rsidRPr="00D244B0">
              <w:rPr>
                <w:color w:val="000000"/>
              </w:rPr>
              <w:t>S.No</w:t>
            </w:r>
            <w:proofErr w:type="spellEnd"/>
          </w:p>
        </w:tc>
        <w:tc>
          <w:tcPr>
            <w:tcW w:w="1695" w:type="dxa"/>
            <w:tcBorders>
              <w:top w:val="single" w:sz="4" w:space="0" w:color="auto"/>
              <w:left w:val="single" w:sz="4" w:space="0" w:color="auto"/>
              <w:bottom w:val="single" w:sz="4" w:space="0" w:color="auto"/>
              <w:right w:val="single" w:sz="4" w:space="0" w:color="auto"/>
            </w:tcBorders>
            <w:hideMark/>
          </w:tcPr>
          <w:p w:rsidR="003D1849" w:rsidRPr="00D244B0" w:rsidRDefault="003D1849" w:rsidP="00BF2312">
            <w:pPr>
              <w:jc w:val="center"/>
              <w:rPr>
                <w:color w:val="000000"/>
              </w:rPr>
            </w:pPr>
            <w:r w:rsidRPr="00D244B0">
              <w:rPr>
                <w:color w:val="000000"/>
              </w:rPr>
              <w:t>Paper</w:t>
            </w:r>
          </w:p>
        </w:tc>
        <w:tc>
          <w:tcPr>
            <w:tcW w:w="6645" w:type="dxa"/>
            <w:tcBorders>
              <w:top w:val="single" w:sz="4" w:space="0" w:color="auto"/>
              <w:left w:val="single" w:sz="4" w:space="0" w:color="auto"/>
              <w:bottom w:val="single" w:sz="4" w:space="0" w:color="auto"/>
              <w:right w:val="single" w:sz="4" w:space="0" w:color="auto"/>
            </w:tcBorders>
            <w:hideMark/>
          </w:tcPr>
          <w:p w:rsidR="003D1849" w:rsidRPr="00D244B0" w:rsidRDefault="003D1849" w:rsidP="00BF2312">
            <w:pPr>
              <w:jc w:val="center"/>
              <w:rPr>
                <w:color w:val="000000"/>
              </w:rPr>
            </w:pPr>
            <w:r w:rsidRPr="00D244B0">
              <w:rPr>
                <w:color w:val="000000"/>
              </w:rPr>
              <w:t>Paper Title</w:t>
            </w:r>
          </w:p>
        </w:tc>
      </w:tr>
      <w:tr w:rsidR="003D1849" w:rsidRPr="00D244B0" w:rsidTr="00244E06">
        <w:trPr>
          <w:jc w:val="center"/>
        </w:trPr>
        <w:tc>
          <w:tcPr>
            <w:tcW w:w="1236" w:type="dxa"/>
            <w:tcBorders>
              <w:top w:val="single" w:sz="4" w:space="0" w:color="auto"/>
              <w:left w:val="single" w:sz="4" w:space="0" w:color="auto"/>
              <w:bottom w:val="single" w:sz="4" w:space="0" w:color="auto"/>
              <w:right w:val="single" w:sz="4" w:space="0" w:color="auto"/>
            </w:tcBorders>
            <w:hideMark/>
          </w:tcPr>
          <w:p w:rsidR="003D1849" w:rsidRPr="00D244B0" w:rsidRDefault="003D1849" w:rsidP="00BF2312">
            <w:pPr>
              <w:jc w:val="center"/>
              <w:rPr>
                <w:color w:val="000000"/>
              </w:rPr>
            </w:pPr>
            <w:r w:rsidRPr="00D244B0">
              <w:rPr>
                <w:color w:val="000000"/>
              </w:rPr>
              <w:t>MAJMC</w:t>
            </w:r>
            <w:r w:rsidR="00530D0D">
              <w:rPr>
                <w:color w:val="000000"/>
              </w:rPr>
              <w:t>C-301</w:t>
            </w:r>
          </w:p>
        </w:tc>
        <w:tc>
          <w:tcPr>
            <w:tcW w:w="1695" w:type="dxa"/>
            <w:tcBorders>
              <w:top w:val="single" w:sz="4" w:space="0" w:color="auto"/>
              <w:left w:val="single" w:sz="4" w:space="0" w:color="auto"/>
              <w:bottom w:val="single" w:sz="4" w:space="0" w:color="auto"/>
              <w:right w:val="single" w:sz="4" w:space="0" w:color="auto"/>
            </w:tcBorders>
            <w:hideMark/>
          </w:tcPr>
          <w:p w:rsidR="003D1849" w:rsidRPr="00D244B0" w:rsidRDefault="00D237EF" w:rsidP="00BF2312">
            <w:pPr>
              <w:jc w:val="center"/>
              <w:rPr>
                <w:color w:val="000000"/>
              </w:rPr>
            </w:pPr>
            <w:r>
              <w:rPr>
                <w:color w:val="000000"/>
              </w:rPr>
              <w:t>14</w:t>
            </w:r>
          </w:p>
        </w:tc>
        <w:tc>
          <w:tcPr>
            <w:tcW w:w="6645" w:type="dxa"/>
            <w:tcBorders>
              <w:top w:val="single" w:sz="4" w:space="0" w:color="auto"/>
              <w:left w:val="single" w:sz="4" w:space="0" w:color="auto"/>
              <w:bottom w:val="single" w:sz="4" w:space="0" w:color="auto"/>
              <w:right w:val="single" w:sz="4" w:space="0" w:color="auto"/>
            </w:tcBorders>
            <w:hideMark/>
          </w:tcPr>
          <w:p w:rsidR="003D1849" w:rsidRPr="00D244B0" w:rsidRDefault="003D1849" w:rsidP="00BF2312">
            <w:pPr>
              <w:jc w:val="center"/>
              <w:rPr>
                <w:color w:val="000000"/>
              </w:rPr>
            </w:pPr>
            <w:r w:rsidRPr="00D244B0">
              <w:rPr>
                <w:color w:val="000000"/>
              </w:rPr>
              <w:t xml:space="preserve">Advertising </w:t>
            </w:r>
          </w:p>
        </w:tc>
      </w:tr>
    </w:tbl>
    <w:p w:rsidR="003D1849" w:rsidRPr="00D244B0" w:rsidRDefault="003D1849" w:rsidP="003D1849">
      <w:pPr>
        <w:autoSpaceDE w:val="0"/>
        <w:autoSpaceDN w:val="0"/>
        <w:adjustRightInd w:val="0"/>
      </w:pPr>
    </w:p>
    <w:p w:rsidR="003D1849" w:rsidRPr="00D237EF" w:rsidRDefault="003D1849" w:rsidP="003D1849">
      <w:pPr>
        <w:spacing w:after="120" w:line="276" w:lineRule="auto"/>
        <w:rPr>
          <w:b/>
          <w:bCs/>
          <w:color w:val="000000"/>
        </w:rPr>
      </w:pPr>
      <w:r w:rsidRPr="00D237EF">
        <w:rPr>
          <w:b/>
          <w:bCs/>
        </w:rPr>
        <w:t>Course Code</w:t>
      </w:r>
      <w:r w:rsidRPr="00D237EF">
        <w:rPr>
          <w:b/>
          <w:bCs/>
          <w:caps/>
        </w:rPr>
        <w:t xml:space="preserve">: </w:t>
      </w:r>
      <w:r w:rsidR="00D237EF" w:rsidRPr="00D237EF">
        <w:rPr>
          <w:b/>
          <w:bCs/>
          <w:color w:val="000000"/>
        </w:rPr>
        <w:t>MAJMCC-301</w:t>
      </w:r>
    </w:p>
    <w:p w:rsidR="003D1849" w:rsidRPr="00226421" w:rsidRDefault="003D1849" w:rsidP="003D1849">
      <w:pPr>
        <w:spacing w:after="120" w:line="276" w:lineRule="auto"/>
        <w:rPr>
          <w:b/>
          <w:bCs/>
          <w:caps/>
        </w:rPr>
      </w:pPr>
      <w:r w:rsidRPr="00226421">
        <w:rPr>
          <w:b/>
          <w:bCs/>
        </w:rPr>
        <w:t>Course Name</w:t>
      </w:r>
      <w:r w:rsidRPr="00226421">
        <w:rPr>
          <w:b/>
          <w:bCs/>
          <w:caps/>
        </w:rPr>
        <w:t xml:space="preserve">: </w:t>
      </w:r>
      <w:r w:rsidR="00694DAF" w:rsidRPr="00226421">
        <w:rPr>
          <w:b/>
          <w:bCs/>
        </w:rPr>
        <w:t>Advertising</w:t>
      </w:r>
    </w:p>
    <w:p w:rsidR="003D1849" w:rsidRPr="00D244B0" w:rsidRDefault="003D1849" w:rsidP="003D1849">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694DAF" w:rsidRDefault="00694DAF" w:rsidP="00694DAF">
      <w:pPr>
        <w:shd w:val="clear" w:color="auto" w:fill="FFFFFF"/>
        <w:spacing w:line="276" w:lineRule="atLeast"/>
        <w:jc w:val="both"/>
      </w:pPr>
    </w:p>
    <w:p w:rsidR="00694DAF" w:rsidRPr="00D244B0" w:rsidRDefault="00694DAF" w:rsidP="00694DAF">
      <w:pPr>
        <w:shd w:val="clear" w:color="auto" w:fill="FFFFFF"/>
        <w:spacing w:line="276" w:lineRule="atLeast"/>
        <w:jc w:val="both"/>
      </w:pPr>
      <w:r w:rsidRPr="00694DAF">
        <w:rPr>
          <w:b/>
          <w:bCs/>
        </w:rPr>
        <w:t>Course Objectives:</w:t>
      </w:r>
      <w:r w:rsidRPr="00D244B0">
        <w:t xml:space="preserve"> The course is designed to</w:t>
      </w:r>
    </w:p>
    <w:p w:rsidR="003D1849" w:rsidRPr="00694DAF" w:rsidRDefault="003D1849"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694DAF">
        <w:rPr>
          <w:color w:val="000000" w:themeColor="text1"/>
        </w:rPr>
        <w:t>To provide basic and emerging concepts and principles to the students in relation to better decision making in the areas of Advertising &amp; allied fields.</w:t>
      </w:r>
    </w:p>
    <w:p w:rsidR="003D1849" w:rsidRPr="00694DAF" w:rsidRDefault="003D1849"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694DAF">
        <w:rPr>
          <w:color w:val="000000" w:themeColor="text1"/>
        </w:rPr>
        <w:t>To enable the students to integrate various functions with organizational goals and strategies.</w:t>
      </w:r>
    </w:p>
    <w:p w:rsidR="003D1849" w:rsidRPr="00694DAF" w:rsidRDefault="003D1849"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694DAF">
        <w:rPr>
          <w:color w:val="000000" w:themeColor="text1"/>
        </w:rPr>
        <w:t>To sensitize students on various gender/ social communication issues in the light of concepts.</w:t>
      </w:r>
    </w:p>
    <w:p w:rsidR="003D1849" w:rsidRPr="00694DAF" w:rsidRDefault="003D1849"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694DAF">
        <w:rPr>
          <w:color w:val="000000" w:themeColor="text1"/>
        </w:rPr>
        <w:t>To provide hands-on training on planning and production of brand and social campaigns.</w:t>
      </w:r>
    </w:p>
    <w:p w:rsidR="003D1849" w:rsidRPr="00694DAF" w:rsidRDefault="003D1849"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694DAF">
        <w:rPr>
          <w:color w:val="000000" w:themeColor="text1"/>
        </w:rPr>
        <w:t xml:space="preserve">To provide skills on various relevant software especially in media planning and production of campaigns to the </w:t>
      </w:r>
      <w:proofErr w:type="gramStart"/>
      <w:r w:rsidRPr="00694DAF">
        <w:rPr>
          <w:color w:val="000000" w:themeColor="text1"/>
        </w:rPr>
        <w:t>students .</w:t>
      </w:r>
      <w:proofErr w:type="gramEnd"/>
    </w:p>
    <w:p w:rsidR="003D1849" w:rsidRPr="00694DAF" w:rsidRDefault="003D1849" w:rsidP="003D1849">
      <w:pPr>
        <w:pStyle w:val="Heading2"/>
        <w:rPr>
          <w:rFonts w:ascii="Times New Roman" w:hAnsi="Times New Roman" w:cs="Times New Roman"/>
          <w:color w:val="auto"/>
          <w:sz w:val="24"/>
          <w:szCs w:val="24"/>
        </w:rPr>
      </w:pPr>
      <w:r w:rsidRPr="00694DAF">
        <w:rPr>
          <w:rFonts w:ascii="Times New Roman" w:hAnsi="Times New Roman" w:cs="Times New Roman"/>
          <w:color w:val="auto"/>
          <w:sz w:val="24"/>
          <w:szCs w:val="24"/>
        </w:rPr>
        <w:t xml:space="preserve">Learning </w:t>
      </w:r>
      <w:proofErr w:type="gramStart"/>
      <w:r w:rsidRPr="00694DAF">
        <w:rPr>
          <w:rFonts w:ascii="Times New Roman" w:hAnsi="Times New Roman" w:cs="Times New Roman"/>
          <w:color w:val="auto"/>
          <w:sz w:val="24"/>
          <w:szCs w:val="24"/>
        </w:rPr>
        <w:t>Outcomes</w:t>
      </w:r>
      <w:r w:rsidR="00694DAF">
        <w:rPr>
          <w:rFonts w:ascii="Times New Roman" w:hAnsi="Times New Roman" w:cs="Times New Roman"/>
          <w:color w:val="auto"/>
          <w:sz w:val="24"/>
          <w:szCs w:val="24"/>
        </w:rPr>
        <w:t xml:space="preserve"> :</w:t>
      </w:r>
      <w:proofErr w:type="gramEnd"/>
    </w:p>
    <w:p w:rsidR="003D1849" w:rsidRPr="00D244B0" w:rsidRDefault="003D1849" w:rsidP="003D1849">
      <w:pPr>
        <w:pStyle w:val="BodyText"/>
        <w:spacing w:before="136"/>
        <w:ind w:left="260"/>
      </w:pPr>
      <w:r w:rsidRPr="00D244B0">
        <w:t>After completion of the course the learners will be able to:</w:t>
      </w:r>
    </w:p>
    <w:p w:rsidR="003D1849" w:rsidRPr="00694DAF" w:rsidRDefault="00FF5788"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L</w:t>
      </w:r>
      <w:r w:rsidR="003D1849" w:rsidRPr="00694DAF">
        <w:rPr>
          <w:color w:val="000000" w:themeColor="text1"/>
        </w:rPr>
        <w:t>earn how to write content for advertising</w:t>
      </w:r>
    </w:p>
    <w:p w:rsidR="003D1849" w:rsidRPr="00694DAF" w:rsidRDefault="00FF5788"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 xml:space="preserve">Know </w:t>
      </w:r>
      <w:r w:rsidR="003D1849" w:rsidRPr="00694DAF">
        <w:rPr>
          <w:color w:val="000000" w:themeColor="text1"/>
        </w:rPr>
        <w:t>various aspects of advertising campaign</w:t>
      </w:r>
    </w:p>
    <w:p w:rsidR="003D1849" w:rsidRPr="00694DAF" w:rsidRDefault="00FF5788"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G</w:t>
      </w:r>
      <w:r w:rsidR="003D1849" w:rsidRPr="00694DAF">
        <w:rPr>
          <w:color w:val="000000" w:themeColor="text1"/>
        </w:rPr>
        <w:t>et hands on training on all the aspects of advertising.</w:t>
      </w:r>
    </w:p>
    <w:p w:rsidR="003D1849" w:rsidRPr="00694DAF" w:rsidRDefault="003D1849" w:rsidP="00694DAF">
      <w:pPr>
        <w:pStyle w:val="ListParagraph"/>
        <w:widowControl w:val="0"/>
        <w:tabs>
          <w:tab w:val="left" w:pos="1535"/>
          <w:tab w:val="left" w:pos="1536"/>
        </w:tabs>
        <w:autoSpaceDE w:val="0"/>
        <w:autoSpaceDN w:val="0"/>
        <w:spacing w:before="40"/>
        <w:ind w:left="1831"/>
        <w:rPr>
          <w:color w:val="000000" w:themeColor="text1"/>
        </w:rPr>
      </w:pPr>
    </w:p>
    <w:p w:rsidR="003D1849" w:rsidRPr="00694DAF" w:rsidRDefault="003D1849" w:rsidP="003D1849">
      <w:pPr>
        <w:spacing w:line="276" w:lineRule="auto"/>
        <w:rPr>
          <w:b/>
          <w:bCs/>
        </w:rPr>
      </w:pPr>
      <w:r w:rsidRPr="00694DAF">
        <w:rPr>
          <w:b/>
          <w:bCs/>
        </w:rPr>
        <w:t>Evaluation Criteria:</w:t>
      </w:r>
    </w:p>
    <w:p w:rsidR="003D1849" w:rsidRPr="00D244B0" w:rsidRDefault="003D1849" w:rsidP="000F59D9">
      <w:pPr>
        <w:numPr>
          <w:ilvl w:val="0"/>
          <w:numId w:val="32"/>
        </w:numPr>
        <w:autoSpaceDN w:val="0"/>
        <w:spacing w:line="276" w:lineRule="auto"/>
      </w:pPr>
      <w:r w:rsidRPr="00D244B0">
        <w:t>Continuous Internal Assessment: 30%</w:t>
      </w:r>
    </w:p>
    <w:p w:rsidR="003D1849" w:rsidRPr="00D244B0" w:rsidRDefault="003D1849" w:rsidP="000F59D9">
      <w:pPr>
        <w:numPr>
          <w:ilvl w:val="0"/>
          <w:numId w:val="32"/>
        </w:numPr>
        <w:autoSpaceDN w:val="0"/>
        <w:spacing w:line="276" w:lineRule="auto"/>
      </w:pPr>
      <w:r w:rsidRPr="00D244B0">
        <w:t>End Term Examination: 70%</w:t>
      </w:r>
    </w:p>
    <w:p w:rsidR="00180CB2" w:rsidRPr="00D244B0" w:rsidRDefault="00180CB2" w:rsidP="003D1849">
      <w:pPr>
        <w:autoSpaceDE w:val="0"/>
        <w:autoSpaceDN w:val="0"/>
        <w:adjustRightInd w:val="0"/>
      </w:pPr>
    </w:p>
    <w:p w:rsidR="003D1849" w:rsidRPr="00FF5788" w:rsidRDefault="003D1849" w:rsidP="003D1849">
      <w:pPr>
        <w:autoSpaceDE w:val="0"/>
        <w:autoSpaceDN w:val="0"/>
        <w:adjustRightInd w:val="0"/>
        <w:rPr>
          <w:b/>
          <w:bCs/>
        </w:rPr>
      </w:pPr>
      <w:r w:rsidRPr="00FF5788">
        <w:rPr>
          <w:b/>
          <w:bCs/>
        </w:rPr>
        <w:t>Course Contents:</w:t>
      </w:r>
      <w:r w:rsidRPr="00FF5788">
        <w:rPr>
          <w:b/>
          <w:bCs/>
        </w:rPr>
        <w:tab/>
      </w:r>
      <w:r w:rsidRPr="00FF5788">
        <w:rPr>
          <w:b/>
          <w:bCs/>
        </w:rPr>
        <w:tab/>
      </w:r>
      <w:r w:rsidRPr="00FF5788">
        <w:rPr>
          <w:b/>
          <w:bCs/>
        </w:rPr>
        <w:tab/>
      </w:r>
      <w:r w:rsidRPr="00FF5788">
        <w:rPr>
          <w:b/>
          <w:bCs/>
        </w:rPr>
        <w:tab/>
      </w:r>
      <w:r w:rsidRPr="00FF5788">
        <w:rPr>
          <w:b/>
          <w:bCs/>
        </w:rPr>
        <w:tab/>
      </w:r>
      <w:r w:rsidRPr="00FF5788">
        <w:rPr>
          <w:b/>
          <w:bCs/>
        </w:rPr>
        <w:tab/>
      </w:r>
    </w:p>
    <w:p w:rsidR="003D1849" w:rsidRPr="00FF5788" w:rsidRDefault="00170389" w:rsidP="003D1849">
      <w:pPr>
        <w:autoSpaceDE w:val="0"/>
        <w:autoSpaceDN w:val="0"/>
        <w:adjustRightInd w:val="0"/>
        <w:rPr>
          <w:b/>
          <w:bCs/>
        </w:rPr>
      </w:pPr>
      <w:r w:rsidRPr="00FF5788">
        <w:rPr>
          <w:b/>
          <w:bCs/>
        </w:rPr>
        <w:t>UNIT-I</w:t>
      </w:r>
    </w:p>
    <w:p w:rsidR="003D1849" w:rsidRPr="00D244B0" w:rsidRDefault="003D1849" w:rsidP="000F59D9">
      <w:pPr>
        <w:numPr>
          <w:ilvl w:val="0"/>
          <w:numId w:val="18"/>
        </w:numPr>
        <w:jc w:val="both"/>
        <w:rPr>
          <w:lang w:val="en-GB"/>
        </w:rPr>
      </w:pPr>
      <w:r w:rsidRPr="00D244B0">
        <w:rPr>
          <w:lang w:val="en-GB"/>
        </w:rPr>
        <w:t>Advertising: Definitions &amp; Concepts</w:t>
      </w:r>
    </w:p>
    <w:p w:rsidR="003D1849" w:rsidRPr="00D244B0" w:rsidRDefault="003D1849" w:rsidP="000F59D9">
      <w:pPr>
        <w:numPr>
          <w:ilvl w:val="0"/>
          <w:numId w:val="18"/>
        </w:numPr>
        <w:jc w:val="both"/>
        <w:rPr>
          <w:lang w:val="en-GB"/>
        </w:rPr>
      </w:pPr>
      <w:r w:rsidRPr="00D244B0">
        <w:rPr>
          <w:lang w:val="en-GB"/>
        </w:rPr>
        <w:t>Origin, Evolution and Growth of Advertising</w:t>
      </w:r>
    </w:p>
    <w:p w:rsidR="003D1849" w:rsidRPr="00D244B0" w:rsidRDefault="003D1849" w:rsidP="000F59D9">
      <w:pPr>
        <w:numPr>
          <w:ilvl w:val="0"/>
          <w:numId w:val="18"/>
        </w:numPr>
        <w:jc w:val="both"/>
        <w:rPr>
          <w:lang w:val="en-GB"/>
        </w:rPr>
      </w:pPr>
      <w:r w:rsidRPr="00D244B0">
        <w:rPr>
          <w:lang w:val="en-GB"/>
        </w:rPr>
        <w:t xml:space="preserve">Need, Significance &amp; </w:t>
      </w:r>
      <w:r w:rsidR="00214C5E">
        <w:rPr>
          <w:lang w:val="en-GB"/>
        </w:rPr>
        <w:t>Functions</w:t>
      </w:r>
      <w:r w:rsidRPr="00D244B0">
        <w:rPr>
          <w:lang w:val="en-GB"/>
        </w:rPr>
        <w:t xml:space="preserve"> of Advertising</w:t>
      </w:r>
    </w:p>
    <w:p w:rsidR="003D1849" w:rsidRPr="00D244B0" w:rsidRDefault="003D1849" w:rsidP="000F59D9">
      <w:pPr>
        <w:numPr>
          <w:ilvl w:val="0"/>
          <w:numId w:val="18"/>
        </w:numPr>
        <w:jc w:val="both"/>
        <w:rPr>
          <w:lang w:val="en-GB"/>
        </w:rPr>
      </w:pPr>
      <w:r w:rsidRPr="00D244B0">
        <w:rPr>
          <w:lang w:val="en-GB"/>
        </w:rPr>
        <w:t xml:space="preserve">Roles of Advertising: Marketing; Economic; Communication; Social </w:t>
      </w:r>
    </w:p>
    <w:p w:rsidR="003D1849" w:rsidRPr="00D244B0" w:rsidRDefault="003D1849" w:rsidP="000F59D9">
      <w:pPr>
        <w:numPr>
          <w:ilvl w:val="0"/>
          <w:numId w:val="18"/>
        </w:numPr>
        <w:jc w:val="both"/>
        <w:rPr>
          <w:lang w:val="en-GB"/>
        </w:rPr>
      </w:pPr>
      <w:r w:rsidRPr="00D244B0">
        <w:rPr>
          <w:lang w:val="en-GB"/>
        </w:rPr>
        <w:t>Classification of Advertising: based on geographical reach – local, national, international; based on media – print, radio, television, online; based on target audiences; product advertising – pioneering, competitive &amp; retentive; retail advertising; direct response advertising; subliminal advertising; surrogate advertising; public service advertising; green advertising</w:t>
      </w:r>
    </w:p>
    <w:p w:rsidR="003D1849" w:rsidRPr="00D244B0" w:rsidRDefault="003D1849" w:rsidP="000F59D9">
      <w:pPr>
        <w:numPr>
          <w:ilvl w:val="0"/>
          <w:numId w:val="18"/>
        </w:numPr>
        <w:jc w:val="both"/>
        <w:rPr>
          <w:lang w:val="en-GB"/>
        </w:rPr>
      </w:pPr>
      <w:r w:rsidRPr="00D244B0">
        <w:rPr>
          <w:lang w:val="en-GB"/>
        </w:rPr>
        <w:t>Advertising Appeals: Logical vs. Emotional; Negative vs. Positive</w:t>
      </w:r>
    </w:p>
    <w:p w:rsidR="003D1849" w:rsidRPr="00D244B0" w:rsidRDefault="003D1849" w:rsidP="000F59D9">
      <w:pPr>
        <w:numPr>
          <w:ilvl w:val="0"/>
          <w:numId w:val="18"/>
        </w:numPr>
        <w:jc w:val="both"/>
        <w:rPr>
          <w:lang w:val="en-GB"/>
        </w:rPr>
      </w:pPr>
      <w:r w:rsidRPr="00D244B0">
        <w:rPr>
          <w:lang w:val="en-GB"/>
        </w:rPr>
        <w:lastRenderedPageBreak/>
        <w:t>AIDA Model; Maslow’s Hierarchy of Needs; DAGMAR Model; Elaboration Likelihood Model</w:t>
      </w:r>
    </w:p>
    <w:p w:rsidR="00771F2C" w:rsidRPr="00D244B0" w:rsidRDefault="00771F2C" w:rsidP="003D1849">
      <w:pPr>
        <w:autoSpaceDE w:val="0"/>
        <w:autoSpaceDN w:val="0"/>
        <w:adjustRightInd w:val="0"/>
      </w:pPr>
    </w:p>
    <w:p w:rsidR="003D1849" w:rsidRPr="00214C5E" w:rsidRDefault="00170389" w:rsidP="003D1849">
      <w:pPr>
        <w:autoSpaceDE w:val="0"/>
        <w:autoSpaceDN w:val="0"/>
        <w:adjustRightInd w:val="0"/>
        <w:rPr>
          <w:lang w:val="en-GB"/>
        </w:rPr>
      </w:pPr>
      <w:r w:rsidRPr="00214C5E">
        <w:rPr>
          <w:b/>
          <w:bCs/>
        </w:rPr>
        <w:t>UNIT-</w:t>
      </w:r>
      <w:r w:rsidR="003D1849" w:rsidRPr="00214C5E">
        <w:rPr>
          <w:b/>
          <w:bCs/>
        </w:rPr>
        <w:t>II</w:t>
      </w:r>
      <w:r w:rsidR="003D1849" w:rsidRPr="00214C5E">
        <w:rPr>
          <w:lang w:val="en-GB"/>
        </w:rPr>
        <w:t xml:space="preserve">                  </w:t>
      </w:r>
    </w:p>
    <w:p w:rsidR="003D1849" w:rsidRPr="00D244B0" w:rsidRDefault="003D1849" w:rsidP="000F59D9">
      <w:pPr>
        <w:numPr>
          <w:ilvl w:val="0"/>
          <w:numId w:val="18"/>
        </w:numPr>
        <w:jc w:val="both"/>
        <w:rPr>
          <w:lang w:val="en-GB"/>
        </w:rPr>
      </w:pPr>
      <w:r w:rsidRPr="00D244B0">
        <w:rPr>
          <w:lang w:val="en-GB"/>
        </w:rPr>
        <w:t>Evolution of Advertising Agencies</w:t>
      </w:r>
    </w:p>
    <w:p w:rsidR="003D1849" w:rsidRPr="00D244B0" w:rsidRDefault="003D1849" w:rsidP="000F59D9">
      <w:pPr>
        <w:numPr>
          <w:ilvl w:val="0"/>
          <w:numId w:val="18"/>
        </w:numPr>
        <w:jc w:val="both"/>
        <w:rPr>
          <w:lang w:val="en-GB"/>
        </w:rPr>
      </w:pPr>
      <w:r w:rsidRPr="00D244B0">
        <w:rPr>
          <w:lang w:val="en-GB"/>
        </w:rPr>
        <w:t>Functions of Advertising Agencies</w:t>
      </w:r>
    </w:p>
    <w:p w:rsidR="003D1849" w:rsidRPr="00D244B0" w:rsidRDefault="003D1849" w:rsidP="000F59D9">
      <w:pPr>
        <w:numPr>
          <w:ilvl w:val="0"/>
          <w:numId w:val="18"/>
        </w:numPr>
        <w:jc w:val="both"/>
        <w:rPr>
          <w:lang w:val="en-GB"/>
        </w:rPr>
      </w:pPr>
      <w:r w:rsidRPr="00D244B0">
        <w:rPr>
          <w:lang w:val="en-GB"/>
        </w:rPr>
        <w:t>Departments in an Ad Agency and their Roles &amp; Responsibilities</w:t>
      </w:r>
    </w:p>
    <w:p w:rsidR="003D1849" w:rsidRPr="00D244B0" w:rsidRDefault="003D1849" w:rsidP="000F59D9">
      <w:pPr>
        <w:numPr>
          <w:ilvl w:val="0"/>
          <w:numId w:val="18"/>
        </w:numPr>
        <w:jc w:val="both"/>
        <w:rPr>
          <w:lang w:val="en-GB"/>
        </w:rPr>
      </w:pPr>
      <w:r w:rsidRPr="00D244B0">
        <w:rPr>
          <w:lang w:val="en-GB"/>
        </w:rPr>
        <w:t>Account Planning &amp; Management: Client-Agency Relationship; Agency-Media Relationship; Pitching for an Account</w:t>
      </w:r>
    </w:p>
    <w:p w:rsidR="003D1849" w:rsidRPr="00D244B0" w:rsidRDefault="003D1849" w:rsidP="000F59D9">
      <w:pPr>
        <w:numPr>
          <w:ilvl w:val="0"/>
          <w:numId w:val="18"/>
        </w:numPr>
        <w:jc w:val="both"/>
        <w:rPr>
          <w:lang w:val="en-GB"/>
        </w:rPr>
      </w:pPr>
      <w:r w:rsidRPr="00D244B0">
        <w:rPr>
          <w:lang w:val="en-GB"/>
        </w:rPr>
        <w:t xml:space="preserve">Media Planning: establishing the objectives; decide the target audience; developing the plan; creating the right media-mix; scheduling; reach &amp; frequency; cost efficiency &amp; budgeting; </w:t>
      </w:r>
    </w:p>
    <w:p w:rsidR="003D1849" w:rsidRPr="00D244B0" w:rsidRDefault="003D1849" w:rsidP="000F59D9">
      <w:pPr>
        <w:numPr>
          <w:ilvl w:val="0"/>
          <w:numId w:val="18"/>
        </w:numPr>
        <w:jc w:val="both"/>
        <w:rPr>
          <w:lang w:val="en-GB"/>
        </w:rPr>
      </w:pPr>
      <w:r w:rsidRPr="00D244B0">
        <w:rPr>
          <w:lang w:val="en-GB"/>
        </w:rPr>
        <w:t>Media Buying: selection; negotiation; evaluation</w:t>
      </w:r>
      <w:r w:rsidRPr="00D244B0">
        <w:rPr>
          <w:lang w:val="en-GB"/>
        </w:rPr>
        <w:tab/>
      </w:r>
    </w:p>
    <w:p w:rsidR="00771F2C" w:rsidRPr="00D244B0" w:rsidRDefault="00771F2C" w:rsidP="003D1849">
      <w:pPr>
        <w:autoSpaceDE w:val="0"/>
        <w:autoSpaceDN w:val="0"/>
        <w:adjustRightInd w:val="0"/>
      </w:pPr>
    </w:p>
    <w:p w:rsidR="003D1849" w:rsidRPr="00A833C2" w:rsidRDefault="00170389" w:rsidP="003D1849">
      <w:pPr>
        <w:autoSpaceDE w:val="0"/>
        <w:autoSpaceDN w:val="0"/>
        <w:adjustRightInd w:val="0"/>
        <w:rPr>
          <w:b/>
          <w:bCs/>
          <w:lang w:val="en-GB"/>
        </w:rPr>
      </w:pPr>
      <w:r w:rsidRPr="00A833C2">
        <w:rPr>
          <w:b/>
          <w:bCs/>
        </w:rPr>
        <w:t>UNIT-</w:t>
      </w:r>
      <w:r w:rsidR="003D1849" w:rsidRPr="00A833C2">
        <w:rPr>
          <w:b/>
          <w:bCs/>
        </w:rPr>
        <w:t>III</w:t>
      </w:r>
    </w:p>
    <w:p w:rsidR="003D1849" w:rsidRPr="00D244B0" w:rsidRDefault="003D1849" w:rsidP="000F59D9">
      <w:pPr>
        <w:numPr>
          <w:ilvl w:val="0"/>
          <w:numId w:val="18"/>
        </w:numPr>
        <w:jc w:val="both"/>
        <w:rPr>
          <w:lang w:val="en-GB"/>
        </w:rPr>
      </w:pPr>
      <w:r w:rsidRPr="00D244B0">
        <w:rPr>
          <w:lang w:val="en-GB"/>
        </w:rPr>
        <w:t xml:space="preserve">The Concept of Brands &amp; Branding </w:t>
      </w:r>
    </w:p>
    <w:p w:rsidR="003D1849" w:rsidRPr="00D244B0" w:rsidRDefault="003D1849" w:rsidP="000F59D9">
      <w:pPr>
        <w:numPr>
          <w:ilvl w:val="0"/>
          <w:numId w:val="18"/>
        </w:numPr>
        <w:jc w:val="both"/>
        <w:rPr>
          <w:lang w:val="en-GB"/>
        </w:rPr>
      </w:pPr>
      <w:r w:rsidRPr="00D244B0">
        <w:rPr>
          <w:lang w:val="en-GB"/>
        </w:rPr>
        <w:t>Image, Identity &amp; Reputation</w:t>
      </w:r>
    </w:p>
    <w:p w:rsidR="003D1849" w:rsidRPr="00D244B0" w:rsidRDefault="003D1849" w:rsidP="000F59D9">
      <w:pPr>
        <w:numPr>
          <w:ilvl w:val="0"/>
          <w:numId w:val="18"/>
        </w:numPr>
        <w:jc w:val="both"/>
        <w:rPr>
          <w:lang w:val="en-GB"/>
        </w:rPr>
      </w:pPr>
      <w:r w:rsidRPr="00D244B0">
        <w:rPr>
          <w:lang w:val="en-GB"/>
        </w:rPr>
        <w:t>Brand Anatomy &amp; Architecture</w:t>
      </w:r>
    </w:p>
    <w:p w:rsidR="003D1849" w:rsidRPr="00D244B0" w:rsidRDefault="003D1849" w:rsidP="000F59D9">
      <w:pPr>
        <w:numPr>
          <w:ilvl w:val="0"/>
          <w:numId w:val="18"/>
        </w:numPr>
        <w:jc w:val="both"/>
        <w:rPr>
          <w:lang w:val="en-GB"/>
        </w:rPr>
      </w:pPr>
      <w:r w:rsidRPr="00D244B0">
        <w:rPr>
          <w:lang w:val="en-GB"/>
        </w:rPr>
        <w:t xml:space="preserve">Brand Equity &amp; Brand Management </w:t>
      </w:r>
    </w:p>
    <w:p w:rsidR="003D1849" w:rsidRPr="00D244B0" w:rsidRDefault="003D1849" w:rsidP="000F59D9">
      <w:pPr>
        <w:numPr>
          <w:ilvl w:val="0"/>
          <w:numId w:val="18"/>
        </w:numPr>
        <w:jc w:val="both"/>
        <w:rPr>
          <w:lang w:val="en-GB"/>
        </w:rPr>
      </w:pPr>
      <w:r w:rsidRPr="00D244B0">
        <w:rPr>
          <w:lang w:val="en-GB"/>
        </w:rPr>
        <w:t>Brand Segmentation &amp; Brand Positioning</w:t>
      </w:r>
    </w:p>
    <w:p w:rsidR="003D1849" w:rsidRPr="00D244B0" w:rsidRDefault="003D1849" w:rsidP="000F59D9">
      <w:pPr>
        <w:numPr>
          <w:ilvl w:val="0"/>
          <w:numId w:val="18"/>
        </w:numPr>
        <w:jc w:val="both"/>
        <w:rPr>
          <w:lang w:val="en-GB"/>
        </w:rPr>
      </w:pPr>
      <w:r w:rsidRPr="00D244B0">
        <w:rPr>
          <w:lang w:val="en-GB"/>
        </w:rPr>
        <w:t>Role of Advertising in Creation and Management of Brands</w:t>
      </w:r>
    </w:p>
    <w:p w:rsidR="003D1849" w:rsidRPr="00D244B0" w:rsidRDefault="003D1849" w:rsidP="000F59D9">
      <w:pPr>
        <w:numPr>
          <w:ilvl w:val="0"/>
          <w:numId w:val="18"/>
        </w:numPr>
        <w:jc w:val="both"/>
        <w:rPr>
          <w:lang w:val="en-GB"/>
        </w:rPr>
      </w:pPr>
      <w:r w:rsidRPr="00D244B0">
        <w:rPr>
          <w:lang w:val="en-GB"/>
        </w:rPr>
        <w:t>Corporate vs. Product Brands</w:t>
      </w:r>
    </w:p>
    <w:p w:rsidR="003D1849" w:rsidRPr="00D244B0" w:rsidRDefault="003D1849" w:rsidP="000F59D9">
      <w:pPr>
        <w:numPr>
          <w:ilvl w:val="0"/>
          <w:numId w:val="18"/>
        </w:numPr>
        <w:jc w:val="both"/>
        <w:rPr>
          <w:lang w:val="en-GB"/>
        </w:rPr>
      </w:pPr>
      <w:r w:rsidRPr="00D244B0">
        <w:rPr>
          <w:lang w:val="en-GB"/>
        </w:rPr>
        <w:t>Brand Prism Model</w:t>
      </w:r>
    </w:p>
    <w:p w:rsidR="003D1849" w:rsidRPr="00D244B0" w:rsidRDefault="003D1849" w:rsidP="000F59D9">
      <w:pPr>
        <w:numPr>
          <w:ilvl w:val="0"/>
          <w:numId w:val="18"/>
        </w:numPr>
        <w:jc w:val="both"/>
        <w:rPr>
          <w:lang w:val="en-GB"/>
        </w:rPr>
      </w:pPr>
      <w:r w:rsidRPr="00D244B0">
        <w:rPr>
          <w:lang w:val="en-GB"/>
        </w:rPr>
        <w:t>Co-branding &amp; Brand Licensing</w:t>
      </w:r>
    </w:p>
    <w:p w:rsidR="00771F2C" w:rsidRPr="00D244B0" w:rsidRDefault="00771F2C" w:rsidP="003D1849">
      <w:pPr>
        <w:autoSpaceDE w:val="0"/>
        <w:autoSpaceDN w:val="0"/>
        <w:adjustRightInd w:val="0"/>
      </w:pPr>
    </w:p>
    <w:p w:rsidR="003D1849" w:rsidRPr="00A833C2" w:rsidRDefault="003D1849" w:rsidP="003D1849">
      <w:pPr>
        <w:autoSpaceDE w:val="0"/>
        <w:autoSpaceDN w:val="0"/>
        <w:adjustRightInd w:val="0"/>
        <w:rPr>
          <w:b/>
          <w:bCs/>
        </w:rPr>
      </w:pPr>
      <w:r w:rsidRPr="00A833C2">
        <w:rPr>
          <w:b/>
          <w:bCs/>
        </w:rPr>
        <w:t>UNI</w:t>
      </w:r>
      <w:r w:rsidR="00170389" w:rsidRPr="00A833C2">
        <w:rPr>
          <w:b/>
          <w:bCs/>
        </w:rPr>
        <w:t>T-IV</w:t>
      </w:r>
    </w:p>
    <w:p w:rsidR="003D1849" w:rsidRPr="00D244B0" w:rsidRDefault="003D1849" w:rsidP="000F59D9">
      <w:pPr>
        <w:numPr>
          <w:ilvl w:val="0"/>
          <w:numId w:val="18"/>
        </w:numPr>
        <w:jc w:val="both"/>
        <w:rPr>
          <w:lang w:val="en-GB"/>
        </w:rPr>
      </w:pPr>
      <w:r w:rsidRPr="00D244B0">
        <w:rPr>
          <w:lang w:val="en-GB"/>
        </w:rPr>
        <w:t>Creativity in the context of Advertising</w:t>
      </w:r>
    </w:p>
    <w:p w:rsidR="003D1849" w:rsidRPr="00D244B0" w:rsidRDefault="003D1849" w:rsidP="000F59D9">
      <w:pPr>
        <w:numPr>
          <w:ilvl w:val="0"/>
          <w:numId w:val="18"/>
        </w:numPr>
        <w:jc w:val="both"/>
        <w:rPr>
          <w:lang w:val="en-GB"/>
        </w:rPr>
      </w:pPr>
      <w:r w:rsidRPr="00D244B0">
        <w:rPr>
          <w:lang w:val="en-GB"/>
        </w:rPr>
        <w:t>Emergence of Creative Advertising</w:t>
      </w:r>
    </w:p>
    <w:p w:rsidR="003D1849" w:rsidRPr="00D244B0" w:rsidRDefault="003D1849" w:rsidP="000F59D9">
      <w:pPr>
        <w:numPr>
          <w:ilvl w:val="0"/>
          <w:numId w:val="18"/>
        </w:numPr>
        <w:jc w:val="both"/>
        <w:rPr>
          <w:lang w:val="en-GB"/>
        </w:rPr>
      </w:pPr>
      <w:r w:rsidRPr="00D244B0">
        <w:rPr>
          <w:lang w:val="en-GB"/>
        </w:rPr>
        <w:t>Perspectives on Creativity in Advertising</w:t>
      </w:r>
    </w:p>
    <w:p w:rsidR="003D1849" w:rsidRPr="00D244B0" w:rsidRDefault="003D1849" w:rsidP="000F59D9">
      <w:pPr>
        <w:numPr>
          <w:ilvl w:val="0"/>
          <w:numId w:val="18"/>
        </w:numPr>
        <w:jc w:val="both"/>
        <w:rPr>
          <w:lang w:val="en-GB"/>
        </w:rPr>
      </w:pPr>
      <w:r w:rsidRPr="00D244B0">
        <w:rPr>
          <w:lang w:val="en-GB"/>
        </w:rPr>
        <w:t xml:space="preserve">Aspects of Creative Strategy </w:t>
      </w:r>
    </w:p>
    <w:p w:rsidR="003D1849" w:rsidRPr="00D244B0" w:rsidRDefault="003D1849" w:rsidP="000F59D9">
      <w:pPr>
        <w:numPr>
          <w:ilvl w:val="0"/>
          <w:numId w:val="18"/>
        </w:numPr>
        <w:jc w:val="both"/>
        <w:rPr>
          <w:lang w:val="en-GB"/>
        </w:rPr>
      </w:pPr>
      <w:r w:rsidRPr="00D244B0">
        <w:rPr>
          <w:lang w:val="en-GB"/>
        </w:rPr>
        <w:t>Planning and Managing Creative Strategy</w:t>
      </w:r>
    </w:p>
    <w:p w:rsidR="003D1849" w:rsidRPr="00D244B0" w:rsidRDefault="003D1849" w:rsidP="000F59D9">
      <w:pPr>
        <w:numPr>
          <w:ilvl w:val="0"/>
          <w:numId w:val="18"/>
        </w:numPr>
        <w:jc w:val="both"/>
      </w:pPr>
      <w:r w:rsidRPr="00D244B0">
        <w:rPr>
          <w:lang w:val="en-GB"/>
        </w:rPr>
        <w:t>Psychographics and Creativity in Advertising</w:t>
      </w:r>
    </w:p>
    <w:p w:rsidR="009E5C44" w:rsidRPr="00D244B0" w:rsidRDefault="009E5C44" w:rsidP="00180CB2">
      <w:pPr>
        <w:ind w:left="720"/>
        <w:jc w:val="both"/>
      </w:pPr>
    </w:p>
    <w:p w:rsidR="003D1849" w:rsidRPr="00A833C2" w:rsidRDefault="003D1849" w:rsidP="003D1849">
      <w:pPr>
        <w:pStyle w:val="ListParagraph"/>
        <w:autoSpaceDE w:val="0"/>
        <w:autoSpaceDN w:val="0"/>
        <w:adjustRightInd w:val="0"/>
        <w:ind w:left="0"/>
        <w:rPr>
          <w:b/>
          <w:bCs/>
        </w:rPr>
      </w:pPr>
      <w:r w:rsidRPr="00A833C2">
        <w:rPr>
          <w:b/>
          <w:bCs/>
        </w:rPr>
        <w:t>UNIT</w:t>
      </w:r>
      <w:r w:rsidR="00170389" w:rsidRPr="00A833C2">
        <w:rPr>
          <w:b/>
          <w:bCs/>
        </w:rPr>
        <w:t>-V</w:t>
      </w:r>
    </w:p>
    <w:p w:rsidR="003D1849" w:rsidRPr="00D244B0" w:rsidRDefault="003D1849" w:rsidP="000F59D9">
      <w:pPr>
        <w:numPr>
          <w:ilvl w:val="0"/>
          <w:numId w:val="18"/>
        </w:numPr>
        <w:jc w:val="both"/>
        <w:rPr>
          <w:lang w:val="en-GB"/>
        </w:rPr>
      </w:pPr>
      <w:r w:rsidRPr="00D244B0">
        <w:rPr>
          <w:lang w:val="en-GB"/>
        </w:rPr>
        <w:t>A Socio-cultural Critique of Advertising</w:t>
      </w:r>
    </w:p>
    <w:p w:rsidR="003D1849" w:rsidRPr="00D244B0" w:rsidRDefault="003D1849" w:rsidP="000F59D9">
      <w:pPr>
        <w:numPr>
          <w:ilvl w:val="0"/>
          <w:numId w:val="18"/>
        </w:numPr>
        <w:jc w:val="both"/>
        <w:rPr>
          <w:lang w:val="en-GB"/>
        </w:rPr>
      </w:pPr>
      <w:r w:rsidRPr="00D244B0">
        <w:rPr>
          <w:lang w:val="en-GB"/>
        </w:rPr>
        <w:t xml:space="preserve">Advertising &amp; Representation </w:t>
      </w:r>
    </w:p>
    <w:p w:rsidR="003D1849" w:rsidRPr="00D244B0" w:rsidRDefault="003D1849" w:rsidP="000F59D9">
      <w:pPr>
        <w:numPr>
          <w:ilvl w:val="0"/>
          <w:numId w:val="18"/>
        </w:numPr>
        <w:jc w:val="both"/>
        <w:rPr>
          <w:lang w:val="en-GB"/>
        </w:rPr>
      </w:pPr>
      <w:r w:rsidRPr="00D244B0">
        <w:rPr>
          <w:lang w:val="en-GB"/>
        </w:rPr>
        <w:t>Ethical Issues Pertinent to Advertising</w:t>
      </w:r>
    </w:p>
    <w:p w:rsidR="003D1849" w:rsidRPr="00D244B0" w:rsidRDefault="003D1849" w:rsidP="000F59D9">
      <w:pPr>
        <w:numPr>
          <w:ilvl w:val="0"/>
          <w:numId w:val="18"/>
        </w:numPr>
        <w:jc w:val="both"/>
        <w:rPr>
          <w:lang w:val="en-GB"/>
        </w:rPr>
      </w:pPr>
      <w:r w:rsidRPr="00D244B0">
        <w:rPr>
          <w:lang w:val="en-GB"/>
        </w:rPr>
        <w:t xml:space="preserve">Self-Regulatory Framework for Advertising in India: AAAI, ASCI &amp; its Code of Conduct </w:t>
      </w:r>
    </w:p>
    <w:p w:rsidR="003D1849" w:rsidRPr="00D244B0" w:rsidRDefault="003D1849" w:rsidP="000F59D9">
      <w:pPr>
        <w:numPr>
          <w:ilvl w:val="0"/>
          <w:numId w:val="18"/>
        </w:numPr>
        <w:jc w:val="both"/>
        <w:rPr>
          <w:lang w:val="en-GB"/>
        </w:rPr>
      </w:pPr>
      <w:r w:rsidRPr="00D244B0">
        <w:rPr>
          <w:lang w:val="en-GB"/>
        </w:rPr>
        <w:t>Laws Applicable to Advertising in India</w:t>
      </w:r>
    </w:p>
    <w:p w:rsidR="003D1849" w:rsidRPr="00D244B0" w:rsidRDefault="003D1849" w:rsidP="000F59D9">
      <w:pPr>
        <w:numPr>
          <w:ilvl w:val="0"/>
          <w:numId w:val="18"/>
        </w:numPr>
        <w:jc w:val="both"/>
        <w:rPr>
          <w:lang w:val="en-GB"/>
        </w:rPr>
      </w:pPr>
      <w:r w:rsidRPr="00D244B0">
        <w:rPr>
          <w:lang w:val="en-GB"/>
        </w:rPr>
        <w:t>Significance of Ethical Conduct from the Perspective of the Advertiser</w:t>
      </w:r>
    </w:p>
    <w:p w:rsidR="00771F2C" w:rsidRPr="00D244B0" w:rsidRDefault="00771F2C" w:rsidP="003D1849">
      <w:pPr>
        <w:autoSpaceDE w:val="0"/>
        <w:autoSpaceDN w:val="0"/>
        <w:adjustRightInd w:val="0"/>
      </w:pPr>
    </w:p>
    <w:p w:rsidR="003D1849" w:rsidRPr="00A833C2" w:rsidRDefault="009E5C44" w:rsidP="003D1849">
      <w:pPr>
        <w:autoSpaceDE w:val="0"/>
        <w:autoSpaceDN w:val="0"/>
        <w:adjustRightInd w:val="0"/>
        <w:rPr>
          <w:b/>
          <w:bCs/>
        </w:rPr>
      </w:pPr>
      <w:r w:rsidRPr="00A833C2">
        <w:rPr>
          <w:b/>
          <w:bCs/>
        </w:rPr>
        <w:t>Suggested Reading</w:t>
      </w:r>
      <w:r w:rsidR="003D1849" w:rsidRPr="00A833C2">
        <w:rPr>
          <w:b/>
          <w:bCs/>
        </w:rPr>
        <w:t>:</w:t>
      </w:r>
    </w:p>
    <w:p w:rsidR="003D1849" w:rsidRPr="00D244B0" w:rsidRDefault="003D1849" w:rsidP="000F59D9">
      <w:pPr>
        <w:pStyle w:val="ListParagraph"/>
        <w:numPr>
          <w:ilvl w:val="0"/>
          <w:numId w:val="77"/>
        </w:numPr>
        <w:tabs>
          <w:tab w:val="left" w:pos="900"/>
          <w:tab w:val="left" w:pos="4320"/>
        </w:tabs>
        <w:jc w:val="both"/>
      </w:pPr>
      <w:proofErr w:type="spellStart"/>
      <w:r w:rsidRPr="00D244B0">
        <w:t>Batra</w:t>
      </w:r>
      <w:proofErr w:type="spellEnd"/>
      <w:r w:rsidRPr="00D244B0">
        <w:t xml:space="preserve">, R., Myers, J. J., &amp; </w:t>
      </w:r>
      <w:proofErr w:type="spellStart"/>
      <w:r w:rsidRPr="00D244B0">
        <w:t>Aaker</w:t>
      </w:r>
      <w:proofErr w:type="spellEnd"/>
      <w:r w:rsidRPr="00D244B0">
        <w:t xml:space="preserve">, D. A. (2012). Advertising Management (5th </w:t>
      </w:r>
      <w:proofErr w:type="gramStart"/>
      <w:r w:rsidRPr="00D244B0">
        <w:t>ed</w:t>
      </w:r>
      <w:proofErr w:type="gramEnd"/>
      <w:r w:rsidRPr="00D244B0">
        <w:t xml:space="preserve">.). </w:t>
      </w:r>
      <w:proofErr w:type="spellStart"/>
      <w:r w:rsidRPr="00D244B0">
        <w:t>Noida</w:t>
      </w:r>
      <w:proofErr w:type="spellEnd"/>
      <w:r w:rsidRPr="00D244B0">
        <w:t>: Pearson.</w:t>
      </w:r>
    </w:p>
    <w:p w:rsidR="003D1849" w:rsidRPr="00D244B0" w:rsidRDefault="003D1849" w:rsidP="000F59D9">
      <w:pPr>
        <w:pStyle w:val="ListParagraph"/>
        <w:numPr>
          <w:ilvl w:val="0"/>
          <w:numId w:val="77"/>
        </w:numPr>
        <w:tabs>
          <w:tab w:val="left" w:pos="900"/>
          <w:tab w:val="left" w:pos="4320"/>
        </w:tabs>
        <w:jc w:val="both"/>
      </w:pPr>
      <w:r w:rsidRPr="00D244B0">
        <w:t>Belch, G. E., &amp; Belch, M. A. (2012). Advertising &amp; Promotion: An Integrated Marketing Communications Perspective. New York: McGraw-Hill/Irwin.</w:t>
      </w:r>
    </w:p>
    <w:p w:rsidR="003D1849" w:rsidRPr="00D244B0" w:rsidRDefault="003D1849" w:rsidP="000F59D9">
      <w:pPr>
        <w:pStyle w:val="ListParagraph"/>
        <w:numPr>
          <w:ilvl w:val="0"/>
          <w:numId w:val="77"/>
        </w:numPr>
        <w:tabs>
          <w:tab w:val="left" w:pos="900"/>
          <w:tab w:val="left" w:pos="4320"/>
        </w:tabs>
        <w:jc w:val="both"/>
      </w:pPr>
      <w:proofErr w:type="spellStart"/>
      <w:r w:rsidRPr="00D244B0">
        <w:t>MacRury</w:t>
      </w:r>
      <w:proofErr w:type="spellEnd"/>
      <w:r w:rsidRPr="00D244B0">
        <w:t xml:space="preserve">, I. (2009). Advertising. New York: </w:t>
      </w:r>
      <w:proofErr w:type="spellStart"/>
      <w:r w:rsidRPr="00D244B0">
        <w:t>Routledge</w:t>
      </w:r>
      <w:proofErr w:type="spellEnd"/>
      <w:r w:rsidRPr="00D244B0">
        <w:t>.</w:t>
      </w:r>
    </w:p>
    <w:p w:rsidR="003D1849" w:rsidRPr="00D244B0" w:rsidRDefault="003D1849" w:rsidP="000F59D9">
      <w:pPr>
        <w:pStyle w:val="ListParagraph"/>
        <w:numPr>
          <w:ilvl w:val="0"/>
          <w:numId w:val="77"/>
        </w:numPr>
        <w:tabs>
          <w:tab w:val="left" w:pos="900"/>
          <w:tab w:val="left" w:pos="4320"/>
        </w:tabs>
        <w:jc w:val="both"/>
      </w:pPr>
      <w:proofErr w:type="spellStart"/>
      <w:r w:rsidRPr="00D244B0">
        <w:t>McStay</w:t>
      </w:r>
      <w:proofErr w:type="spellEnd"/>
      <w:r w:rsidRPr="00D244B0">
        <w:t xml:space="preserve">, A. (2013). Creativity &amp; Advertising: Affect, Events and Process. Great Britain: </w:t>
      </w:r>
      <w:proofErr w:type="spellStart"/>
      <w:r w:rsidRPr="00D244B0">
        <w:t>Routledge</w:t>
      </w:r>
      <w:proofErr w:type="spellEnd"/>
      <w:r w:rsidRPr="00D244B0">
        <w:t>.</w:t>
      </w:r>
    </w:p>
    <w:p w:rsidR="003D1849" w:rsidRPr="00D244B0" w:rsidRDefault="003D1849" w:rsidP="000F59D9">
      <w:pPr>
        <w:pStyle w:val="ListParagraph"/>
        <w:numPr>
          <w:ilvl w:val="0"/>
          <w:numId w:val="77"/>
        </w:numPr>
        <w:tabs>
          <w:tab w:val="left" w:pos="900"/>
          <w:tab w:val="left" w:pos="4320"/>
        </w:tabs>
        <w:jc w:val="both"/>
      </w:pPr>
      <w:r w:rsidRPr="00D244B0">
        <w:t xml:space="preserve">Rodgers, S., &amp; Thomson, E. (Eds.). (2012). Advertising Theory. London: </w:t>
      </w:r>
      <w:proofErr w:type="spellStart"/>
      <w:r w:rsidRPr="00D244B0">
        <w:t>Routledge</w:t>
      </w:r>
      <w:proofErr w:type="spellEnd"/>
      <w:r w:rsidRPr="00D244B0">
        <w:t>.</w:t>
      </w:r>
    </w:p>
    <w:p w:rsidR="003D1849" w:rsidRPr="00D244B0" w:rsidRDefault="003D1849" w:rsidP="000F59D9">
      <w:pPr>
        <w:pStyle w:val="ListParagraph"/>
        <w:numPr>
          <w:ilvl w:val="0"/>
          <w:numId w:val="77"/>
        </w:numPr>
        <w:tabs>
          <w:tab w:val="left" w:pos="900"/>
          <w:tab w:val="left" w:pos="4320"/>
        </w:tabs>
        <w:jc w:val="both"/>
      </w:pPr>
      <w:r w:rsidRPr="00D244B0">
        <w:t>Wells, W. D., Burnett, J., &amp; Moriarty, S. (2012). Advertising: Principles and Practice. India: Pearson.</w:t>
      </w:r>
    </w:p>
    <w:p w:rsidR="003D1849" w:rsidRPr="00D244B0" w:rsidRDefault="003D1849" w:rsidP="000F59D9">
      <w:pPr>
        <w:pStyle w:val="ListParagraph"/>
        <w:numPr>
          <w:ilvl w:val="0"/>
          <w:numId w:val="77"/>
        </w:numPr>
        <w:tabs>
          <w:tab w:val="left" w:pos="900"/>
          <w:tab w:val="left" w:pos="4320"/>
        </w:tabs>
        <w:jc w:val="both"/>
      </w:pPr>
      <w:r w:rsidRPr="00D244B0">
        <w:lastRenderedPageBreak/>
        <w:t>Smith, R. E., &amp; Yang, X. (2004). Toward a general theory of creativity in advertising: Examining the role of divergence. Journal of Marketing Theory, 31-58. doi:10.1177/1470593104044086</w:t>
      </w:r>
    </w:p>
    <w:p w:rsidR="003D1849" w:rsidRPr="00D244B0" w:rsidRDefault="003D1849" w:rsidP="000F59D9">
      <w:pPr>
        <w:pStyle w:val="ListParagraph"/>
        <w:numPr>
          <w:ilvl w:val="0"/>
          <w:numId w:val="77"/>
        </w:numPr>
        <w:tabs>
          <w:tab w:val="left" w:pos="900"/>
          <w:tab w:val="left" w:pos="4320"/>
        </w:tabs>
        <w:jc w:val="both"/>
      </w:pPr>
      <w:r w:rsidRPr="00D244B0">
        <w:t xml:space="preserve">Smith, R. E., </w:t>
      </w:r>
      <w:proofErr w:type="spellStart"/>
      <w:r w:rsidRPr="00D244B0">
        <w:t>MacKenzie</w:t>
      </w:r>
      <w:proofErr w:type="spellEnd"/>
      <w:r w:rsidRPr="00D244B0">
        <w:t>, S. B., Yang, X., Buchholz, L. M., &amp; Darley, W. K. (2007). Modeling the Determinants and Effects of Creativity in Advertising. Marketing Science, 819 - 833.</w:t>
      </w:r>
    </w:p>
    <w:p w:rsidR="003D1849" w:rsidRPr="00D244B0" w:rsidRDefault="003D1849" w:rsidP="000F59D9">
      <w:pPr>
        <w:pStyle w:val="ListParagraph"/>
        <w:numPr>
          <w:ilvl w:val="0"/>
          <w:numId w:val="77"/>
        </w:numPr>
        <w:tabs>
          <w:tab w:val="left" w:pos="900"/>
          <w:tab w:val="left" w:pos="4320"/>
        </w:tabs>
        <w:jc w:val="both"/>
      </w:pPr>
      <w:r w:rsidRPr="00D244B0">
        <w:t>Winter, E., Russell, J. T., &amp;</w:t>
      </w:r>
      <w:proofErr w:type="spellStart"/>
      <w:r w:rsidRPr="00D244B0">
        <w:t>Wolter</w:t>
      </w:r>
      <w:proofErr w:type="spellEnd"/>
      <w:r w:rsidRPr="00D244B0">
        <w:t>, L. J. (1973). Psychographics and Creativity. Journal of Advertising, 32-36+46.</w:t>
      </w:r>
    </w:p>
    <w:p w:rsidR="003D1849" w:rsidRPr="00D244B0" w:rsidRDefault="003D1849" w:rsidP="00A833C2">
      <w:pPr>
        <w:pStyle w:val="ListParagraph"/>
        <w:tabs>
          <w:tab w:val="left" w:pos="900"/>
          <w:tab w:val="left" w:pos="4320"/>
        </w:tabs>
        <w:jc w:val="both"/>
      </w:pPr>
      <w:proofErr w:type="spellStart"/>
      <w:r w:rsidRPr="00D244B0">
        <w:t>Aaker</w:t>
      </w:r>
      <w:proofErr w:type="spellEnd"/>
      <w:r w:rsidRPr="00D244B0">
        <w:t xml:space="preserve">, D. (2015). </w:t>
      </w:r>
      <w:proofErr w:type="spellStart"/>
      <w:r w:rsidRPr="00D244B0">
        <w:t>Aaker</w:t>
      </w:r>
      <w:proofErr w:type="spellEnd"/>
      <w:r w:rsidRPr="00D244B0">
        <w:t xml:space="preserve"> on Branding: 20 Principles that Drive Success. New Delhi: Sage.</w:t>
      </w:r>
    </w:p>
    <w:p w:rsidR="003D1849" w:rsidRPr="00D244B0" w:rsidRDefault="003D1849" w:rsidP="000F59D9">
      <w:pPr>
        <w:pStyle w:val="ListParagraph"/>
        <w:numPr>
          <w:ilvl w:val="0"/>
          <w:numId w:val="77"/>
        </w:numPr>
        <w:tabs>
          <w:tab w:val="left" w:pos="900"/>
          <w:tab w:val="left" w:pos="4320"/>
        </w:tabs>
        <w:jc w:val="both"/>
      </w:pPr>
      <w:proofErr w:type="spellStart"/>
      <w:r w:rsidRPr="00D244B0">
        <w:t>Farbey</w:t>
      </w:r>
      <w:proofErr w:type="spellEnd"/>
      <w:r w:rsidRPr="00D244B0">
        <w:t xml:space="preserve">, A.D. How </w:t>
      </w:r>
      <w:proofErr w:type="gramStart"/>
      <w:r w:rsidRPr="00D244B0">
        <w:t>To</w:t>
      </w:r>
      <w:proofErr w:type="gramEnd"/>
      <w:r w:rsidRPr="00D244B0">
        <w:t xml:space="preserve"> Produce Successful Advertising: A Guide to Strategy, Planning and Targeting (Third ed.). (2002). London: </w:t>
      </w:r>
      <w:proofErr w:type="spellStart"/>
      <w:r w:rsidRPr="00D244B0">
        <w:t>Kogan</w:t>
      </w:r>
      <w:proofErr w:type="spellEnd"/>
      <w:r w:rsidRPr="00D244B0">
        <w:t xml:space="preserve"> Page Limited.</w:t>
      </w:r>
    </w:p>
    <w:p w:rsidR="003D1849" w:rsidRPr="00D244B0" w:rsidRDefault="003D1849" w:rsidP="000F59D9">
      <w:pPr>
        <w:pStyle w:val="ListParagraph"/>
        <w:numPr>
          <w:ilvl w:val="0"/>
          <w:numId w:val="77"/>
        </w:numPr>
        <w:tabs>
          <w:tab w:val="left" w:pos="900"/>
          <w:tab w:val="left" w:pos="4320"/>
        </w:tabs>
        <w:jc w:val="both"/>
      </w:pPr>
      <w:proofErr w:type="spellStart"/>
      <w:r w:rsidRPr="00D244B0">
        <w:t>Eighmey</w:t>
      </w:r>
      <w:proofErr w:type="spellEnd"/>
      <w:r w:rsidRPr="00D244B0">
        <w:t>, J., &amp;</w:t>
      </w:r>
      <w:proofErr w:type="spellStart"/>
      <w:proofErr w:type="gramStart"/>
      <w:r w:rsidRPr="00D244B0">
        <w:t>Sar</w:t>
      </w:r>
      <w:proofErr w:type="spellEnd"/>
      <w:proofErr w:type="gramEnd"/>
      <w:r w:rsidRPr="00D244B0">
        <w:t>, S. (2007). Harlow Gale and the Origins of the Psychology of Advertising. Journal of Advertising, 147-158.</w:t>
      </w:r>
    </w:p>
    <w:p w:rsidR="003D1849" w:rsidRDefault="003D1849" w:rsidP="000F59D9">
      <w:pPr>
        <w:pStyle w:val="ListParagraph"/>
        <w:numPr>
          <w:ilvl w:val="0"/>
          <w:numId w:val="77"/>
        </w:numPr>
        <w:tabs>
          <w:tab w:val="left" w:pos="900"/>
          <w:tab w:val="left" w:pos="4320"/>
        </w:tabs>
        <w:jc w:val="both"/>
      </w:pPr>
      <w:r w:rsidRPr="00D244B0">
        <w:t xml:space="preserve">Vivian, J. (2012). </w:t>
      </w:r>
      <w:r w:rsidRPr="00A833C2">
        <w:t>The Media of Mass Communication.</w:t>
      </w:r>
      <w:r w:rsidRPr="00D244B0">
        <w:t xml:space="preserve"> New </w:t>
      </w:r>
      <w:proofErr w:type="gramStart"/>
      <w:r w:rsidRPr="00D244B0">
        <w:t>Delhi :</w:t>
      </w:r>
      <w:proofErr w:type="gramEnd"/>
      <w:r w:rsidRPr="00D244B0">
        <w:t xml:space="preserve"> Pearson.</w:t>
      </w:r>
    </w:p>
    <w:p w:rsidR="005072D2" w:rsidRDefault="005072D2"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47"/>
        <w:gridCol w:w="6286"/>
      </w:tblGrid>
      <w:tr w:rsidR="000C2B35" w:rsidRPr="00D244B0" w:rsidTr="003E4EF1">
        <w:trPr>
          <w:trHeight w:val="422"/>
          <w:jc w:val="center"/>
        </w:trPr>
        <w:tc>
          <w:tcPr>
            <w:tcW w:w="1310"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lastRenderedPageBreak/>
              <w:t>MAJMC</w:t>
            </w:r>
            <w:r>
              <w:rPr>
                <w:color w:val="000000"/>
              </w:rPr>
              <w:t>C-302</w:t>
            </w:r>
          </w:p>
        </w:tc>
        <w:tc>
          <w:tcPr>
            <w:tcW w:w="164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Pr>
                <w:color w:val="000000"/>
              </w:rPr>
              <w:t>15</w:t>
            </w:r>
          </w:p>
        </w:tc>
        <w:tc>
          <w:tcPr>
            <w:tcW w:w="6286"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t>Practical / Viva Voce</w:t>
            </w:r>
          </w:p>
        </w:tc>
      </w:tr>
    </w:tbl>
    <w:p w:rsidR="000C2B35" w:rsidRPr="00D244B0" w:rsidRDefault="000C2B35" w:rsidP="000C2B35">
      <w:pPr>
        <w:rPr>
          <w:color w:val="000000"/>
        </w:rPr>
      </w:pPr>
    </w:p>
    <w:p w:rsidR="000C2B35" w:rsidRPr="00484FBE" w:rsidRDefault="000C2B35" w:rsidP="000C2B35">
      <w:pPr>
        <w:spacing w:after="120" w:line="276" w:lineRule="auto"/>
        <w:rPr>
          <w:b/>
          <w:bCs/>
          <w:color w:val="000000"/>
        </w:rPr>
      </w:pPr>
      <w:r w:rsidRPr="00484FBE">
        <w:rPr>
          <w:b/>
          <w:bCs/>
        </w:rPr>
        <w:t>Course Code</w:t>
      </w:r>
      <w:r w:rsidRPr="00484FBE">
        <w:rPr>
          <w:b/>
          <w:bCs/>
          <w:caps/>
        </w:rPr>
        <w:t xml:space="preserve">: </w:t>
      </w:r>
      <w:r w:rsidRPr="000C2B35">
        <w:rPr>
          <w:b/>
          <w:bCs/>
          <w:color w:val="000000"/>
        </w:rPr>
        <w:t>MAJMCC-302</w:t>
      </w:r>
    </w:p>
    <w:p w:rsidR="000C2B35" w:rsidRPr="00484FBE" w:rsidRDefault="000C2B35" w:rsidP="000C2B35">
      <w:pPr>
        <w:spacing w:after="120" w:line="276" w:lineRule="auto"/>
        <w:rPr>
          <w:b/>
          <w:bCs/>
          <w:caps/>
        </w:rPr>
      </w:pPr>
      <w:r w:rsidRPr="00484FBE">
        <w:rPr>
          <w:b/>
          <w:bCs/>
        </w:rPr>
        <w:t>Course Name</w:t>
      </w:r>
      <w:r w:rsidRPr="00484FBE">
        <w:rPr>
          <w:b/>
          <w:bCs/>
          <w:caps/>
        </w:rPr>
        <w:t xml:space="preserve">: </w:t>
      </w:r>
      <w:r w:rsidRPr="00484FBE">
        <w:rPr>
          <w:b/>
          <w:bCs/>
        </w:rPr>
        <w:t>Practical / Viva Voce</w:t>
      </w:r>
    </w:p>
    <w:p w:rsidR="000C2B35" w:rsidRPr="00D244B0" w:rsidRDefault="000C2B35" w:rsidP="000C2B35">
      <w:pPr>
        <w:jc w:val="both"/>
      </w:pPr>
      <w:r w:rsidRPr="00D244B0">
        <w:t xml:space="preserve">Credits Equivalent: 4 Credits (120 hours of teacher led/guided practical activities in the Lab </w:t>
      </w:r>
      <w:proofErr w:type="gramStart"/>
      <w:r w:rsidRPr="00D244B0">
        <w:t>or  the</w:t>
      </w:r>
      <w:proofErr w:type="gramEnd"/>
      <w:r w:rsidRPr="00D244B0">
        <w:t xml:space="preserve"> field; The learner’s progress shall be evaluated by an External Examiner)</w:t>
      </w:r>
    </w:p>
    <w:p w:rsidR="000C2B35" w:rsidRPr="00484FBE" w:rsidRDefault="000C2B35" w:rsidP="000C2B35">
      <w:pPr>
        <w:jc w:val="both"/>
        <w:rPr>
          <w:b/>
          <w:bCs/>
        </w:rPr>
      </w:pPr>
    </w:p>
    <w:p w:rsidR="000C2B35" w:rsidRPr="00D244B0" w:rsidRDefault="000C2B35" w:rsidP="000C2B35">
      <w:pPr>
        <w:autoSpaceDE w:val="0"/>
        <w:autoSpaceDN w:val="0"/>
        <w:adjustRightInd w:val="0"/>
        <w:spacing w:line="276" w:lineRule="auto"/>
        <w:jc w:val="both"/>
      </w:pPr>
      <w:r w:rsidRPr="00484FBE">
        <w:rPr>
          <w:b/>
          <w:bCs/>
        </w:rPr>
        <w:t>Course Objectives:</w:t>
      </w:r>
      <w:r>
        <w:t xml:space="preserve"> The Course is designed to</w:t>
      </w:r>
    </w:p>
    <w:p w:rsidR="000C2B35" w:rsidRPr="00C923B3"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Familiarize</w:t>
      </w:r>
      <w:r w:rsidRPr="00C923B3">
        <w:rPr>
          <w:rFonts w:eastAsia="Calibri"/>
          <w:lang w:val="en-IN" w:bidi="hi-IN"/>
        </w:rPr>
        <w:t xml:space="preserve"> </w:t>
      </w:r>
      <w:r>
        <w:rPr>
          <w:rFonts w:eastAsia="Calibri"/>
          <w:lang w:val="en-IN" w:bidi="hi-IN"/>
        </w:rPr>
        <w:t xml:space="preserve">Students </w:t>
      </w:r>
      <w:r w:rsidRPr="00C923B3">
        <w:rPr>
          <w:rFonts w:eastAsia="Calibri"/>
          <w:lang w:val="en-IN" w:bidi="hi-IN"/>
        </w:rPr>
        <w:t>with the process of development and execution of advertising campaigns. </w:t>
      </w:r>
    </w:p>
    <w:p w:rsidR="000C2B35" w:rsidRPr="00C923B3"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 xml:space="preserve">Familiarize Students </w:t>
      </w:r>
      <w:r w:rsidRPr="00C923B3">
        <w:rPr>
          <w:rFonts w:eastAsia="Calibri"/>
          <w:lang w:val="en-IN" w:bidi="hi-IN"/>
        </w:rPr>
        <w:t>with the process of development and execution of public relations / publicity campaigns.   </w:t>
      </w:r>
    </w:p>
    <w:p w:rsidR="000C2B35" w:rsidRPr="00D244B0" w:rsidRDefault="000C2B35" w:rsidP="000C2B35">
      <w:pPr>
        <w:ind w:left="1440"/>
        <w:jc w:val="both"/>
        <w:rPr>
          <w:lang w:val="en-GB"/>
        </w:rPr>
      </w:pPr>
    </w:p>
    <w:p w:rsidR="000C2B35" w:rsidRPr="00D244B0" w:rsidRDefault="000C2B35" w:rsidP="000C2B35">
      <w:pPr>
        <w:shd w:val="clear" w:color="auto" w:fill="FFFFFF"/>
        <w:jc w:val="both"/>
      </w:pPr>
      <w:r w:rsidRPr="00C923B3">
        <w:rPr>
          <w:b/>
          <w:bCs/>
        </w:rPr>
        <w:t>Learning Outcomes:</w:t>
      </w:r>
      <w:r w:rsidRPr="00D244B0">
        <w:t xml:space="preserve"> After completion of the course, students shall be able to:</w:t>
      </w:r>
    </w:p>
    <w:p w:rsidR="000C2B35" w:rsidRPr="00C923B3"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C923B3">
        <w:rPr>
          <w:rFonts w:eastAsia="Calibri"/>
          <w:lang w:val="en-IN" w:bidi="hi-IN"/>
        </w:rPr>
        <w:t>Create and execute advertising campaigns independently.</w:t>
      </w:r>
    </w:p>
    <w:p w:rsidR="000C2B35" w:rsidRPr="00C923B3"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C923B3">
        <w:rPr>
          <w:rFonts w:eastAsia="Calibri"/>
          <w:lang w:val="en-IN" w:bidi="hi-IN"/>
        </w:rPr>
        <w:t>Create and execute public relations / publicity campaigns independently. </w:t>
      </w:r>
    </w:p>
    <w:p w:rsidR="000C2B35" w:rsidRPr="00C923B3"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C923B3">
        <w:rPr>
          <w:rFonts w:eastAsia="Calibri"/>
          <w:lang w:val="en-IN" w:bidi="hi-IN"/>
        </w:rPr>
        <w:t>Become industry ready. </w:t>
      </w:r>
    </w:p>
    <w:p w:rsidR="000C2B35" w:rsidRDefault="000C2B35" w:rsidP="000C2B35">
      <w:pPr>
        <w:spacing w:line="276" w:lineRule="auto"/>
        <w:rPr>
          <w:b/>
          <w:bCs/>
        </w:rPr>
      </w:pPr>
    </w:p>
    <w:p w:rsidR="000C2B35" w:rsidRPr="00C923B3" w:rsidRDefault="000C2B35" w:rsidP="000C2B35">
      <w:pPr>
        <w:spacing w:line="276" w:lineRule="auto"/>
        <w:rPr>
          <w:b/>
          <w:bCs/>
        </w:rPr>
      </w:pPr>
      <w:r w:rsidRPr="00C923B3">
        <w:rPr>
          <w:b/>
          <w:bCs/>
        </w:rPr>
        <w:t>Evaluation Criteria:</w:t>
      </w:r>
    </w:p>
    <w:p w:rsidR="000C2B35" w:rsidRPr="00D244B0" w:rsidRDefault="000C2B35" w:rsidP="000C2B35">
      <w:pPr>
        <w:numPr>
          <w:ilvl w:val="0"/>
          <w:numId w:val="56"/>
        </w:numPr>
        <w:autoSpaceDN w:val="0"/>
        <w:spacing w:line="276" w:lineRule="auto"/>
      </w:pPr>
      <w:r w:rsidRPr="00D244B0">
        <w:t>Continuous Internal Assessment: 30%</w:t>
      </w:r>
    </w:p>
    <w:p w:rsidR="000C2B35" w:rsidRPr="00D244B0" w:rsidRDefault="000C2B35" w:rsidP="000C2B35">
      <w:pPr>
        <w:numPr>
          <w:ilvl w:val="0"/>
          <w:numId w:val="56"/>
        </w:numPr>
        <w:autoSpaceDN w:val="0"/>
        <w:spacing w:line="276" w:lineRule="auto"/>
      </w:pPr>
      <w:r w:rsidRPr="00D244B0">
        <w:t>End Term Examination: 70%</w:t>
      </w:r>
    </w:p>
    <w:p w:rsidR="000C2B35" w:rsidRPr="00D244B0" w:rsidRDefault="000C2B35" w:rsidP="000C2B35">
      <w:pPr>
        <w:ind w:left="568"/>
      </w:pPr>
    </w:p>
    <w:p w:rsidR="000C2B35" w:rsidRPr="00C923B3" w:rsidRDefault="000C2B35" w:rsidP="000C2B35">
      <w:pPr>
        <w:rPr>
          <w:b/>
          <w:bCs/>
          <w:color w:val="000000"/>
        </w:rPr>
      </w:pPr>
      <w:r w:rsidRPr="00C923B3">
        <w:rPr>
          <w:b/>
          <w:bCs/>
        </w:rPr>
        <w:t>Course Contents:</w:t>
      </w:r>
      <w:r w:rsidRPr="00C923B3">
        <w:rPr>
          <w:b/>
          <w:bCs/>
        </w:rPr>
        <w:tab/>
      </w:r>
    </w:p>
    <w:p w:rsidR="000C2B35" w:rsidRPr="00D244B0" w:rsidRDefault="000C2B35" w:rsidP="000C2B35">
      <w:pPr>
        <w:jc w:val="both"/>
      </w:pPr>
    </w:p>
    <w:p w:rsidR="000C2B35" w:rsidRPr="00D244B0" w:rsidRDefault="000C2B35" w:rsidP="000C2B35">
      <w:pPr>
        <w:jc w:val="both"/>
        <w:rPr>
          <w:lang w:val="en-IN" w:eastAsia="en-IN" w:bidi="hi-IN"/>
        </w:rPr>
      </w:pPr>
      <w:r w:rsidRPr="00D244B0">
        <w:rPr>
          <w:shd w:val="clear" w:color="auto" w:fill="FFFFFF"/>
        </w:rPr>
        <w:t>The students shall need to undertake following projects as a part of this course:</w:t>
      </w:r>
    </w:p>
    <w:p w:rsidR="000C2B35" w:rsidRPr="00D244B0" w:rsidRDefault="000C2B35" w:rsidP="000C2B35">
      <w:pPr>
        <w:numPr>
          <w:ilvl w:val="0"/>
          <w:numId w:val="57"/>
        </w:numPr>
        <w:shd w:val="clear" w:color="auto" w:fill="FFFFFF"/>
        <w:spacing w:before="100" w:beforeAutospacing="1" w:after="100" w:afterAutospacing="1"/>
        <w:ind w:left="945"/>
        <w:jc w:val="both"/>
      </w:pPr>
      <w:r w:rsidRPr="00D244B0">
        <w:t>Preparation of an Advertising Campaign on a topic assigned by the Course Coordinator. </w:t>
      </w:r>
    </w:p>
    <w:p w:rsidR="000C2B35" w:rsidRPr="00D244B0" w:rsidRDefault="000C2B35" w:rsidP="000C2B35">
      <w:pPr>
        <w:numPr>
          <w:ilvl w:val="0"/>
          <w:numId w:val="57"/>
        </w:numPr>
        <w:shd w:val="clear" w:color="auto" w:fill="FFFFFF"/>
        <w:spacing w:before="100" w:beforeAutospacing="1" w:after="100" w:afterAutospacing="1"/>
        <w:ind w:left="945"/>
        <w:jc w:val="both"/>
      </w:pPr>
      <w:r w:rsidRPr="00D244B0">
        <w:t>Preparation of a Public Relations Campaign on a topic assigned by the Course Coordinator. </w:t>
      </w:r>
    </w:p>
    <w:p w:rsidR="000C2B35" w:rsidRPr="00D244B0" w:rsidRDefault="000C2B35" w:rsidP="000C2B35">
      <w:pPr>
        <w:shd w:val="clear" w:color="auto" w:fill="FFFFFF"/>
        <w:ind w:firstLine="585"/>
        <w:jc w:val="both"/>
      </w:pPr>
      <w:r w:rsidRPr="00D244B0">
        <w:t xml:space="preserve">The campaigns may include creation of audio-visual advertising material, production of brochures/leaflets/pamphlets, </w:t>
      </w:r>
      <w:proofErr w:type="gramStart"/>
      <w:r w:rsidRPr="00D244B0">
        <w:t>detailed</w:t>
      </w:r>
      <w:proofErr w:type="gramEnd"/>
      <w:r w:rsidRPr="00D244B0">
        <w:t xml:space="preserve"> plan of a publicity event and presentations on the manner in which the campaigns will evolve and help the prospective clients in achieving their goals. </w:t>
      </w:r>
    </w:p>
    <w:p w:rsidR="000C2B35" w:rsidRPr="00D244B0" w:rsidRDefault="000C2B35" w:rsidP="000C2B35">
      <w:pPr>
        <w:shd w:val="clear" w:color="auto" w:fill="FFFFFF"/>
        <w:jc w:val="both"/>
      </w:pPr>
      <w:r w:rsidRPr="00D244B0">
        <w:t>This may include group activities or individual activities as per the instructions of the course coordinator. </w:t>
      </w:r>
    </w:p>
    <w:p w:rsidR="005072D2" w:rsidRDefault="005072D2"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p w:rsidR="00727889" w:rsidRDefault="00727889" w:rsidP="005072D2">
      <w:pPr>
        <w:tabs>
          <w:tab w:val="left" w:pos="900"/>
          <w:tab w:val="left" w:pos="432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98"/>
        <w:gridCol w:w="6068"/>
      </w:tblGrid>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Pr>
                <w:color w:val="000000"/>
              </w:rPr>
              <w:lastRenderedPageBreak/>
              <w:t>Course Code</w:t>
            </w: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t>Paper</w:t>
            </w: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r w:rsidRPr="00D244B0">
              <w:rPr>
                <w:color w:val="000000"/>
              </w:rPr>
              <w:t>Paper Title</w:t>
            </w:r>
          </w:p>
        </w:tc>
      </w:tr>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t>MAJMC</w:t>
            </w:r>
            <w:r>
              <w:rPr>
                <w:color w:val="000000"/>
              </w:rPr>
              <w:t>SEL-301</w:t>
            </w: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Pr>
                <w:color w:val="000000"/>
              </w:rPr>
              <w:t>16 A</w:t>
            </w: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r w:rsidRPr="00D244B0">
              <w:rPr>
                <w:color w:val="000000"/>
              </w:rPr>
              <w:t>Electronic Media (Radio &amp; Television)</w:t>
            </w:r>
          </w:p>
        </w:tc>
      </w:tr>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p>
        </w:tc>
      </w:tr>
    </w:tbl>
    <w:p w:rsidR="000C2B35" w:rsidRPr="00D244B0" w:rsidRDefault="000C2B35" w:rsidP="000C2B35">
      <w:pPr>
        <w:spacing w:after="120" w:line="276" w:lineRule="auto"/>
      </w:pPr>
    </w:p>
    <w:p w:rsidR="000C2B35" w:rsidRPr="00746261" w:rsidRDefault="000C2B35" w:rsidP="000C2B35">
      <w:pPr>
        <w:spacing w:after="120" w:line="276" w:lineRule="auto"/>
        <w:rPr>
          <w:b/>
          <w:bCs/>
          <w:color w:val="000000"/>
        </w:rPr>
      </w:pPr>
      <w:r w:rsidRPr="00746261">
        <w:rPr>
          <w:b/>
          <w:bCs/>
        </w:rPr>
        <w:t>Course Code</w:t>
      </w:r>
      <w:r w:rsidRPr="00746261">
        <w:rPr>
          <w:b/>
          <w:bCs/>
          <w:caps/>
        </w:rPr>
        <w:t xml:space="preserve">: </w:t>
      </w:r>
      <w:r w:rsidRPr="00D237EF">
        <w:rPr>
          <w:b/>
          <w:bCs/>
          <w:color w:val="000000"/>
        </w:rPr>
        <w:t>MAJMCSEL-301</w:t>
      </w:r>
    </w:p>
    <w:p w:rsidR="000C2B35" w:rsidRPr="00746261" w:rsidRDefault="000C2B35" w:rsidP="000C2B35">
      <w:pPr>
        <w:spacing w:after="120" w:line="276" w:lineRule="auto"/>
        <w:rPr>
          <w:b/>
          <w:bCs/>
          <w:caps/>
        </w:rPr>
      </w:pPr>
      <w:r w:rsidRPr="00746261">
        <w:rPr>
          <w:b/>
          <w:bCs/>
        </w:rPr>
        <w:t>Course Name</w:t>
      </w:r>
      <w:r w:rsidRPr="00746261">
        <w:rPr>
          <w:b/>
          <w:bCs/>
          <w:caps/>
        </w:rPr>
        <w:t xml:space="preserve">: </w:t>
      </w:r>
      <w:r w:rsidRPr="00746261">
        <w:rPr>
          <w:b/>
          <w:bCs/>
        </w:rPr>
        <w:t>Electronic Media (Radio &amp; Television)</w:t>
      </w:r>
    </w:p>
    <w:p w:rsidR="000C2B35" w:rsidRPr="00D244B0" w:rsidRDefault="000C2B35" w:rsidP="000C2B35">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C2B35" w:rsidRPr="00D244B0" w:rsidRDefault="000C2B35" w:rsidP="000C2B35">
      <w:pPr>
        <w:autoSpaceDE w:val="0"/>
        <w:autoSpaceDN w:val="0"/>
        <w:adjustRightInd w:val="0"/>
        <w:spacing w:line="276" w:lineRule="auto"/>
        <w:jc w:val="both"/>
      </w:pPr>
      <w:r w:rsidRPr="00746261">
        <w:rPr>
          <w:b/>
          <w:bCs/>
        </w:rPr>
        <w:t>Course Objectives:</w:t>
      </w:r>
      <w:r>
        <w:t xml:space="preserve"> The Course is designed to</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Make students understand the fundamentals of Television and radio journalism.</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Impart knowledge to the students regarding reporting and editing skills.</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Make students produce TV and radio News Packages.</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Identify different modes of broadcasting.</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Acquaint the students to know the process of gathering news and report for Television.</w:t>
      </w:r>
    </w:p>
    <w:p w:rsidR="000C2B35" w:rsidRPr="00746261" w:rsidRDefault="000C2B35" w:rsidP="000C2B35">
      <w:pPr>
        <w:pStyle w:val="Heading2"/>
        <w:spacing w:before="138"/>
        <w:rPr>
          <w:rFonts w:ascii="Times New Roman" w:hAnsi="Times New Roman" w:cs="Times New Roman"/>
          <w:color w:val="auto"/>
          <w:sz w:val="24"/>
          <w:szCs w:val="24"/>
        </w:rPr>
      </w:pPr>
      <w:r w:rsidRPr="00746261">
        <w:rPr>
          <w:rFonts w:ascii="Times New Roman" w:hAnsi="Times New Roman" w:cs="Times New Roman"/>
          <w:color w:val="auto"/>
          <w:sz w:val="24"/>
          <w:szCs w:val="24"/>
        </w:rPr>
        <w:t>Learning Outcomes</w:t>
      </w:r>
      <w:r>
        <w:rPr>
          <w:rFonts w:ascii="Times New Roman" w:hAnsi="Times New Roman" w:cs="Times New Roman"/>
          <w:color w:val="auto"/>
          <w:sz w:val="24"/>
          <w:szCs w:val="24"/>
        </w:rPr>
        <w:t>:</w:t>
      </w:r>
    </w:p>
    <w:p w:rsidR="000C2B35" w:rsidRPr="00D244B0" w:rsidRDefault="000C2B35" w:rsidP="000C2B35">
      <w:pPr>
        <w:pStyle w:val="BodyText"/>
        <w:spacing w:before="136"/>
        <w:ind w:left="260"/>
      </w:pPr>
      <w:r>
        <w:t>Leaves will</w:t>
      </w:r>
      <w:r w:rsidRPr="00D244B0">
        <w:t xml:space="preserve"> be able</w:t>
      </w:r>
      <w:r>
        <w:t xml:space="preserve"> to</w:t>
      </w:r>
      <w:r w:rsidRPr="00D244B0">
        <w:t>:</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U</w:t>
      </w:r>
      <w:r w:rsidRPr="00607D31">
        <w:rPr>
          <w:rFonts w:eastAsia="Calibri"/>
          <w:lang w:val="en-IN" w:bidi="hi-IN"/>
        </w:rPr>
        <w:t>nderstand the nature and language of radio and TV formats and programmes.</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U</w:t>
      </w:r>
      <w:r w:rsidRPr="00607D31">
        <w:rPr>
          <w:rFonts w:eastAsia="Calibri"/>
          <w:lang w:val="en-IN" w:bidi="hi-IN"/>
        </w:rPr>
        <w:t>nderstand the fundamentals of TV reporting, skills, ethics f</w:t>
      </w:r>
      <w:r>
        <w:rPr>
          <w:rFonts w:eastAsia="Calibri"/>
          <w:lang w:val="en-IN" w:bidi="hi-IN"/>
        </w:rPr>
        <w:t xml:space="preserve">or TV reporting and can also </w:t>
      </w:r>
      <w:r w:rsidRPr="00607D31">
        <w:rPr>
          <w:rFonts w:eastAsia="Calibri"/>
          <w:lang w:val="en-IN" w:bidi="hi-IN"/>
        </w:rPr>
        <w:t>apply while reporting.</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I</w:t>
      </w:r>
      <w:r w:rsidRPr="00607D31">
        <w:rPr>
          <w:rFonts w:eastAsia="Calibri"/>
          <w:lang w:val="en-IN" w:bidi="hi-IN"/>
        </w:rPr>
        <w:t>dentify the right kind of music and sound effects for different formats of radio and TV programmes</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C</w:t>
      </w:r>
      <w:r w:rsidRPr="00607D31">
        <w:rPr>
          <w:rFonts w:eastAsia="Calibri"/>
          <w:lang w:val="en-IN" w:bidi="hi-IN"/>
        </w:rPr>
        <w:t>onduct a good interview for production purpose.</w:t>
      </w:r>
    </w:p>
    <w:p w:rsidR="000C2B35" w:rsidRPr="00607D31"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607D31">
        <w:rPr>
          <w:rFonts w:eastAsia="Calibri"/>
          <w:lang w:val="en-IN" w:bidi="hi-IN"/>
        </w:rPr>
        <w:t>To understand the role of control room, PCR command and Cues, Live Board and can also be able to produce bulletin.</w:t>
      </w:r>
    </w:p>
    <w:p w:rsidR="000C2B35" w:rsidRDefault="000C2B35" w:rsidP="000C2B35">
      <w:pPr>
        <w:spacing w:line="276" w:lineRule="auto"/>
      </w:pPr>
    </w:p>
    <w:p w:rsidR="000C2B35" w:rsidRPr="00607D31" w:rsidRDefault="000C2B35" w:rsidP="000C2B35">
      <w:pPr>
        <w:spacing w:line="276" w:lineRule="auto"/>
        <w:rPr>
          <w:b/>
          <w:bCs/>
        </w:rPr>
      </w:pPr>
      <w:r w:rsidRPr="00607D31">
        <w:rPr>
          <w:b/>
          <w:bCs/>
        </w:rPr>
        <w:t>Evaluation Criteria:</w:t>
      </w:r>
    </w:p>
    <w:p w:rsidR="000C2B35" w:rsidRPr="00D244B0" w:rsidRDefault="000C2B35" w:rsidP="000C2B35">
      <w:pPr>
        <w:numPr>
          <w:ilvl w:val="0"/>
          <w:numId w:val="31"/>
        </w:numPr>
        <w:autoSpaceDN w:val="0"/>
        <w:spacing w:line="276" w:lineRule="auto"/>
      </w:pPr>
      <w:r w:rsidRPr="00D244B0">
        <w:t>Continuous Internal Assessment: 30%</w:t>
      </w:r>
    </w:p>
    <w:p w:rsidR="000C2B35" w:rsidRPr="00D244B0" w:rsidRDefault="000C2B35" w:rsidP="000C2B35">
      <w:pPr>
        <w:numPr>
          <w:ilvl w:val="0"/>
          <w:numId w:val="31"/>
        </w:numPr>
        <w:autoSpaceDN w:val="0"/>
        <w:spacing w:line="276" w:lineRule="auto"/>
      </w:pPr>
      <w:r w:rsidRPr="00D244B0">
        <w:t>End Term Examination: 70%</w:t>
      </w:r>
    </w:p>
    <w:p w:rsidR="000C2B35" w:rsidRDefault="000C2B35" w:rsidP="000C2B35">
      <w:pPr>
        <w:jc w:val="both"/>
      </w:pPr>
    </w:p>
    <w:p w:rsidR="000C2B35" w:rsidRPr="00607D31" w:rsidRDefault="000C2B35" w:rsidP="000C2B35">
      <w:pPr>
        <w:jc w:val="both"/>
        <w:rPr>
          <w:b/>
          <w:bCs/>
          <w:lang w:bidi="hi-IN"/>
        </w:rPr>
      </w:pPr>
      <w:r w:rsidRPr="00607D31">
        <w:rPr>
          <w:b/>
          <w:bCs/>
        </w:rPr>
        <w:t>Course Content:</w:t>
      </w:r>
    </w:p>
    <w:p w:rsidR="000C2B35" w:rsidRDefault="000C2B35" w:rsidP="000C2B35">
      <w:pPr>
        <w:rPr>
          <w:b/>
          <w:bCs/>
          <w:color w:val="000000"/>
        </w:rPr>
      </w:pPr>
    </w:p>
    <w:p w:rsidR="000C2B35" w:rsidRPr="00607D31" w:rsidRDefault="000C2B35" w:rsidP="000C2B35">
      <w:pPr>
        <w:jc w:val="both"/>
        <w:rPr>
          <w:b/>
          <w:bCs/>
          <w:lang w:val="en-GB"/>
        </w:rPr>
      </w:pPr>
      <w:r w:rsidRPr="00607D31">
        <w:rPr>
          <w:b/>
          <w:bCs/>
          <w:lang w:val="en-GB"/>
        </w:rPr>
        <w:t>Unit-I</w:t>
      </w:r>
    </w:p>
    <w:p w:rsidR="000C2B35" w:rsidRPr="00607D31" w:rsidRDefault="000C2B35" w:rsidP="000C2B35">
      <w:pPr>
        <w:numPr>
          <w:ilvl w:val="0"/>
          <w:numId w:val="18"/>
        </w:numPr>
        <w:jc w:val="both"/>
        <w:rPr>
          <w:lang w:val="en-GB"/>
        </w:rPr>
      </w:pPr>
      <w:r w:rsidRPr="00607D31">
        <w:rPr>
          <w:lang w:val="en-GB"/>
        </w:rPr>
        <w:t>Introduction to Radio as a Mass- Medium</w:t>
      </w:r>
    </w:p>
    <w:p w:rsidR="000C2B35" w:rsidRPr="00607D31" w:rsidRDefault="000C2B35" w:rsidP="000C2B35">
      <w:pPr>
        <w:numPr>
          <w:ilvl w:val="0"/>
          <w:numId w:val="18"/>
        </w:numPr>
        <w:jc w:val="both"/>
        <w:rPr>
          <w:lang w:val="en-GB"/>
        </w:rPr>
      </w:pPr>
      <w:r w:rsidRPr="00607D31">
        <w:rPr>
          <w:lang w:val="en-GB"/>
        </w:rPr>
        <w:t>The Functioning of Radio News Room</w:t>
      </w:r>
    </w:p>
    <w:p w:rsidR="000C2B35" w:rsidRPr="00607D31" w:rsidRDefault="000C2B35" w:rsidP="000C2B35">
      <w:pPr>
        <w:numPr>
          <w:ilvl w:val="0"/>
          <w:numId w:val="18"/>
        </w:numPr>
        <w:jc w:val="both"/>
        <w:rPr>
          <w:lang w:val="en-GB"/>
        </w:rPr>
      </w:pPr>
      <w:r w:rsidRPr="00607D31">
        <w:rPr>
          <w:lang w:val="en-GB"/>
        </w:rPr>
        <w:t>Types of News Bulletins</w:t>
      </w:r>
    </w:p>
    <w:p w:rsidR="000C2B35" w:rsidRPr="00607D31" w:rsidRDefault="000C2B35" w:rsidP="000C2B35">
      <w:pPr>
        <w:numPr>
          <w:ilvl w:val="0"/>
          <w:numId w:val="18"/>
        </w:numPr>
        <w:jc w:val="both"/>
        <w:rPr>
          <w:lang w:val="en-GB"/>
        </w:rPr>
      </w:pPr>
      <w:r w:rsidRPr="00607D31">
        <w:rPr>
          <w:lang w:val="en-GB"/>
        </w:rPr>
        <w:t>Compilation of News:Pool copy, Compiling News Bulletins</w:t>
      </w:r>
    </w:p>
    <w:p w:rsidR="000C2B35" w:rsidRPr="00607D31" w:rsidRDefault="000C2B35" w:rsidP="000C2B35">
      <w:pPr>
        <w:numPr>
          <w:ilvl w:val="0"/>
          <w:numId w:val="18"/>
        </w:numPr>
        <w:jc w:val="both"/>
        <w:rPr>
          <w:lang w:val="en-GB"/>
        </w:rPr>
      </w:pPr>
      <w:r w:rsidRPr="00607D31">
        <w:rPr>
          <w:lang w:val="en-GB"/>
        </w:rPr>
        <w:t xml:space="preserve">Radio Programme production: Basic Equipments </w:t>
      </w:r>
    </w:p>
    <w:p w:rsidR="000C2B35" w:rsidRPr="00607D31" w:rsidRDefault="000C2B35" w:rsidP="000C2B35">
      <w:pPr>
        <w:ind w:left="720"/>
        <w:jc w:val="both"/>
        <w:rPr>
          <w:lang w:val="en-GB"/>
        </w:rPr>
      </w:pPr>
    </w:p>
    <w:p w:rsidR="000C2B35" w:rsidRPr="007D6F7E" w:rsidRDefault="000C2B35" w:rsidP="000C2B35">
      <w:pPr>
        <w:jc w:val="both"/>
        <w:rPr>
          <w:b/>
          <w:bCs/>
          <w:lang w:val="en-GB"/>
        </w:rPr>
      </w:pPr>
      <w:r w:rsidRPr="007D6F7E">
        <w:rPr>
          <w:b/>
          <w:bCs/>
          <w:lang w:val="en-GB"/>
        </w:rPr>
        <w:t>Unit-II</w:t>
      </w:r>
    </w:p>
    <w:p w:rsidR="000C2B35" w:rsidRPr="00607D31" w:rsidRDefault="000C2B35" w:rsidP="000C2B35">
      <w:pPr>
        <w:numPr>
          <w:ilvl w:val="0"/>
          <w:numId w:val="18"/>
        </w:numPr>
        <w:jc w:val="both"/>
        <w:rPr>
          <w:lang w:val="en-GB"/>
        </w:rPr>
      </w:pPr>
      <w:r w:rsidRPr="00607D31">
        <w:rPr>
          <w:lang w:val="en-GB"/>
        </w:rPr>
        <w:t>Concept of MW, SW and FM</w:t>
      </w:r>
    </w:p>
    <w:p w:rsidR="000C2B35" w:rsidRPr="00607D31" w:rsidRDefault="000C2B35" w:rsidP="000C2B35">
      <w:pPr>
        <w:numPr>
          <w:ilvl w:val="0"/>
          <w:numId w:val="18"/>
        </w:numPr>
        <w:jc w:val="both"/>
        <w:rPr>
          <w:lang w:val="en-GB"/>
        </w:rPr>
      </w:pPr>
      <w:r w:rsidRPr="00607D31">
        <w:rPr>
          <w:lang w:val="en-GB"/>
        </w:rPr>
        <w:t xml:space="preserve">Microphone: Importance, Types, </w:t>
      </w:r>
    </w:p>
    <w:p w:rsidR="000C2B35" w:rsidRPr="00607D31" w:rsidRDefault="000C2B35" w:rsidP="000C2B35">
      <w:pPr>
        <w:numPr>
          <w:ilvl w:val="0"/>
          <w:numId w:val="18"/>
        </w:numPr>
        <w:jc w:val="both"/>
        <w:rPr>
          <w:lang w:val="en-GB"/>
        </w:rPr>
      </w:pPr>
      <w:r>
        <w:rPr>
          <w:lang w:val="en-GB"/>
        </w:rPr>
        <w:t xml:space="preserve">Basic </w:t>
      </w:r>
      <w:r w:rsidRPr="00607D31">
        <w:rPr>
          <w:lang w:val="en-GB"/>
        </w:rPr>
        <w:t>Elements of Radio Script: Spoken, immediate, person to person, heard only once sound only, feel, think, entertain, &amp; inform.</w:t>
      </w:r>
    </w:p>
    <w:p w:rsidR="000C2B35" w:rsidRPr="00607D31" w:rsidRDefault="000C2B35" w:rsidP="000C2B35">
      <w:pPr>
        <w:numPr>
          <w:ilvl w:val="0"/>
          <w:numId w:val="18"/>
        </w:numPr>
        <w:jc w:val="both"/>
        <w:rPr>
          <w:lang w:val="en-GB"/>
        </w:rPr>
      </w:pPr>
      <w:r w:rsidRPr="00607D31">
        <w:rPr>
          <w:lang w:val="en-GB"/>
        </w:rPr>
        <w:t xml:space="preserve">Production elements of Radio </w:t>
      </w:r>
      <w:proofErr w:type="spellStart"/>
      <w:r w:rsidRPr="00607D31">
        <w:rPr>
          <w:lang w:val="en-GB"/>
        </w:rPr>
        <w:t>programmes</w:t>
      </w:r>
      <w:proofErr w:type="gramStart"/>
      <w:r w:rsidRPr="00607D31">
        <w:rPr>
          <w:lang w:val="en-GB"/>
        </w:rPr>
        <w:t>:Aural</w:t>
      </w:r>
      <w:proofErr w:type="spellEnd"/>
      <w:proofErr w:type="gramEnd"/>
      <w:r w:rsidRPr="00607D31">
        <w:rPr>
          <w:lang w:val="en-GB"/>
        </w:rPr>
        <w:t xml:space="preserve"> Sense Appeal, narration, dialogue, sound effect, Rapid Getaway, music, silence etc.   </w:t>
      </w:r>
    </w:p>
    <w:p w:rsidR="000C2B35" w:rsidRPr="00607D31" w:rsidRDefault="000C2B35" w:rsidP="000C2B35">
      <w:pPr>
        <w:numPr>
          <w:ilvl w:val="0"/>
          <w:numId w:val="18"/>
        </w:numPr>
        <w:jc w:val="both"/>
        <w:rPr>
          <w:lang w:val="en-GB"/>
        </w:rPr>
      </w:pPr>
      <w:r w:rsidRPr="00607D31">
        <w:rPr>
          <w:lang w:val="en-GB"/>
        </w:rPr>
        <w:lastRenderedPageBreak/>
        <w:t>Art of writing different Radio Programme Formats: Talk, Radio Play, Feature, Interview etc.</w:t>
      </w:r>
    </w:p>
    <w:p w:rsidR="000C2B35" w:rsidRPr="00607D31" w:rsidRDefault="000C2B35" w:rsidP="000C2B35">
      <w:pPr>
        <w:ind w:left="360"/>
        <w:jc w:val="both"/>
        <w:rPr>
          <w:lang w:val="en-GB"/>
        </w:rPr>
      </w:pPr>
    </w:p>
    <w:p w:rsidR="000C2B35" w:rsidRPr="007D6F7E" w:rsidRDefault="000C2B35" w:rsidP="000C2B35">
      <w:pPr>
        <w:jc w:val="both"/>
        <w:rPr>
          <w:b/>
          <w:bCs/>
          <w:lang w:val="en-GB"/>
        </w:rPr>
      </w:pPr>
      <w:r w:rsidRPr="007D6F7E">
        <w:rPr>
          <w:b/>
          <w:bCs/>
          <w:lang w:val="en-GB"/>
        </w:rPr>
        <w:t>Unit-III</w:t>
      </w:r>
    </w:p>
    <w:p w:rsidR="000C2B35" w:rsidRPr="00607D31" w:rsidRDefault="000C2B35" w:rsidP="000C2B35">
      <w:pPr>
        <w:numPr>
          <w:ilvl w:val="0"/>
          <w:numId w:val="18"/>
        </w:numPr>
        <w:jc w:val="both"/>
        <w:rPr>
          <w:lang w:val="en-GB"/>
        </w:rPr>
      </w:pPr>
      <w:r w:rsidRPr="00607D31">
        <w:rPr>
          <w:lang w:val="en-GB"/>
        </w:rPr>
        <w:t xml:space="preserve">Television camera optics: View finder, Lens, Focal length, Focus, f stop, Depth of field </w:t>
      </w:r>
    </w:p>
    <w:p w:rsidR="000C2B35" w:rsidRPr="00607D31" w:rsidRDefault="000C2B35" w:rsidP="000C2B35">
      <w:pPr>
        <w:numPr>
          <w:ilvl w:val="0"/>
          <w:numId w:val="18"/>
        </w:numPr>
        <w:jc w:val="both"/>
        <w:rPr>
          <w:lang w:val="en-GB"/>
        </w:rPr>
      </w:pPr>
      <w:r w:rsidRPr="00607D31">
        <w:rPr>
          <w:lang w:val="en-GB"/>
        </w:rPr>
        <w:t>Television production Crew: Talent, Camera operator, Floor manager, Audio switcher, Video switcher, Director etc</w:t>
      </w:r>
    </w:p>
    <w:p w:rsidR="000C2B35" w:rsidRPr="00607D31" w:rsidRDefault="000C2B35" w:rsidP="000C2B35">
      <w:pPr>
        <w:numPr>
          <w:ilvl w:val="0"/>
          <w:numId w:val="18"/>
        </w:numPr>
        <w:jc w:val="both"/>
        <w:rPr>
          <w:lang w:val="en-GB"/>
        </w:rPr>
      </w:pPr>
      <w:r w:rsidRPr="00607D31">
        <w:rPr>
          <w:lang w:val="en-GB"/>
        </w:rPr>
        <w:t>Television Interview: Types, Methods, Formats, Tips</w:t>
      </w:r>
    </w:p>
    <w:p w:rsidR="000C2B35" w:rsidRPr="00607D31" w:rsidRDefault="000C2B35" w:rsidP="000C2B35">
      <w:pPr>
        <w:numPr>
          <w:ilvl w:val="0"/>
          <w:numId w:val="18"/>
        </w:numPr>
        <w:jc w:val="both"/>
        <w:rPr>
          <w:lang w:val="en-GB"/>
        </w:rPr>
      </w:pPr>
      <w:r w:rsidRPr="00607D31">
        <w:rPr>
          <w:lang w:val="en-GB"/>
        </w:rPr>
        <w:t>Light: Key, back &amp; Fill</w:t>
      </w:r>
    </w:p>
    <w:p w:rsidR="000C2B35" w:rsidRPr="00607D31" w:rsidRDefault="000C2B35" w:rsidP="000C2B35">
      <w:pPr>
        <w:numPr>
          <w:ilvl w:val="0"/>
          <w:numId w:val="18"/>
        </w:numPr>
        <w:jc w:val="both"/>
        <w:rPr>
          <w:lang w:val="en-GB"/>
        </w:rPr>
      </w:pPr>
      <w:r w:rsidRPr="00607D31">
        <w:rPr>
          <w:lang w:val="en-GB"/>
        </w:rPr>
        <w:t>T.V. News: Basic style: PTC, Stand up shot etc.</w:t>
      </w:r>
    </w:p>
    <w:p w:rsidR="000C2B35" w:rsidRPr="00607D31" w:rsidRDefault="000C2B35" w:rsidP="000C2B35">
      <w:pPr>
        <w:ind w:left="720"/>
        <w:jc w:val="both"/>
        <w:rPr>
          <w:lang w:val="en-GB"/>
        </w:rPr>
      </w:pPr>
    </w:p>
    <w:p w:rsidR="000C2B35" w:rsidRPr="00F57B62" w:rsidRDefault="000C2B35" w:rsidP="000C2B35">
      <w:pPr>
        <w:jc w:val="both"/>
        <w:rPr>
          <w:b/>
          <w:bCs/>
          <w:lang w:val="en-GB"/>
        </w:rPr>
      </w:pPr>
      <w:r w:rsidRPr="00F57B62">
        <w:rPr>
          <w:b/>
          <w:bCs/>
          <w:lang w:val="en-GB"/>
        </w:rPr>
        <w:t>Unit-IV</w:t>
      </w:r>
    </w:p>
    <w:p w:rsidR="000C2B35" w:rsidRPr="00607D31" w:rsidRDefault="000C2B35" w:rsidP="000C2B35">
      <w:pPr>
        <w:numPr>
          <w:ilvl w:val="0"/>
          <w:numId w:val="18"/>
        </w:numPr>
        <w:jc w:val="both"/>
        <w:rPr>
          <w:lang w:val="en-GB"/>
        </w:rPr>
      </w:pPr>
      <w:r w:rsidRPr="00607D31">
        <w:rPr>
          <w:lang w:val="en-GB"/>
        </w:rPr>
        <w:t>Preparing T.V. visuals: Simplicity, Contrast, Balance, Composition</w:t>
      </w:r>
    </w:p>
    <w:p w:rsidR="000C2B35" w:rsidRPr="00607D31" w:rsidRDefault="000C2B35" w:rsidP="000C2B35">
      <w:pPr>
        <w:numPr>
          <w:ilvl w:val="0"/>
          <w:numId w:val="18"/>
        </w:numPr>
        <w:jc w:val="both"/>
        <w:rPr>
          <w:lang w:val="en-GB"/>
        </w:rPr>
      </w:pPr>
      <w:r w:rsidRPr="00607D31">
        <w:rPr>
          <w:lang w:val="en-GB"/>
        </w:rPr>
        <w:t>Story Board: Concept &amp; Importance</w:t>
      </w:r>
    </w:p>
    <w:p w:rsidR="000C2B35" w:rsidRPr="00607D31" w:rsidRDefault="000C2B35" w:rsidP="000C2B35">
      <w:pPr>
        <w:numPr>
          <w:ilvl w:val="0"/>
          <w:numId w:val="18"/>
        </w:numPr>
        <w:jc w:val="both"/>
        <w:rPr>
          <w:lang w:val="en-GB"/>
        </w:rPr>
      </w:pPr>
      <w:r w:rsidRPr="00607D31">
        <w:rPr>
          <w:lang w:val="en-GB"/>
        </w:rPr>
        <w:t>Difference between ENG &amp; EFP</w:t>
      </w:r>
    </w:p>
    <w:p w:rsidR="000C2B35" w:rsidRPr="00607D31" w:rsidRDefault="000C2B35" w:rsidP="000C2B35">
      <w:pPr>
        <w:numPr>
          <w:ilvl w:val="0"/>
          <w:numId w:val="18"/>
        </w:numPr>
        <w:jc w:val="both"/>
        <w:rPr>
          <w:lang w:val="en-GB"/>
        </w:rPr>
      </w:pPr>
      <w:r w:rsidRPr="00607D31">
        <w:rPr>
          <w:lang w:val="en-GB"/>
        </w:rPr>
        <w:t xml:space="preserve">Documentary Production: History, Importance  </w:t>
      </w:r>
    </w:p>
    <w:p w:rsidR="000C2B35" w:rsidRPr="00607D31" w:rsidRDefault="000C2B35" w:rsidP="000C2B35">
      <w:pPr>
        <w:numPr>
          <w:ilvl w:val="0"/>
          <w:numId w:val="18"/>
        </w:numPr>
        <w:jc w:val="both"/>
        <w:rPr>
          <w:lang w:val="en-GB"/>
        </w:rPr>
      </w:pPr>
      <w:r w:rsidRPr="00607D31">
        <w:rPr>
          <w:lang w:val="en-GB"/>
        </w:rPr>
        <w:t>T.V. shooting technique: Shot classification, Framing, Movement</w:t>
      </w:r>
    </w:p>
    <w:p w:rsidR="000C2B35" w:rsidRPr="00607D31" w:rsidRDefault="000C2B35" w:rsidP="000C2B35">
      <w:pPr>
        <w:ind w:left="720"/>
        <w:jc w:val="both"/>
        <w:rPr>
          <w:lang w:val="en-GB"/>
        </w:rPr>
      </w:pPr>
    </w:p>
    <w:p w:rsidR="000C2B35" w:rsidRPr="00F57B62" w:rsidRDefault="000C2B35" w:rsidP="000C2B35">
      <w:pPr>
        <w:jc w:val="both"/>
        <w:rPr>
          <w:b/>
          <w:bCs/>
          <w:lang w:val="en-GB"/>
        </w:rPr>
      </w:pPr>
      <w:r w:rsidRPr="00F57B62">
        <w:rPr>
          <w:b/>
          <w:bCs/>
          <w:lang w:val="en-GB"/>
        </w:rPr>
        <w:t>Unit-V</w:t>
      </w:r>
    </w:p>
    <w:p w:rsidR="000C2B35" w:rsidRPr="00607D31" w:rsidRDefault="000C2B35" w:rsidP="000C2B35">
      <w:pPr>
        <w:numPr>
          <w:ilvl w:val="0"/>
          <w:numId w:val="18"/>
        </w:numPr>
        <w:jc w:val="both"/>
        <w:rPr>
          <w:lang w:val="en-GB"/>
        </w:rPr>
      </w:pPr>
      <w:r w:rsidRPr="00607D31">
        <w:rPr>
          <w:lang w:val="en-GB"/>
        </w:rPr>
        <w:t>Introduction to Video Editing</w:t>
      </w:r>
    </w:p>
    <w:p w:rsidR="000C2B35" w:rsidRPr="00607D31" w:rsidRDefault="000C2B35" w:rsidP="000C2B35">
      <w:pPr>
        <w:numPr>
          <w:ilvl w:val="0"/>
          <w:numId w:val="18"/>
        </w:numPr>
        <w:jc w:val="both"/>
        <w:rPr>
          <w:lang w:val="en-GB"/>
        </w:rPr>
      </w:pPr>
      <w:r w:rsidRPr="00607D31">
        <w:rPr>
          <w:lang w:val="en-GB"/>
        </w:rPr>
        <w:t>Linear &amp; Nonlinear Editing</w:t>
      </w:r>
    </w:p>
    <w:p w:rsidR="000C2B35" w:rsidRPr="00607D31" w:rsidRDefault="000C2B35" w:rsidP="000C2B35">
      <w:pPr>
        <w:numPr>
          <w:ilvl w:val="0"/>
          <w:numId w:val="18"/>
        </w:numPr>
        <w:jc w:val="both"/>
        <w:rPr>
          <w:lang w:val="en-GB"/>
        </w:rPr>
      </w:pPr>
      <w:r w:rsidRPr="00607D31">
        <w:rPr>
          <w:lang w:val="en-GB"/>
        </w:rPr>
        <w:t xml:space="preserve">Voice </w:t>
      </w:r>
      <w:proofErr w:type="spellStart"/>
      <w:r w:rsidRPr="00607D31">
        <w:rPr>
          <w:lang w:val="en-GB"/>
        </w:rPr>
        <w:t>Overs</w:t>
      </w:r>
      <w:proofErr w:type="spellEnd"/>
      <w:r w:rsidRPr="00607D31">
        <w:rPr>
          <w:lang w:val="en-GB"/>
        </w:rPr>
        <w:t xml:space="preserve">: Emphasis; Inflection; Speech Patterns; Pace; Mood; Accent </w:t>
      </w:r>
    </w:p>
    <w:p w:rsidR="000C2B35" w:rsidRPr="00607D31" w:rsidRDefault="000C2B35" w:rsidP="000C2B35">
      <w:pPr>
        <w:numPr>
          <w:ilvl w:val="0"/>
          <w:numId w:val="18"/>
        </w:numPr>
        <w:jc w:val="both"/>
        <w:rPr>
          <w:lang w:val="en-GB"/>
        </w:rPr>
      </w:pPr>
      <w:r w:rsidRPr="00607D31">
        <w:rPr>
          <w:lang w:val="en-GB"/>
        </w:rPr>
        <w:t>Voice Acting: Voice Quality; Message; Audience; Word Values; Character</w:t>
      </w:r>
    </w:p>
    <w:p w:rsidR="000C2B35" w:rsidRPr="00607D31" w:rsidRDefault="000C2B35" w:rsidP="000C2B35">
      <w:pPr>
        <w:numPr>
          <w:ilvl w:val="0"/>
          <w:numId w:val="18"/>
        </w:numPr>
        <w:jc w:val="both"/>
        <w:rPr>
          <w:lang w:val="en-GB"/>
        </w:rPr>
      </w:pPr>
      <w:r w:rsidRPr="00607D31">
        <w:rPr>
          <w:lang w:val="en-GB"/>
        </w:rPr>
        <w:t>Television anchoring: voice broadcast skills – Communication, flow, modulation - facing a camera</w:t>
      </w:r>
    </w:p>
    <w:p w:rsidR="000C2B35" w:rsidRPr="00D244B0" w:rsidRDefault="000C2B35" w:rsidP="000C2B35">
      <w:pPr>
        <w:rPr>
          <w:color w:val="000000"/>
        </w:rPr>
      </w:pPr>
    </w:p>
    <w:p w:rsidR="000C2B35" w:rsidRPr="00F57B62" w:rsidRDefault="000C2B35" w:rsidP="000C2B35">
      <w:pPr>
        <w:rPr>
          <w:b/>
          <w:bCs/>
          <w:color w:val="000000"/>
        </w:rPr>
      </w:pPr>
      <w:r w:rsidRPr="00F57B62">
        <w:rPr>
          <w:b/>
          <w:bCs/>
          <w:color w:val="000000"/>
        </w:rPr>
        <w:t>Suggested Readings:</w:t>
      </w:r>
    </w:p>
    <w:p w:rsidR="000C2B35" w:rsidRPr="00D244B0" w:rsidRDefault="000C2B35" w:rsidP="000C2B35">
      <w:pPr>
        <w:pStyle w:val="ListParagraph"/>
        <w:numPr>
          <w:ilvl w:val="0"/>
          <w:numId w:val="79"/>
        </w:numPr>
        <w:rPr>
          <w:color w:val="000000"/>
        </w:rPr>
      </w:pPr>
      <w:proofErr w:type="spellStart"/>
      <w:r w:rsidRPr="00D244B0">
        <w:rPr>
          <w:color w:val="000000"/>
        </w:rPr>
        <w:t>Frederich</w:t>
      </w:r>
      <w:proofErr w:type="spellEnd"/>
      <w:r w:rsidRPr="00D244B0">
        <w:rPr>
          <w:color w:val="000000"/>
        </w:rPr>
        <w:t xml:space="preserve"> Shook, Television Field Production and Reporting. </w:t>
      </w:r>
    </w:p>
    <w:p w:rsidR="000C2B35" w:rsidRPr="00D244B0" w:rsidRDefault="000C2B35" w:rsidP="000C2B35">
      <w:pPr>
        <w:pStyle w:val="ListParagraph"/>
        <w:numPr>
          <w:ilvl w:val="0"/>
          <w:numId w:val="79"/>
        </w:numPr>
        <w:rPr>
          <w:color w:val="000000"/>
        </w:rPr>
      </w:pPr>
      <w:r w:rsidRPr="00D244B0">
        <w:rPr>
          <w:color w:val="000000"/>
        </w:rPr>
        <w:t xml:space="preserve">Rudy </w:t>
      </w:r>
      <w:proofErr w:type="spellStart"/>
      <w:r w:rsidRPr="00D244B0">
        <w:rPr>
          <w:color w:val="000000"/>
        </w:rPr>
        <w:t>Bretz</w:t>
      </w:r>
      <w:proofErr w:type="spellEnd"/>
      <w:r w:rsidRPr="00D244B0">
        <w:rPr>
          <w:color w:val="000000"/>
        </w:rPr>
        <w:t xml:space="preserve">, Techniques of TV Production, Focal Press </w:t>
      </w:r>
    </w:p>
    <w:p w:rsidR="000C2B35" w:rsidRPr="00D244B0" w:rsidRDefault="000C2B35" w:rsidP="000C2B35">
      <w:pPr>
        <w:pStyle w:val="ListParagraph"/>
        <w:numPr>
          <w:ilvl w:val="0"/>
          <w:numId w:val="79"/>
        </w:numPr>
        <w:rPr>
          <w:color w:val="000000"/>
        </w:rPr>
      </w:pPr>
      <w:r w:rsidRPr="00D244B0">
        <w:rPr>
          <w:color w:val="000000"/>
        </w:rPr>
        <w:t xml:space="preserve">Gerald </w:t>
      </w:r>
      <w:proofErr w:type="spellStart"/>
      <w:r w:rsidRPr="00D244B0">
        <w:rPr>
          <w:color w:val="000000"/>
        </w:rPr>
        <w:t>Millerson</w:t>
      </w:r>
      <w:proofErr w:type="spellEnd"/>
      <w:r w:rsidRPr="00D244B0">
        <w:rPr>
          <w:color w:val="000000"/>
        </w:rPr>
        <w:t xml:space="preserve">, Techniques of Video Production. </w:t>
      </w:r>
    </w:p>
    <w:p w:rsidR="000C2B35" w:rsidRPr="00D244B0" w:rsidRDefault="000C2B35" w:rsidP="000C2B35">
      <w:pPr>
        <w:pStyle w:val="ListParagraph"/>
        <w:numPr>
          <w:ilvl w:val="0"/>
          <w:numId w:val="79"/>
        </w:numPr>
        <w:rPr>
          <w:color w:val="000000"/>
        </w:rPr>
      </w:pPr>
      <w:r w:rsidRPr="00D244B0">
        <w:rPr>
          <w:color w:val="000000"/>
        </w:rPr>
        <w:t xml:space="preserve">Effective TV Productions by Gerald </w:t>
      </w:r>
      <w:proofErr w:type="spellStart"/>
      <w:r w:rsidRPr="00D244B0">
        <w:rPr>
          <w:color w:val="000000"/>
        </w:rPr>
        <w:t>Millerson</w:t>
      </w:r>
      <w:proofErr w:type="spellEnd"/>
      <w:r w:rsidRPr="00D244B0">
        <w:rPr>
          <w:color w:val="000000"/>
        </w:rPr>
        <w:t xml:space="preserve">, Focal Press. </w:t>
      </w:r>
    </w:p>
    <w:p w:rsidR="000C2B35" w:rsidRPr="00D244B0" w:rsidRDefault="000C2B35" w:rsidP="000C2B35">
      <w:pPr>
        <w:pStyle w:val="ListParagraph"/>
        <w:numPr>
          <w:ilvl w:val="0"/>
          <w:numId w:val="79"/>
        </w:numPr>
        <w:rPr>
          <w:color w:val="000000"/>
        </w:rPr>
      </w:pPr>
      <w:r w:rsidRPr="00D244B0">
        <w:rPr>
          <w:color w:val="000000"/>
        </w:rPr>
        <w:t xml:space="preserve">Gerald </w:t>
      </w:r>
      <w:proofErr w:type="spellStart"/>
      <w:r w:rsidRPr="00D244B0">
        <w:rPr>
          <w:color w:val="000000"/>
        </w:rPr>
        <w:t>Millerson</w:t>
      </w:r>
      <w:proofErr w:type="spellEnd"/>
      <w:r w:rsidRPr="00D244B0">
        <w:rPr>
          <w:color w:val="000000"/>
        </w:rPr>
        <w:t xml:space="preserve">, Video Camera Techniques. </w:t>
      </w:r>
    </w:p>
    <w:p w:rsidR="000C2B35" w:rsidRPr="00D244B0" w:rsidRDefault="000C2B35" w:rsidP="000C2B35">
      <w:pPr>
        <w:pStyle w:val="ListParagraph"/>
        <w:numPr>
          <w:ilvl w:val="0"/>
          <w:numId w:val="79"/>
        </w:numPr>
        <w:rPr>
          <w:color w:val="000000"/>
        </w:rPr>
      </w:pPr>
      <w:r w:rsidRPr="00D244B0">
        <w:rPr>
          <w:color w:val="000000"/>
        </w:rPr>
        <w:t xml:space="preserve">David Lusted and Christine </w:t>
      </w:r>
      <w:proofErr w:type="spellStart"/>
      <w:r w:rsidRPr="00D244B0">
        <w:rPr>
          <w:color w:val="000000"/>
        </w:rPr>
        <w:t>Geraghty</w:t>
      </w:r>
      <w:proofErr w:type="spellEnd"/>
      <w:r w:rsidRPr="00D244B0">
        <w:rPr>
          <w:color w:val="000000"/>
        </w:rPr>
        <w:t xml:space="preserve">, </w:t>
      </w:r>
      <w:proofErr w:type="gramStart"/>
      <w:r w:rsidRPr="00D244B0">
        <w:rPr>
          <w:color w:val="000000"/>
        </w:rPr>
        <w:t>The</w:t>
      </w:r>
      <w:proofErr w:type="gramEnd"/>
      <w:r w:rsidRPr="00D244B0">
        <w:rPr>
          <w:color w:val="000000"/>
        </w:rPr>
        <w:t xml:space="preserve"> Television Studies Book. </w:t>
      </w:r>
    </w:p>
    <w:p w:rsidR="000C2B35" w:rsidRPr="00D244B0" w:rsidRDefault="000C2B35" w:rsidP="000C2B35">
      <w:pPr>
        <w:pStyle w:val="ListParagraph"/>
        <w:numPr>
          <w:ilvl w:val="0"/>
          <w:numId w:val="79"/>
        </w:numPr>
        <w:rPr>
          <w:color w:val="000000"/>
        </w:rPr>
      </w:pPr>
      <w:r w:rsidRPr="00D244B0">
        <w:rPr>
          <w:color w:val="000000"/>
        </w:rPr>
        <w:t xml:space="preserve">Jonathan </w:t>
      </w:r>
      <w:proofErr w:type="spellStart"/>
      <w:r w:rsidRPr="00D244B0">
        <w:rPr>
          <w:color w:val="000000"/>
        </w:rPr>
        <w:t>Bignell</w:t>
      </w:r>
      <w:proofErr w:type="spellEnd"/>
      <w:r w:rsidRPr="00D244B0">
        <w:rPr>
          <w:color w:val="000000"/>
        </w:rPr>
        <w:t xml:space="preserve">, </w:t>
      </w:r>
      <w:proofErr w:type="gramStart"/>
      <w:r w:rsidRPr="00D244B0">
        <w:rPr>
          <w:color w:val="000000"/>
        </w:rPr>
        <w:t>An</w:t>
      </w:r>
      <w:proofErr w:type="gramEnd"/>
      <w:r w:rsidRPr="00D244B0">
        <w:rPr>
          <w:color w:val="000000"/>
        </w:rPr>
        <w:t xml:space="preserve"> Introduction to Television Studies, </w:t>
      </w:r>
      <w:proofErr w:type="spellStart"/>
      <w:r w:rsidRPr="00D244B0">
        <w:rPr>
          <w:color w:val="000000"/>
        </w:rPr>
        <w:t>Routledge</w:t>
      </w:r>
      <w:proofErr w:type="spellEnd"/>
      <w:r w:rsidRPr="00D244B0">
        <w:rPr>
          <w:color w:val="000000"/>
        </w:rPr>
        <w:t xml:space="preserve"> 2007.</w:t>
      </w:r>
    </w:p>
    <w:p w:rsidR="000C2B35" w:rsidRPr="00D244B0" w:rsidRDefault="000C2B35" w:rsidP="000C2B35">
      <w:pPr>
        <w:pStyle w:val="ListParagraph"/>
        <w:numPr>
          <w:ilvl w:val="0"/>
          <w:numId w:val="79"/>
        </w:numPr>
        <w:rPr>
          <w:color w:val="000000"/>
        </w:rPr>
      </w:pPr>
      <w:r w:rsidRPr="00D244B0">
        <w:rPr>
          <w:color w:val="000000"/>
        </w:rPr>
        <w:t xml:space="preserve">Television </w:t>
      </w:r>
      <w:proofErr w:type="spellStart"/>
      <w:r w:rsidRPr="00D244B0">
        <w:rPr>
          <w:color w:val="000000"/>
        </w:rPr>
        <w:t>ki</w:t>
      </w:r>
      <w:proofErr w:type="spellEnd"/>
      <w:r w:rsidRPr="00D244B0">
        <w:rPr>
          <w:color w:val="000000"/>
        </w:rPr>
        <w:t xml:space="preserve"> </w:t>
      </w:r>
      <w:proofErr w:type="spellStart"/>
      <w:r w:rsidRPr="00D244B0">
        <w:rPr>
          <w:color w:val="000000"/>
        </w:rPr>
        <w:t>bhasha</w:t>
      </w:r>
      <w:proofErr w:type="spellEnd"/>
      <w:r w:rsidRPr="00D244B0">
        <w:rPr>
          <w:color w:val="000000"/>
        </w:rPr>
        <w:t xml:space="preserve">, Harish Chandra </w:t>
      </w:r>
      <w:proofErr w:type="spellStart"/>
      <w:r w:rsidRPr="00D244B0">
        <w:rPr>
          <w:color w:val="000000"/>
        </w:rPr>
        <w:t>Barnwal</w:t>
      </w:r>
      <w:proofErr w:type="spellEnd"/>
      <w:r w:rsidRPr="00D244B0">
        <w:rPr>
          <w:color w:val="000000"/>
        </w:rPr>
        <w:t xml:space="preserve">, </w:t>
      </w:r>
      <w:proofErr w:type="spellStart"/>
      <w:r w:rsidRPr="00D244B0">
        <w:rPr>
          <w:color w:val="000000"/>
        </w:rPr>
        <w:t>Radha</w:t>
      </w:r>
      <w:proofErr w:type="spellEnd"/>
      <w:r w:rsidRPr="00D244B0">
        <w:rPr>
          <w:color w:val="000000"/>
        </w:rPr>
        <w:t xml:space="preserve"> Krishna </w:t>
      </w:r>
      <w:proofErr w:type="spellStart"/>
      <w:r w:rsidRPr="00D244B0">
        <w:rPr>
          <w:color w:val="000000"/>
        </w:rPr>
        <w:t>Prakashan</w:t>
      </w:r>
      <w:proofErr w:type="spellEnd"/>
    </w:p>
    <w:p w:rsidR="000C2B35" w:rsidRPr="00D244B0" w:rsidRDefault="000C2B35" w:rsidP="000C2B35">
      <w:pPr>
        <w:pStyle w:val="ListParagraph"/>
        <w:numPr>
          <w:ilvl w:val="0"/>
          <w:numId w:val="79"/>
        </w:numPr>
        <w:rPr>
          <w:color w:val="000000"/>
        </w:rPr>
      </w:pPr>
      <w:r w:rsidRPr="00D244B0">
        <w:rPr>
          <w:color w:val="000000"/>
        </w:rPr>
        <w:t xml:space="preserve">Television Production, Dr. </w:t>
      </w:r>
      <w:proofErr w:type="spellStart"/>
      <w:r w:rsidRPr="00D244B0">
        <w:rPr>
          <w:color w:val="000000"/>
        </w:rPr>
        <w:t>Devbrat</w:t>
      </w:r>
      <w:proofErr w:type="spellEnd"/>
      <w:r w:rsidRPr="00D244B0">
        <w:rPr>
          <w:color w:val="000000"/>
        </w:rPr>
        <w:t xml:space="preserve"> Singh, MCRP, Bhopal</w:t>
      </w:r>
    </w:p>
    <w:p w:rsidR="000C2B35" w:rsidRDefault="000C2B35" w:rsidP="000C2B35">
      <w:pPr>
        <w:pStyle w:val="ListParagraph"/>
        <w:rPr>
          <w:color w:val="000000"/>
        </w:rPr>
      </w:pPr>
    </w:p>
    <w:p w:rsidR="000C2B35" w:rsidRDefault="000C2B35"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p w:rsidR="00727889" w:rsidRDefault="00727889" w:rsidP="000C2B35">
      <w:pPr>
        <w:pStyle w:val="ListParagrap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98"/>
        <w:gridCol w:w="6068"/>
      </w:tblGrid>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Pr>
                <w:color w:val="000000"/>
              </w:rPr>
              <w:lastRenderedPageBreak/>
              <w:t>Course Code</w:t>
            </w: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t>Paper</w:t>
            </w: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r w:rsidRPr="00D244B0">
              <w:rPr>
                <w:color w:val="000000"/>
              </w:rPr>
              <w:t>Paper Title</w:t>
            </w:r>
          </w:p>
        </w:tc>
      </w:tr>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sidRPr="00D244B0">
              <w:rPr>
                <w:color w:val="000000"/>
              </w:rPr>
              <w:t>MAJMC</w:t>
            </w:r>
            <w:r>
              <w:rPr>
                <w:color w:val="000000"/>
              </w:rPr>
              <w:t>SEL-301</w:t>
            </w: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r>
              <w:rPr>
                <w:color w:val="000000"/>
              </w:rPr>
              <w:t>16 B</w:t>
            </w: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r>
              <w:rPr>
                <w:color w:val="000000"/>
              </w:rPr>
              <w:t>Traditional and Folk Media</w:t>
            </w:r>
          </w:p>
        </w:tc>
      </w:tr>
      <w:tr w:rsidR="000C2B35" w:rsidRPr="00D244B0" w:rsidTr="00727889">
        <w:trPr>
          <w:jc w:val="center"/>
        </w:trPr>
        <w:tc>
          <w:tcPr>
            <w:tcW w:w="15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p>
        </w:tc>
        <w:tc>
          <w:tcPr>
            <w:tcW w:w="159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jc w:val="center"/>
              <w:rPr>
                <w:color w:val="000000"/>
              </w:rPr>
            </w:pPr>
          </w:p>
        </w:tc>
        <w:tc>
          <w:tcPr>
            <w:tcW w:w="6068"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rPr>
                <w:color w:val="000000"/>
              </w:rPr>
            </w:pPr>
          </w:p>
        </w:tc>
      </w:tr>
    </w:tbl>
    <w:p w:rsidR="000C2B35" w:rsidRDefault="000C2B35" w:rsidP="000C2B35">
      <w:pPr>
        <w:pStyle w:val="ListParagraph"/>
        <w:rPr>
          <w:color w:val="000000"/>
        </w:rPr>
      </w:pPr>
    </w:p>
    <w:p w:rsidR="000C2B35" w:rsidRPr="005A0539" w:rsidRDefault="000C2B35" w:rsidP="000C2B35">
      <w:pPr>
        <w:spacing w:after="120" w:line="276" w:lineRule="auto"/>
        <w:rPr>
          <w:b/>
          <w:bCs/>
          <w:color w:val="000000"/>
        </w:rPr>
      </w:pPr>
      <w:r w:rsidRPr="005A0539">
        <w:rPr>
          <w:b/>
          <w:bCs/>
        </w:rPr>
        <w:t>Course Code</w:t>
      </w:r>
      <w:r w:rsidRPr="005A0539">
        <w:rPr>
          <w:b/>
          <w:bCs/>
          <w:caps/>
        </w:rPr>
        <w:t xml:space="preserve">: </w:t>
      </w:r>
      <w:r w:rsidRPr="00D237EF">
        <w:rPr>
          <w:b/>
          <w:bCs/>
          <w:color w:val="000000"/>
        </w:rPr>
        <w:t>MAJMCSEL-301</w:t>
      </w:r>
    </w:p>
    <w:p w:rsidR="000C2B35" w:rsidRPr="005A0539" w:rsidRDefault="000C2B35" w:rsidP="000C2B35">
      <w:pPr>
        <w:spacing w:after="120" w:line="276" w:lineRule="auto"/>
        <w:rPr>
          <w:b/>
          <w:bCs/>
          <w:caps/>
        </w:rPr>
      </w:pPr>
      <w:r w:rsidRPr="005A0539">
        <w:rPr>
          <w:b/>
          <w:bCs/>
        </w:rPr>
        <w:t>Course Name</w:t>
      </w:r>
      <w:r w:rsidRPr="005A0539">
        <w:rPr>
          <w:b/>
          <w:bCs/>
          <w:caps/>
        </w:rPr>
        <w:t>:</w:t>
      </w:r>
      <w:r w:rsidRPr="005A0539">
        <w:rPr>
          <w:b/>
          <w:bCs/>
        </w:rPr>
        <w:t xml:space="preserve"> Traditional and Folk Media</w:t>
      </w:r>
    </w:p>
    <w:p w:rsidR="000C2B35" w:rsidRPr="00D244B0" w:rsidRDefault="000C2B35" w:rsidP="000C2B35">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C2B35" w:rsidRDefault="000C2B35" w:rsidP="000C2B35">
      <w:pPr>
        <w:jc w:val="both"/>
      </w:pPr>
    </w:p>
    <w:p w:rsidR="000C2B35" w:rsidRPr="00D244B0" w:rsidRDefault="000C2B35" w:rsidP="000C2B35">
      <w:pPr>
        <w:jc w:val="both"/>
      </w:pPr>
      <w:r w:rsidRPr="0099353E">
        <w:rPr>
          <w:b/>
          <w:bCs/>
        </w:rPr>
        <w:t>Course Objectives:</w:t>
      </w:r>
      <w:r w:rsidRPr="00D244B0">
        <w:t xml:space="preserve"> The Course is designed to:</w:t>
      </w:r>
    </w:p>
    <w:p w:rsidR="000C2B35" w:rsidRPr="00D244B0" w:rsidRDefault="000C2B35" w:rsidP="000C2B35">
      <w:pPr>
        <w:numPr>
          <w:ilvl w:val="1"/>
          <w:numId w:val="15"/>
        </w:numPr>
        <w:jc w:val="both"/>
        <w:rPr>
          <w:lang w:val="en-GB"/>
        </w:rPr>
      </w:pPr>
      <w:r w:rsidRPr="00D244B0">
        <w:rPr>
          <w:lang w:val="en-GB"/>
        </w:rPr>
        <w:t>To empower the knowledge of students in terms of Folk and community Media.</w:t>
      </w:r>
    </w:p>
    <w:p w:rsidR="000C2B35" w:rsidRDefault="000C2B35" w:rsidP="000C2B35">
      <w:pPr>
        <w:numPr>
          <w:ilvl w:val="1"/>
          <w:numId w:val="15"/>
        </w:numPr>
        <w:jc w:val="both"/>
        <w:rPr>
          <w:lang w:val="en-GB"/>
        </w:rPr>
      </w:pPr>
      <w:r w:rsidRPr="00D244B0">
        <w:rPr>
          <w:lang w:val="en-GB"/>
        </w:rPr>
        <w:t xml:space="preserve">To help students understand various local folk and traditional forms and its culture. </w:t>
      </w:r>
    </w:p>
    <w:p w:rsidR="000C2B35" w:rsidRPr="00D244B0" w:rsidRDefault="000C2B35" w:rsidP="000C2B35">
      <w:pPr>
        <w:numPr>
          <w:ilvl w:val="1"/>
          <w:numId w:val="15"/>
        </w:numPr>
        <w:jc w:val="both"/>
        <w:rPr>
          <w:lang w:val="en-GB"/>
        </w:rPr>
      </w:pPr>
      <w:r>
        <w:rPr>
          <w:lang w:val="en-GB"/>
        </w:rPr>
        <w:t xml:space="preserve">To enlighten them to great cultural heritage of India. </w:t>
      </w:r>
    </w:p>
    <w:p w:rsidR="000C2B35" w:rsidRDefault="000C2B35" w:rsidP="000C2B35">
      <w:pPr>
        <w:jc w:val="both"/>
        <w:rPr>
          <w:b/>
          <w:bCs/>
        </w:rPr>
      </w:pPr>
    </w:p>
    <w:p w:rsidR="000C2B35" w:rsidRPr="0099353E" w:rsidRDefault="000C2B35" w:rsidP="000C2B35">
      <w:pPr>
        <w:jc w:val="both"/>
        <w:rPr>
          <w:b/>
          <w:bCs/>
        </w:rPr>
      </w:pPr>
      <w:r w:rsidRPr="0099353E">
        <w:rPr>
          <w:b/>
          <w:bCs/>
        </w:rPr>
        <w:t xml:space="preserve">Learning Outcomes: </w:t>
      </w:r>
    </w:p>
    <w:p w:rsidR="000C2B35" w:rsidRPr="00D244B0" w:rsidRDefault="000C2B35" w:rsidP="000C2B35">
      <w:pPr>
        <w:jc w:val="both"/>
      </w:pPr>
      <w:r w:rsidRPr="00D244B0">
        <w:t>After completion of the course the learners will be able to:</w:t>
      </w:r>
    </w:p>
    <w:p w:rsidR="000C2B35" w:rsidRPr="00D244B0" w:rsidRDefault="000C2B35" w:rsidP="000C2B35">
      <w:pPr>
        <w:numPr>
          <w:ilvl w:val="1"/>
          <w:numId w:val="15"/>
        </w:numPr>
        <w:jc w:val="both"/>
        <w:rPr>
          <w:lang w:val="en-GB"/>
        </w:rPr>
      </w:pPr>
      <w:r w:rsidRPr="00D244B0">
        <w:rPr>
          <w:lang w:val="en-GB"/>
        </w:rPr>
        <w:t>Students will be aware of various folk practices around them.</w:t>
      </w:r>
    </w:p>
    <w:p w:rsidR="000C2B35" w:rsidRPr="00D244B0" w:rsidRDefault="000C2B35" w:rsidP="000C2B35">
      <w:pPr>
        <w:numPr>
          <w:ilvl w:val="1"/>
          <w:numId w:val="15"/>
        </w:numPr>
        <w:jc w:val="both"/>
        <w:rPr>
          <w:lang w:val="en-GB"/>
        </w:rPr>
      </w:pPr>
      <w:r w:rsidRPr="00D244B0">
        <w:rPr>
          <w:lang w:val="en-GB"/>
        </w:rPr>
        <w:t>Students will be able to know what community media is.</w:t>
      </w:r>
    </w:p>
    <w:p w:rsidR="000C2B35" w:rsidRPr="00D244B0" w:rsidRDefault="000C2B35" w:rsidP="000C2B35">
      <w:pPr>
        <w:numPr>
          <w:ilvl w:val="1"/>
          <w:numId w:val="15"/>
        </w:numPr>
        <w:jc w:val="both"/>
        <w:rPr>
          <w:lang w:val="en-GB"/>
        </w:rPr>
      </w:pPr>
      <w:r w:rsidRPr="00D244B0">
        <w:rPr>
          <w:lang w:val="en-GB"/>
        </w:rPr>
        <w:t>They will also know the concept of community participation and various related case studies.</w:t>
      </w:r>
    </w:p>
    <w:p w:rsidR="000C2B35" w:rsidRPr="0099353E" w:rsidRDefault="000C2B35" w:rsidP="000C2B35">
      <w:pPr>
        <w:spacing w:line="276" w:lineRule="auto"/>
        <w:rPr>
          <w:b/>
          <w:bCs/>
        </w:rPr>
      </w:pPr>
      <w:r w:rsidRPr="0099353E">
        <w:rPr>
          <w:b/>
          <w:bCs/>
        </w:rPr>
        <w:t>Evaluation Criteria:</w:t>
      </w:r>
    </w:p>
    <w:p w:rsidR="000C2B35" w:rsidRPr="00D244B0" w:rsidRDefault="000C2B35" w:rsidP="000C2B35">
      <w:pPr>
        <w:numPr>
          <w:ilvl w:val="0"/>
          <w:numId w:val="44"/>
        </w:numPr>
        <w:autoSpaceDN w:val="0"/>
        <w:spacing w:line="276" w:lineRule="auto"/>
      </w:pPr>
      <w:r w:rsidRPr="00D244B0">
        <w:t>Continuous Internal Assessment: 30%</w:t>
      </w:r>
    </w:p>
    <w:p w:rsidR="000C2B35" w:rsidRPr="00D244B0" w:rsidRDefault="000C2B35" w:rsidP="000C2B35">
      <w:pPr>
        <w:numPr>
          <w:ilvl w:val="0"/>
          <w:numId w:val="44"/>
        </w:numPr>
        <w:autoSpaceDN w:val="0"/>
        <w:spacing w:line="276" w:lineRule="auto"/>
      </w:pPr>
      <w:r w:rsidRPr="00D244B0">
        <w:t>End Term Examination: 70%</w:t>
      </w:r>
    </w:p>
    <w:p w:rsidR="000C2B35" w:rsidRPr="00D244B0" w:rsidRDefault="000C2B35" w:rsidP="000C2B35">
      <w:pPr>
        <w:spacing w:line="276" w:lineRule="auto"/>
        <w:ind w:left="1800"/>
      </w:pPr>
    </w:p>
    <w:p w:rsidR="000C2B35" w:rsidRPr="006E74E3" w:rsidRDefault="000C2B35" w:rsidP="000C2B35">
      <w:pPr>
        <w:rPr>
          <w:b/>
          <w:bCs/>
          <w:color w:val="000000"/>
        </w:rPr>
      </w:pPr>
      <w:r w:rsidRPr="006E74E3">
        <w:rPr>
          <w:b/>
          <w:bCs/>
          <w:color w:val="000000"/>
        </w:rPr>
        <w:t>Course Content:</w:t>
      </w:r>
    </w:p>
    <w:p w:rsidR="000C2B35" w:rsidRDefault="000C2B35" w:rsidP="000C2B35">
      <w:pPr>
        <w:rPr>
          <w:b/>
          <w:bCs/>
          <w:color w:val="000000"/>
        </w:rPr>
      </w:pPr>
    </w:p>
    <w:p w:rsidR="000C2B35" w:rsidRPr="006E74E3" w:rsidRDefault="000C2B35" w:rsidP="000C2B35">
      <w:pPr>
        <w:rPr>
          <w:b/>
          <w:bCs/>
          <w:color w:val="000000"/>
        </w:rPr>
      </w:pPr>
      <w:r w:rsidRPr="006E74E3">
        <w:rPr>
          <w:b/>
          <w:bCs/>
          <w:color w:val="000000"/>
        </w:rPr>
        <w:t xml:space="preserve">UNIT-I </w:t>
      </w:r>
    </w:p>
    <w:p w:rsidR="000C2B35" w:rsidRPr="006E74E3" w:rsidRDefault="000C2B35" w:rsidP="000C2B35">
      <w:pPr>
        <w:pStyle w:val="ListParagraph"/>
        <w:numPr>
          <w:ilvl w:val="0"/>
          <w:numId w:val="7"/>
        </w:numPr>
        <w:autoSpaceDE w:val="0"/>
        <w:autoSpaceDN w:val="0"/>
        <w:adjustRightInd w:val="0"/>
      </w:pPr>
      <w:r w:rsidRPr="006E74E3">
        <w:t>Traditional Folk Media – History, meaning, characteristics.</w:t>
      </w:r>
    </w:p>
    <w:p w:rsidR="000C2B35" w:rsidRPr="00D244B0" w:rsidRDefault="000C2B35" w:rsidP="000C2B35">
      <w:pPr>
        <w:pStyle w:val="ListParagraph"/>
        <w:numPr>
          <w:ilvl w:val="0"/>
          <w:numId w:val="7"/>
        </w:numPr>
        <w:autoSpaceDE w:val="0"/>
        <w:autoSpaceDN w:val="0"/>
        <w:adjustRightInd w:val="0"/>
      </w:pPr>
      <w:r w:rsidRPr="00D244B0">
        <w:t>Different forms of Folk Media</w:t>
      </w:r>
    </w:p>
    <w:p w:rsidR="000C2B35" w:rsidRPr="00D244B0" w:rsidRDefault="000C2B35" w:rsidP="000C2B35">
      <w:pPr>
        <w:pStyle w:val="ListParagraph"/>
        <w:numPr>
          <w:ilvl w:val="0"/>
          <w:numId w:val="7"/>
        </w:numPr>
        <w:autoSpaceDE w:val="0"/>
        <w:autoSpaceDN w:val="0"/>
        <w:adjustRightInd w:val="0"/>
      </w:pPr>
      <w:r w:rsidRPr="00D244B0">
        <w:t>Puppetry: forms in different states- Orissa, Karnataka, Tamil Nadu, Rajasthan and West Bengal</w:t>
      </w:r>
    </w:p>
    <w:p w:rsidR="000C2B35" w:rsidRPr="00D244B0" w:rsidRDefault="000C2B35" w:rsidP="000C2B35">
      <w:pPr>
        <w:pStyle w:val="ListParagraph"/>
        <w:numPr>
          <w:ilvl w:val="0"/>
          <w:numId w:val="7"/>
        </w:numPr>
        <w:autoSpaceDE w:val="0"/>
        <w:autoSpaceDN w:val="0"/>
        <w:adjustRightInd w:val="0"/>
      </w:pPr>
      <w:r w:rsidRPr="00D244B0">
        <w:t>Devotional and religious forms</w:t>
      </w:r>
    </w:p>
    <w:p w:rsidR="000C2B35" w:rsidRDefault="000C2B35" w:rsidP="000C2B35">
      <w:pPr>
        <w:rPr>
          <w:b/>
          <w:bCs/>
          <w:color w:val="000000"/>
        </w:rPr>
      </w:pPr>
    </w:p>
    <w:p w:rsidR="000C2B35" w:rsidRPr="004A1452" w:rsidRDefault="000C2B35" w:rsidP="000C2B35">
      <w:pPr>
        <w:rPr>
          <w:b/>
          <w:bCs/>
          <w:color w:val="000000"/>
        </w:rPr>
      </w:pPr>
      <w:r w:rsidRPr="004A1452">
        <w:rPr>
          <w:b/>
          <w:bCs/>
          <w:color w:val="000000"/>
        </w:rPr>
        <w:t xml:space="preserve">UNIT-II </w:t>
      </w:r>
    </w:p>
    <w:p w:rsidR="000C2B35" w:rsidRPr="00D244B0" w:rsidRDefault="000C2B35" w:rsidP="000C2B35">
      <w:pPr>
        <w:pStyle w:val="ListParagraph"/>
        <w:numPr>
          <w:ilvl w:val="0"/>
          <w:numId w:val="7"/>
        </w:numPr>
        <w:autoSpaceDE w:val="0"/>
        <w:autoSpaceDN w:val="0"/>
        <w:adjustRightInd w:val="0"/>
      </w:pPr>
      <w:r w:rsidRPr="006E74E3">
        <w:t xml:space="preserve">Different folk </w:t>
      </w:r>
      <w:r w:rsidRPr="00D244B0">
        <w:t>practices in peasantry society</w:t>
      </w:r>
    </w:p>
    <w:p w:rsidR="000C2B35" w:rsidRPr="00D244B0" w:rsidRDefault="000C2B35" w:rsidP="000C2B35">
      <w:pPr>
        <w:pStyle w:val="ListParagraph"/>
        <w:numPr>
          <w:ilvl w:val="0"/>
          <w:numId w:val="7"/>
        </w:numPr>
        <w:autoSpaceDE w:val="0"/>
        <w:autoSpaceDN w:val="0"/>
        <w:adjustRightInd w:val="0"/>
      </w:pPr>
      <w:r w:rsidRPr="00D244B0">
        <w:t xml:space="preserve">Various local folk song </w:t>
      </w:r>
      <w:proofErr w:type="spellStart"/>
      <w:r w:rsidRPr="00D244B0">
        <w:t>Sohar</w:t>
      </w:r>
      <w:proofErr w:type="spellEnd"/>
      <w:r w:rsidRPr="00D244B0">
        <w:t xml:space="preserve">, </w:t>
      </w:r>
      <w:proofErr w:type="spellStart"/>
      <w:r w:rsidRPr="00D244B0">
        <w:t>Kaharwa</w:t>
      </w:r>
      <w:proofErr w:type="spellEnd"/>
      <w:r w:rsidRPr="00D244B0">
        <w:t xml:space="preserve">, </w:t>
      </w:r>
      <w:proofErr w:type="spellStart"/>
      <w:r w:rsidRPr="00D244B0">
        <w:t>Chanayni</w:t>
      </w:r>
      <w:proofErr w:type="spellEnd"/>
      <w:r w:rsidRPr="00D244B0">
        <w:t xml:space="preserve">, </w:t>
      </w:r>
      <w:proofErr w:type="spellStart"/>
      <w:r w:rsidRPr="00D244B0">
        <w:t>Nauka</w:t>
      </w:r>
      <w:proofErr w:type="spellEnd"/>
      <w:r w:rsidRPr="00D244B0">
        <w:t xml:space="preserve"> </w:t>
      </w:r>
      <w:proofErr w:type="spellStart"/>
      <w:r w:rsidRPr="00D244B0">
        <w:t>Jhakkad</w:t>
      </w:r>
      <w:proofErr w:type="spellEnd"/>
      <w:r w:rsidRPr="00D244B0">
        <w:t xml:space="preserve">, </w:t>
      </w:r>
      <w:proofErr w:type="spellStart"/>
      <w:r w:rsidRPr="00D244B0">
        <w:t>Aalah</w:t>
      </w:r>
      <w:proofErr w:type="spellEnd"/>
      <w:r w:rsidRPr="00D244B0">
        <w:t xml:space="preserve">, </w:t>
      </w:r>
      <w:proofErr w:type="spellStart"/>
      <w:r w:rsidRPr="00D244B0">
        <w:t>Banjara</w:t>
      </w:r>
      <w:proofErr w:type="spellEnd"/>
      <w:r w:rsidRPr="00D244B0">
        <w:t xml:space="preserve"> and </w:t>
      </w:r>
      <w:proofErr w:type="spellStart"/>
      <w:r w:rsidRPr="00D244B0">
        <w:t>Njava</w:t>
      </w:r>
      <w:proofErr w:type="spellEnd"/>
      <w:r w:rsidRPr="00D244B0">
        <w:t xml:space="preserve">, </w:t>
      </w:r>
      <w:proofErr w:type="spellStart"/>
      <w:r w:rsidRPr="00D244B0">
        <w:t>Kajli</w:t>
      </w:r>
      <w:proofErr w:type="spellEnd"/>
      <w:r w:rsidRPr="00D244B0">
        <w:t xml:space="preserve"> or </w:t>
      </w:r>
      <w:proofErr w:type="spellStart"/>
      <w:r w:rsidRPr="00D244B0">
        <w:t>Kajri</w:t>
      </w:r>
      <w:proofErr w:type="spellEnd"/>
      <w:r w:rsidRPr="00D244B0">
        <w:t xml:space="preserve">, </w:t>
      </w:r>
      <w:proofErr w:type="spellStart"/>
      <w:r w:rsidRPr="00D244B0">
        <w:t>Jarewa</w:t>
      </w:r>
      <w:proofErr w:type="spellEnd"/>
      <w:r w:rsidRPr="00D244B0">
        <w:t xml:space="preserve"> and </w:t>
      </w:r>
      <w:proofErr w:type="spellStart"/>
      <w:r w:rsidRPr="00D244B0">
        <w:t>Sadavajra</w:t>
      </w:r>
      <w:proofErr w:type="spellEnd"/>
      <w:r w:rsidRPr="00D244B0">
        <w:t xml:space="preserve"> </w:t>
      </w:r>
      <w:proofErr w:type="spellStart"/>
      <w:r w:rsidRPr="00D244B0">
        <w:t>Saranga</w:t>
      </w:r>
      <w:proofErr w:type="spellEnd"/>
      <w:r w:rsidRPr="00D244B0">
        <w:t xml:space="preserve">, </w:t>
      </w:r>
    </w:p>
    <w:p w:rsidR="000C2B35" w:rsidRPr="00D244B0" w:rsidRDefault="000C2B35" w:rsidP="000C2B35">
      <w:pPr>
        <w:pStyle w:val="ListParagraph"/>
        <w:numPr>
          <w:ilvl w:val="0"/>
          <w:numId w:val="7"/>
        </w:numPr>
        <w:autoSpaceDE w:val="0"/>
        <w:autoSpaceDN w:val="0"/>
        <w:adjustRightInd w:val="0"/>
      </w:pPr>
      <w:r w:rsidRPr="00D244B0">
        <w:t xml:space="preserve">Folk dances of India  </w:t>
      </w:r>
    </w:p>
    <w:p w:rsidR="000C2B35" w:rsidRDefault="000C2B35" w:rsidP="000C2B35">
      <w:pPr>
        <w:rPr>
          <w:b/>
          <w:bCs/>
          <w:color w:val="000000"/>
        </w:rPr>
      </w:pPr>
    </w:p>
    <w:p w:rsidR="000C2B35" w:rsidRPr="00AC0370" w:rsidRDefault="000C2B35" w:rsidP="000C2B35">
      <w:pPr>
        <w:rPr>
          <w:b/>
          <w:bCs/>
          <w:color w:val="000000"/>
        </w:rPr>
      </w:pPr>
      <w:r w:rsidRPr="00AC0370">
        <w:rPr>
          <w:b/>
          <w:bCs/>
          <w:color w:val="000000"/>
        </w:rPr>
        <w:t>UNIT-III</w:t>
      </w:r>
      <w:r w:rsidRPr="00AC0370">
        <w:rPr>
          <w:b/>
          <w:bCs/>
        </w:rPr>
        <w:t xml:space="preserve"> </w:t>
      </w:r>
    </w:p>
    <w:p w:rsidR="000C2B35" w:rsidRPr="00CD079E" w:rsidRDefault="000C2B35" w:rsidP="000C2B35">
      <w:pPr>
        <w:pStyle w:val="ListParagraph"/>
        <w:numPr>
          <w:ilvl w:val="0"/>
          <w:numId w:val="7"/>
        </w:numPr>
        <w:autoSpaceDE w:val="0"/>
        <w:autoSpaceDN w:val="0"/>
        <w:adjustRightInd w:val="0"/>
      </w:pPr>
      <w:r w:rsidRPr="00CD079E">
        <w:t>Definitions, concept and characteristics of a community; Community as social capital. Communities as stakeholders in development.</w:t>
      </w:r>
    </w:p>
    <w:p w:rsidR="000C2B35" w:rsidRDefault="000C2B35" w:rsidP="000C2B35">
      <w:pPr>
        <w:pStyle w:val="ListParagraph"/>
        <w:numPr>
          <w:ilvl w:val="0"/>
          <w:numId w:val="7"/>
        </w:numPr>
        <w:autoSpaceDE w:val="0"/>
        <w:autoSpaceDN w:val="0"/>
        <w:adjustRightInd w:val="0"/>
      </w:pPr>
      <w:r w:rsidRPr="00CD079E">
        <w:t>Neighborhood newspapers, wall newspapers, graffiti, bulletin boards</w:t>
      </w:r>
    </w:p>
    <w:p w:rsidR="000C2B35" w:rsidRDefault="000C2B35" w:rsidP="000C2B35">
      <w:pPr>
        <w:pStyle w:val="ListParagraph"/>
        <w:numPr>
          <w:ilvl w:val="0"/>
          <w:numId w:val="7"/>
        </w:numPr>
        <w:autoSpaceDE w:val="0"/>
        <w:autoSpaceDN w:val="0"/>
        <w:adjustRightInd w:val="0"/>
      </w:pPr>
      <w:r>
        <w:t>Folk Media in nation building</w:t>
      </w:r>
    </w:p>
    <w:p w:rsidR="000C2B35" w:rsidRDefault="000C2B35" w:rsidP="000C2B35">
      <w:pPr>
        <w:pStyle w:val="ListParagraph"/>
        <w:numPr>
          <w:ilvl w:val="0"/>
          <w:numId w:val="7"/>
        </w:numPr>
        <w:autoSpaceDE w:val="0"/>
        <w:autoSpaceDN w:val="0"/>
        <w:adjustRightInd w:val="0"/>
      </w:pPr>
      <w:r>
        <w:t>Fairs and Festivals.</w:t>
      </w:r>
    </w:p>
    <w:p w:rsidR="000C2B35" w:rsidRPr="00CD079E" w:rsidRDefault="000C2B35" w:rsidP="000C2B35">
      <w:pPr>
        <w:pStyle w:val="ListParagraph"/>
        <w:numPr>
          <w:ilvl w:val="0"/>
          <w:numId w:val="7"/>
        </w:numPr>
        <w:autoSpaceDE w:val="0"/>
        <w:autoSpaceDN w:val="0"/>
        <w:adjustRightInd w:val="0"/>
      </w:pPr>
      <w:r>
        <w:t>Modern Mass Media and social ethos.</w:t>
      </w:r>
    </w:p>
    <w:p w:rsidR="000C2B35" w:rsidRDefault="000C2B35" w:rsidP="000C2B35">
      <w:pPr>
        <w:rPr>
          <w:b/>
          <w:bCs/>
          <w:color w:val="000000"/>
        </w:rPr>
      </w:pPr>
    </w:p>
    <w:p w:rsidR="000C2B35" w:rsidRPr="00AC0370" w:rsidRDefault="000C2B35" w:rsidP="000C2B35">
      <w:pPr>
        <w:rPr>
          <w:b/>
          <w:bCs/>
          <w:color w:val="000000"/>
        </w:rPr>
      </w:pPr>
      <w:r w:rsidRPr="00AC0370">
        <w:rPr>
          <w:b/>
          <w:bCs/>
          <w:color w:val="000000"/>
        </w:rPr>
        <w:lastRenderedPageBreak/>
        <w:t xml:space="preserve">UNIT-IV </w:t>
      </w:r>
    </w:p>
    <w:p w:rsidR="000C2B35" w:rsidRPr="00AC0370" w:rsidRDefault="000C2B35" w:rsidP="000C2B35">
      <w:pPr>
        <w:pStyle w:val="ListParagraph"/>
        <w:numPr>
          <w:ilvl w:val="0"/>
          <w:numId w:val="7"/>
        </w:numPr>
        <w:autoSpaceDE w:val="0"/>
        <w:autoSpaceDN w:val="0"/>
        <w:adjustRightInd w:val="0"/>
      </w:pPr>
      <w:r w:rsidRPr="00AC0370">
        <w:t>Levels of citizen participation.</w:t>
      </w:r>
    </w:p>
    <w:p w:rsidR="000C2B35" w:rsidRPr="00AC0370" w:rsidRDefault="000C2B35" w:rsidP="000C2B35">
      <w:pPr>
        <w:pStyle w:val="ListParagraph"/>
        <w:numPr>
          <w:ilvl w:val="0"/>
          <w:numId w:val="7"/>
        </w:numPr>
        <w:autoSpaceDE w:val="0"/>
        <w:autoSpaceDN w:val="0"/>
        <w:adjustRightInd w:val="0"/>
      </w:pPr>
      <w:r w:rsidRPr="00AC0370">
        <w:t>Communication as basic human right</w:t>
      </w:r>
    </w:p>
    <w:p w:rsidR="000C2B35" w:rsidRPr="00AC0370" w:rsidRDefault="000C2B35" w:rsidP="000C2B35">
      <w:pPr>
        <w:pStyle w:val="ListParagraph"/>
        <w:numPr>
          <w:ilvl w:val="0"/>
          <w:numId w:val="7"/>
        </w:numPr>
        <w:autoSpaceDE w:val="0"/>
        <w:autoSpaceDN w:val="0"/>
        <w:adjustRightInd w:val="0"/>
      </w:pPr>
      <w:r w:rsidRPr="00AC0370">
        <w:t>Community media as an agent of socio cultural change.</w:t>
      </w:r>
    </w:p>
    <w:p w:rsidR="000C2B35" w:rsidRPr="00AC0370" w:rsidRDefault="000C2B35" w:rsidP="000C2B35">
      <w:pPr>
        <w:pStyle w:val="ListParagraph"/>
        <w:numPr>
          <w:ilvl w:val="0"/>
          <w:numId w:val="7"/>
        </w:numPr>
        <w:autoSpaceDE w:val="0"/>
        <w:autoSpaceDN w:val="0"/>
        <w:adjustRightInd w:val="0"/>
      </w:pPr>
      <w:r w:rsidRPr="00AC0370">
        <w:t xml:space="preserve">People’s participation in Development - nature, type and levels. Role of groups, community institutions and people’s participation in </w:t>
      </w:r>
      <w:proofErr w:type="spellStart"/>
      <w:r w:rsidRPr="00AC0370">
        <w:t>programmes</w:t>
      </w:r>
      <w:proofErr w:type="spellEnd"/>
      <w:r w:rsidRPr="00AC0370">
        <w:t xml:space="preserve"> and initiatives of social change.</w:t>
      </w:r>
    </w:p>
    <w:p w:rsidR="000C2B35" w:rsidRPr="00AC0370" w:rsidRDefault="000C2B35" w:rsidP="000C2B35">
      <w:pPr>
        <w:pStyle w:val="ListParagraph"/>
        <w:numPr>
          <w:ilvl w:val="0"/>
          <w:numId w:val="7"/>
        </w:numPr>
        <w:autoSpaceDE w:val="0"/>
        <w:autoSpaceDN w:val="0"/>
        <w:adjustRightInd w:val="0"/>
      </w:pPr>
      <w:r w:rsidRPr="00AC0370">
        <w:t>Participation as empowerment</w:t>
      </w:r>
    </w:p>
    <w:p w:rsidR="000C2B35" w:rsidRDefault="000C2B35" w:rsidP="000C2B35">
      <w:pPr>
        <w:rPr>
          <w:b/>
          <w:bCs/>
          <w:color w:val="000000"/>
        </w:rPr>
      </w:pPr>
    </w:p>
    <w:p w:rsidR="000C2B35" w:rsidRPr="00AC0370" w:rsidRDefault="000C2B35" w:rsidP="000C2B35">
      <w:pPr>
        <w:rPr>
          <w:b/>
          <w:bCs/>
          <w:color w:val="000000"/>
        </w:rPr>
      </w:pPr>
      <w:r w:rsidRPr="00AC0370">
        <w:rPr>
          <w:b/>
          <w:bCs/>
          <w:color w:val="000000"/>
        </w:rPr>
        <w:t>UNIT-V</w:t>
      </w:r>
    </w:p>
    <w:p w:rsidR="000C2B35" w:rsidRPr="0037281D" w:rsidRDefault="000C2B35" w:rsidP="000C2B35">
      <w:pPr>
        <w:pStyle w:val="ListParagraph"/>
        <w:numPr>
          <w:ilvl w:val="0"/>
          <w:numId w:val="7"/>
        </w:numPr>
        <w:autoSpaceDE w:val="0"/>
        <w:autoSpaceDN w:val="0"/>
        <w:adjustRightInd w:val="0"/>
      </w:pPr>
      <w:r w:rsidRPr="0037281D">
        <w:t>Role of folk media in social change; challenges and threats to folk media</w:t>
      </w:r>
    </w:p>
    <w:p w:rsidR="000C2B35" w:rsidRPr="0037281D" w:rsidRDefault="000C2B35" w:rsidP="000C2B35">
      <w:pPr>
        <w:pStyle w:val="ListParagraph"/>
        <w:numPr>
          <w:ilvl w:val="0"/>
          <w:numId w:val="7"/>
        </w:numPr>
        <w:autoSpaceDE w:val="0"/>
        <w:autoSpaceDN w:val="0"/>
        <w:adjustRightInd w:val="0"/>
      </w:pPr>
      <w:r w:rsidRPr="0037281D">
        <w:t>Strengthening folk media- means and ways, Scope of using TFM in Uttar Pradesh</w:t>
      </w:r>
    </w:p>
    <w:p w:rsidR="000C2B35" w:rsidRPr="0037281D" w:rsidRDefault="000C2B35" w:rsidP="000C2B35">
      <w:pPr>
        <w:pStyle w:val="ListParagraph"/>
        <w:numPr>
          <w:ilvl w:val="0"/>
          <w:numId w:val="7"/>
        </w:numPr>
        <w:autoSpaceDE w:val="0"/>
        <w:autoSpaceDN w:val="0"/>
        <w:adjustRightInd w:val="0"/>
      </w:pPr>
      <w:r w:rsidRPr="0037281D">
        <w:t>Folk Media and Culture</w:t>
      </w:r>
    </w:p>
    <w:p w:rsidR="000C2B35" w:rsidRPr="0037281D" w:rsidRDefault="000C2B35" w:rsidP="000C2B35">
      <w:pPr>
        <w:pStyle w:val="ListParagraph"/>
        <w:numPr>
          <w:ilvl w:val="0"/>
          <w:numId w:val="7"/>
        </w:numPr>
        <w:autoSpaceDE w:val="0"/>
        <w:autoSpaceDN w:val="0"/>
        <w:adjustRightInd w:val="0"/>
      </w:pPr>
      <w:r w:rsidRPr="0037281D">
        <w:t xml:space="preserve">Case study of select community media initiatives: </w:t>
      </w:r>
      <w:proofErr w:type="spellStart"/>
      <w:r w:rsidRPr="0037281D">
        <w:t>Sangham</w:t>
      </w:r>
      <w:proofErr w:type="spellEnd"/>
      <w:r w:rsidRPr="0037281D">
        <w:t xml:space="preserve"> Radio, Video Volunteers, </w:t>
      </w:r>
      <w:proofErr w:type="spellStart"/>
      <w:r w:rsidRPr="0037281D">
        <w:t>Namma</w:t>
      </w:r>
      <w:proofErr w:type="spellEnd"/>
      <w:r w:rsidRPr="0037281D">
        <w:t xml:space="preserve"> </w:t>
      </w:r>
      <w:proofErr w:type="spellStart"/>
      <w:r w:rsidRPr="0037281D">
        <w:t>Dhwani</w:t>
      </w:r>
      <w:proofErr w:type="spellEnd"/>
      <w:r w:rsidRPr="0037281D">
        <w:t xml:space="preserve"> etc.</w:t>
      </w:r>
    </w:p>
    <w:p w:rsidR="000C2B35" w:rsidRPr="00D244B0" w:rsidRDefault="000C2B35" w:rsidP="000C2B35">
      <w:pPr>
        <w:rPr>
          <w:color w:val="000000"/>
        </w:rPr>
      </w:pPr>
    </w:p>
    <w:p w:rsidR="000C2B35" w:rsidRPr="00141F37" w:rsidRDefault="000C2B35" w:rsidP="000C2B35">
      <w:pPr>
        <w:rPr>
          <w:b/>
          <w:bCs/>
          <w:color w:val="000000"/>
        </w:rPr>
      </w:pPr>
      <w:r w:rsidRPr="00141F37">
        <w:rPr>
          <w:b/>
          <w:bCs/>
          <w:color w:val="000000"/>
        </w:rPr>
        <w:t xml:space="preserve">Suggested References: </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Howley</w:t>
      </w:r>
      <w:proofErr w:type="spellEnd"/>
      <w:r w:rsidRPr="00D244B0">
        <w:rPr>
          <w:color w:val="000000"/>
        </w:rPr>
        <w:t xml:space="preserve">, K. (2010). Understanding Community Media. New Delhi: Sage </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Howley</w:t>
      </w:r>
      <w:proofErr w:type="spellEnd"/>
      <w:r w:rsidRPr="00D244B0">
        <w:rPr>
          <w:color w:val="000000"/>
        </w:rPr>
        <w:t>, K. (2005). Community Media People, Places, and Communication Technologies. New York: Cambridge University Press.</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Pavarala</w:t>
      </w:r>
      <w:proofErr w:type="spellEnd"/>
      <w:r w:rsidRPr="00D244B0">
        <w:rPr>
          <w:color w:val="000000"/>
        </w:rPr>
        <w:t xml:space="preserve">, V. &amp; </w:t>
      </w:r>
      <w:proofErr w:type="spellStart"/>
      <w:r w:rsidRPr="00D244B0">
        <w:rPr>
          <w:color w:val="000000"/>
        </w:rPr>
        <w:t>Malik</w:t>
      </w:r>
      <w:proofErr w:type="spellEnd"/>
      <w:r w:rsidRPr="00D244B0">
        <w:rPr>
          <w:color w:val="000000"/>
        </w:rPr>
        <w:t xml:space="preserve">, K. (2007). Other Voices: The struggle for community radio in India. New Delhi: Sage </w:t>
      </w:r>
    </w:p>
    <w:p w:rsidR="000C2B35" w:rsidRPr="00D244B0" w:rsidRDefault="000C2B35" w:rsidP="000C2B35">
      <w:pPr>
        <w:pStyle w:val="ListParagraph"/>
        <w:numPr>
          <w:ilvl w:val="0"/>
          <w:numId w:val="68"/>
        </w:numPr>
        <w:tabs>
          <w:tab w:val="left" w:pos="426"/>
        </w:tabs>
        <w:ind w:left="426" w:hanging="219"/>
        <w:rPr>
          <w:color w:val="000000"/>
        </w:rPr>
      </w:pPr>
      <w:r w:rsidRPr="00D244B0">
        <w:rPr>
          <w:color w:val="000000"/>
        </w:rPr>
        <w:t xml:space="preserve">Halleck, D.D. (2002). Hand Held visions: The impossible possibilities of community media. USA: Fordham University Press. </w:t>
      </w:r>
    </w:p>
    <w:p w:rsidR="000C2B35" w:rsidRPr="00D244B0" w:rsidRDefault="000C2B35" w:rsidP="000C2B35">
      <w:pPr>
        <w:pStyle w:val="ListParagraph"/>
        <w:numPr>
          <w:ilvl w:val="0"/>
          <w:numId w:val="68"/>
        </w:numPr>
        <w:tabs>
          <w:tab w:val="left" w:pos="426"/>
        </w:tabs>
        <w:ind w:left="426" w:hanging="219"/>
        <w:rPr>
          <w:color w:val="000000"/>
        </w:rPr>
      </w:pPr>
      <w:r w:rsidRPr="00D244B0">
        <w:rPr>
          <w:color w:val="000000"/>
        </w:rPr>
        <w:t>Gordon, J. (2009). A collection of community media debates and dilemmas. Bern: Peter Lang.</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Atton</w:t>
      </w:r>
      <w:proofErr w:type="spellEnd"/>
      <w:r w:rsidRPr="00D244B0">
        <w:rPr>
          <w:color w:val="000000"/>
        </w:rPr>
        <w:t>, Chris (2002) Alternative Media; Sage, London.</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Gargi</w:t>
      </w:r>
      <w:proofErr w:type="spellEnd"/>
      <w:r w:rsidRPr="00D244B0">
        <w:rPr>
          <w:color w:val="000000"/>
        </w:rPr>
        <w:t xml:space="preserve">, </w:t>
      </w:r>
      <w:proofErr w:type="spellStart"/>
      <w:r w:rsidRPr="00D244B0">
        <w:rPr>
          <w:color w:val="000000"/>
        </w:rPr>
        <w:t>Balwant</w:t>
      </w:r>
      <w:proofErr w:type="spellEnd"/>
      <w:r w:rsidRPr="00D244B0">
        <w:rPr>
          <w:color w:val="000000"/>
        </w:rPr>
        <w:t xml:space="preserve">: Folk Theatre in India, </w:t>
      </w:r>
      <w:proofErr w:type="spellStart"/>
      <w:r w:rsidRPr="00D244B0">
        <w:rPr>
          <w:color w:val="000000"/>
        </w:rPr>
        <w:t>Rupa</w:t>
      </w:r>
      <w:proofErr w:type="spellEnd"/>
      <w:r w:rsidRPr="00D244B0">
        <w:rPr>
          <w:color w:val="000000"/>
        </w:rPr>
        <w:t xml:space="preserve"> and Co., Bombay, 1991</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Malik</w:t>
      </w:r>
      <w:proofErr w:type="spellEnd"/>
      <w:r w:rsidRPr="00D244B0">
        <w:rPr>
          <w:color w:val="000000"/>
        </w:rPr>
        <w:t xml:space="preserve">, </w:t>
      </w:r>
      <w:proofErr w:type="spellStart"/>
      <w:r w:rsidRPr="00D244B0">
        <w:rPr>
          <w:color w:val="000000"/>
        </w:rPr>
        <w:t>Madhu</w:t>
      </w:r>
      <w:proofErr w:type="spellEnd"/>
      <w:r w:rsidRPr="00D244B0">
        <w:rPr>
          <w:color w:val="000000"/>
        </w:rPr>
        <w:t>, Traditional Forms of Communication and the Mass Media in India</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Mukhopadhayay</w:t>
      </w:r>
      <w:proofErr w:type="spellEnd"/>
      <w:r w:rsidRPr="00D244B0">
        <w:rPr>
          <w:color w:val="000000"/>
        </w:rPr>
        <w:t xml:space="preserve"> </w:t>
      </w:r>
      <w:proofErr w:type="spellStart"/>
      <w:r w:rsidRPr="00D244B0">
        <w:rPr>
          <w:color w:val="000000"/>
        </w:rPr>
        <w:t>Durgadas</w:t>
      </w:r>
      <w:proofErr w:type="spellEnd"/>
      <w:r w:rsidRPr="00D244B0">
        <w:rPr>
          <w:color w:val="000000"/>
        </w:rPr>
        <w:t>, Lesser Known Forms of Performing Arts in India, Sterling, New Delhi, 1978</w:t>
      </w:r>
    </w:p>
    <w:p w:rsidR="000C2B35" w:rsidRPr="00D244B0" w:rsidRDefault="000C2B35" w:rsidP="000C2B35">
      <w:pPr>
        <w:pStyle w:val="ListParagraph"/>
        <w:numPr>
          <w:ilvl w:val="0"/>
          <w:numId w:val="68"/>
        </w:numPr>
        <w:tabs>
          <w:tab w:val="left" w:pos="426"/>
        </w:tabs>
        <w:ind w:left="426" w:hanging="219"/>
        <w:rPr>
          <w:color w:val="000000"/>
        </w:rPr>
      </w:pPr>
      <w:proofErr w:type="spellStart"/>
      <w:r w:rsidRPr="00D244B0">
        <w:rPr>
          <w:color w:val="000000"/>
        </w:rPr>
        <w:t>Raganath</w:t>
      </w:r>
      <w:proofErr w:type="spellEnd"/>
      <w:r w:rsidRPr="00D244B0">
        <w:rPr>
          <w:color w:val="000000"/>
        </w:rPr>
        <w:t>, H.K., Not a Thing of the Past: Functional and Cultural Status of Traditional Media in India, UNESCO, Paris.</w:t>
      </w:r>
    </w:p>
    <w:p w:rsidR="000C2B35" w:rsidRPr="00D244B0" w:rsidRDefault="000C2B35" w:rsidP="000C2B35"/>
    <w:p w:rsidR="000C2B35" w:rsidRDefault="000C2B35"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Default="00727889" w:rsidP="000C2B35">
      <w:pPr>
        <w:tabs>
          <w:tab w:val="left" w:pos="2490"/>
        </w:tabs>
        <w:rPr>
          <w:color w:val="000000"/>
        </w:rPr>
      </w:pPr>
    </w:p>
    <w:p w:rsidR="00727889" w:rsidRPr="00D244B0" w:rsidRDefault="00727889" w:rsidP="000C2B35">
      <w:pPr>
        <w:tabs>
          <w:tab w:val="left" w:pos="2490"/>
        </w:tabs>
        <w:rPr>
          <w:color w:val="000000"/>
        </w:rPr>
      </w:pPr>
    </w:p>
    <w:p w:rsidR="005072D2" w:rsidRDefault="005072D2" w:rsidP="005072D2">
      <w:pPr>
        <w:tabs>
          <w:tab w:val="left" w:pos="900"/>
          <w:tab w:val="left" w:pos="432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1656"/>
        <w:gridCol w:w="6437"/>
      </w:tblGrid>
      <w:tr w:rsidR="000C2B35" w:rsidRPr="00D244B0" w:rsidTr="003E4EF1">
        <w:trPr>
          <w:jc w:val="center"/>
        </w:trPr>
        <w:tc>
          <w:tcPr>
            <w:tcW w:w="777" w:type="dxa"/>
            <w:tcBorders>
              <w:top w:val="single" w:sz="4" w:space="0" w:color="auto"/>
              <w:left w:val="single" w:sz="4" w:space="0" w:color="auto"/>
              <w:bottom w:val="single" w:sz="4" w:space="0" w:color="auto"/>
              <w:right w:val="single" w:sz="4" w:space="0" w:color="auto"/>
            </w:tcBorders>
            <w:hideMark/>
          </w:tcPr>
          <w:p w:rsidR="000C2B35" w:rsidRPr="00D244B0" w:rsidRDefault="00727889" w:rsidP="003E4EF1">
            <w:pPr>
              <w:tabs>
                <w:tab w:val="left" w:pos="2490"/>
              </w:tabs>
              <w:jc w:val="center"/>
              <w:rPr>
                <w:color w:val="000000"/>
              </w:rPr>
            </w:pPr>
            <w:r>
              <w:rPr>
                <w:color w:val="000000"/>
              </w:rPr>
              <w:t>Course Code</w:t>
            </w:r>
          </w:p>
        </w:tc>
        <w:tc>
          <w:tcPr>
            <w:tcW w:w="1755"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Paper</w:t>
            </w:r>
          </w:p>
        </w:tc>
        <w:tc>
          <w:tcPr>
            <w:tcW w:w="7044"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Paper Title</w:t>
            </w:r>
          </w:p>
        </w:tc>
      </w:tr>
      <w:tr w:rsidR="000C2B35" w:rsidRPr="00D244B0" w:rsidTr="003E4EF1">
        <w:trPr>
          <w:jc w:val="center"/>
        </w:trPr>
        <w:tc>
          <w:tcPr>
            <w:tcW w:w="7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MAJMC</w:t>
            </w:r>
            <w:r>
              <w:rPr>
                <w:color w:val="000000"/>
              </w:rPr>
              <w:t>-SEL-302</w:t>
            </w:r>
          </w:p>
        </w:tc>
        <w:tc>
          <w:tcPr>
            <w:tcW w:w="1755"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Pr>
                <w:color w:val="000000"/>
              </w:rPr>
              <w:t>17A</w:t>
            </w:r>
          </w:p>
        </w:tc>
        <w:tc>
          <w:tcPr>
            <w:tcW w:w="7044"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Blog Writing</w:t>
            </w:r>
          </w:p>
        </w:tc>
      </w:tr>
    </w:tbl>
    <w:p w:rsidR="000C2B35" w:rsidRPr="00D244B0" w:rsidRDefault="000C2B35" w:rsidP="000C2B35">
      <w:pPr>
        <w:tabs>
          <w:tab w:val="left" w:pos="2490"/>
        </w:tabs>
        <w:rPr>
          <w:color w:val="000000"/>
        </w:rPr>
      </w:pPr>
    </w:p>
    <w:p w:rsidR="000C2B35" w:rsidRPr="0087634B" w:rsidRDefault="000C2B35" w:rsidP="000C2B35">
      <w:pPr>
        <w:spacing w:after="120" w:line="276" w:lineRule="auto"/>
        <w:rPr>
          <w:b/>
          <w:bCs/>
          <w:color w:val="000000"/>
        </w:rPr>
      </w:pPr>
      <w:r w:rsidRPr="0087634B">
        <w:rPr>
          <w:b/>
          <w:bCs/>
        </w:rPr>
        <w:t>Course Code</w:t>
      </w:r>
      <w:r w:rsidRPr="0087634B">
        <w:rPr>
          <w:b/>
          <w:bCs/>
          <w:caps/>
        </w:rPr>
        <w:t xml:space="preserve">: </w:t>
      </w:r>
      <w:r w:rsidR="00727889" w:rsidRPr="00727889">
        <w:rPr>
          <w:b/>
          <w:bCs/>
          <w:color w:val="000000"/>
        </w:rPr>
        <w:t>MAJMC-SEL-302</w:t>
      </w:r>
    </w:p>
    <w:p w:rsidR="000C2B35" w:rsidRPr="0087634B" w:rsidRDefault="000C2B35" w:rsidP="000C2B35">
      <w:pPr>
        <w:spacing w:after="120" w:line="276" w:lineRule="auto"/>
        <w:rPr>
          <w:b/>
          <w:bCs/>
          <w:caps/>
        </w:rPr>
      </w:pPr>
      <w:r w:rsidRPr="0087634B">
        <w:rPr>
          <w:b/>
          <w:bCs/>
        </w:rPr>
        <w:t>Course Name</w:t>
      </w:r>
      <w:r w:rsidRPr="0087634B">
        <w:rPr>
          <w:b/>
          <w:bCs/>
          <w:caps/>
        </w:rPr>
        <w:t>:</w:t>
      </w:r>
      <w:r w:rsidRPr="0087634B">
        <w:rPr>
          <w:b/>
          <w:bCs/>
          <w:color w:val="000000"/>
        </w:rPr>
        <w:t xml:space="preserve"> Blog Writing</w:t>
      </w:r>
    </w:p>
    <w:p w:rsidR="000C2B35" w:rsidRPr="00D244B0" w:rsidRDefault="000C2B35" w:rsidP="000C2B35">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C2B35" w:rsidRPr="00D244B0" w:rsidRDefault="000C2B35" w:rsidP="000C2B35">
      <w:pPr>
        <w:pStyle w:val="Heading2"/>
        <w:rPr>
          <w:rFonts w:ascii="Times New Roman" w:hAnsi="Times New Roman" w:cs="Times New Roman"/>
          <w:b w:val="0"/>
          <w:bCs w:val="0"/>
          <w:color w:val="auto"/>
          <w:sz w:val="24"/>
          <w:szCs w:val="24"/>
        </w:rPr>
      </w:pPr>
      <w:r w:rsidRPr="0087634B">
        <w:rPr>
          <w:rFonts w:ascii="Times New Roman" w:hAnsi="Times New Roman" w:cs="Times New Roman"/>
          <w:color w:val="auto"/>
          <w:sz w:val="24"/>
          <w:szCs w:val="24"/>
        </w:rPr>
        <w:t>Course Objectives:</w:t>
      </w:r>
      <w:r w:rsidRPr="00D244B0">
        <w:rPr>
          <w:rFonts w:ascii="Times New Roman" w:hAnsi="Times New Roman" w:cs="Times New Roman"/>
          <w:b w:val="0"/>
          <w:bCs w:val="0"/>
          <w:color w:val="auto"/>
          <w:sz w:val="24"/>
          <w:szCs w:val="24"/>
        </w:rPr>
        <w:t xml:space="preserve"> The course is designed to:</w:t>
      </w:r>
    </w:p>
    <w:p w:rsidR="000C2B35" w:rsidRPr="00717000"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717000">
        <w:rPr>
          <w:rFonts w:eastAsia="Calibri"/>
          <w:lang w:val="en-IN" w:bidi="hi-IN"/>
        </w:rPr>
        <w:t>To enable students to understand the significance of blogging as a versatile self-publishing practice</w:t>
      </w:r>
    </w:p>
    <w:p w:rsidR="000C2B35"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717000">
        <w:rPr>
          <w:rFonts w:eastAsia="Calibri"/>
          <w:lang w:val="en-IN" w:bidi="hi-IN"/>
        </w:rPr>
        <w:t>To impart skills needed to set up and manage a hosted blog</w:t>
      </w:r>
    </w:p>
    <w:p w:rsidR="000C2B35" w:rsidRPr="00717000"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To find a niche for a long-term blog.</w:t>
      </w:r>
    </w:p>
    <w:p w:rsidR="000C2B35" w:rsidRPr="00F062D9" w:rsidRDefault="000C2B35" w:rsidP="000C2B35">
      <w:pPr>
        <w:pStyle w:val="Heading2"/>
        <w:rPr>
          <w:rFonts w:ascii="Times New Roman" w:hAnsi="Times New Roman" w:cs="Times New Roman"/>
          <w:color w:val="auto"/>
          <w:sz w:val="24"/>
          <w:szCs w:val="24"/>
        </w:rPr>
      </w:pPr>
      <w:r w:rsidRPr="00F062D9">
        <w:rPr>
          <w:rFonts w:ascii="Times New Roman" w:hAnsi="Times New Roman" w:cs="Times New Roman"/>
          <w:color w:val="auto"/>
          <w:sz w:val="24"/>
          <w:szCs w:val="24"/>
        </w:rPr>
        <w:t>Learning Outcomes:</w:t>
      </w:r>
    </w:p>
    <w:p w:rsidR="000C2B35" w:rsidRPr="00D244B0" w:rsidRDefault="000C2B35" w:rsidP="000C2B35">
      <w:pPr>
        <w:pStyle w:val="BodyText"/>
        <w:spacing w:before="136"/>
        <w:ind w:left="260"/>
      </w:pPr>
      <w:r w:rsidRPr="00D244B0">
        <w:t>After completion of the course the learners will be able to:</w:t>
      </w:r>
    </w:p>
    <w:p w:rsidR="000C2B35" w:rsidRPr="00F062D9"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D</w:t>
      </w:r>
      <w:r w:rsidRPr="00F062D9">
        <w:rPr>
          <w:rFonts w:eastAsia="Calibri"/>
          <w:lang w:val="en-IN" w:bidi="hi-IN"/>
        </w:rPr>
        <w:t>esign messages for blog.</w:t>
      </w:r>
    </w:p>
    <w:p w:rsidR="000C2B35" w:rsidRPr="00F062D9"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L</w:t>
      </w:r>
      <w:r w:rsidRPr="00F062D9">
        <w:rPr>
          <w:rFonts w:eastAsia="Calibri"/>
          <w:lang w:val="en-IN" w:bidi="hi-IN"/>
        </w:rPr>
        <w:t>earn the writing skills for blogging.</w:t>
      </w:r>
    </w:p>
    <w:p w:rsidR="000C2B35"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L</w:t>
      </w:r>
      <w:r w:rsidRPr="00F062D9">
        <w:rPr>
          <w:rFonts w:eastAsia="Calibri"/>
          <w:lang w:val="en-IN" w:bidi="hi-IN"/>
        </w:rPr>
        <w:t>earn</w:t>
      </w:r>
      <w:r w:rsidRPr="00F062D9">
        <w:rPr>
          <w:rFonts w:eastAsia="Calibri"/>
          <w:lang w:val="en-IN" w:bidi="hi-IN"/>
        </w:rPr>
        <w:tab/>
        <w:t>practical</w:t>
      </w:r>
      <w:r>
        <w:rPr>
          <w:rFonts w:eastAsia="Calibri"/>
          <w:lang w:val="en-IN" w:bidi="hi-IN"/>
        </w:rPr>
        <w:t xml:space="preserve"> </w:t>
      </w:r>
      <w:r w:rsidRPr="00F062D9">
        <w:rPr>
          <w:rFonts w:eastAsia="Calibri"/>
          <w:lang w:val="en-IN" w:bidi="hi-IN"/>
        </w:rPr>
        <w:t>aspects</w:t>
      </w:r>
      <w:r>
        <w:rPr>
          <w:rFonts w:eastAsia="Calibri"/>
          <w:lang w:val="en-IN" w:bidi="hi-IN"/>
        </w:rPr>
        <w:t xml:space="preserve"> </w:t>
      </w:r>
      <w:r w:rsidRPr="00F062D9">
        <w:rPr>
          <w:rFonts w:eastAsia="Calibri"/>
          <w:lang w:val="en-IN" w:bidi="hi-IN"/>
        </w:rPr>
        <w:t>of</w:t>
      </w:r>
      <w:r>
        <w:rPr>
          <w:rFonts w:eastAsia="Calibri"/>
          <w:lang w:val="en-IN" w:bidi="hi-IN"/>
        </w:rPr>
        <w:t xml:space="preserve"> blogging &amp; field exposure.</w:t>
      </w:r>
    </w:p>
    <w:p w:rsidR="000C2B35"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 xml:space="preserve">Experiment with non-written forms of online communication. </w:t>
      </w:r>
      <w:proofErr w:type="spellStart"/>
      <w:r>
        <w:rPr>
          <w:rFonts w:eastAsia="Calibri"/>
          <w:lang w:val="en-IN" w:bidi="hi-IN"/>
        </w:rPr>
        <w:t>i.e</w:t>
      </w:r>
      <w:proofErr w:type="spellEnd"/>
      <w:r>
        <w:rPr>
          <w:rFonts w:eastAsia="Calibri"/>
          <w:lang w:val="en-IN" w:bidi="hi-IN"/>
        </w:rPr>
        <w:t>-images audio and video</w:t>
      </w:r>
    </w:p>
    <w:p w:rsidR="000C2B35"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He students will able to use social media to build an audience for a blog.</w:t>
      </w:r>
    </w:p>
    <w:p w:rsidR="000C2B35"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In-depth knowledge of legal and ethical issues involved in blogging.</w:t>
      </w:r>
    </w:p>
    <w:p w:rsidR="000C2B35" w:rsidRPr="0064068B" w:rsidRDefault="000C2B35" w:rsidP="000C2B35">
      <w:pPr>
        <w:spacing w:line="276" w:lineRule="auto"/>
        <w:rPr>
          <w:b/>
          <w:bCs/>
        </w:rPr>
      </w:pPr>
      <w:r w:rsidRPr="0064068B">
        <w:rPr>
          <w:b/>
          <w:bCs/>
        </w:rPr>
        <w:t>Evaluation Criteria:</w:t>
      </w:r>
    </w:p>
    <w:p w:rsidR="000C2B35" w:rsidRPr="00D244B0" w:rsidRDefault="000C2B35" w:rsidP="000C2B35">
      <w:pPr>
        <w:numPr>
          <w:ilvl w:val="0"/>
          <w:numId w:val="35"/>
        </w:numPr>
        <w:autoSpaceDN w:val="0"/>
        <w:spacing w:line="276" w:lineRule="auto"/>
      </w:pPr>
      <w:r w:rsidRPr="00D244B0">
        <w:t>Continuous Internal Assessment: 30%</w:t>
      </w:r>
    </w:p>
    <w:p w:rsidR="000C2B35" w:rsidRPr="00D244B0" w:rsidRDefault="000C2B35" w:rsidP="000C2B35">
      <w:pPr>
        <w:numPr>
          <w:ilvl w:val="0"/>
          <w:numId w:val="35"/>
        </w:numPr>
        <w:autoSpaceDN w:val="0"/>
        <w:spacing w:line="276" w:lineRule="auto"/>
      </w:pPr>
      <w:r w:rsidRPr="00D244B0">
        <w:t>End Term Examination: 70%</w:t>
      </w:r>
    </w:p>
    <w:p w:rsidR="000C2B35" w:rsidRPr="003F2FA5" w:rsidRDefault="000C2B35" w:rsidP="000C2B35">
      <w:pPr>
        <w:pStyle w:val="NormalWeb"/>
        <w:shd w:val="clear" w:color="auto" w:fill="FFFFFF"/>
        <w:spacing w:before="0" w:beforeAutospacing="0" w:after="0" w:afterAutospacing="0"/>
        <w:jc w:val="both"/>
        <w:rPr>
          <w:b/>
          <w:bCs/>
          <w:color w:val="000000"/>
          <w:lang w:bidi="ar-SA"/>
        </w:rPr>
      </w:pPr>
      <w:r w:rsidRPr="003F2FA5">
        <w:rPr>
          <w:b/>
          <w:bCs/>
          <w:color w:val="000000"/>
          <w:lang w:bidi="ar-SA"/>
        </w:rPr>
        <w:t>Course Content</w:t>
      </w:r>
    </w:p>
    <w:p w:rsidR="000C2B35" w:rsidRPr="0063717B" w:rsidRDefault="000C2B35" w:rsidP="000C2B35">
      <w:pPr>
        <w:jc w:val="both"/>
        <w:rPr>
          <w:b/>
          <w:bCs/>
          <w:lang w:val="en-GB"/>
        </w:rPr>
      </w:pPr>
      <w:r w:rsidRPr="0063717B">
        <w:rPr>
          <w:b/>
          <w:bCs/>
          <w:lang w:val="en-GB"/>
        </w:rPr>
        <w:t>UNIT-I</w:t>
      </w:r>
    </w:p>
    <w:p w:rsidR="000C2B35" w:rsidRPr="0063717B" w:rsidRDefault="000C2B35" w:rsidP="000C2B35">
      <w:pPr>
        <w:numPr>
          <w:ilvl w:val="0"/>
          <w:numId w:val="18"/>
        </w:numPr>
        <w:jc w:val="both"/>
        <w:rPr>
          <w:lang w:val="en-GB"/>
        </w:rPr>
      </w:pPr>
      <w:r w:rsidRPr="0063717B">
        <w:rPr>
          <w:lang w:val="en-GB"/>
        </w:rPr>
        <w:t xml:space="preserve">Blogging: an introduction Web 2.0 and Self-publishing - Hosted and self-hosted blogs - Anatomy of a blog post - Some popular blogs </w:t>
      </w:r>
    </w:p>
    <w:p w:rsidR="000C2B35" w:rsidRDefault="000C2B35" w:rsidP="000C2B35">
      <w:pPr>
        <w:numPr>
          <w:ilvl w:val="0"/>
          <w:numId w:val="18"/>
        </w:numPr>
        <w:jc w:val="both"/>
        <w:rPr>
          <w:lang w:val="en-GB"/>
        </w:rPr>
      </w:pPr>
      <w:r w:rsidRPr="0063717B">
        <w:rPr>
          <w:lang w:val="en-GB"/>
        </w:rPr>
        <w:t xml:space="preserve">Major </w:t>
      </w:r>
      <w:proofErr w:type="gramStart"/>
      <w:r w:rsidRPr="0063717B">
        <w:rPr>
          <w:lang w:val="en-GB"/>
        </w:rPr>
        <w:t>blogging</w:t>
      </w:r>
      <w:proofErr w:type="gramEnd"/>
      <w:r w:rsidRPr="0063717B">
        <w:rPr>
          <w:lang w:val="en-GB"/>
        </w:rPr>
        <w:t xml:space="preserve"> platforms and their comparison</w:t>
      </w:r>
      <w:r>
        <w:rPr>
          <w:lang w:val="en-GB"/>
        </w:rPr>
        <w:t xml:space="preserve">: </w:t>
      </w:r>
      <w:proofErr w:type="spellStart"/>
      <w:r>
        <w:rPr>
          <w:lang w:val="en-GB"/>
        </w:rPr>
        <w:t>Wordpress</w:t>
      </w:r>
      <w:proofErr w:type="spellEnd"/>
      <w:r>
        <w:rPr>
          <w:lang w:val="en-GB"/>
        </w:rPr>
        <w:t>–Blogger–</w:t>
      </w:r>
      <w:proofErr w:type="spellStart"/>
      <w:r>
        <w:rPr>
          <w:lang w:val="en-GB"/>
        </w:rPr>
        <w:t>Tumblr</w:t>
      </w:r>
      <w:proofErr w:type="spellEnd"/>
      <w:r>
        <w:rPr>
          <w:lang w:val="en-GB"/>
        </w:rPr>
        <w:t xml:space="preserve"> etc.</w:t>
      </w:r>
    </w:p>
    <w:p w:rsidR="000C2B35" w:rsidRPr="0063717B" w:rsidRDefault="000C2B35" w:rsidP="000C2B35">
      <w:pPr>
        <w:numPr>
          <w:ilvl w:val="0"/>
          <w:numId w:val="18"/>
        </w:numPr>
        <w:jc w:val="both"/>
        <w:rPr>
          <w:lang w:val="en-GB"/>
        </w:rPr>
      </w:pPr>
      <w:r w:rsidRPr="0063717B">
        <w:rPr>
          <w:lang w:val="en-GB"/>
        </w:rPr>
        <w:t>Comparison of different platforms</w:t>
      </w:r>
    </w:p>
    <w:p w:rsidR="000C2B35" w:rsidRPr="0063717B" w:rsidRDefault="000C2B35" w:rsidP="000C2B35">
      <w:pPr>
        <w:numPr>
          <w:ilvl w:val="0"/>
          <w:numId w:val="18"/>
        </w:numPr>
        <w:jc w:val="both"/>
        <w:rPr>
          <w:lang w:val="en-GB"/>
        </w:rPr>
      </w:pPr>
      <w:r w:rsidRPr="003F2FA5">
        <w:rPr>
          <w:lang w:val="en-GB"/>
        </w:rPr>
        <w:t>Social significance of blogging</w:t>
      </w:r>
      <w:r>
        <w:rPr>
          <w:lang w:val="en-GB"/>
        </w:rPr>
        <w:t xml:space="preserve">: </w:t>
      </w:r>
      <w:r w:rsidRPr="0063717B">
        <w:rPr>
          <w:lang w:val="en-GB"/>
        </w:rPr>
        <w:t>Blogs and Participatory democracy - Citizen journalism - Bloggers Vs Journalists</w:t>
      </w:r>
    </w:p>
    <w:p w:rsidR="000C2B35" w:rsidRPr="003F2FA5" w:rsidRDefault="000C2B35" w:rsidP="000C2B35">
      <w:pPr>
        <w:numPr>
          <w:ilvl w:val="0"/>
          <w:numId w:val="18"/>
        </w:numPr>
        <w:jc w:val="both"/>
        <w:rPr>
          <w:lang w:val="en-GB"/>
        </w:rPr>
      </w:pPr>
      <w:r>
        <w:rPr>
          <w:lang w:val="en-GB"/>
        </w:rPr>
        <w:t xml:space="preserve">Challenges towards </w:t>
      </w:r>
      <w:r w:rsidRPr="003F2FA5">
        <w:rPr>
          <w:lang w:val="en-GB"/>
        </w:rPr>
        <w:t>blogging</w:t>
      </w:r>
    </w:p>
    <w:p w:rsidR="000C2B35" w:rsidRDefault="000C2B35" w:rsidP="000C2B35">
      <w:pPr>
        <w:jc w:val="both"/>
        <w:rPr>
          <w:lang w:val="en-GB"/>
        </w:rPr>
      </w:pPr>
    </w:p>
    <w:p w:rsidR="000C2B35" w:rsidRPr="0063717B" w:rsidRDefault="000C2B35" w:rsidP="000C2B35">
      <w:pPr>
        <w:jc w:val="both"/>
        <w:rPr>
          <w:b/>
          <w:bCs/>
          <w:lang w:val="en-GB"/>
        </w:rPr>
      </w:pPr>
      <w:r w:rsidRPr="0063717B">
        <w:rPr>
          <w:b/>
          <w:bCs/>
          <w:lang w:val="en-GB"/>
        </w:rPr>
        <w:t>UNIT-II</w:t>
      </w:r>
    </w:p>
    <w:p w:rsidR="000C2B35" w:rsidRPr="00A70CB5" w:rsidRDefault="000C2B35" w:rsidP="000C2B35">
      <w:pPr>
        <w:numPr>
          <w:ilvl w:val="0"/>
          <w:numId w:val="18"/>
        </w:numPr>
        <w:jc w:val="both"/>
        <w:rPr>
          <w:lang w:val="en-GB"/>
        </w:rPr>
      </w:pPr>
      <w:r w:rsidRPr="003F2FA5">
        <w:rPr>
          <w:lang w:val="en-GB"/>
        </w:rPr>
        <w:t>Finding a niche</w:t>
      </w:r>
      <w:r>
        <w:rPr>
          <w:lang w:val="en-GB"/>
        </w:rPr>
        <w:t xml:space="preserve">: </w:t>
      </w:r>
      <w:r w:rsidRPr="00A70CB5">
        <w:rPr>
          <w:lang w:val="en-GB"/>
        </w:rPr>
        <w:t>What is niche blogging - What are the popular niches? - Strategies of finding a niche</w:t>
      </w:r>
    </w:p>
    <w:p w:rsidR="000C2B35" w:rsidRPr="00A70CB5" w:rsidRDefault="000C2B35" w:rsidP="000C2B35">
      <w:pPr>
        <w:numPr>
          <w:ilvl w:val="0"/>
          <w:numId w:val="18"/>
        </w:numPr>
        <w:jc w:val="both"/>
        <w:rPr>
          <w:lang w:val="en-GB"/>
        </w:rPr>
      </w:pPr>
      <w:r w:rsidRPr="00A70CB5">
        <w:rPr>
          <w:lang w:val="en-GB"/>
        </w:rPr>
        <w:t>Developing a theme:</w:t>
      </w:r>
      <w:r>
        <w:rPr>
          <w:lang w:val="en-GB"/>
        </w:rPr>
        <w:t xml:space="preserve"> </w:t>
      </w:r>
      <w:r w:rsidRPr="00A70CB5">
        <w:rPr>
          <w:lang w:val="en-GB"/>
        </w:rPr>
        <w:t>Conceptualising the theme - Picking a name - Identity of the blog – logo and usable design</w:t>
      </w:r>
    </w:p>
    <w:p w:rsidR="000C2B35" w:rsidRPr="00A70CB5" w:rsidRDefault="000C2B35" w:rsidP="000C2B35">
      <w:pPr>
        <w:numPr>
          <w:ilvl w:val="0"/>
          <w:numId w:val="18"/>
        </w:numPr>
        <w:jc w:val="both"/>
        <w:rPr>
          <w:lang w:val="en-GB"/>
        </w:rPr>
      </w:pPr>
      <w:r w:rsidRPr="00A70CB5">
        <w:rPr>
          <w:lang w:val="en-GB"/>
        </w:rPr>
        <w:t>Understanding the niche:</w:t>
      </w:r>
      <w:r>
        <w:rPr>
          <w:lang w:val="en-GB"/>
        </w:rPr>
        <w:t xml:space="preserve"> </w:t>
      </w:r>
      <w:r w:rsidRPr="00A70CB5">
        <w:rPr>
          <w:lang w:val="en-GB"/>
        </w:rPr>
        <w:t>Fellow bloggers - Blog directories</w:t>
      </w:r>
    </w:p>
    <w:p w:rsidR="000C2B35" w:rsidRDefault="000C2B35" w:rsidP="000C2B35">
      <w:pPr>
        <w:jc w:val="both"/>
        <w:rPr>
          <w:lang w:val="en-GB"/>
        </w:rPr>
      </w:pPr>
    </w:p>
    <w:p w:rsidR="00727889" w:rsidRDefault="00727889" w:rsidP="000C2B35">
      <w:pPr>
        <w:jc w:val="both"/>
        <w:rPr>
          <w:lang w:val="en-GB"/>
        </w:rPr>
      </w:pPr>
    </w:p>
    <w:p w:rsidR="00727889" w:rsidRDefault="00727889" w:rsidP="000C2B35">
      <w:pPr>
        <w:jc w:val="both"/>
        <w:rPr>
          <w:lang w:val="en-GB"/>
        </w:rPr>
      </w:pPr>
    </w:p>
    <w:p w:rsidR="00727889" w:rsidRDefault="00727889" w:rsidP="000C2B35">
      <w:pPr>
        <w:jc w:val="both"/>
        <w:rPr>
          <w:lang w:val="en-GB"/>
        </w:rPr>
      </w:pPr>
    </w:p>
    <w:p w:rsidR="000C2B35" w:rsidRPr="00A70CB5" w:rsidRDefault="000C2B35" w:rsidP="000C2B35">
      <w:pPr>
        <w:jc w:val="both"/>
        <w:rPr>
          <w:b/>
          <w:bCs/>
          <w:lang w:val="en-GB"/>
        </w:rPr>
      </w:pPr>
      <w:r w:rsidRPr="00A70CB5">
        <w:rPr>
          <w:b/>
          <w:bCs/>
          <w:lang w:val="en-GB"/>
        </w:rPr>
        <w:lastRenderedPageBreak/>
        <w:t>UNIT-III</w:t>
      </w:r>
    </w:p>
    <w:p w:rsidR="000C2B35" w:rsidRPr="003F2FA5" w:rsidRDefault="000C2B35" w:rsidP="000C2B35">
      <w:pPr>
        <w:numPr>
          <w:ilvl w:val="0"/>
          <w:numId w:val="18"/>
        </w:numPr>
        <w:jc w:val="both"/>
        <w:rPr>
          <w:lang w:val="en-GB"/>
        </w:rPr>
      </w:pPr>
      <w:r w:rsidRPr="003F2FA5">
        <w:rPr>
          <w:lang w:val="en-GB"/>
        </w:rPr>
        <w:t>Writing posts for a blog</w:t>
      </w:r>
      <w:r>
        <w:rPr>
          <w:lang w:val="en-GB"/>
        </w:rPr>
        <w:t>:</w:t>
      </w:r>
    </w:p>
    <w:p w:rsidR="000C2B35" w:rsidRPr="003F2FA5" w:rsidRDefault="000C2B35" w:rsidP="000C2B35">
      <w:pPr>
        <w:ind w:left="720"/>
        <w:jc w:val="both"/>
        <w:rPr>
          <w:lang w:val="en-GB"/>
        </w:rPr>
      </w:pPr>
      <w:r w:rsidRPr="003F2FA5">
        <w:rPr>
          <w:lang w:val="en-GB"/>
        </w:rPr>
        <w:t xml:space="preserve">Writing for web versus writing for other platforms - Use of headlines, subheads and formatted text - Writing </w:t>
      </w:r>
      <w:proofErr w:type="spellStart"/>
      <w:r w:rsidRPr="003F2FA5">
        <w:rPr>
          <w:lang w:val="en-GB"/>
        </w:rPr>
        <w:t>scannable</w:t>
      </w:r>
      <w:proofErr w:type="spellEnd"/>
      <w:r w:rsidRPr="003F2FA5">
        <w:rPr>
          <w:lang w:val="en-GB"/>
        </w:rPr>
        <w:t xml:space="preserve"> posts</w:t>
      </w:r>
    </w:p>
    <w:p w:rsidR="000C2B35" w:rsidRPr="003F2FA5" w:rsidRDefault="000C2B35" w:rsidP="000C2B35">
      <w:pPr>
        <w:numPr>
          <w:ilvl w:val="0"/>
          <w:numId w:val="18"/>
        </w:numPr>
        <w:jc w:val="both"/>
        <w:rPr>
          <w:lang w:val="en-GB"/>
        </w:rPr>
      </w:pPr>
      <w:r w:rsidRPr="003F2FA5">
        <w:rPr>
          <w:lang w:val="en-GB"/>
        </w:rPr>
        <w:t>Finding story ideas</w:t>
      </w:r>
      <w:r>
        <w:rPr>
          <w:lang w:val="en-GB"/>
        </w:rPr>
        <w:t>:</w:t>
      </w:r>
    </w:p>
    <w:p w:rsidR="000C2B35" w:rsidRPr="003F2FA5" w:rsidRDefault="000C2B35" w:rsidP="000C2B35">
      <w:pPr>
        <w:ind w:left="720"/>
        <w:jc w:val="both"/>
        <w:rPr>
          <w:lang w:val="en-GB"/>
        </w:rPr>
      </w:pPr>
      <w:r w:rsidRPr="003F2FA5">
        <w:rPr>
          <w:lang w:val="en-GB"/>
        </w:rPr>
        <w:t xml:space="preserve">Search trends - Reader comments - Social media trends - typical blog story formats – How to articles, </w:t>
      </w:r>
      <w:proofErr w:type="spellStart"/>
      <w:r w:rsidRPr="003F2FA5">
        <w:rPr>
          <w:lang w:val="en-GB"/>
        </w:rPr>
        <w:t>listicles</w:t>
      </w:r>
      <w:proofErr w:type="spellEnd"/>
      <w:r w:rsidRPr="003F2FA5">
        <w:rPr>
          <w:lang w:val="en-GB"/>
        </w:rPr>
        <w:t>, etc</w:t>
      </w:r>
    </w:p>
    <w:p w:rsidR="000C2B35" w:rsidRPr="003F2FA5" w:rsidRDefault="000C2B35" w:rsidP="000C2B35">
      <w:pPr>
        <w:numPr>
          <w:ilvl w:val="0"/>
          <w:numId w:val="18"/>
        </w:numPr>
        <w:jc w:val="both"/>
        <w:rPr>
          <w:lang w:val="en-GB"/>
        </w:rPr>
      </w:pPr>
      <w:r w:rsidRPr="003F2FA5">
        <w:rPr>
          <w:lang w:val="en-GB"/>
        </w:rPr>
        <w:t>Use of multimedia</w:t>
      </w:r>
      <w:r>
        <w:rPr>
          <w:lang w:val="en-GB"/>
        </w:rPr>
        <w:t>:</w:t>
      </w:r>
    </w:p>
    <w:p w:rsidR="000C2B35" w:rsidRPr="003F2FA5" w:rsidRDefault="000C2B35" w:rsidP="000C2B35">
      <w:pPr>
        <w:ind w:left="720"/>
        <w:jc w:val="both"/>
        <w:rPr>
          <w:lang w:val="en-GB"/>
        </w:rPr>
      </w:pPr>
      <w:r w:rsidRPr="003F2FA5">
        <w:rPr>
          <w:lang w:val="en-GB"/>
        </w:rPr>
        <w:t xml:space="preserve">Images – Videos - Interactive tools </w:t>
      </w:r>
      <w:proofErr w:type="gramStart"/>
      <w:r w:rsidRPr="003F2FA5">
        <w:rPr>
          <w:lang w:val="en-GB"/>
        </w:rPr>
        <w:t>( timelines</w:t>
      </w:r>
      <w:proofErr w:type="gramEnd"/>
      <w:r w:rsidRPr="003F2FA5">
        <w:rPr>
          <w:lang w:val="en-GB"/>
        </w:rPr>
        <w:t>, sound cloud etc)</w:t>
      </w:r>
    </w:p>
    <w:p w:rsidR="000C2B35" w:rsidRPr="003F2FA5" w:rsidRDefault="000C2B35" w:rsidP="000C2B35">
      <w:pPr>
        <w:numPr>
          <w:ilvl w:val="0"/>
          <w:numId w:val="18"/>
        </w:numPr>
        <w:jc w:val="both"/>
        <w:rPr>
          <w:lang w:val="en-GB"/>
        </w:rPr>
      </w:pPr>
      <w:r w:rsidRPr="003F2FA5">
        <w:rPr>
          <w:lang w:val="en-GB"/>
        </w:rPr>
        <w:t>Other content strategies</w:t>
      </w:r>
      <w:r>
        <w:rPr>
          <w:lang w:val="en-GB"/>
        </w:rPr>
        <w:t>:</w:t>
      </w:r>
    </w:p>
    <w:p w:rsidR="000C2B35" w:rsidRPr="003F2FA5" w:rsidRDefault="000C2B35" w:rsidP="000C2B35">
      <w:pPr>
        <w:ind w:left="720"/>
        <w:jc w:val="both"/>
        <w:rPr>
          <w:lang w:val="en-GB"/>
        </w:rPr>
      </w:pPr>
      <w:r w:rsidRPr="003F2FA5">
        <w:rPr>
          <w:lang w:val="en-GB"/>
        </w:rPr>
        <w:t>Re-purposing content</w:t>
      </w:r>
    </w:p>
    <w:p w:rsidR="000C2B35" w:rsidRDefault="000C2B35" w:rsidP="000C2B35">
      <w:pPr>
        <w:jc w:val="both"/>
        <w:rPr>
          <w:lang w:val="en-GB"/>
        </w:rPr>
      </w:pPr>
    </w:p>
    <w:p w:rsidR="000C2B35" w:rsidRPr="003D0D0D" w:rsidRDefault="000C2B35" w:rsidP="000C2B35">
      <w:pPr>
        <w:jc w:val="both"/>
        <w:rPr>
          <w:b/>
          <w:bCs/>
          <w:lang w:val="en-GB"/>
        </w:rPr>
      </w:pPr>
      <w:r w:rsidRPr="003D0D0D">
        <w:rPr>
          <w:b/>
          <w:bCs/>
          <w:lang w:val="en-GB"/>
        </w:rPr>
        <w:t>UNIT-IV</w:t>
      </w:r>
    </w:p>
    <w:p w:rsidR="000C2B35" w:rsidRPr="003F2FA5" w:rsidRDefault="000C2B35" w:rsidP="000C2B35">
      <w:pPr>
        <w:numPr>
          <w:ilvl w:val="0"/>
          <w:numId w:val="18"/>
        </w:numPr>
        <w:jc w:val="both"/>
        <w:rPr>
          <w:lang w:val="en-GB"/>
        </w:rPr>
      </w:pPr>
      <w:r w:rsidRPr="003F2FA5">
        <w:rPr>
          <w:lang w:val="en-GB"/>
        </w:rPr>
        <w:t>Target audience</w:t>
      </w:r>
      <w:r>
        <w:rPr>
          <w:lang w:val="en-GB"/>
        </w:rPr>
        <w:t>:</w:t>
      </w:r>
    </w:p>
    <w:p w:rsidR="000C2B35" w:rsidRPr="003F2FA5" w:rsidRDefault="000C2B35" w:rsidP="000C2B35">
      <w:pPr>
        <w:ind w:left="720"/>
        <w:jc w:val="both"/>
        <w:rPr>
          <w:lang w:val="en-GB"/>
        </w:rPr>
      </w:pPr>
      <w:r w:rsidRPr="003F2FA5">
        <w:rPr>
          <w:lang w:val="en-GB"/>
        </w:rPr>
        <w:t>Finding the reader of your niche - Creating a Social Media identity (</w:t>
      </w:r>
      <w:proofErr w:type="spellStart"/>
      <w:r w:rsidRPr="003F2FA5">
        <w:rPr>
          <w:lang w:val="en-GB"/>
        </w:rPr>
        <w:t>Facebook</w:t>
      </w:r>
      <w:proofErr w:type="spellEnd"/>
      <w:r w:rsidRPr="003F2FA5">
        <w:rPr>
          <w:lang w:val="en-GB"/>
        </w:rPr>
        <w:t>, Twitter, YouTube, New platforms)</w:t>
      </w:r>
    </w:p>
    <w:p w:rsidR="000C2B35" w:rsidRPr="003F2FA5" w:rsidRDefault="000C2B35" w:rsidP="000C2B35">
      <w:pPr>
        <w:ind w:left="720"/>
        <w:jc w:val="both"/>
        <w:rPr>
          <w:lang w:val="en-GB"/>
        </w:rPr>
      </w:pPr>
      <w:r w:rsidRPr="003F2FA5">
        <w:rPr>
          <w:lang w:val="en-GB"/>
        </w:rPr>
        <w:t>Social Media Optimisation</w:t>
      </w:r>
    </w:p>
    <w:p w:rsidR="000C2B35" w:rsidRPr="003F2FA5" w:rsidRDefault="000C2B35" w:rsidP="000C2B35">
      <w:pPr>
        <w:numPr>
          <w:ilvl w:val="0"/>
          <w:numId w:val="18"/>
        </w:numPr>
        <w:jc w:val="both"/>
        <w:rPr>
          <w:lang w:val="en-GB"/>
        </w:rPr>
      </w:pPr>
      <w:r w:rsidRPr="003F2FA5">
        <w:rPr>
          <w:lang w:val="en-GB"/>
        </w:rPr>
        <w:t>Reader Comments</w:t>
      </w:r>
      <w:r>
        <w:rPr>
          <w:lang w:val="en-GB"/>
        </w:rPr>
        <w:t>:</w:t>
      </w:r>
    </w:p>
    <w:p w:rsidR="000C2B35" w:rsidRPr="003F2FA5" w:rsidRDefault="000C2B35" w:rsidP="000C2B35">
      <w:pPr>
        <w:ind w:left="720"/>
        <w:jc w:val="both"/>
        <w:rPr>
          <w:lang w:val="en-GB"/>
        </w:rPr>
      </w:pPr>
      <w:r w:rsidRPr="003F2FA5">
        <w:rPr>
          <w:lang w:val="en-GB"/>
        </w:rPr>
        <w:t>Managing criticism - Moderation policy - Responding to comments</w:t>
      </w:r>
    </w:p>
    <w:p w:rsidR="000C2B35" w:rsidRPr="003F2FA5" w:rsidRDefault="000C2B35" w:rsidP="000C2B35">
      <w:pPr>
        <w:numPr>
          <w:ilvl w:val="0"/>
          <w:numId w:val="18"/>
        </w:numPr>
        <w:jc w:val="both"/>
        <w:rPr>
          <w:lang w:val="en-GB"/>
        </w:rPr>
      </w:pPr>
      <w:r w:rsidRPr="003F2FA5">
        <w:rPr>
          <w:lang w:val="en-GB"/>
        </w:rPr>
        <w:t>SEO techniques</w:t>
      </w:r>
      <w:r>
        <w:rPr>
          <w:lang w:val="en-GB"/>
        </w:rPr>
        <w:t>:</w:t>
      </w:r>
    </w:p>
    <w:p w:rsidR="000C2B35" w:rsidRPr="003F2FA5" w:rsidRDefault="000C2B35" w:rsidP="000C2B35">
      <w:pPr>
        <w:ind w:left="720"/>
        <w:jc w:val="both"/>
        <w:rPr>
          <w:lang w:val="en-GB"/>
        </w:rPr>
      </w:pPr>
      <w:r w:rsidRPr="003F2FA5">
        <w:rPr>
          <w:lang w:val="en-GB"/>
        </w:rPr>
        <w:t>Search visibility - Ethical SEO practices for bloggers - Key word ratio</w:t>
      </w:r>
    </w:p>
    <w:p w:rsidR="000C2B35" w:rsidRDefault="000C2B35" w:rsidP="000C2B35">
      <w:pPr>
        <w:jc w:val="both"/>
        <w:rPr>
          <w:lang w:val="en-GB"/>
        </w:rPr>
      </w:pPr>
    </w:p>
    <w:p w:rsidR="000C2B35" w:rsidRPr="003D0D0D" w:rsidRDefault="000C2B35" w:rsidP="000C2B35">
      <w:pPr>
        <w:jc w:val="both"/>
        <w:rPr>
          <w:b/>
          <w:bCs/>
          <w:lang w:val="en-GB"/>
        </w:rPr>
      </w:pPr>
      <w:r w:rsidRPr="003D0D0D">
        <w:rPr>
          <w:b/>
          <w:bCs/>
          <w:lang w:val="en-GB"/>
        </w:rPr>
        <w:t>UNIT-V</w:t>
      </w:r>
    </w:p>
    <w:p w:rsidR="000C2B35" w:rsidRPr="003F2FA5" w:rsidRDefault="000C2B35" w:rsidP="000C2B35">
      <w:pPr>
        <w:numPr>
          <w:ilvl w:val="0"/>
          <w:numId w:val="18"/>
        </w:numPr>
        <w:jc w:val="both"/>
        <w:rPr>
          <w:lang w:val="en-GB"/>
        </w:rPr>
      </w:pPr>
      <w:r w:rsidRPr="003F2FA5">
        <w:rPr>
          <w:lang w:val="en-GB"/>
        </w:rPr>
        <w:t>Monitoring Traffic</w:t>
      </w:r>
      <w:r>
        <w:rPr>
          <w:lang w:val="en-GB"/>
        </w:rPr>
        <w:t>:</w:t>
      </w:r>
    </w:p>
    <w:p w:rsidR="000C2B35" w:rsidRPr="003F2FA5" w:rsidRDefault="000C2B35" w:rsidP="000C2B35">
      <w:pPr>
        <w:ind w:left="720"/>
        <w:jc w:val="both"/>
        <w:rPr>
          <w:lang w:val="en-GB"/>
        </w:rPr>
      </w:pPr>
      <w:r w:rsidRPr="003F2FA5">
        <w:rPr>
          <w:lang w:val="en-GB"/>
        </w:rPr>
        <w:t>Why to monitor traffic - Metrics and dimensions (Page Views, Bounce Rate, Unique visitors) - Content goals - Web analytics se</w:t>
      </w:r>
      <w:r>
        <w:rPr>
          <w:lang w:val="en-GB"/>
        </w:rPr>
        <w:t xml:space="preserve">rvices Google Analytics, </w:t>
      </w:r>
      <w:proofErr w:type="spellStart"/>
      <w:r>
        <w:rPr>
          <w:lang w:val="en-GB"/>
        </w:rPr>
        <w:t>Piwik</w:t>
      </w:r>
      <w:proofErr w:type="spellEnd"/>
      <w:r>
        <w:rPr>
          <w:lang w:val="en-GB"/>
        </w:rPr>
        <w:t xml:space="preserve"> (</w:t>
      </w:r>
      <w:proofErr w:type="spellStart"/>
      <w:r>
        <w:rPr>
          <w:lang w:val="en-GB"/>
        </w:rPr>
        <w:t>Matomo</w:t>
      </w:r>
      <w:proofErr w:type="spellEnd"/>
      <w:r>
        <w:rPr>
          <w:lang w:val="en-GB"/>
        </w:rPr>
        <w:t>) etc.</w:t>
      </w:r>
    </w:p>
    <w:p w:rsidR="000C2B35" w:rsidRPr="003F2FA5" w:rsidRDefault="000C2B35" w:rsidP="000C2B35">
      <w:pPr>
        <w:numPr>
          <w:ilvl w:val="0"/>
          <w:numId w:val="18"/>
        </w:numPr>
        <w:jc w:val="both"/>
        <w:rPr>
          <w:lang w:val="en-GB"/>
        </w:rPr>
      </w:pPr>
      <w:r w:rsidRPr="003F2FA5">
        <w:rPr>
          <w:lang w:val="en-GB"/>
        </w:rPr>
        <w:t>Monetising</w:t>
      </w:r>
      <w:r>
        <w:rPr>
          <w:lang w:val="en-GB"/>
        </w:rPr>
        <w:t>:</w:t>
      </w:r>
    </w:p>
    <w:p w:rsidR="000C2B35" w:rsidRDefault="000C2B35" w:rsidP="000C2B35">
      <w:pPr>
        <w:ind w:left="720"/>
        <w:jc w:val="both"/>
        <w:rPr>
          <w:lang w:val="en-GB"/>
        </w:rPr>
      </w:pPr>
      <w:r w:rsidRPr="003F2FA5">
        <w:rPr>
          <w:lang w:val="en-GB"/>
        </w:rPr>
        <w:t>Different reven</w:t>
      </w:r>
      <w:r>
        <w:rPr>
          <w:lang w:val="en-GB"/>
        </w:rPr>
        <w:t xml:space="preserve">ue sources for bloggers- </w:t>
      </w:r>
      <w:r w:rsidRPr="003F2FA5">
        <w:rPr>
          <w:lang w:val="en-GB"/>
        </w:rPr>
        <w:t xml:space="preserve">Ad-serving platforms, Affiliate links, </w:t>
      </w:r>
      <w:proofErr w:type="gramStart"/>
      <w:r w:rsidRPr="003F2FA5">
        <w:rPr>
          <w:lang w:val="en-GB"/>
        </w:rPr>
        <w:t>Passive</w:t>
      </w:r>
      <w:proofErr w:type="gramEnd"/>
      <w:r w:rsidRPr="003F2FA5">
        <w:rPr>
          <w:lang w:val="en-GB"/>
        </w:rPr>
        <w:t xml:space="preserve"> revenue sources</w:t>
      </w:r>
      <w:r>
        <w:rPr>
          <w:lang w:val="en-GB"/>
        </w:rPr>
        <w:t xml:space="preserve"> etc. </w:t>
      </w:r>
    </w:p>
    <w:p w:rsidR="000C2B35" w:rsidRPr="003F2FA5" w:rsidRDefault="000C2B35" w:rsidP="000C2B35">
      <w:pPr>
        <w:numPr>
          <w:ilvl w:val="0"/>
          <w:numId w:val="18"/>
        </w:numPr>
        <w:jc w:val="both"/>
        <w:rPr>
          <w:lang w:val="en-GB"/>
        </w:rPr>
      </w:pPr>
      <w:r w:rsidRPr="003F2FA5">
        <w:rPr>
          <w:lang w:val="en-GB"/>
        </w:rPr>
        <w:t>Monetising</w:t>
      </w:r>
      <w:r>
        <w:rPr>
          <w:lang w:val="en-GB"/>
        </w:rPr>
        <w:t>:</w:t>
      </w:r>
    </w:p>
    <w:p w:rsidR="000C2B35" w:rsidRPr="003F2FA5" w:rsidRDefault="000C2B35" w:rsidP="000C2B35">
      <w:pPr>
        <w:ind w:left="720"/>
        <w:jc w:val="both"/>
        <w:rPr>
          <w:lang w:val="en-GB"/>
        </w:rPr>
      </w:pPr>
      <w:proofErr w:type="gramStart"/>
      <w:r>
        <w:rPr>
          <w:lang w:val="en-GB"/>
        </w:rPr>
        <w:t>Identifying audience building different tools.</w:t>
      </w:r>
      <w:proofErr w:type="gramEnd"/>
      <w:r>
        <w:rPr>
          <w:lang w:val="en-GB"/>
        </w:rPr>
        <w:t xml:space="preserve"> </w:t>
      </w:r>
    </w:p>
    <w:p w:rsidR="000C2B35" w:rsidRPr="00B1578C" w:rsidRDefault="000C2B35" w:rsidP="000C2B35">
      <w:pPr>
        <w:pStyle w:val="NormalWeb"/>
        <w:shd w:val="clear" w:color="auto" w:fill="FFFFFF"/>
        <w:spacing w:before="0" w:beforeAutospacing="0" w:after="0" w:afterAutospacing="0"/>
        <w:jc w:val="both"/>
        <w:rPr>
          <w:b/>
          <w:bCs/>
          <w:color w:val="000000"/>
          <w:lang w:bidi="ar-SA"/>
        </w:rPr>
      </w:pPr>
      <w:r w:rsidRPr="00B1578C">
        <w:rPr>
          <w:b/>
          <w:bCs/>
          <w:color w:val="222222"/>
          <w:shd w:val="clear" w:color="auto" w:fill="FFFFFF"/>
        </w:rPr>
        <w:t>Suggested readings</w:t>
      </w:r>
      <w:r w:rsidRPr="00B1578C">
        <w:rPr>
          <w:b/>
          <w:bCs/>
          <w:color w:val="000000"/>
          <w:lang w:bidi="ar-SA"/>
        </w:rPr>
        <w:t>:</w:t>
      </w:r>
    </w:p>
    <w:p w:rsidR="000C2B35" w:rsidRPr="00D244B0" w:rsidRDefault="000C2B35" w:rsidP="000C2B35">
      <w:pPr>
        <w:pStyle w:val="ListParagraph"/>
        <w:numPr>
          <w:ilvl w:val="0"/>
          <w:numId w:val="80"/>
        </w:numPr>
        <w:rPr>
          <w:color w:val="000000"/>
        </w:rPr>
      </w:pPr>
      <w:r w:rsidRPr="00D244B0">
        <w:rPr>
          <w:color w:val="000000"/>
        </w:rPr>
        <w:t xml:space="preserve">Houghton, R. (2012). Blogging for </w:t>
      </w:r>
      <w:proofErr w:type="spellStart"/>
      <w:r w:rsidRPr="00D244B0">
        <w:rPr>
          <w:color w:val="000000"/>
        </w:rPr>
        <w:t>Creatives</w:t>
      </w:r>
      <w:proofErr w:type="spellEnd"/>
      <w:r w:rsidRPr="00D244B0">
        <w:rPr>
          <w:color w:val="000000"/>
        </w:rPr>
        <w:t xml:space="preserve">, </w:t>
      </w:r>
      <w:proofErr w:type="spellStart"/>
      <w:proofErr w:type="gramStart"/>
      <w:r w:rsidRPr="00D244B0">
        <w:rPr>
          <w:color w:val="000000"/>
        </w:rPr>
        <w:t>Cincinatti</w:t>
      </w:r>
      <w:proofErr w:type="spellEnd"/>
      <w:r w:rsidRPr="00D244B0">
        <w:rPr>
          <w:color w:val="000000"/>
        </w:rPr>
        <w:t xml:space="preserve"> :</w:t>
      </w:r>
      <w:proofErr w:type="gramEnd"/>
      <w:r w:rsidRPr="00D244B0">
        <w:rPr>
          <w:color w:val="000000"/>
        </w:rPr>
        <w:t xml:space="preserve"> How Books.</w:t>
      </w:r>
    </w:p>
    <w:p w:rsidR="000C2B35" w:rsidRPr="00D244B0" w:rsidRDefault="000C2B35" w:rsidP="000C2B35">
      <w:pPr>
        <w:pStyle w:val="ListParagraph"/>
        <w:numPr>
          <w:ilvl w:val="0"/>
          <w:numId w:val="80"/>
        </w:numPr>
        <w:rPr>
          <w:color w:val="000000"/>
        </w:rPr>
      </w:pPr>
      <w:proofErr w:type="spellStart"/>
      <w:r w:rsidRPr="00D244B0">
        <w:rPr>
          <w:color w:val="000000"/>
        </w:rPr>
        <w:t>Rowse</w:t>
      </w:r>
      <w:proofErr w:type="spellEnd"/>
      <w:r w:rsidRPr="00D244B0">
        <w:rPr>
          <w:color w:val="000000"/>
        </w:rPr>
        <w:t xml:space="preserve">, D., &amp; Garrett, C. (2008). </w:t>
      </w:r>
      <w:proofErr w:type="spellStart"/>
      <w:r w:rsidRPr="00D244B0">
        <w:rPr>
          <w:color w:val="000000"/>
        </w:rPr>
        <w:t>Problogger</w:t>
      </w:r>
      <w:proofErr w:type="spellEnd"/>
      <w:r w:rsidRPr="00D244B0">
        <w:rPr>
          <w:color w:val="000000"/>
        </w:rPr>
        <w:t>. Indianapolis, IN: Wiley.</w:t>
      </w:r>
    </w:p>
    <w:p w:rsidR="000C2B35" w:rsidRDefault="000C2B35" w:rsidP="000C2B35">
      <w:pPr>
        <w:pStyle w:val="ListParagraph"/>
        <w:numPr>
          <w:ilvl w:val="0"/>
          <w:numId w:val="80"/>
        </w:numPr>
        <w:rPr>
          <w:color w:val="000000"/>
        </w:rPr>
      </w:pPr>
      <w:r w:rsidRPr="00D244B0">
        <w:rPr>
          <w:color w:val="000000"/>
        </w:rPr>
        <w:t xml:space="preserve">Felder, L. (2012). Writing for the web: Creating compelling web content using words, pictures, and sound. Berkeley, </w:t>
      </w:r>
      <w:proofErr w:type="spellStart"/>
      <w:r w:rsidRPr="00D244B0">
        <w:rPr>
          <w:color w:val="000000"/>
        </w:rPr>
        <w:t>Calif</w:t>
      </w:r>
      <w:proofErr w:type="spellEnd"/>
      <w:r w:rsidRPr="00D244B0">
        <w:rPr>
          <w:color w:val="000000"/>
        </w:rPr>
        <w:t>: New Riders.</w:t>
      </w:r>
    </w:p>
    <w:p w:rsidR="000C2B35" w:rsidRPr="008143BF" w:rsidRDefault="000C2B35" w:rsidP="000C2B35">
      <w:pPr>
        <w:pStyle w:val="ListParagraph"/>
        <w:numPr>
          <w:ilvl w:val="0"/>
          <w:numId w:val="80"/>
        </w:numPr>
        <w:rPr>
          <w:color w:val="000000"/>
        </w:rPr>
      </w:pPr>
      <w:r w:rsidRPr="008143BF">
        <w:rPr>
          <w:color w:val="000000"/>
        </w:rPr>
        <w:t xml:space="preserve">Cho, </w:t>
      </w:r>
      <w:proofErr w:type="spellStart"/>
      <w:r w:rsidRPr="008143BF">
        <w:rPr>
          <w:color w:val="000000"/>
        </w:rPr>
        <w:t>Deangdeelert</w:t>
      </w:r>
      <w:proofErr w:type="spellEnd"/>
      <w:r w:rsidRPr="008143BF">
        <w:rPr>
          <w:color w:val="000000"/>
        </w:rPr>
        <w:t xml:space="preserve"> Joy (Author), </w:t>
      </w:r>
      <w:proofErr w:type="spellStart"/>
      <w:r w:rsidRPr="008143BF">
        <w:rPr>
          <w:color w:val="000000"/>
        </w:rPr>
        <w:t>Ilasco</w:t>
      </w:r>
      <w:proofErr w:type="spellEnd"/>
      <w:r w:rsidRPr="008143BF">
        <w:rPr>
          <w:color w:val="000000"/>
        </w:rPr>
        <w:t>, Mateo, Meg (Editor), </w:t>
      </w:r>
      <w:proofErr w:type="spellStart"/>
      <w:r w:rsidRPr="008143BF">
        <w:rPr>
          <w:color w:val="000000"/>
        </w:rPr>
        <w:t>Bonney</w:t>
      </w:r>
      <w:proofErr w:type="spellEnd"/>
      <w:r w:rsidRPr="008143BF">
        <w:rPr>
          <w:color w:val="000000"/>
        </w:rPr>
        <w:t>, Grace (Foreword), Blog, Inc.: Blogging for Passion, Profit, and to Create Community (2012).</w:t>
      </w:r>
    </w:p>
    <w:p w:rsidR="000C2B35" w:rsidRPr="008143BF" w:rsidRDefault="000C2B35" w:rsidP="000C2B35">
      <w:pPr>
        <w:pStyle w:val="ListParagraph"/>
        <w:numPr>
          <w:ilvl w:val="0"/>
          <w:numId w:val="80"/>
        </w:numPr>
        <w:rPr>
          <w:color w:val="000000"/>
        </w:rPr>
      </w:pPr>
      <w:r w:rsidRPr="008143BF">
        <w:rPr>
          <w:color w:val="000000"/>
        </w:rPr>
        <w:t xml:space="preserve">Houghton, Robin (2012). Blogging for </w:t>
      </w:r>
      <w:proofErr w:type="spellStart"/>
      <w:r w:rsidRPr="008143BF">
        <w:rPr>
          <w:color w:val="000000"/>
        </w:rPr>
        <w:t>Creatives</w:t>
      </w:r>
      <w:proofErr w:type="spellEnd"/>
      <w:r w:rsidRPr="008143BF">
        <w:rPr>
          <w:color w:val="000000"/>
        </w:rPr>
        <w:t>: How designers, artists, crafters and writers can blog to make contacts, win business and build success.</w:t>
      </w:r>
    </w:p>
    <w:p w:rsidR="000C2B35" w:rsidRPr="008143BF" w:rsidRDefault="000C2B35" w:rsidP="000C2B35">
      <w:pPr>
        <w:pStyle w:val="ListParagraph"/>
        <w:numPr>
          <w:ilvl w:val="0"/>
          <w:numId w:val="80"/>
        </w:numPr>
        <w:rPr>
          <w:color w:val="000000"/>
        </w:rPr>
      </w:pPr>
      <w:r w:rsidRPr="008143BF">
        <w:rPr>
          <w:color w:val="000000"/>
        </w:rPr>
        <w:t>Nelson, Michael (Author), </w:t>
      </w:r>
      <w:proofErr w:type="spellStart"/>
      <w:r w:rsidRPr="008143BF">
        <w:rPr>
          <w:color w:val="000000"/>
        </w:rPr>
        <w:t>Ezeanaka</w:t>
      </w:r>
      <w:proofErr w:type="spellEnd"/>
      <w:r w:rsidRPr="008143BF">
        <w:rPr>
          <w:color w:val="000000"/>
        </w:rPr>
        <w:t>, David (Author). (2019). Blogging for Beginners Create a Blog and Earn Income: Best Marketing and Writing Methods You NEED; to Profit as a Blogger for Making Money, Creating Passive Income and to Gain Success RIGHT NOW.</w:t>
      </w:r>
    </w:p>
    <w:p w:rsidR="000C2B35" w:rsidRDefault="000C2B35" w:rsidP="000C2B35">
      <w:pPr>
        <w:pStyle w:val="NormalWeb"/>
        <w:shd w:val="clear" w:color="auto" w:fill="FFFFFF"/>
        <w:spacing w:before="0" w:beforeAutospacing="0" w:after="0" w:afterAutospacing="0" w:line="276" w:lineRule="atLeast"/>
        <w:ind w:left="360"/>
        <w:jc w:val="both"/>
        <w:rPr>
          <w:color w:val="000000"/>
          <w:lang w:bidi="ar-SA"/>
        </w:rPr>
      </w:pPr>
    </w:p>
    <w:p w:rsidR="00727889"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727889"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727889"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727889"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727889"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727889" w:rsidRPr="00D244B0" w:rsidRDefault="00727889" w:rsidP="000C2B35">
      <w:pPr>
        <w:pStyle w:val="NormalWeb"/>
        <w:shd w:val="clear" w:color="auto" w:fill="FFFFFF"/>
        <w:spacing w:before="0" w:beforeAutospacing="0" w:after="0" w:afterAutospacing="0" w:line="276" w:lineRule="atLeast"/>
        <w:ind w:left="360"/>
        <w:jc w:val="both"/>
        <w:rPr>
          <w:color w:val="000000"/>
          <w:lang w:bidi="ar-SA"/>
        </w:rPr>
      </w:pPr>
    </w:p>
    <w:p w:rsidR="000C2B35" w:rsidRDefault="000C2B35" w:rsidP="000C2B35">
      <w:pPr>
        <w:pStyle w:val="ListParagrap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1657"/>
        <w:gridCol w:w="6436"/>
      </w:tblGrid>
      <w:tr w:rsidR="000C2B35" w:rsidRPr="00D244B0" w:rsidTr="003E4EF1">
        <w:trPr>
          <w:jc w:val="center"/>
        </w:trPr>
        <w:tc>
          <w:tcPr>
            <w:tcW w:w="777" w:type="dxa"/>
            <w:tcBorders>
              <w:top w:val="single" w:sz="4" w:space="0" w:color="auto"/>
              <w:left w:val="single" w:sz="4" w:space="0" w:color="auto"/>
              <w:bottom w:val="single" w:sz="4" w:space="0" w:color="auto"/>
              <w:right w:val="single" w:sz="4" w:space="0" w:color="auto"/>
            </w:tcBorders>
            <w:hideMark/>
          </w:tcPr>
          <w:p w:rsidR="000C2B35" w:rsidRPr="00D244B0" w:rsidRDefault="00727889" w:rsidP="003E4EF1">
            <w:pPr>
              <w:tabs>
                <w:tab w:val="left" w:pos="2490"/>
              </w:tabs>
              <w:jc w:val="center"/>
              <w:rPr>
                <w:color w:val="000000"/>
              </w:rPr>
            </w:pPr>
            <w:r>
              <w:rPr>
                <w:color w:val="000000"/>
              </w:rPr>
              <w:lastRenderedPageBreak/>
              <w:t xml:space="preserve">Course Code </w:t>
            </w:r>
          </w:p>
        </w:tc>
        <w:tc>
          <w:tcPr>
            <w:tcW w:w="1755"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Paper</w:t>
            </w:r>
          </w:p>
        </w:tc>
        <w:tc>
          <w:tcPr>
            <w:tcW w:w="7044"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Paper Title</w:t>
            </w:r>
          </w:p>
        </w:tc>
      </w:tr>
      <w:tr w:rsidR="000C2B35" w:rsidRPr="00D244B0" w:rsidTr="003E4EF1">
        <w:trPr>
          <w:jc w:val="center"/>
        </w:trPr>
        <w:tc>
          <w:tcPr>
            <w:tcW w:w="777"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sidRPr="00D244B0">
              <w:rPr>
                <w:color w:val="000000"/>
              </w:rPr>
              <w:t>MAJMC</w:t>
            </w:r>
            <w:r>
              <w:rPr>
                <w:color w:val="000000"/>
              </w:rPr>
              <w:t>-SEL-302</w:t>
            </w:r>
          </w:p>
        </w:tc>
        <w:tc>
          <w:tcPr>
            <w:tcW w:w="1755" w:type="dxa"/>
            <w:tcBorders>
              <w:top w:val="single" w:sz="4" w:space="0" w:color="auto"/>
              <w:left w:val="single" w:sz="4" w:space="0" w:color="auto"/>
              <w:bottom w:val="single" w:sz="4" w:space="0" w:color="auto"/>
              <w:right w:val="single" w:sz="4" w:space="0" w:color="auto"/>
            </w:tcBorders>
            <w:hideMark/>
          </w:tcPr>
          <w:p w:rsidR="000C2B35" w:rsidRPr="00D244B0" w:rsidRDefault="000C2B35" w:rsidP="003E4EF1">
            <w:pPr>
              <w:tabs>
                <w:tab w:val="left" w:pos="2490"/>
              </w:tabs>
              <w:jc w:val="center"/>
              <w:rPr>
                <w:color w:val="000000"/>
              </w:rPr>
            </w:pPr>
            <w:r>
              <w:rPr>
                <w:color w:val="000000"/>
              </w:rPr>
              <w:t>17B</w:t>
            </w:r>
          </w:p>
        </w:tc>
        <w:tc>
          <w:tcPr>
            <w:tcW w:w="7044" w:type="dxa"/>
            <w:tcBorders>
              <w:top w:val="single" w:sz="4" w:space="0" w:color="auto"/>
              <w:left w:val="single" w:sz="4" w:space="0" w:color="auto"/>
              <w:bottom w:val="single" w:sz="4" w:space="0" w:color="auto"/>
              <w:right w:val="single" w:sz="4" w:space="0" w:color="auto"/>
            </w:tcBorders>
            <w:hideMark/>
          </w:tcPr>
          <w:p w:rsidR="000C2B35" w:rsidRPr="00D244B0" w:rsidRDefault="0068729D" w:rsidP="003E4EF1">
            <w:pPr>
              <w:tabs>
                <w:tab w:val="left" w:pos="2490"/>
              </w:tabs>
              <w:jc w:val="center"/>
              <w:rPr>
                <w:color w:val="000000"/>
              </w:rPr>
            </w:pPr>
            <w:r>
              <w:rPr>
                <w:color w:val="000000"/>
              </w:rPr>
              <w:t xml:space="preserve">Gender and Media Studies </w:t>
            </w:r>
          </w:p>
        </w:tc>
      </w:tr>
    </w:tbl>
    <w:p w:rsidR="005072D2" w:rsidRDefault="005072D2" w:rsidP="005072D2">
      <w:pPr>
        <w:tabs>
          <w:tab w:val="left" w:pos="900"/>
          <w:tab w:val="left" w:pos="4320"/>
        </w:tabs>
        <w:jc w:val="both"/>
      </w:pPr>
    </w:p>
    <w:p w:rsidR="000C2B35" w:rsidRPr="000E23E6" w:rsidRDefault="000C2B35" w:rsidP="000C2B35">
      <w:pPr>
        <w:spacing w:after="120" w:line="276" w:lineRule="auto"/>
        <w:rPr>
          <w:b/>
          <w:bCs/>
          <w:color w:val="000000"/>
        </w:rPr>
      </w:pPr>
      <w:r w:rsidRPr="000E23E6">
        <w:rPr>
          <w:b/>
          <w:bCs/>
        </w:rPr>
        <w:t>Course Code</w:t>
      </w:r>
      <w:r w:rsidRPr="000E23E6">
        <w:rPr>
          <w:b/>
          <w:bCs/>
          <w:caps/>
        </w:rPr>
        <w:t xml:space="preserve">: </w:t>
      </w:r>
      <w:r w:rsidR="00727889" w:rsidRPr="00D244B0">
        <w:rPr>
          <w:color w:val="000000"/>
        </w:rPr>
        <w:t>MAJMC</w:t>
      </w:r>
      <w:r w:rsidR="00727889">
        <w:rPr>
          <w:color w:val="000000"/>
        </w:rPr>
        <w:t>-SEL-302</w:t>
      </w:r>
    </w:p>
    <w:p w:rsidR="000C2B35" w:rsidRPr="000E23E6" w:rsidRDefault="000C2B35" w:rsidP="000C2B35">
      <w:pPr>
        <w:spacing w:after="120" w:line="276" w:lineRule="auto"/>
        <w:rPr>
          <w:b/>
          <w:bCs/>
          <w:color w:val="000000"/>
        </w:rPr>
      </w:pPr>
      <w:r w:rsidRPr="000E23E6">
        <w:rPr>
          <w:b/>
          <w:bCs/>
        </w:rPr>
        <w:t>Course Name</w:t>
      </w:r>
      <w:r w:rsidRPr="000E23E6">
        <w:rPr>
          <w:b/>
          <w:bCs/>
          <w:caps/>
        </w:rPr>
        <w:t>:</w:t>
      </w:r>
      <w:r w:rsidRPr="000E23E6">
        <w:rPr>
          <w:b/>
          <w:bCs/>
          <w:color w:val="000000"/>
        </w:rPr>
        <w:t xml:space="preserve"> Gender and Media</w:t>
      </w:r>
      <w:r w:rsidR="0068729D">
        <w:rPr>
          <w:b/>
          <w:bCs/>
          <w:color w:val="000000"/>
        </w:rPr>
        <w:t xml:space="preserve"> Studies </w:t>
      </w:r>
    </w:p>
    <w:p w:rsidR="000C2B35" w:rsidRPr="00D244B0" w:rsidRDefault="000C2B35" w:rsidP="000C2B35">
      <w:pPr>
        <w:spacing w:after="120" w:line="276" w:lineRule="auto"/>
        <w:jc w:val="both"/>
      </w:pPr>
      <w:r w:rsidRPr="00D244B0">
        <w:t>Credits Equivalent :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C2B35" w:rsidRPr="00D244B0" w:rsidRDefault="000C2B35" w:rsidP="000C2B35">
      <w:pPr>
        <w:pStyle w:val="Heading2"/>
        <w:rPr>
          <w:rFonts w:ascii="Times New Roman" w:hAnsi="Times New Roman" w:cs="Times New Roman"/>
          <w:b w:val="0"/>
          <w:bCs w:val="0"/>
          <w:color w:val="auto"/>
          <w:sz w:val="24"/>
          <w:szCs w:val="24"/>
        </w:rPr>
      </w:pPr>
      <w:r w:rsidRPr="0087634B">
        <w:rPr>
          <w:rFonts w:ascii="Times New Roman" w:hAnsi="Times New Roman" w:cs="Times New Roman"/>
          <w:color w:val="auto"/>
          <w:sz w:val="24"/>
          <w:szCs w:val="24"/>
        </w:rPr>
        <w:t>Course Objectives:</w:t>
      </w:r>
      <w:r w:rsidRPr="00D244B0">
        <w:rPr>
          <w:rFonts w:ascii="Times New Roman" w:hAnsi="Times New Roman" w:cs="Times New Roman"/>
          <w:b w:val="0"/>
          <w:bCs w:val="0"/>
          <w:color w:val="auto"/>
          <w:sz w:val="24"/>
          <w:szCs w:val="24"/>
        </w:rPr>
        <w:t xml:space="preserve"> The course is designed to:</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0E23E6">
        <w:rPr>
          <w:rFonts w:eastAsia="Calibri"/>
          <w:lang w:val="en-IN" w:bidi="hi-IN"/>
        </w:rPr>
        <w:t>Understand gender as a social construct and its application to understand various social phenomena.</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0E23E6">
        <w:rPr>
          <w:rFonts w:eastAsia="Calibri"/>
          <w:lang w:val="en-IN" w:bidi="hi-IN"/>
        </w:rPr>
        <w:t>Familiarize learners with the current social problems related to gender and development.</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A</w:t>
      </w:r>
      <w:r w:rsidRPr="000E23E6">
        <w:rPr>
          <w:rFonts w:eastAsia="Calibri"/>
          <w:lang w:val="en-IN" w:bidi="hi-IN"/>
        </w:rPr>
        <w:t>ugment the basic journalistic skills and techniques of the students in the critical areas of gender inequalities and enable them to communicate effectively through different media for gender empowerment and bringing about gender equality in the society.</w:t>
      </w:r>
    </w:p>
    <w:p w:rsidR="000C2B35" w:rsidRDefault="000C2B35" w:rsidP="000C2B35">
      <w:pPr>
        <w:jc w:val="both"/>
      </w:pPr>
    </w:p>
    <w:p w:rsidR="000C2B35" w:rsidRPr="00D244B0" w:rsidRDefault="000C2B35" w:rsidP="000C2B35">
      <w:pPr>
        <w:jc w:val="both"/>
      </w:pPr>
      <w:r w:rsidRPr="000E23E6">
        <w:rPr>
          <w:b/>
          <w:bCs/>
        </w:rPr>
        <w:t>Learning Outcomes:</w:t>
      </w:r>
      <w:r w:rsidRPr="00D244B0">
        <w:t xml:space="preserve"> After completing this course, </w:t>
      </w:r>
      <w:r>
        <w:t>leaves will</w:t>
      </w:r>
      <w:r w:rsidRPr="00D244B0">
        <w:t xml:space="preserve"> be able to:</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0E23E6">
        <w:rPr>
          <w:rFonts w:eastAsia="Calibri"/>
          <w:lang w:val="en-IN" w:bidi="hi-IN"/>
        </w:rPr>
        <w:t xml:space="preserve">Appreciate gender as a social construct and the intricate manner in which it is interwoven in the socio-cultural fabric of a society. </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sidRPr="000E23E6">
        <w:rPr>
          <w:rFonts w:eastAsia="Calibri"/>
          <w:lang w:val="en-IN" w:bidi="hi-IN"/>
        </w:rPr>
        <w:t xml:space="preserve">The manner in which existence of gender affects communication. </w:t>
      </w:r>
    </w:p>
    <w:p w:rsidR="000C2B35" w:rsidRPr="000E23E6" w:rsidRDefault="000C2B35" w:rsidP="000C2B3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R</w:t>
      </w:r>
      <w:r w:rsidRPr="000E23E6">
        <w:rPr>
          <w:rFonts w:eastAsia="Calibri"/>
          <w:lang w:val="en-IN" w:bidi="hi-IN"/>
        </w:rPr>
        <w:t xml:space="preserve">eport objectively on gender related issues. </w:t>
      </w:r>
    </w:p>
    <w:p w:rsidR="000C2B35" w:rsidRPr="000E23E6" w:rsidRDefault="000C2B35" w:rsidP="000C2B35">
      <w:pPr>
        <w:pStyle w:val="ListParagraph"/>
        <w:autoSpaceDE w:val="0"/>
        <w:autoSpaceDN w:val="0"/>
        <w:adjustRightInd w:val="0"/>
        <w:ind w:left="1440"/>
        <w:contextualSpacing w:val="0"/>
        <w:jc w:val="both"/>
        <w:rPr>
          <w:rFonts w:eastAsia="Calibri"/>
          <w:lang w:val="en-IN" w:bidi="hi-IN"/>
        </w:rPr>
      </w:pPr>
    </w:p>
    <w:p w:rsidR="000C2B35" w:rsidRPr="004F4F37" w:rsidRDefault="000C2B35" w:rsidP="000C2B35">
      <w:pPr>
        <w:jc w:val="both"/>
        <w:rPr>
          <w:b/>
          <w:bCs/>
        </w:rPr>
      </w:pPr>
      <w:r w:rsidRPr="004F4F37">
        <w:rPr>
          <w:b/>
          <w:bCs/>
        </w:rPr>
        <w:t xml:space="preserve">Course Content </w:t>
      </w:r>
    </w:p>
    <w:p w:rsidR="000C2B35" w:rsidRDefault="000C2B35" w:rsidP="000C2B35">
      <w:pPr>
        <w:jc w:val="both"/>
      </w:pPr>
    </w:p>
    <w:p w:rsidR="000C2B35" w:rsidRPr="002622BD" w:rsidRDefault="000C2B35" w:rsidP="000C2B35">
      <w:pPr>
        <w:jc w:val="both"/>
        <w:rPr>
          <w:b/>
          <w:bCs/>
          <w:lang w:val="en-GB"/>
        </w:rPr>
      </w:pPr>
      <w:r w:rsidRPr="002622BD">
        <w:rPr>
          <w:b/>
          <w:bCs/>
          <w:lang w:val="en-GB"/>
        </w:rPr>
        <w:t xml:space="preserve">UNIT- I                                                                                             </w:t>
      </w:r>
    </w:p>
    <w:p w:rsidR="000C2B35" w:rsidRPr="002622BD" w:rsidRDefault="000C2B35" w:rsidP="000C2B35">
      <w:pPr>
        <w:numPr>
          <w:ilvl w:val="0"/>
          <w:numId w:val="18"/>
        </w:numPr>
        <w:jc w:val="both"/>
        <w:rPr>
          <w:lang w:val="en-GB"/>
        </w:rPr>
      </w:pPr>
      <w:r>
        <w:rPr>
          <w:lang w:val="en-GB"/>
        </w:rPr>
        <w:t>Defining Gender:</w:t>
      </w:r>
      <w:r w:rsidRPr="002622BD">
        <w:rPr>
          <w:lang w:val="en-GB"/>
        </w:rPr>
        <w:t xml:space="preserve"> Gender Inequality and Sexism</w:t>
      </w:r>
    </w:p>
    <w:p w:rsidR="000C2B35" w:rsidRPr="002622BD" w:rsidRDefault="000C2B35" w:rsidP="000C2B35">
      <w:pPr>
        <w:numPr>
          <w:ilvl w:val="0"/>
          <w:numId w:val="18"/>
        </w:numPr>
        <w:jc w:val="both"/>
        <w:rPr>
          <w:lang w:val="en-GB"/>
        </w:rPr>
      </w:pPr>
      <w:r w:rsidRPr="002622BD">
        <w:rPr>
          <w:lang w:val="en-GB"/>
        </w:rPr>
        <w:t>Gender as a Social Construction</w:t>
      </w:r>
    </w:p>
    <w:p w:rsidR="000C2B35" w:rsidRPr="002622BD" w:rsidRDefault="000C2B35" w:rsidP="000C2B35">
      <w:pPr>
        <w:numPr>
          <w:ilvl w:val="0"/>
          <w:numId w:val="18"/>
        </w:numPr>
        <w:jc w:val="both"/>
        <w:rPr>
          <w:lang w:val="en-GB"/>
        </w:rPr>
      </w:pPr>
      <w:r w:rsidRPr="002622BD">
        <w:rPr>
          <w:lang w:val="en-GB"/>
        </w:rPr>
        <w:t>Patriarchy - Social structure and social institutions, Feminism</w:t>
      </w:r>
    </w:p>
    <w:p w:rsidR="000C2B35" w:rsidRPr="002622BD" w:rsidRDefault="000C2B35" w:rsidP="000C2B35">
      <w:pPr>
        <w:ind w:left="720"/>
        <w:jc w:val="both"/>
        <w:rPr>
          <w:lang w:val="en-GB"/>
        </w:rPr>
      </w:pPr>
      <w:r w:rsidRPr="002622BD">
        <w:rPr>
          <w:lang w:val="en-GB"/>
        </w:rPr>
        <w:t>Communication, Relation between gender and media</w:t>
      </w:r>
    </w:p>
    <w:p w:rsidR="000C2B35" w:rsidRPr="002622BD" w:rsidRDefault="000C2B35" w:rsidP="000C2B35">
      <w:pPr>
        <w:numPr>
          <w:ilvl w:val="0"/>
          <w:numId w:val="18"/>
        </w:numPr>
        <w:jc w:val="both"/>
        <w:rPr>
          <w:lang w:val="en-GB"/>
        </w:rPr>
      </w:pPr>
      <w:r w:rsidRPr="002622BD">
        <w:rPr>
          <w:lang w:val="en-GB"/>
        </w:rPr>
        <w:t>Role of Media in a Society. Sourcing and reporting of news.</w:t>
      </w:r>
    </w:p>
    <w:p w:rsidR="000C2B35" w:rsidRDefault="000C2B35" w:rsidP="000C2B35">
      <w:pPr>
        <w:jc w:val="both"/>
        <w:rPr>
          <w:b/>
          <w:bCs/>
          <w:lang w:val="en-GB"/>
        </w:rPr>
      </w:pPr>
    </w:p>
    <w:p w:rsidR="000C2B35" w:rsidRPr="002622BD" w:rsidRDefault="000C2B35" w:rsidP="000C2B35">
      <w:pPr>
        <w:jc w:val="both"/>
        <w:rPr>
          <w:b/>
          <w:bCs/>
          <w:lang w:val="en-GB"/>
        </w:rPr>
      </w:pPr>
      <w:r w:rsidRPr="002622BD">
        <w:rPr>
          <w:b/>
          <w:bCs/>
          <w:lang w:val="en-GB"/>
        </w:rPr>
        <w:t xml:space="preserve">UNIT-II                                                                                            </w:t>
      </w:r>
    </w:p>
    <w:p w:rsidR="000C2B35" w:rsidRPr="002622BD" w:rsidRDefault="000C2B35" w:rsidP="000C2B35">
      <w:pPr>
        <w:numPr>
          <w:ilvl w:val="0"/>
          <w:numId w:val="18"/>
        </w:numPr>
        <w:jc w:val="both"/>
        <w:rPr>
          <w:lang w:val="en-GB"/>
        </w:rPr>
      </w:pPr>
      <w:r w:rsidRPr="002622BD">
        <w:rPr>
          <w:lang w:val="en-GB"/>
        </w:rPr>
        <w:t>Gender inequalities and its causes in India: education, health conditions</w:t>
      </w:r>
    </w:p>
    <w:p w:rsidR="000C2B35" w:rsidRPr="002622BD" w:rsidRDefault="000C2B35" w:rsidP="000C2B35">
      <w:pPr>
        <w:numPr>
          <w:ilvl w:val="0"/>
          <w:numId w:val="18"/>
        </w:numPr>
        <w:jc w:val="both"/>
        <w:rPr>
          <w:lang w:val="en-GB"/>
        </w:rPr>
      </w:pPr>
      <w:r w:rsidRPr="002622BD">
        <w:rPr>
          <w:lang w:val="en-GB"/>
        </w:rPr>
        <w:t>Violence against women</w:t>
      </w:r>
    </w:p>
    <w:p w:rsidR="000C2B35" w:rsidRPr="002622BD" w:rsidRDefault="000C2B35" w:rsidP="000C2B35">
      <w:pPr>
        <w:numPr>
          <w:ilvl w:val="0"/>
          <w:numId w:val="18"/>
        </w:numPr>
        <w:jc w:val="both"/>
        <w:rPr>
          <w:lang w:val="en-GB"/>
        </w:rPr>
      </w:pPr>
      <w:r w:rsidRPr="002622BD">
        <w:rPr>
          <w:lang w:val="en-GB"/>
        </w:rPr>
        <w:t>Hegemony and Gender</w:t>
      </w:r>
    </w:p>
    <w:p w:rsidR="000C2B35" w:rsidRPr="002622BD" w:rsidRDefault="000C2B35" w:rsidP="000C2B35">
      <w:pPr>
        <w:numPr>
          <w:ilvl w:val="0"/>
          <w:numId w:val="18"/>
        </w:numPr>
        <w:jc w:val="both"/>
        <w:rPr>
          <w:lang w:val="en-GB"/>
        </w:rPr>
      </w:pPr>
      <w:r w:rsidRPr="002622BD">
        <w:rPr>
          <w:lang w:val="en-GB"/>
        </w:rPr>
        <w:t>Economic opportunities, political participation</w:t>
      </w:r>
    </w:p>
    <w:p w:rsidR="000C2B35" w:rsidRPr="002622BD" w:rsidRDefault="000C2B35" w:rsidP="000C2B35">
      <w:pPr>
        <w:numPr>
          <w:ilvl w:val="0"/>
          <w:numId w:val="18"/>
        </w:numPr>
        <w:jc w:val="both"/>
        <w:rPr>
          <w:lang w:val="en-GB"/>
        </w:rPr>
      </w:pPr>
      <w:r w:rsidRPr="002622BD">
        <w:rPr>
          <w:lang w:val="en-GB"/>
        </w:rPr>
        <w:t>Masculinity in politics</w:t>
      </w:r>
    </w:p>
    <w:p w:rsidR="000C2B35" w:rsidRPr="002622BD" w:rsidRDefault="000C2B35" w:rsidP="000C2B35">
      <w:pPr>
        <w:numPr>
          <w:ilvl w:val="0"/>
          <w:numId w:val="18"/>
        </w:numPr>
        <w:jc w:val="both"/>
        <w:rPr>
          <w:lang w:val="en-GB"/>
        </w:rPr>
      </w:pPr>
      <w:r w:rsidRPr="002622BD">
        <w:rPr>
          <w:lang w:val="en-GB"/>
        </w:rPr>
        <w:t>Roles of social movements and media for women rights</w:t>
      </w:r>
    </w:p>
    <w:p w:rsidR="000C2B35" w:rsidRPr="002622BD" w:rsidRDefault="000C2B35" w:rsidP="000C2B35">
      <w:pPr>
        <w:ind w:left="720"/>
        <w:jc w:val="both"/>
        <w:rPr>
          <w:lang w:val="en-GB"/>
        </w:rPr>
      </w:pPr>
    </w:p>
    <w:p w:rsidR="000C2B35" w:rsidRPr="002622BD" w:rsidRDefault="000C2B35" w:rsidP="000C2B35">
      <w:pPr>
        <w:jc w:val="both"/>
        <w:rPr>
          <w:b/>
          <w:bCs/>
          <w:lang w:val="en-GB"/>
        </w:rPr>
      </w:pPr>
      <w:r w:rsidRPr="002622BD">
        <w:rPr>
          <w:b/>
          <w:bCs/>
          <w:lang w:val="en-GB"/>
        </w:rPr>
        <w:t xml:space="preserve">UNIT-III                                                                                              </w:t>
      </w:r>
    </w:p>
    <w:p w:rsidR="000C2B35" w:rsidRPr="002622BD" w:rsidRDefault="000C2B35" w:rsidP="000C2B35">
      <w:pPr>
        <w:numPr>
          <w:ilvl w:val="0"/>
          <w:numId w:val="18"/>
        </w:numPr>
        <w:jc w:val="both"/>
        <w:rPr>
          <w:lang w:val="en-GB"/>
        </w:rPr>
      </w:pPr>
      <w:r w:rsidRPr="002622BD">
        <w:rPr>
          <w:lang w:val="en-GB"/>
        </w:rPr>
        <w:t>Universal declaration of human rights</w:t>
      </w:r>
    </w:p>
    <w:p w:rsidR="000C2B35" w:rsidRPr="002622BD" w:rsidRDefault="000C2B35" w:rsidP="000C2B35">
      <w:pPr>
        <w:numPr>
          <w:ilvl w:val="0"/>
          <w:numId w:val="18"/>
        </w:numPr>
        <w:jc w:val="both"/>
        <w:rPr>
          <w:lang w:val="en-GB"/>
        </w:rPr>
      </w:pPr>
      <w:r w:rsidRPr="002622BD">
        <w:rPr>
          <w:lang w:val="en-GB"/>
        </w:rPr>
        <w:t>Constitutional provisions in India</w:t>
      </w:r>
      <w:r>
        <w:rPr>
          <w:lang w:val="en-GB"/>
        </w:rPr>
        <w:t xml:space="preserve"> for Human rights.</w:t>
      </w:r>
    </w:p>
    <w:p w:rsidR="000C2B35" w:rsidRPr="002622BD" w:rsidRDefault="000C2B35" w:rsidP="000C2B35">
      <w:pPr>
        <w:numPr>
          <w:ilvl w:val="0"/>
          <w:numId w:val="18"/>
        </w:numPr>
        <w:jc w:val="both"/>
        <w:rPr>
          <w:lang w:val="en-GB"/>
        </w:rPr>
      </w:pPr>
      <w:r w:rsidRPr="002622BD">
        <w:rPr>
          <w:lang w:val="en-GB"/>
        </w:rPr>
        <w:t>Legal provisions in India: Anti dowry, SITA, PNDT, and Prevention Sexua</w:t>
      </w:r>
      <w:r>
        <w:rPr>
          <w:lang w:val="en-GB"/>
        </w:rPr>
        <w:t>l Harassment at Workplace (</w:t>
      </w:r>
      <w:proofErr w:type="spellStart"/>
      <w:r>
        <w:rPr>
          <w:lang w:val="en-GB"/>
        </w:rPr>
        <w:t>Visah</w:t>
      </w:r>
      <w:r w:rsidRPr="002622BD">
        <w:rPr>
          <w:lang w:val="en-GB"/>
        </w:rPr>
        <w:t>a</w:t>
      </w:r>
      <w:proofErr w:type="spellEnd"/>
      <w:r w:rsidRPr="002622BD">
        <w:rPr>
          <w:lang w:val="en-GB"/>
        </w:rPr>
        <w:t xml:space="preserve"> case), Domestic violence (Prevention) Act etc.</w:t>
      </w:r>
    </w:p>
    <w:p w:rsidR="000C2B35" w:rsidRPr="002622BD" w:rsidRDefault="000C2B35" w:rsidP="000C2B35">
      <w:pPr>
        <w:numPr>
          <w:ilvl w:val="0"/>
          <w:numId w:val="18"/>
        </w:numPr>
        <w:jc w:val="both"/>
        <w:rPr>
          <w:lang w:val="en-GB"/>
        </w:rPr>
      </w:pPr>
      <w:r w:rsidRPr="002622BD">
        <w:rPr>
          <w:lang w:val="en-GB"/>
        </w:rPr>
        <w:lastRenderedPageBreak/>
        <w:t>Women’s Rights to property, Uniform Civil Code, Property rights according to religions background Muslim, Christian, etc.</w:t>
      </w:r>
    </w:p>
    <w:p w:rsidR="000C2B35" w:rsidRPr="002622BD" w:rsidRDefault="000C2B35" w:rsidP="000C2B35">
      <w:pPr>
        <w:numPr>
          <w:ilvl w:val="0"/>
          <w:numId w:val="18"/>
        </w:numPr>
        <w:jc w:val="both"/>
        <w:rPr>
          <w:lang w:val="en-GB"/>
        </w:rPr>
      </w:pPr>
      <w:r w:rsidRPr="002622BD">
        <w:rPr>
          <w:lang w:val="en-GB"/>
        </w:rPr>
        <w:t>Special initiatives for women, India’s sexual assault laws</w:t>
      </w:r>
    </w:p>
    <w:p w:rsidR="000C2B35" w:rsidRPr="002622BD" w:rsidRDefault="000C2B35" w:rsidP="000C2B35">
      <w:pPr>
        <w:numPr>
          <w:ilvl w:val="0"/>
          <w:numId w:val="18"/>
        </w:numPr>
        <w:jc w:val="both"/>
        <w:rPr>
          <w:lang w:val="en-GB"/>
        </w:rPr>
      </w:pPr>
      <w:r w:rsidRPr="002622BD">
        <w:rPr>
          <w:lang w:val="en-GB"/>
        </w:rPr>
        <w:t>Gender issues in Management – women and social roles--multiple roles –self and social roles interface-- role conflict</w:t>
      </w:r>
    </w:p>
    <w:p w:rsidR="000C2B35" w:rsidRDefault="000C2B35" w:rsidP="000C2B35">
      <w:pPr>
        <w:jc w:val="both"/>
        <w:rPr>
          <w:lang w:val="en-GB"/>
        </w:rPr>
      </w:pPr>
    </w:p>
    <w:p w:rsidR="000C2B35" w:rsidRPr="00121480" w:rsidRDefault="000C2B35" w:rsidP="000C2B35">
      <w:pPr>
        <w:jc w:val="both"/>
        <w:rPr>
          <w:b/>
          <w:bCs/>
          <w:lang w:val="en-GB"/>
        </w:rPr>
      </w:pPr>
      <w:r w:rsidRPr="00121480">
        <w:rPr>
          <w:b/>
          <w:bCs/>
          <w:lang w:val="en-GB"/>
        </w:rPr>
        <w:t xml:space="preserve">UNIT- IV                                                                                               </w:t>
      </w:r>
    </w:p>
    <w:p w:rsidR="000C2B35" w:rsidRPr="002622BD" w:rsidRDefault="000C2B35" w:rsidP="000C2B35">
      <w:pPr>
        <w:numPr>
          <w:ilvl w:val="0"/>
          <w:numId w:val="18"/>
        </w:numPr>
        <w:jc w:val="both"/>
        <w:rPr>
          <w:lang w:val="en-GB"/>
        </w:rPr>
      </w:pPr>
      <w:r w:rsidRPr="002622BD">
        <w:rPr>
          <w:lang w:val="en-GB"/>
        </w:rPr>
        <w:t>Gender equality/ inequality in the news stories, gender stereotypes</w:t>
      </w:r>
    </w:p>
    <w:p w:rsidR="000C2B35" w:rsidRPr="002622BD" w:rsidRDefault="000C2B35" w:rsidP="000C2B35">
      <w:pPr>
        <w:numPr>
          <w:ilvl w:val="0"/>
          <w:numId w:val="18"/>
        </w:numPr>
        <w:jc w:val="both"/>
        <w:rPr>
          <w:lang w:val="en-GB"/>
        </w:rPr>
      </w:pPr>
      <w:r w:rsidRPr="002622BD">
        <w:rPr>
          <w:lang w:val="en-GB"/>
        </w:rPr>
        <w:t>Portrayal of women in the media</w:t>
      </w:r>
    </w:p>
    <w:p w:rsidR="000C2B35" w:rsidRPr="002622BD" w:rsidRDefault="000C2B35" w:rsidP="000C2B35">
      <w:pPr>
        <w:numPr>
          <w:ilvl w:val="0"/>
          <w:numId w:val="18"/>
        </w:numPr>
        <w:jc w:val="both"/>
        <w:rPr>
          <w:lang w:val="en-GB"/>
        </w:rPr>
      </w:pPr>
      <w:r w:rsidRPr="002622BD">
        <w:rPr>
          <w:lang w:val="en-GB"/>
        </w:rPr>
        <w:t>Portrayal of women on television, advertisements</w:t>
      </w:r>
    </w:p>
    <w:p w:rsidR="000C2B35" w:rsidRPr="002622BD" w:rsidRDefault="000C2B35" w:rsidP="000C2B35">
      <w:pPr>
        <w:numPr>
          <w:ilvl w:val="0"/>
          <w:numId w:val="18"/>
        </w:numPr>
        <w:jc w:val="both"/>
        <w:rPr>
          <w:lang w:val="en-GB"/>
        </w:rPr>
      </w:pPr>
      <w:r w:rsidRPr="002622BD">
        <w:rPr>
          <w:lang w:val="en-GB"/>
        </w:rPr>
        <w:t>Print media and women issues</w:t>
      </w:r>
    </w:p>
    <w:p w:rsidR="000C2B35" w:rsidRPr="002622BD" w:rsidRDefault="000C2B35" w:rsidP="000C2B35">
      <w:pPr>
        <w:numPr>
          <w:ilvl w:val="0"/>
          <w:numId w:val="18"/>
        </w:numPr>
        <w:jc w:val="both"/>
        <w:rPr>
          <w:lang w:val="en-GB"/>
        </w:rPr>
      </w:pPr>
      <w:r w:rsidRPr="002622BD">
        <w:rPr>
          <w:lang w:val="en-GB"/>
        </w:rPr>
        <w:t>Representations of Women in Video Games</w:t>
      </w:r>
    </w:p>
    <w:p w:rsidR="000C2B35" w:rsidRPr="002622BD" w:rsidRDefault="000C2B35" w:rsidP="000C2B35">
      <w:pPr>
        <w:numPr>
          <w:ilvl w:val="0"/>
          <w:numId w:val="18"/>
        </w:numPr>
        <w:jc w:val="both"/>
        <w:rPr>
          <w:lang w:val="en-GB"/>
        </w:rPr>
      </w:pPr>
      <w:r w:rsidRPr="002622BD">
        <w:rPr>
          <w:lang w:val="en-GB"/>
        </w:rPr>
        <w:t>Gender-Trolling Online</w:t>
      </w:r>
    </w:p>
    <w:p w:rsidR="000C2B35" w:rsidRPr="002622BD" w:rsidRDefault="000C2B35" w:rsidP="000C2B35">
      <w:pPr>
        <w:ind w:left="720"/>
        <w:jc w:val="both"/>
        <w:rPr>
          <w:lang w:val="en-GB"/>
        </w:rPr>
      </w:pPr>
    </w:p>
    <w:p w:rsidR="000C2B35" w:rsidRPr="00121480" w:rsidRDefault="000C2B35" w:rsidP="000C2B35">
      <w:pPr>
        <w:jc w:val="both"/>
        <w:rPr>
          <w:b/>
          <w:bCs/>
          <w:lang w:val="en-GB"/>
        </w:rPr>
      </w:pPr>
      <w:r w:rsidRPr="00121480">
        <w:rPr>
          <w:b/>
          <w:bCs/>
          <w:lang w:val="en-GB"/>
        </w:rPr>
        <w:t>UNIT- V</w:t>
      </w:r>
    </w:p>
    <w:p w:rsidR="000C2B35" w:rsidRPr="002622BD" w:rsidRDefault="000C2B35" w:rsidP="000C2B35">
      <w:pPr>
        <w:numPr>
          <w:ilvl w:val="0"/>
          <w:numId w:val="18"/>
        </w:numPr>
        <w:jc w:val="both"/>
        <w:rPr>
          <w:lang w:val="en-GB"/>
        </w:rPr>
      </w:pPr>
      <w:r w:rsidRPr="002622BD">
        <w:rPr>
          <w:lang w:val="en-GB"/>
        </w:rPr>
        <w:t>Women in journalism and media profession</w:t>
      </w:r>
    </w:p>
    <w:p w:rsidR="000C2B35" w:rsidRPr="002622BD" w:rsidRDefault="000C2B35" w:rsidP="000C2B35">
      <w:pPr>
        <w:numPr>
          <w:ilvl w:val="0"/>
          <w:numId w:val="18"/>
        </w:numPr>
        <w:jc w:val="both"/>
        <w:rPr>
          <w:lang w:val="en-GB"/>
        </w:rPr>
      </w:pPr>
      <w:r w:rsidRPr="002622BD">
        <w:rPr>
          <w:lang w:val="en-GB"/>
        </w:rPr>
        <w:t>Gender equality/inequality in media organisations</w:t>
      </w:r>
    </w:p>
    <w:p w:rsidR="000C2B35" w:rsidRPr="002622BD" w:rsidRDefault="000C2B35" w:rsidP="000C2B35">
      <w:pPr>
        <w:numPr>
          <w:ilvl w:val="0"/>
          <w:numId w:val="18"/>
        </w:numPr>
        <w:jc w:val="both"/>
        <w:rPr>
          <w:lang w:val="en-GB"/>
        </w:rPr>
      </w:pPr>
      <w:r w:rsidRPr="002622BD">
        <w:rPr>
          <w:lang w:val="en-GB"/>
        </w:rPr>
        <w:t>Media as a tool in the crusade for women’s education</w:t>
      </w:r>
    </w:p>
    <w:p w:rsidR="000C2B35" w:rsidRPr="002622BD" w:rsidRDefault="000C2B35" w:rsidP="000C2B35">
      <w:pPr>
        <w:numPr>
          <w:ilvl w:val="0"/>
          <w:numId w:val="18"/>
        </w:numPr>
        <w:jc w:val="both"/>
        <w:rPr>
          <w:lang w:val="en-GB"/>
        </w:rPr>
      </w:pPr>
      <w:r w:rsidRPr="002622BD">
        <w:rPr>
          <w:lang w:val="en-GB"/>
        </w:rPr>
        <w:t>Media and ICT: Catalyst for the empowerment of women</w:t>
      </w:r>
    </w:p>
    <w:p w:rsidR="000C2B35" w:rsidRDefault="000C2B35" w:rsidP="000C2B35">
      <w:pPr>
        <w:numPr>
          <w:ilvl w:val="0"/>
          <w:numId w:val="18"/>
        </w:numPr>
        <w:jc w:val="both"/>
        <w:rPr>
          <w:lang w:val="en-GB"/>
        </w:rPr>
      </w:pPr>
      <w:r w:rsidRPr="002622BD">
        <w:rPr>
          <w:lang w:val="en-GB"/>
        </w:rPr>
        <w:t>Women and environment- eco-feminist move</w:t>
      </w:r>
      <w:r>
        <w:rPr>
          <w:lang w:val="en-GB"/>
        </w:rPr>
        <w:t>ments, women and globalization</w:t>
      </w:r>
    </w:p>
    <w:p w:rsidR="000C2B35" w:rsidRPr="002622BD" w:rsidRDefault="000C2B35" w:rsidP="000C2B35">
      <w:pPr>
        <w:numPr>
          <w:ilvl w:val="0"/>
          <w:numId w:val="18"/>
        </w:numPr>
        <w:jc w:val="both"/>
        <w:rPr>
          <w:lang w:val="en-GB"/>
        </w:rPr>
      </w:pPr>
      <w:r>
        <w:rPr>
          <w:lang w:val="en-GB"/>
        </w:rPr>
        <w:t>W</w:t>
      </w:r>
      <w:r w:rsidRPr="002622BD">
        <w:rPr>
          <w:lang w:val="en-GB"/>
        </w:rPr>
        <w:t>omen’s labour</w:t>
      </w:r>
      <w:r>
        <w:rPr>
          <w:lang w:val="en-GB"/>
        </w:rPr>
        <w:t xml:space="preserve"> issues</w:t>
      </w:r>
      <w:r w:rsidRPr="002622BD">
        <w:rPr>
          <w:lang w:val="en-GB"/>
        </w:rPr>
        <w:t>, discriminatory wages, changing working conditions and work place related issues.</w:t>
      </w:r>
    </w:p>
    <w:p w:rsidR="000C2B35" w:rsidRDefault="000C2B35" w:rsidP="000C2B35">
      <w:pPr>
        <w:tabs>
          <w:tab w:val="left" w:pos="426"/>
        </w:tabs>
      </w:pPr>
    </w:p>
    <w:p w:rsidR="000C2B35" w:rsidRPr="00121480" w:rsidRDefault="000C2B35" w:rsidP="000C2B35">
      <w:pPr>
        <w:tabs>
          <w:tab w:val="left" w:pos="426"/>
        </w:tabs>
        <w:rPr>
          <w:b/>
          <w:bCs/>
        </w:rPr>
      </w:pPr>
      <w:r w:rsidRPr="00121480">
        <w:rPr>
          <w:b/>
          <w:bCs/>
        </w:rPr>
        <w:t xml:space="preserve">Suggested </w:t>
      </w:r>
      <w:proofErr w:type="gramStart"/>
      <w:r w:rsidRPr="00121480">
        <w:rPr>
          <w:b/>
          <w:bCs/>
        </w:rPr>
        <w:t>Readings  :</w:t>
      </w:r>
      <w:proofErr w:type="gramEnd"/>
    </w:p>
    <w:p w:rsidR="000C2B35" w:rsidRPr="005C07F1" w:rsidRDefault="000C2B35" w:rsidP="000C2B35">
      <w:pPr>
        <w:pStyle w:val="ListParagraph"/>
        <w:numPr>
          <w:ilvl w:val="0"/>
          <w:numId w:val="81"/>
        </w:numPr>
        <w:rPr>
          <w:color w:val="000000"/>
        </w:rPr>
      </w:pPr>
      <w:proofErr w:type="spellStart"/>
      <w:r w:rsidRPr="005C07F1">
        <w:rPr>
          <w:color w:val="000000"/>
        </w:rPr>
        <w:t>Pilcher</w:t>
      </w:r>
      <w:proofErr w:type="spellEnd"/>
      <w:r w:rsidRPr="005C07F1">
        <w:rPr>
          <w:color w:val="000000"/>
        </w:rPr>
        <w:t xml:space="preserve">, J. &amp; </w:t>
      </w:r>
      <w:proofErr w:type="spellStart"/>
      <w:r w:rsidRPr="005C07F1">
        <w:rPr>
          <w:color w:val="000000"/>
        </w:rPr>
        <w:t>Whelehan</w:t>
      </w:r>
      <w:proofErr w:type="spellEnd"/>
      <w:r w:rsidRPr="005C07F1">
        <w:rPr>
          <w:color w:val="000000"/>
        </w:rPr>
        <w:t xml:space="preserve">, I. (2004). 50 key Concepts in Gender Studies, Sage Publication, </w:t>
      </w:r>
      <w:proofErr w:type="gramStart"/>
      <w:r w:rsidRPr="005C07F1">
        <w:rPr>
          <w:color w:val="000000"/>
        </w:rPr>
        <w:t>New</w:t>
      </w:r>
      <w:proofErr w:type="gramEnd"/>
      <w:r w:rsidRPr="005C07F1">
        <w:rPr>
          <w:color w:val="000000"/>
        </w:rPr>
        <w:t xml:space="preserve"> Delhi.</w:t>
      </w:r>
    </w:p>
    <w:p w:rsidR="000C2B35" w:rsidRPr="005C07F1" w:rsidRDefault="000C2B35" w:rsidP="000C2B35">
      <w:pPr>
        <w:pStyle w:val="ListParagraph"/>
        <w:numPr>
          <w:ilvl w:val="0"/>
          <w:numId w:val="81"/>
        </w:numPr>
        <w:rPr>
          <w:color w:val="000000"/>
        </w:rPr>
      </w:pPr>
      <w:proofErr w:type="spellStart"/>
      <w:r w:rsidRPr="005C07F1">
        <w:rPr>
          <w:color w:val="000000"/>
        </w:rPr>
        <w:t>Basu</w:t>
      </w:r>
      <w:proofErr w:type="spellEnd"/>
      <w:r w:rsidRPr="005C07F1">
        <w:rPr>
          <w:color w:val="000000"/>
        </w:rPr>
        <w:t xml:space="preserve">, A. &amp; </w:t>
      </w:r>
      <w:proofErr w:type="spellStart"/>
      <w:r w:rsidRPr="005C07F1">
        <w:rPr>
          <w:color w:val="000000"/>
        </w:rPr>
        <w:t>Jefferey</w:t>
      </w:r>
      <w:proofErr w:type="spellEnd"/>
      <w:r w:rsidRPr="005C07F1">
        <w:rPr>
          <w:color w:val="000000"/>
        </w:rPr>
        <w:t xml:space="preserve">, P. (2004). Appropriating Gender, </w:t>
      </w:r>
      <w:proofErr w:type="spellStart"/>
      <w:r w:rsidRPr="005C07F1">
        <w:rPr>
          <w:color w:val="000000"/>
        </w:rPr>
        <w:t>Routledge</w:t>
      </w:r>
      <w:proofErr w:type="spellEnd"/>
      <w:r w:rsidRPr="005C07F1">
        <w:rPr>
          <w:color w:val="000000"/>
        </w:rPr>
        <w:t>, London.</w:t>
      </w:r>
    </w:p>
    <w:p w:rsidR="000C2B35" w:rsidRPr="005C07F1" w:rsidRDefault="000C2B35" w:rsidP="000C2B35">
      <w:pPr>
        <w:pStyle w:val="ListParagraph"/>
        <w:numPr>
          <w:ilvl w:val="0"/>
          <w:numId w:val="81"/>
        </w:numPr>
        <w:rPr>
          <w:color w:val="000000"/>
        </w:rPr>
      </w:pPr>
      <w:proofErr w:type="spellStart"/>
      <w:r w:rsidRPr="005C07F1">
        <w:rPr>
          <w:color w:val="000000"/>
        </w:rPr>
        <w:t>Kataria</w:t>
      </w:r>
      <w:proofErr w:type="spellEnd"/>
      <w:r w:rsidRPr="005C07F1">
        <w:rPr>
          <w:color w:val="000000"/>
        </w:rPr>
        <w:t xml:space="preserve">, </w:t>
      </w:r>
      <w:proofErr w:type="spellStart"/>
      <w:r w:rsidRPr="005C07F1">
        <w:rPr>
          <w:color w:val="000000"/>
        </w:rPr>
        <w:t>Pooja</w:t>
      </w:r>
      <w:proofErr w:type="spellEnd"/>
      <w:r w:rsidRPr="005C07F1">
        <w:rPr>
          <w:color w:val="000000"/>
        </w:rPr>
        <w:t>, (2007), Women and Media, Regal Publications, New Delhi.</w:t>
      </w:r>
    </w:p>
    <w:p w:rsidR="000C2B35" w:rsidRPr="005C07F1" w:rsidRDefault="000C2B35" w:rsidP="000C2B35">
      <w:pPr>
        <w:pStyle w:val="ListParagraph"/>
        <w:numPr>
          <w:ilvl w:val="0"/>
          <w:numId w:val="81"/>
        </w:numPr>
        <w:rPr>
          <w:color w:val="000000"/>
        </w:rPr>
      </w:pPr>
      <w:r w:rsidRPr="005C07F1">
        <w:rPr>
          <w:color w:val="000000"/>
        </w:rPr>
        <w:t>Karla Mantilla, “</w:t>
      </w:r>
      <w:proofErr w:type="spellStart"/>
      <w:r w:rsidRPr="005C07F1">
        <w:rPr>
          <w:color w:val="000000"/>
        </w:rPr>
        <w:t>Gendertrolling</w:t>
      </w:r>
      <w:proofErr w:type="spellEnd"/>
      <w:r w:rsidRPr="005C07F1">
        <w:rPr>
          <w:color w:val="000000"/>
        </w:rPr>
        <w:t xml:space="preserve">: Misogyny Adapts to New Media.” Feminist Studies 39, no. 2, </w:t>
      </w:r>
      <w:proofErr w:type="gramStart"/>
      <w:r w:rsidRPr="005C07F1">
        <w:rPr>
          <w:color w:val="000000"/>
        </w:rPr>
        <w:t>A</w:t>
      </w:r>
      <w:proofErr w:type="gramEnd"/>
      <w:r w:rsidRPr="005C07F1">
        <w:rPr>
          <w:color w:val="000000"/>
        </w:rPr>
        <w:t xml:space="preserve"> Special Issue: Categorizing Sexualities. (2013): 563-570.</w:t>
      </w:r>
    </w:p>
    <w:p w:rsidR="000C2B35" w:rsidRPr="005C07F1" w:rsidRDefault="000C2B35" w:rsidP="000C2B35">
      <w:pPr>
        <w:pStyle w:val="ListParagraph"/>
        <w:numPr>
          <w:ilvl w:val="0"/>
          <w:numId w:val="81"/>
        </w:numPr>
        <w:rPr>
          <w:color w:val="000000"/>
        </w:rPr>
      </w:pPr>
      <w:r w:rsidRPr="005C07F1">
        <w:rPr>
          <w:color w:val="000000"/>
        </w:rPr>
        <w:t xml:space="preserve">Parikh </w:t>
      </w:r>
      <w:proofErr w:type="spellStart"/>
      <w:r w:rsidRPr="005C07F1">
        <w:rPr>
          <w:color w:val="000000"/>
        </w:rPr>
        <w:t>Indira</w:t>
      </w:r>
      <w:proofErr w:type="spellEnd"/>
      <w:r w:rsidRPr="005C07F1">
        <w:rPr>
          <w:color w:val="000000"/>
        </w:rPr>
        <w:t xml:space="preserve"> J and </w:t>
      </w:r>
      <w:proofErr w:type="spellStart"/>
      <w:r w:rsidRPr="005C07F1">
        <w:rPr>
          <w:color w:val="000000"/>
        </w:rPr>
        <w:t>Kollan</w:t>
      </w:r>
      <w:proofErr w:type="spellEnd"/>
      <w:r w:rsidRPr="005C07F1">
        <w:rPr>
          <w:color w:val="000000"/>
        </w:rPr>
        <w:t xml:space="preserve"> </w:t>
      </w:r>
      <w:proofErr w:type="spellStart"/>
      <w:r w:rsidRPr="005C07F1">
        <w:rPr>
          <w:color w:val="000000"/>
        </w:rPr>
        <w:t>Bharti</w:t>
      </w:r>
      <w:proofErr w:type="spellEnd"/>
      <w:r w:rsidRPr="005C07F1">
        <w:rPr>
          <w:color w:val="000000"/>
        </w:rPr>
        <w:t xml:space="preserve">. "Women Managers From Myth To Reality," </w:t>
      </w:r>
      <w:proofErr w:type="spellStart"/>
      <w:r w:rsidRPr="005C07F1">
        <w:rPr>
          <w:color w:val="000000"/>
        </w:rPr>
        <w:t>Iima</w:t>
      </w:r>
      <w:proofErr w:type="spellEnd"/>
      <w:r w:rsidRPr="005C07F1">
        <w:rPr>
          <w:color w:val="000000"/>
        </w:rPr>
        <w:t xml:space="preserve"> Working Papers 2004-03-06,</w:t>
      </w:r>
    </w:p>
    <w:p w:rsidR="000C2B35" w:rsidRPr="005C07F1" w:rsidRDefault="000C2B35" w:rsidP="000C2B35">
      <w:pPr>
        <w:pStyle w:val="ListParagraph"/>
        <w:numPr>
          <w:ilvl w:val="0"/>
          <w:numId w:val="81"/>
        </w:numPr>
        <w:rPr>
          <w:color w:val="000000"/>
        </w:rPr>
      </w:pPr>
      <w:r w:rsidRPr="005C07F1">
        <w:rPr>
          <w:color w:val="000000"/>
        </w:rPr>
        <w:t xml:space="preserve">Indian Institute Of Management </w:t>
      </w:r>
      <w:proofErr w:type="spellStart"/>
      <w:r w:rsidRPr="005C07F1">
        <w:rPr>
          <w:color w:val="000000"/>
        </w:rPr>
        <w:t>Ahmedabad</w:t>
      </w:r>
      <w:proofErr w:type="spellEnd"/>
      <w:r w:rsidRPr="005C07F1">
        <w:rPr>
          <w:color w:val="000000"/>
        </w:rPr>
        <w:t xml:space="preserve">, Research </w:t>
      </w:r>
      <w:proofErr w:type="gramStart"/>
      <w:r w:rsidRPr="005C07F1">
        <w:rPr>
          <w:color w:val="000000"/>
        </w:rPr>
        <w:t>And</w:t>
      </w:r>
      <w:proofErr w:type="gramEnd"/>
      <w:r w:rsidRPr="005C07F1">
        <w:rPr>
          <w:color w:val="000000"/>
        </w:rPr>
        <w:t xml:space="preserve"> Publication Department, 2004. </w:t>
      </w:r>
      <w:proofErr w:type="spellStart"/>
      <w:r w:rsidRPr="005C07F1">
        <w:rPr>
          <w:color w:val="000000"/>
        </w:rPr>
        <w:t>Pawan</w:t>
      </w:r>
      <w:proofErr w:type="spellEnd"/>
      <w:r w:rsidRPr="005C07F1">
        <w:rPr>
          <w:color w:val="000000"/>
        </w:rPr>
        <w:t xml:space="preserve"> S. </w:t>
      </w:r>
      <w:proofErr w:type="spellStart"/>
      <w:proofErr w:type="gramStart"/>
      <w:r w:rsidRPr="005C07F1">
        <w:rPr>
          <w:color w:val="000000"/>
        </w:rPr>
        <w:t>Budhwar</w:t>
      </w:r>
      <w:proofErr w:type="spellEnd"/>
      <w:r w:rsidRPr="005C07F1">
        <w:rPr>
          <w:color w:val="000000"/>
        </w:rPr>
        <w:t xml:space="preserve"> ,</w:t>
      </w:r>
      <w:proofErr w:type="gramEnd"/>
      <w:r w:rsidRPr="005C07F1">
        <w:rPr>
          <w:color w:val="000000"/>
        </w:rPr>
        <w:t xml:space="preserve"> Debi S. </w:t>
      </w:r>
      <w:proofErr w:type="spellStart"/>
      <w:r w:rsidRPr="005C07F1">
        <w:rPr>
          <w:color w:val="000000"/>
        </w:rPr>
        <w:t>Saini</w:t>
      </w:r>
      <w:proofErr w:type="spellEnd"/>
      <w:r w:rsidRPr="005C07F1">
        <w:rPr>
          <w:color w:val="000000"/>
        </w:rPr>
        <w:t xml:space="preserve"> And </w:t>
      </w:r>
      <w:proofErr w:type="spellStart"/>
      <w:r w:rsidRPr="005C07F1">
        <w:rPr>
          <w:color w:val="000000"/>
        </w:rPr>
        <w:t>Jyotsna</w:t>
      </w:r>
      <w:proofErr w:type="spellEnd"/>
      <w:r w:rsidRPr="005C07F1">
        <w:rPr>
          <w:color w:val="000000"/>
        </w:rPr>
        <w:t xml:space="preserve"> </w:t>
      </w:r>
      <w:proofErr w:type="spellStart"/>
      <w:r w:rsidRPr="005C07F1">
        <w:rPr>
          <w:color w:val="000000"/>
        </w:rPr>
        <w:t>Bhatnagar</w:t>
      </w:r>
      <w:proofErr w:type="spellEnd"/>
      <w:r w:rsidRPr="005C07F1">
        <w:rPr>
          <w:color w:val="000000"/>
        </w:rPr>
        <w:t>.</w:t>
      </w:r>
    </w:p>
    <w:p w:rsidR="000C2B35" w:rsidRPr="005C07F1" w:rsidRDefault="000C2B35" w:rsidP="000C2B35">
      <w:pPr>
        <w:pStyle w:val="ListParagraph"/>
        <w:numPr>
          <w:ilvl w:val="0"/>
          <w:numId w:val="81"/>
        </w:numPr>
        <w:rPr>
          <w:color w:val="000000"/>
        </w:rPr>
      </w:pPr>
      <w:r w:rsidRPr="005C07F1">
        <w:rPr>
          <w:color w:val="000000"/>
        </w:rPr>
        <w:t xml:space="preserve">“Women In Management In The New Economic Environment: The Case </w:t>
      </w:r>
      <w:proofErr w:type="gramStart"/>
      <w:r w:rsidRPr="005C07F1">
        <w:rPr>
          <w:color w:val="000000"/>
        </w:rPr>
        <w:t>Of</w:t>
      </w:r>
      <w:proofErr w:type="gramEnd"/>
      <w:r w:rsidRPr="005C07F1">
        <w:rPr>
          <w:color w:val="000000"/>
        </w:rPr>
        <w:t xml:space="preserve"> India” Asia Pacific Business Review, 11. 2 (2005): 179 – 193.</w:t>
      </w:r>
    </w:p>
    <w:p w:rsidR="000C2B35" w:rsidRPr="005C07F1" w:rsidRDefault="000C2B35" w:rsidP="000C2B35">
      <w:pPr>
        <w:pStyle w:val="ListParagraph"/>
        <w:numPr>
          <w:ilvl w:val="0"/>
          <w:numId w:val="81"/>
        </w:numPr>
        <w:rPr>
          <w:color w:val="000000"/>
        </w:rPr>
      </w:pPr>
      <w:r w:rsidRPr="005C07F1">
        <w:rPr>
          <w:color w:val="000000"/>
        </w:rPr>
        <w:t xml:space="preserve"> </w:t>
      </w:r>
      <w:proofErr w:type="spellStart"/>
      <w:r w:rsidRPr="005C07F1">
        <w:rPr>
          <w:color w:val="000000"/>
        </w:rPr>
        <w:t>Guendouzi</w:t>
      </w:r>
      <w:proofErr w:type="spellEnd"/>
      <w:r w:rsidRPr="005C07F1">
        <w:rPr>
          <w:color w:val="000000"/>
        </w:rPr>
        <w:t xml:space="preserve">, Jackie. </w:t>
      </w:r>
      <w:proofErr w:type="gramStart"/>
      <w:r w:rsidRPr="005C07F1">
        <w:rPr>
          <w:color w:val="000000"/>
        </w:rPr>
        <w:t>“ The</w:t>
      </w:r>
      <w:proofErr w:type="gramEnd"/>
      <w:r w:rsidRPr="005C07F1">
        <w:rPr>
          <w:color w:val="000000"/>
        </w:rPr>
        <w:t xml:space="preserve"> Guilt Thing: Balancing Domestic And Professional Roles” Journal Of Marriage And The Family 68:44(2006): 901-909.</w:t>
      </w:r>
    </w:p>
    <w:p w:rsidR="000C2B35" w:rsidRPr="005C07F1" w:rsidRDefault="000C2B35" w:rsidP="000C2B35">
      <w:pPr>
        <w:pStyle w:val="ListParagraph"/>
        <w:numPr>
          <w:ilvl w:val="0"/>
          <w:numId w:val="81"/>
        </w:numPr>
        <w:rPr>
          <w:color w:val="000000"/>
        </w:rPr>
      </w:pPr>
      <w:r w:rsidRPr="005C07F1">
        <w:rPr>
          <w:color w:val="000000"/>
        </w:rPr>
        <w:t xml:space="preserve">"The Glass Ceiling: Smashed or Still Holding Strong?" Human Resource Management International Digest, 14.3 (2006.): 19-21. </w:t>
      </w:r>
      <w:proofErr w:type="spellStart"/>
      <w:r w:rsidRPr="005C07F1">
        <w:rPr>
          <w:color w:val="000000"/>
        </w:rPr>
        <w:t>Boserup</w:t>
      </w:r>
      <w:proofErr w:type="spellEnd"/>
    </w:p>
    <w:p w:rsidR="000C2B35" w:rsidRPr="00200BE9" w:rsidRDefault="000C2B35" w:rsidP="000C2B35">
      <w:pPr>
        <w:rPr>
          <w:b/>
          <w:bCs/>
          <w:color w:val="000000"/>
        </w:rPr>
      </w:pPr>
      <w:r w:rsidRPr="00200BE9">
        <w:rPr>
          <w:b/>
          <w:bCs/>
          <w:color w:val="000000"/>
        </w:rPr>
        <w:t>Additional Readings:</w:t>
      </w:r>
    </w:p>
    <w:p w:rsidR="000C2B35" w:rsidRPr="005C07F1" w:rsidRDefault="000C2B35" w:rsidP="000C2B35">
      <w:pPr>
        <w:pStyle w:val="ListParagraph"/>
        <w:numPr>
          <w:ilvl w:val="0"/>
          <w:numId w:val="82"/>
        </w:numPr>
        <w:rPr>
          <w:color w:val="000000"/>
        </w:rPr>
      </w:pPr>
      <w:proofErr w:type="spellStart"/>
      <w:r w:rsidRPr="005C07F1">
        <w:rPr>
          <w:color w:val="000000"/>
        </w:rPr>
        <w:t>Mathur</w:t>
      </w:r>
      <w:proofErr w:type="spellEnd"/>
      <w:r w:rsidRPr="005C07F1">
        <w:rPr>
          <w:color w:val="000000"/>
        </w:rPr>
        <w:t>, K. (2004). Countering Gender Violence, Sage Publication, New Delhi.</w:t>
      </w:r>
    </w:p>
    <w:p w:rsidR="000C2B35" w:rsidRPr="005C07F1" w:rsidRDefault="000C2B35" w:rsidP="000C2B35">
      <w:pPr>
        <w:pStyle w:val="ListParagraph"/>
        <w:numPr>
          <w:ilvl w:val="0"/>
          <w:numId w:val="82"/>
        </w:numPr>
        <w:rPr>
          <w:color w:val="000000"/>
        </w:rPr>
      </w:pPr>
      <w:r w:rsidRPr="005C07F1">
        <w:rPr>
          <w:color w:val="000000"/>
        </w:rPr>
        <w:t>IGNOU, (2008). Mass Media and Contemporary Social Issues, Communication Division, New Delhi.</w:t>
      </w:r>
    </w:p>
    <w:p w:rsidR="000C2B35" w:rsidRPr="00D244B0" w:rsidRDefault="000C2B35" w:rsidP="000C2B35">
      <w:pPr>
        <w:pStyle w:val="ListParagraph"/>
        <w:numPr>
          <w:ilvl w:val="0"/>
          <w:numId w:val="82"/>
        </w:numPr>
        <w:rPr>
          <w:color w:val="000000"/>
        </w:rPr>
      </w:pPr>
      <w:r w:rsidRPr="005C07F1">
        <w:rPr>
          <w:color w:val="000000"/>
        </w:rPr>
        <w:t>Hindi and English Newspapers and Journals.</w:t>
      </w:r>
    </w:p>
    <w:p w:rsidR="000C2B35" w:rsidRDefault="000C2B35" w:rsidP="000C2B35">
      <w:pPr>
        <w:spacing w:after="200" w:line="276" w:lineRule="auto"/>
        <w:jc w:val="center"/>
        <w:rPr>
          <w:color w:val="000000"/>
        </w:rPr>
      </w:pPr>
    </w:p>
    <w:p w:rsidR="00727889" w:rsidRDefault="00727889" w:rsidP="000C2B35">
      <w:pPr>
        <w:spacing w:after="200" w:line="276" w:lineRule="auto"/>
        <w:jc w:val="center"/>
        <w:rPr>
          <w:color w:val="000000"/>
        </w:rPr>
      </w:pPr>
    </w:p>
    <w:p w:rsidR="00727889" w:rsidRDefault="00727889" w:rsidP="000C2B35">
      <w:pPr>
        <w:spacing w:after="200" w:line="276" w:lineRule="auto"/>
        <w:jc w:val="center"/>
        <w:rPr>
          <w:color w:val="000000"/>
        </w:rPr>
      </w:pPr>
    </w:p>
    <w:p w:rsidR="00727889" w:rsidRDefault="00727889" w:rsidP="000C2B35">
      <w:pPr>
        <w:spacing w:after="200" w:line="276" w:lineRule="auto"/>
        <w:jc w:val="center"/>
        <w:rPr>
          <w:color w:val="000000"/>
        </w:rPr>
      </w:pPr>
    </w:p>
    <w:p w:rsidR="00727889" w:rsidRDefault="00727889" w:rsidP="000C2B35">
      <w:pPr>
        <w:spacing w:after="200" w:line="276" w:lineRule="auto"/>
        <w:jc w:val="cente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28"/>
        <w:gridCol w:w="6305"/>
      </w:tblGrid>
      <w:tr w:rsidR="0068729D"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Pr>
                <w:color w:val="000000"/>
              </w:rPr>
              <w:lastRenderedPageBreak/>
              <w:t xml:space="preserve">Course Code </w:t>
            </w:r>
          </w:p>
        </w:tc>
        <w:tc>
          <w:tcPr>
            <w:tcW w:w="1628"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sidRPr="00D244B0">
              <w:rPr>
                <w:color w:val="000000"/>
              </w:rPr>
              <w:t>Paper</w:t>
            </w:r>
          </w:p>
        </w:tc>
        <w:tc>
          <w:tcPr>
            <w:tcW w:w="6305"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sidRPr="00D244B0">
              <w:rPr>
                <w:color w:val="000000"/>
              </w:rPr>
              <w:t>Paper Title</w:t>
            </w:r>
          </w:p>
        </w:tc>
      </w:tr>
      <w:tr w:rsidR="0068729D" w:rsidRPr="00D244B0" w:rsidTr="003E4EF1">
        <w:trPr>
          <w:jc w:val="center"/>
        </w:trPr>
        <w:tc>
          <w:tcPr>
            <w:tcW w:w="1310"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sidRPr="00D244B0">
              <w:rPr>
                <w:color w:val="000000"/>
              </w:rPr>
              <w:t>MAJMC</w:t>
            </w:r>
            <w:r>
              <w:rPr>
                <w:color w:val="000000"/>
              </w:rPr>
              <w:t>-SIN-301</w:t>
            </w:r>
          </w:p>
        </w:tc>
        <w:tc>
          <w:tcPr>
            <w:tcW w:w="1628"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Pr>
                <w:color w:val="000000"/>
              </w:rPr>
              <w:t>18</w:t>
            </w:r>
          </w:p>
        </w:tc>
        <w:tc>
          <w:tcPr>
            <w:tcW w:w="6305" w:type="dxa"/>
            <w:tcBorders>
              <w:top w:val="single" w:sz="4" w:space="0" w:color="auto"/>
              <w:left w:val="single" w:sz="4" w:space="0" w:color="auto"/>
              <w:bottom w:val="single" w:sz="4" w:space="0" w:color="auto"/>
              <w:right w:val="single" w:sz="4" w:space="0" w:color="auto"/>
            </w:tcBorders>
            <w:hideMark/>
          </w:tcPr>
          <w:p w:rsidR="0068729D" w:rsidRPr="00D244B0" w:rsidRDefault="0068729D" w:rsidP="003E4EF1">
            <w:pPr>
              <w:jc w:val="center"/>
              <w:rPr>
                <w:color w:val="000000"/>
              </w:rPr>
            </w:pPr>
            <w:r w:rsidRPr="00D244B0">
              <w:rPr>
                <w:color w:val="000000"/>
              </w:rPr>
              <w:t>Media Internship</w:t>
            </w:r>
          </w:p>
        </w:tc>
      </w:tr>
    </w:tbl>
    <w:p w:rsidR="0068729D" w:rsidRPr="00E21971" w:rsidRDefault="0068729D" w:rsidP="0068729D">
      <w:pPr>
        <w:tabs>
          <w:tab w:val="left" w:pos="2490"/>
        </w:tabs>
        <w:rPr>
          <w:b/>
          <w:bCs/>
          <w:color w:val="000000"/>
        </w:rPr>
      </w:pPr>
    </w:p>
    <w:p w:rsidR="0068729D" w:rsidRPr="00E21971" w:rsidRDefault="0068729D" w:rsidP="0068729D">
      <w:pPr>
        <w:spacing w:after="120" w:line="276" w:lineRule="auto"/>
        <w:rPr>
          <w:b/>
          <w:bCs/>
          <w:color w:val="000000"/>
        </w:rPr>
      </w:pPr>
      <w:r w:rsidRPr="00E21971">
        <w:rPr>
          <w:b/>
          <w:bCs/>
        </w:rPr>
        <w:t>Course Code</w:t>
      </w:r>
      <w:r w:rsidRPr="00E21971">
        <w:rPr>
          <w:b/>
          <w:bCs/>
          <w:caps/>
        </w:rPr>
        <w:t>:</w:t>
      </w:r>
      <w:r w:rsidRPr="005072D2">
        <w:rPr>
          <w:color w:val="000000"/>
        </w:rPr>
        <w:t xml:space="preserve"> </w:t>
      </w:r>
      <w:r w:rsidRPr="005072D2">
        <w:rPr>
          <w:b/>
          <w:bCs/>
          <w:color w:val="000000"/>
        </w:rPr>
        <w:t>MAJMC-SIN-301</w:t>
      </w:r>
    </w:p>
    <w:p w:rsidR="0068729D" w:rsidRPr="00E21971" w:rsidRDefault="0068729D" w:rsidP="0068729D">
      <w:pPr>
        <w:spacing w:after="120" w:line="276" w:lineRule="auto"/>
        <w:rPr>
          <w:b/>
          <w:bCs/>
          <w:caps/>
        </w:rPr>
      </w:pPr>
      <w:r w:rsidRPr="00E21971">
        <w:rPr>
          <w:b/>
          <w:bCs/>
        </w:rPr>
        <w:t>Course Name</w:t>
      </w:r>
      <w:r w:rsidRPr="00E21971">
        <w:rPr>
          <w:b/>
          <w:bCs/>
          <w:caps/>
        </w:rPr>
        <w:t xml:space="preserve">: </w:t>
      </w:r>
      <w:r w:rsidRPr="00E21971">
        <w:rPr>
          <w:b/>
          <w:bCs/>
        </w:rPr>
        <w:t>Media Internship</w:t>
      </w:r>
    </w:p>
    <w:p w:rsidR="0068729D" w:rsidRPr="00D244B0" w:rsidRDefault="0068729D" w:rsidP="0068729D">
      <w:pPr>
        <w:jc w:val="both"/>
      </w:pPr>
      <w:r w:rsidRPr="00D244B0">
        <w:t xml:space="preserve">Credits Equivalent: 4 Credits (120 hours of teacher led/guided practical activities in the Lab or the field; </w:t>
      </w:r>
      <w:proofErr w:type="gramStart"/>
      <w:r w:rsidRPr="00D244B0">
        <w:t>The</w:t>
      </w:r>
      <w:proofErr w:type="gramEnd"/>
      <w:r w:rsidRPr="00D244B0">
        <w:t xml:space="preserve"> learner’s progress shall be evaluated by an External Examiner)</w:t>
      </w:r>
    </w:p>
    <w:p w:rsidR="0068729D" w:rsidRPr="00D244B0" w:rsidRDefault="0068729D" w:rsidP="0068729D">
      <w:pPr>
        <w:jc w:val="both"/>
      </w:pPr>
    </w:p>
    <w:p w:rsidR="0068729D" w:rsidRPr="00D244B0" w:rsidRDefault="0068729D" w:rsidP="0068729D">
      <w:pPr>
        <w:autoSpaceDE w:val="0"/>
        <w:autoSpaceDN w:val="0"/>
        <w:adjustRightInd w:val="0"/>
        <w:spacing w:line="276" w:lineRule="auto"/>
        <w:jc w:val="both"/>
      </w:pPr>
      <w:r w:rsidRPr="003961BF">
        <w:rPr>
          <w:b/>
          <w:bCs/>
        </w:rPr>
        <w:t>Course Objectives:</w:t>
      </w:r>
      <w:r w:rsidRPr="00D244B0">
        <w:t xml:space="preserve"> The Course is designed to:</w:t>
      </w:r>
    </w:p>
    <w:p w:rsidR="0068729D" w:rsidRPr="00D244B0" w:rsidRDefault="0068729D" w:rsidP="0068729D">
      <w:pPr>
        <w:pStyle w:val="ListParagraph"/>
        <w:numPr>
          <w:ilvl w:val="1"/>
          <w:numId w:val="15"/>
        </w:numPr>
        <w:autoSpaceDE w:val="0"/>
        <w:autoSpaceDN w:val="0"/>
        <w:adjustRightInd w:val="0"/>
        <w:contextualSpacing w:val="0"/>
        <w:jc w:val="both"/>
        <w:rPr>
          <w:rFonts w:eastAsia="Calibri"/>
          <w:lang w:val="en-IN" w:bidi="hi-IN"/>
        </w:rPr>
      </w:pPr>
      <w:r w:rsidRPr="00D244B0">
        <w:rPr>
          <w:rFonts w:eastAsia="Calibri"/>
          <w:lang w:val="en-IN" w:bidi="hi-IN"/>
        </w:rPr>
        <w:t>Facilitate attainment of professional industry experience by the students.</w:t>
      </w:r>
    </w:p>
    <w:p w:rsidR="0068729D" w:rsidRPr="00D244B0" w:rsidRDefault="0068729D" w:rsidP="0068729D">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P</w:t>
      </w:r>
      <w:r w:rsidRPr="00D244B0">
        <w:rPr>
          <w:rFonts w:eastAsia="Calibri"/>
          <w:lang w:val="en-IN" w:bidi="hi-IN"/>
        </w:rPr>
        <w:t xml:space="preserve">repare them for the challenges of the professional world. </w:t>
      </w:r>
    </w:p>
    <w:p w:rsidR="0068729D" w:rsidRPr="00D244B0" w:rsidRDefault="0068729D" w:rsidP="0068729D">
      <w:pPr>
        <w:autoSpaceDE w:val="0"/>
        <w:autoSpaceDN w:val="0"/>
        <w:adjustRightInd w:val="0"/>
        <w:spacing w:line="276" w:lineRule="auto"/>
        <w:jc w:val="both"/>
      </w:pPr>
    </w:p>
    <w:p w:rsidR="0068729D" w:rsidRPr="00664DD7" w:rsidRDefault="0068729D" w:rsidP="0068729D">
      <w:pPr>
        <w:jc w:val="both"/>
        <w:rPr>
          <w:b/>
          <w:bCs/>
        </w:rPr>
      </w:pPr>
      <w:r w:rsidRPr="00664DD7">
        <w:rPr>
          <w:b/>
          <w:bCs/>
        </w:rPr>
        <w:t xml:space="preserve">Learning Outcomes: </w:t>
      </w:r>
    </w:p>
    <w:p w:rsidR="0068729D" w:rsidRPr="00D244B0" w:rsidRDefault="0068729D" w:rsidP="0068729D">
      <w:pPr>
        <w:jc w:val="both"/>
      </w:pPr>
    </w:p>
    <w:p w:rsidR="0068729D" w:rsidRPr="00D244B0" w:rsidRDefault="0068729D" w:rsidP="0068729D">
      <w:pPr>
        <w:jc w:val="both"/>
      </w:pPr>
      <w:r w:rsidRPr="00D244B0">
        <w:t>After completion of the course the learners shall be:</w:t>
      </w:r>
    </w:p>
    <w:p w:rsidR="0068729D" w:rsidRPr="00D244B0" w:rsidRDefault="0068729D" w:rsidP="0068729D">
      <w:pPr>
        <w:numPr>
          <w:ilvl w:val="1"/>
          <w:numId w:val="15"/>
        </w:numPr>
        <w:jc w:val="both"/>
        <w:rPr>
          <w:lang w:val="en-GB"/>
        </w:rPr>
      </w:pPr>
      <w:r w:rsidRPr="00D244B0">
        <w:rPr>
          <w:lang w:val="en-GB"/>
        </w:rPr>
        <w:t xml:space="preserve">Able to make industry connections which may help them in acquiring jobs after completion of the course. </w:t>
      </w:r>
    </w:p>
    <w:p w:rsidR="0068729D" w:rsidRPr="00D244B0" w:rsidRDefault="0068729D" w:rsidP="0068729D">
      <w:pPr>
        <w:numPr>
          <w:ilvl w:val="1"/>
          <w:numId w:val="15"/>
        </w:numPr>
        <w:jc w:val="both"/>
        <w:rPr>
          <w:lang w:val="en-GB"/>
        </w:rPr>
      </w:pPr>
      <w:r>
        <w:rPr>
          <w:lang w:val="en-GB"/>
        </w:rPr>
        <w:t>Able to g</w:t>
      </w:r>
      <w:r w:rsidRPr="00D244B0">
        <w:rPr>
          <w:lang w:val="en-GB"/>
        </w:rPr>
        <w:t xml:space="preserve">ain first-hand experience of the media industry. </w:t>
      </w:r>
    </w:p>
    <w:p w:rsidR="0068729D" w:rsidRPr="00664DD7" w:rsidRDefault="0068729D" w:rsidP="0068729D">
      <w:pPr>
        <w:spacing w:line="276" w:lineRule="auto"/>
        <w:rPr>
          <w:b/>
          <w:bCs/>
        </w:rPr>
      </w:pPr>
    </w:p>
    <w:p w:rsidR="0068729D" w:rsidRPr="00664DD7" w:rsidRDefault="0068729D" w:rsidP="0068729D">
      <w:pPr>
        <w:spacing w:line="276" w:lineRule="auto"/>
        <w:rPr>
          <w:b/>
          <w:bCs/>
        </w:rPr>
      </w:pPr>
      <w:r w:rsidRPr="00664DD7">
        <w:rPr>
          <w:b/>
          <w:bCs/>
        </w:rPr>
        <w:t>Evaluation Criteria:</w:t>
      </w:r>
    </w:p>
    <w:p w:rsidR="0068729D" w:rsidRPr="00D244B0" w:rsidRDefault="0068729D" w:rsidP="0068729D">
      <w:pPr>
        <w:numPr>
          <w:ilvl w:val="0"/>
          <w:numId w:val="78"/>
        </w:numPr>
        <w:autoSpaceDN w:val="0"/>
        <w:spacing w:line="276" w:lineRule="auto"/>
      </w:pPr>
      <w:r w:rsidRPr="00D244B0">
        <w:t>Project Report Evaluation: 70%</w:t>
      </w:r>
    </w:p>
    <w:p w:rsidR="0068729D" w:rsidRPr="00D244B0" w:rsidRDefault="0068729D" w:rsidP="0068729D">
      <w:pPr>
        <w:numPr>
          <w:ilvl w:val="0"/>
          <w:numId w:val="78"/>
        </w:numPr>
        <w:autoSpaceDN w:val="0"/>
        <w:spacing w:line="276" w:lineRule="auto"/>
      </w:pPr>
      <w:r w:rsidRPr="00D244B0">
        <w:t>End term Evaluation:30%</w:t>
      </w:r>
    </w:p>
    <w:p w:rsidR="0068729D" w:rsidRDefault="0068729D" w:rsidP="0068729D">
      <w:pPr>
        <w:autoSpaceDE w:val="0"/>
        <w:autoSpaceDN w:val="0"/>
        <w:adjustRightInd w:val="0"/>
        <w:rPr>
          <w:rFonts w:eastAsia="Calibri"/>
          <w:lang w:val="en-IN" w:eastAsia="en-IN" w:bidi="hi-IN"/>
        </w:rPr>
      </w:pPr>
    </w:p>
    <w:p w:rsidR="0068729D" w:rsidRPr="00D244B0" w:rsidRDefault="0068729D" w:rsidP="0068729D">
      <w:pPr>
        <w:autoSpaceDE w:val="0"/>
        <w:autoSpaceDN w:val="0"/>
        <w:adjustRightInd w:val="0"/>
        <w:jc w:val="both"/>
        <w:rPr>
          <w:rFonts w:eastAsia="Calibri"/>
          <w:lang w:val="en-IN" w:eastAsia="en-IN" w:bidi="hi-IN"/>
        </w:rPr>
      </w:pPr>
      <w:r w:rsidRPr="00D244B0">
        <w:rPr>
          <w:rFonts w:eastAsia="Calibri"/>
          <w:lang w:val="en-IN" w:eastAsia="en-IN" w:bidi="hi-IN"/>
        </w:rPr>
        <w:t>For Media internship a student will join an organisation of repute working either in the area of</w:t>
      </w:r>
      <w:r>
        <w:rPr>
          <w:rFonts w:eastAsia="Calibri"/>
          <w:lang w:val="en-IN" w:eastAsia="en-IN" w:bidi="hi-IN"/>
        </w:rPr>
        <w:t xml:space="preserve"> </w:t>
      </w:r>
      <w:r w:rsidRPr="00D244B0">
        <w:rPr>
          <w:rFonts w:eastAsia="Calibri"/>
          <w:lang w:val="en-IN" w:eastAsia="en-IN" w:bidi="hi-IN"/>
        </w:rPr>
        <w:t>mass communication or the communication department of an organisation of repute, provided</w:t>
      </w:r>
      <w:r>
        <w:rPr>
          <w:rFonts w:eastAsia="Calibri"/>
          <w:lang w:val="en-IN" w:eastAsia="en-IN" w:bidi="hi-IN"/>
        </w:rPr>
        <w:t xml:space="preserve"> </w:t>
      </w:r>
      <w:r w:rsidRPr="00D244B0">
        <w:rPr>
          <w:rFonts w:eastAsia="Calibri"/>
          <w:lang w:val="en-IN" w:eastAsia="en-IN" w:bidi="hi-IN"/>
        </w:rPr>
        <w:t>that the work undertaken during industry internship is in the following areas: journalism, public</w:t>
      </w:r>
      <w:r>
        <w:rPr>
          <w:rFonts w:eastAsia="Calibri"/>
          <w:lang w:val="en-IN" w:eastAsia="en-IN" w:bidi="hi-IN"/>
        </w:rPr>
        <w:t xml:space="preserve"> </w:t>
      </w:r>
      <w:r w:rsidRPr="00D244B0">
        <w:rPr>
          <w:rFonts w:eastAsia="Calibri"/>
          <w:lang w:val="en-IN" w:eastAsia="en-IN" w:bidi="hi-IN"/>
        </w:rPr>
        <w:t>relations, advertising</w:t>
      </w:r>
      <w:proofErr w:type="gramStart"/>
      <w:r w:rsidRPr="00D244B0">
        <w:rPr>
          <w:rFonts w:eastAsia="Calibri"/>
          <w:lang w:val="en-IN" w:eastAsia="en-IN" w:bidi="hi-IN"/>
        </w:rPr>
        <w:t>,</w:t>
      </w:r>
      <w:r w:rsidRPr="00D244B0">
        <w:rPr>
          <w:rFonts w:eastAsia="Calibri"/>
          <w:lang w:eastAsia="en-IN" w:bidi="hi-IN"/>
        </w:rPr>
        <w:t>web</w:t>
      </w:r>
      <w:proofErr w:type="gramEnd"/>
      <w:r w:rsidRPr="00D244B0">
        <w:rPr>
          <w:rFonts w:eastAsia="Calibri"/>
          <w:lang w:eastAsia="en-IN" w:bidi="hi-IN"/>
        </w:rPr>
        <w:t xml:space="preserve"> portal,</w:t>
      </w:r>
      <w:r w:rsidRPr="00D244B0">
        <w:rPr>
          <w:rFonts w:eastAsia="Calibri"/>
          <w:lang w:val="en-IN" w:eastAsia="en-IN" w:bidi="hi-IN"/>
        </w:rPr>
        <w:t xml:space="preserve"> development communication or visual communication. A student can</w:t>
      </w:r>
      <w:r>
        <w:rPr>
          <w:rFonts w:eastAsia="Calibri"/>
          <w:lang w:val="en-IN" w:eastAsia="en-IN" w:bidi="hi-IN"/>
        </w:rPr>
        <w:t xml:space="preserve"> </w:t>
      </w:r>
      <w:r w:rsidRPr="00D244B0">
        <w:rPr>
          <w:rFonts w:eastAsia="Calibri"/>
          <w:lang w:val="en-IN" w:eastAsia="en-IN" w:bidi="hi-IN"/>
        </w:rPr>
        <w:t>also have the following work profiles: writing, copy editing, production or designing in television, radio, print publications, internet publications, etc.</w:t>
      </w:r>
    </w:p>
    <w:p w:rsidR="0068729D" w:rsidRPr="00D244B0" w:rsidRDefault="0068729D" w:rsidP="0068729D">
      <w:pPr>
        <w:autoSpaceDE w:val="0"/>
        <w:autoSpaceDN w:val="0"/>
        <w:adjustRightInd w:val="0"/>
        <w:jc w:val="both"/>
        <w:rPr>
          <w:lang w:bidi="hi-IN"/>
        </w:rPr>
      </w:pPr>
      <w:r w:rsidRPr="00D244B0">
        <w:rPr>
          <w:rFonts w:eastAsia="Calibri"/>
          <w:lang w:val="en-IN" w:eastAsia="en-IN" w:bidi="hi-IN"/>
        </w:rPr>
        <w:t>A student who joins industry internship may complete 120 working hours with the organisation where (s</w:t>
      </w:r>
      <w:proofErr w:type="gramStart"/>
      <w:r w:rsidRPr="00D244B0">
        <w:rPr>
          <w:rFonts w:eastAsia="Calibri"/>
          <w:lang w:val="en-IN" w:eastAsia="en-IN" w:bidi="hi-IN"/>
        </w:rPr>
        <w:t>)he</w:t>
      </w:r>
      <w:proofErr w:type="gramEnd"/>
      <w:r w:rsidRPr="00D244B0">
        <w:rPr>
          <w:rFonts w:eastAsia="Calibri"/>
          <w:lang w:val="en-IN" w:eastAsia="en-IN" w:bidi="hi-IN"/>
        </w:rPr>
        <w:t xml:space="preserve"> is placed. These 120 hours may be completed by working either part-time or for the whole working days depending upon the convenience of the institution of studies and the organisation offering internship.</w:t>
      </w:r>
    </w:p>
    <w:p w:rsidR="0068729D" w:rsidRPr="00D244B0" w:rsidRDefault="0068729D" w:rsidP="0068729D">
      <w:pPr>
        <w:tabs>
          <w:tab w:val="left" w:pos="2490"/>
        </w:tabs>
        <w:jc w:val="both"/>
        <w:rPr>
          <w:color w:val="000000"/>
        </w:rPr>
      </w:pPr>
    </w:p>
    <w:p w:rsidR="0068729D" w:rsidRPr="00D244B0" w:rsidRDefault="0068729D" w:rsidP="0068729D">
      <w:pPr>
        <w:tabs>
          <w:tab w:val="left" w:pos="2490"/>
        </w:tabs>
        <w:jc w:val="both"/>
        <w:rPr>
          <w:color w:val="000000"/>
        </w:rPr>
      </w:pPr>
      <w:r w:rsidRPr="00D244B0">
        <w:rPr>
          <w:color w:val="000000"/>
        </w:rPr>
        <w:t>Students shall submit a comprehensive Training Report along with a Power Point Presentation incorporating the work done during the training.</w:t>
      </w:r>
    </w:p>
    <w:p w:rsidR="0068729D" w:rsidRPr="00D244B0" w:rsidRDefault="0068729D" w:rsidP="0068729D">
      <w:pPr>
        <w:tabs>
          <w:tab w:val="left" w:pos="2490"/>
        </w:tabs>
        <w:jc w:val="both"/>
        <w:rPr>
          <w:color w:val="000000"/>
        </w:rPr>
      </w:pPr>
    </w:p>
    <w:p w:rsidR="0068729D" w:rsidRPr="00D244B0" w:rsidRDefault="0068729D" w:rsidP="0068729D">
      <w:pPr>
        <w:tabs>
          <w:tab w:val="left" w:pos="2490"/>
        </w:tabs>
        <w:jc w:val="both"/>
        <w:rPr>
          <w:color w:val="000000"/>
        </w:rPr>
      </w:pPr>
      <w:r w:rsidRPr="00D244B0">
        <w:rPr>
          <w:color w:val="000000"/>
        </w:rPr>
        <w:t>The Students shall have to submit a hard copy of the Training Report (in duplicate) along with a soft copy of Power Point Presentation.</w:t>
      </w:r>
    </w:p>
    <w:p w:rsidR="0068729D" w:rsidRPr="00D244B0" w:rsidRDefault="0068729D" w:rsidP="0068729D">
      <w:pPr>
        <w:tabs>
          <w:tab w:val="left" w:pos="2490"/>
        </w:tabs>
        <w:jc w:val="both"/>
        <w:rPr>
          <w:color w:val="000000"/>
        </w:rPr>
      </w:pPr>
    </w:p>
    <w:p w:rsidR="0068729D" w:rsidRDefault="0068729D" w:rsidP="0068729D">
      <w:pPr>
        <w:tabs>
          <w:tab w:val="left" w:pos="2490"/>
        </w:tabs>
        <w:jc w:val="both"/>
        <w:rPr>
          <w:color w:val="000000"/>
        </w:rPr>
      </w:pPr>
      <w:r w:rsidRPr="00D244B0">
        <w:rPr>
          <w:color w:val="000000"/>
        </w:rPr>
        <w:t xml:space="preserve">Summer Training Reports will be evaluated for its content and presentation by </w:t>
      </w:r>
      <w:proofErr w:type="gramStart"/>
      <w:r w:rsidRPr="00D244B0">
        <w:rPr>
          <w:color w:val="000000"/>
        </w:rPr>
        <w:t>external  Examiner</w:t>
      </w:r>
      <w:proofErr w:type="gramEnd"/>
      <w:r w:rsidRPr="00D244B0">
        <w:rPr>
          <w:color w:val="000000"/>
        </w:rPr>
        <w:t>. The end term evaluation will be based on attendance as well as confidential feedback report from the training department.</w:t>
      </w:r>
    </w:p>
    <w:p w:rsidR="0068729D" w:rsidRDefault="0068729D" w:rsidP="0068729D">
      <w:pPr>
        <w:tabs>
          <w:tab w:val="left" w:pos="2490"/>
        </w:tabs>
        <w:rPr>
          <w:color w:val="000000"/>
        </w:rPr>
      </w:pPr>
    </w:p>
    <w:p w:rsidR="000C2B35" w:rsidRDefault="000C2B35" w:rsidP="000C2B35">
      <w:pPr>
        <w:spacing w:after="200" w:line="276" w:lineRule="auto"/>
        <w:jc w:val="center"/>
        <w:rPr>
          <w:color w:val="000000"/>
        </w:rPr>
      </w:pPr>
    </w:p>
    <w:p w:rsidR="005072D2" w:rsidRDefault="005072D2" w:rsidP="005072D2">
      <w:pPr>
        <w:tabs>
          <w:tab w:val="left" w:pos="900"/>
          <w:tab w:val="left" w:pos="4320"/>
        </w:tabs>
        <w:jc w:val="both"/>
      </w:pPr>
    </w:p>
    <w:p w:rsidR="005072D2" w:rsidRDefault="005072D2" w:rsidP="005072D2">
      <w:pPr>
        <w:tabs>
          <w:tab w:val="left" w:pos="900"/>
          <w:tab w:val="left" w:pos="4320"/>
        </w:tabs>
        <w:jc w:val="both"/>
      </w:pPr>
    </w:p>
    <w:p w:rsidR="005072D2" w:rsidRDefault="005072D2" w:rsidP="005072D2">
      <w:pPr>
        <w:tabs>
          <w:tab w:val="left" w:pos="900"/>
          <w:tab w:val="left" w:pos="4320"/>
        </w:tabs>
        <w:jc w:val="both"/>
      </w:pPr>
    </w:p>
    <w:p w:rsidR="005072D2" w:rsidRDefault="005072D2" w:rsidP="005072D2">
      <w:pPr>
        <w:tabs>
          <w:tab w:val="left" w:pos="900"/>
          <w:tab w:val="left" w:pos="432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32"/>
        <w:gridCol w:w="6301"/>
      </w:tblGrid>
      <w:tr w:rsidR="005B3ED4" w:rsidRPr="00D244B0" w:rsidTr="008C4AAE">
        <w:trPr>
          <w:trHeight w:val="422"/>
          <w:jc w:val="center"/>
        </w:trPr>
        <w:tc>
          <w:tcPr>
            <w:tcW w:w="1310" w:type="dxa"/>
            <w:tcBorders>
              <w:top w:val="single" w:sz="4" w:space="0" w:color="auto"/>
              <w:left w:val="single" w:sz="4" w:space="0" w:color="auto"/>
              <w:bottom w:val="single" w:sz="4" w:space="0" w:color="auto"/>
              <w:right w:val="single" w:sz="4" w:space="0" w:color="auto"/>
            </w:tcBorders>
            <w:hideMark/>
          </w:tcPr>
          <w:p w:rsidR="005B3ED4" w:rsidRPr="00D244B0" w:rsidRDefault="0068729D" w:rsidP="00BF2312">
            <w:pPr>
              <w:jc w:val="center"/>
              <w:rPr>
                <w:color w:val="000000"/>
              </w:rPr>
            </w:pPr>
            <w:r>
              <w:rPr>
                <w:color w:val="000000"/>
              </w:rPr>
              <w:lastRenderedPageBreak/>
              <w:t>Course Code</w:t>
            </w:r>
          </w:p>
        </w:tc>
        <w:tc>
          <w:tcPr>
            <w:tcW w:w="1632" w:type="dxa"/>
            <w:tcBorders>
              <w:top w:val="single" w:sz="4" w:space="0" w:color="auto"/>
              <w:left w:val="single" w:sz="4" w:space="0" w:color="auto"/>
              <w:bottom w:val="single" w:sz="4" w:space="0" w:color="auto"/>
              <w:right w:val="single" w:sz="4" w:space="0" w:color="auto"/>
            </w:tcBorders>
            <w:hideMark/>
          </w:tcPr>
          <w:p w:rsidR="005B3ED4" w:rsidRPr="00D244B0" w:rsidRDefault="005B3ED4" w:rsidP="00BF2312">
            <w:pPr>
              <w:jc w:val="center"/>
              <w:rPr>
                <w:color w:val="000000"/>
              </w:rPr>
            </w:pPr>
            <w:r w:rsidRPr="00D244B0">
              <w:rPr>
                <w:color w:val="000000"/>
              </w:rPr>
              <w:t>Paper</w:t>
            </w:r>
          </w:p>
        </w:tc>
        <w:tc>
          <w:tcPr>
            <w:tcW w:w="6301" w:type="dxa"/>
            <w:tcBorders>
              <w:top w:val="single" w:sz="4" w:space="0" w:color="auto"/>
              <w:left w:val="single" w:sz="4" w:space="0" w:color="auto"/>
              <w:bottom w:val="single" w:sz="4" w:space="0" w:color="auto"/>
              <w:right w:val="single" w:sz="4" w:space="0" w:color="auto"/>
            </w:tcBorders>
            <w:hideMark/>
          </w:tcPr>
          <w:p w:rsidR="005B3ED4" w:rsidRPr="00D244B0" w:rsidRDefault="005B3ED4" w:rsidP="00BF2312">
            <w:pPr>
              <w:jc w:val="center"/>
              <w:rPr>
                <w:color w:val="000000"/>
              </w:rPr>
            </w:pPr>
            <w:r w:rsidRPr="00D244B0">
              <w:rPr>
                <w:color w:val="000000"/>
              </w:rPr>
              <w:t>Paper Title</w:t>
            </w:r>
          </w:p>
        </w:tc>
      </w:tr>
      <w:tr w:rsidR="005B3ED4" w:rsidRPr="00D244B0" w:rsidTr="008C4AAE">
        <w:trPr>
          <w:trHeight w:val="422"/>
          <w:jc w:val="center"/>
        </w:trPr>
        <w:tc>
          <w:tcPr>
            <w:tcW w:w="1310" w:type="dxa"/>
            <w:tcBorders>
              <w:top w:val="single" w:sz="4" w:space="0" w:color="auto"/>
              <w:left w:val="single" w:sz="4" w:space="0" w:color="auto"/>
              <w:bottom w:val="single" w:sz="4" w:space="0" w:color="auto"/>
              <w:right w:val="single" w:sz="4" w:space="0" w:color="auto"/>
            </w:tcBorders>
            <w:hideMark/>
          </w:tcPr>
          <w:p w:rsidR="005B3ED4" w:rsidRPr="00D244B0" w:rsidRDefault="005B3ED4" w:rsidP="000C2B35">
            <w:pPr>
              <w:jc w:val="center"/>
            </w:pPr>
            <w:r w:rsidRPr="00D244B0">
              <w:t>MAJMC</w:t>
            </w:r>
            <w:r w:rsidR="00D237EF">
              <w:t>-</w:t>
            </w:r>
            <w:r w:rsidR="000C2B35">
              <w:t>SIER-</w:t>
            </w:r>
            <w:r w:rsidR="00D237EF">
              <w:t>30</w:t>
            </w:r>
            <w:r w:rsidR="0068729D">
              <w:t>1</w:t>
            </w:r>
          </w:p>
        </w:tc>
        <w:tc>
          <w:tcPr>
            <w:tcW w:w="1632" w:type="dxa"/>
            <w:tcBorders>
              <w:top w:val="single" w:sz="4" w:space="0" w:color="auto"/>
              <w:left w:val="single" w:sz="4" w:space="0" w:color="auto"/>
              <w:bottom w:val="single" w:sz="4" w:space="0" w:color="auto"/>
              <w:right w:val="single" w:sz="4" w:space="0" w:color="auto"/>
            </w:tcBorders>
            <w:hideMark/>
          </w:tcPr>
          <w:p w:rsidR="005B3ED4" w:rsidRPr="00D244B0" w:rsidRDefault="00D237EF" w:rsidP="00BF2312">
            <w:pPr>
              <w:jc w:val="center"/>
            </w:pPr>
            <w:r>
              <w:t>1</w:t>
            </w:r>
            <w:r w:rsidR="000C2B35">
              <w:t>9</w:t>
            </w:r>
          </w:p>
        </w:tc>
        <w:tc>
          <w:tcPr>
            <w:tcW w:w="6301" w:type="dxa"/>
            <w:tcBorders>
              <w:top w:val="single" w:sz="4" w:space="0" w:color="auto"/>
              <w:left w:val="single" w:sz="4" w:space="0" w:color="auto"/>
              <w:bottom w:val="single" w:sz="4" w:space="0" w:color="auto"/>
              <w:right w:val="single" w:sz="4" w:space="0" w:color="auto"/>
            </w:tcBorders>
            <w:hideMark/>
          </w:tcPr>
          <w:p w:rsidR="005B3ED4" w:rsidRPr="00D244B0" w:rsidRDefault="005B3ED4" w:rsidP="00BF2312">
            <w:pPr>
              <w:jc w:val="center"/>
            </w:pPr>
            <w:r w:rsidRPr="00D244B0">
              <w:t>Public Relations &amp; Corporate Communication</w:t>
            </w:r>
          </w:p>
        </w:tc>
      </w:tr>
    </w:tbl>
    <w:p w:rsidR="005B3ED4" w:rsidRPr="00D244B0" w:rsidRDefault="005B3ED4" w:rsidP="005B3ED4">
      <w:pPr>
        <w:rPr>
          <w:color w:val="000000"/>
        </w:rPr>
      </w:pPr>
    </w:p>
    <w:p w:rsidR="005B3ED4" w:rsidRPr="00D237EF" w:rsidRDefault="005B3ED4" w:rsidP="005B3ED4">
      <w:pPr>
        <w:spacing w:after="120" w:line="276" w:lineRule="auto"/>
        <w:rPr>
          <w:b/>
          <w:bCs/>
          <w:color w:val="000000"/>
        </w:rPr>
      </w:pPr>
      <w:r w:rsidRPr="00D237EF">
        <w:rPr>
          <w:b/>
          <w:bCs/>
        </w:rPr>
        <w:t>Course Code</w:t>
      </w:r>
      <w:r w:rsidRPr="00D237EF">
        <w:rPr>
          <w:b/>
          <w:bCs/>
          <w:caps/>
        </w:rPr>
        <w:t xml:space="preserve">: </w:t>
      </w:r>
      <w:r w:rsidR="0068729D" w:rsidRPr="0068729D">
        <w:rPr>
          <w:b/>
          <w:bCs/>
        </w:rPr>
        <w:t>MAJMC-SIER-301</w:t>
      </w:r>
    </w:p>
    <w:p w:rsidR="005B3ED4" w:rsidRPr="008C4AAE" w:rsidRDefault="005B3ED4" w:rsidP="005B3ED4">
      <w:pPr>
        <w:spacing w:after="120" w:line="276" w:lineRule="auto"/>
        <w:rPr>
          <w:b/>
          <w:bCs/>
          <w:caps/>
        </w:rPr>
      </w:pPr>
      <w:r w:rsidRPr="008C4AAE">
        <w:rPr>
          <w:b/>
          <w:bCs/>
        </w:rPr>
        <w:t>Course Name</w:t>
      </w:r>
      <w:r w:rsidRPr="008C4AAE">
        <w:rPr>
          <w:b/>
          <w:bCs/>
          <w:caps/>
        </w:rPr>
        <w:t xml:space="preserve">: </w:t>
      </w:r>
      <w:r w:rsidR="008C4AAE" w:rsidRPr="008C4AAE">
        <w:rPr>
          <w:b/>
          <w:bCs/>
        </w:rPr>
        <w:t>Public Relations &amp; Corporate Communication</w:t>
      </w:r>
    </w:p>
    <w:p w:rsidR="005B3ED4" w:rsidRPr="00D244B0" w:rsidRDefault="005B3ED4" w:rsidP="005B3ED4">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F73DC3" w:rsidRDefault="00F73DC3" w:rsidP="00F73DC3">
      <w:pPr>
        <w:shd w:val="clear" w:color="auto" w:fill="FFFFFF"/>
        <w:spacing w:line="276" w:lineRule="atLeast"/>
        <w:jc w:val="both"/>
      </w:pPr>
    </w:p>
    <w:p w:rsidR="00F73DC3" w:rsidRPr="00D244B0" w:rsidRDefault="00F73DC3" w:rsidP="00F73DC3">
      <w:pPr>
        <w:shd w:val="clear" w:color="auto" w:fill="FFFFFF"/>
        <w:spacing w:line="276" w:lineRule="atLeast"/>
        <w:jc w:val="both"/>
      </w:pPr>
      <w:r w:rsidRPr="00F73DC3">
        <w:rPr>
          <w:b/>
          <w:bCs/>
        </w:rPr>
        <w:t>Course Objectives:</w:t>
      </w:r>
      <w:r w:rsidRPr="00D244B0">
        <w:t xml:space="preserve"> The course is designed to</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U</w:t>
      </w:r>
      <w:r w:rsidR="005B3ED4" w:rsidRPr="00F73DC3">
        <w:rPr>
          <w:color w:val="000000" w:themeColor="text1"/>
        </w:rPr>
        <w:t>nderstand the concepts and evolution of corporate communication in the context of organizations</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I</w:t>
      </w:r>
      <w:r w:rsidR="005B3ED4" w:rsidRPr="00F73DC3">
        <w:rPr>
          <w:color w:val="000000" w:themeColor="text1"/>
        </w:rPr>
        <w:t>ntroduce the application of corporate communication to achieve organizational goals.</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D</w:t>
      </w:r>
      <w:r w:rsidR="005B3ED4" w:rsidRPr="00F73DC3">
        <w:rPr>
          <w:color w:val="000000" w:themeColor="text1"/>
        </w:rPr>
        <w:t>iscuss the role of strategy in corporate communication.</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G</w:t>
      </w:r>
      <w:r w:rsidR="005B3ED4" w:rsidRPr="00F73DC3">
        <w:rPr>
          <w:color w:val="000000" w:themeColor="text1"/>
        </w:rPr>
        <w:t>ive formal instructions and training to students to be future managers of the event Industry.</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D</w:t>
      </w:r>
      <w:r w:rsidR="005B3ED4" w:rsidRPr="00F73DC3">
        <w:rPr>
          <w:color w:val="000000" w:themeColor="text1"/>
        </w:rPr>
        <w:t>evelop an understanding of the theory and practice of creating and delivering various types of events.</w:t>
      </w:r>
    </w:p>
    <w:p w:rsidR="005B3ED4" w:rsidRPr="00F73DC3" w:rsidRDefault="005B3ED4" w:rsidP="005B3ED4">
      <w:pPr>
        <w:pStyle w:val="Heading2"/>
        <w:spacing w:before="204"/>
        <w:rPr>
          <w:rFonts w:ascii="Times New Roman" w:hAnsi="Times New Roman" w:cs="Times New Roman"/>
          <w:color w:val="auto"/>
          <w:sz w:val="24"/>
          <w:szCs w:val="24"/>
        </w:rPr>
      </w:pPr>
      <w:r w:rsidRPr="00F73DC3">
        <w:rPr>
          <w:rFonts w:ascii="Times New Roman" w:hAnsi="Times New Roman" w:cs="Times New Roman"/>
          <w:color w:val="auto"/>
          <w:sz w:val="24"/>
          <w:szCs w:val="24"/>
        </w:rPr>
        <w:t>Learning Outcomes</w:t>
      </w:r>
      <w:r w:rsidR="00F73DC3">
        <w:rPr>
          <w:rFonts w:ascii="Times New Roman" w:hAnsi="Times New Roman" w:cs="Times New Roman"/>
          <w:color w:val="auto"/>
          <w:sz w:val="24"/>
          <w:szCs w:val="24"/>
        </w:rPr>
        <w:t>:</w:t>
      </w:r>
    </w:p>
    <w:p w:rsidR="005B3ED4" w:rsidRPr="00D244B0" w:rsidRDefault="005B3ED4" w:rsidP="005B3ED4">
      <w:pPr>
        <w:pStyle w:val="BodyText"/>
        <w:spacing w:before="136"/>
        <w:ind w:left="260"/>
      </w:pPr>
      <w:r w:rsidRPr="00D244B0">
        <w:t>After completion of the course the learners will be able to:</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E</w:t>
      </w:r>
      <w:r w:rsidR="00180CB2" w:rsidRPr="00F73DC3">
        <w:rPr>
          <w:color w:val="000000" w:themeColor="text1"/>
        </w:rPr>
        <w:t>nhance</w:t>
      </w:r>
      <w:r w:rsidR="00F73DC3">
        <w:rPr>
          <w:color w:val="000000" w:themeColor="text1"/>
        </w:rPr>
        <w:t xml:space="preserve"> </w:t>
      </w:r>
      <w:r w:rsidR="00180CB2" w:rsidRPr="00F73DC3">
        <w:rPr>
          <w:color w:val="000000" w:themeColor="text1"/>
        </w:rPr>
        <w:t xml:space="preserve">knowledge and Skills of Fundamentals of </w:t>
      </w:r>
      <w:r w:rsidR="005B3ED4" w:rsidRPr="00F73DC3">
        <w:rPr>
          <w:color w:val="000000" w:themeColor="text1"/>
        </w:rPr>
        <w:t>Corporate communication PR and Event Industry.</w:t>
      </w:r>
    </w:p>
    <w:p w:rsidR="005B3ED4" w:rsidRPr="00F73DC3" w:rsidRDefault="005B3ED4" w:rsidP="000F59D9">
      <w:pPr>
        <w:pStyle w:val="ListParagraph"/>
        <w:widowControl w:val="0"/>
        <w:numPr>
          <w:ilvl w:val="0"/>
          <w:numId w:val="63"/>
        </w:numPr>
        <w:tabs>
          <w:tab w:val="left" w:pos="1535"/>
          <w:tab w:val="left" w:pos="1536"/>
        </w:tabs>
        <w:autoSpaceDE w:val="0"/>
        <w:autoSpaceDN w:val="0"/>
        <w:spacing w:before="40"/>
        <w:rPr>
          <w:color w:val="000000" w:themeColor="text1"/>
        </w:rPr>
      </w:pPr>
      <w:r w:rsidRPr="00F73DC3">
        <w:rPr>
          <w:color w:val="000000" w:themeColor="text1"/>
        </w:rPr>
        <w:t>Understand Strategic communication and barriers of communication.</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U</w:t>
      </w:r>
      <w:r w:rsidR="005B3ED4" w:rsidRPr="00F73DC3">
        <w:rPr>
          <w:color w:val="000000" w:themeColor="text1"/>
        </w:rPr>
        <w:t>nderstand prerequisites of writing for different media platforms.</w:t>
      </w:r>
    </w:p>
    <w:p w:rsidR="005B3ED4" w:rsidRPr="00F73DC3" w:rsidRDefault="005E1D9F" w:rsidP="000F59D9">
      <w:pPr>
        <w:pStyle w:val="ListParagraph"/>
        <w:widowControl w:val="0"/>
        <w:numPr>
          <w:ilvl w:val="0"/>
          <w:numId w:val="63"/>
        </w:numPr>
        <w:tabs>
          <w:tab w:val="left" w:pos="1535"/>
          <w:tab w:val="left" w:pos="1536"/>
        </w:tabs>
        <w:autoSpaceDE w:val="0"/>
        <w:autoSpaceDN w:val="0"/>
        <w:spacing w:before="40"/>
        <w:rPr>
          <w:color w:val="000000" w:themeColor="text1"/>
        </w:rPr>
      </w:pPr>
      <w:r>
        <w:rPr>
          <w:color w:val="000000" w:themeColor="text1"/>
        </w:rPr>
        <w:t>U</w:t>
      </w:r>
      <w:r w:rsidR="005B3ED4" w:rsidRPr="00F73DC3">
        <w:rPr>
          <w:color w:val="000000" w:themeColor="text1"/>
        </w:rPr>
        <w:t>nderstand technique and theoretical framework of planning for Events of different categories.</w:t>
      </w:r>
    </w:p>
    <w:p w:rsidR="005E1D9F" w:rsidRDefault="005E1D9F" w:rsidP="005B3ED4">
      <w:pPr>
        <w:spacing w:line="276" w:lineRule="auto"/>
      </w:pPr>
    </w:p>
    <w:p w:rsidR="005B3ED4" w:rsidRPr="005E1D9F" w:rsidRDefault="005B3ED4" w:rsidP="005B3ED4">
      <w:pPr>
        <w:spacing w:line="276" w:lineRule="auto"/>
        <w:rPr>
          <w:b/>
          <w:bCs/>
        </w:rPr>
      </w:pPr>
      <w:r w:rsidRPr="005E1D9F">
        <w:rPr>
          <w:b/>
          <w:bCs/>
        </w:rPr>
        <w:t>Evaluation Criteria:</w:t>
      </w:r>
    </w:p>
    <w:p w:rsidR="005B3ED4" w:rsidRPr="00D244B0" w:rsidRDefault="005B3ED4" w:rsidP="000F59D9">
      <w:pPr>
        <w:numPr>
          <w:ilvl w:val="0"/>
          <w:numId w:val="33"/>
        </w:numPr>
        <w:autoSpaceDN w:val="0"/>
        <w:spacing w:line="276" w:lineRule="auto"/>
      </w:pPr>
      <w:r w:rsidRPr="00D244B0">
        <w:t>Continuous Internal Assessment: 30%</w:t>
      </w:r>
    </w:p>
    <w:p w:rsidR="005B3ED4" w:rsidRPr="00D244B0" w:rsidRDefault="005B3ED4" w:rsidP="000F59D9">
      <w:pPr>
        <w:numPr>
          <w:ilvl w:val="0"/>
          <w:numId w:val="33"/>
        </w:numPr>
        <w:autoSpaceDN w:val="0"/>
        <w:spacing w:line="276" w:lineRule="auto"/>
      </w:pPr>
      <w:r w:rsidRPr="00D244B0">
        <w:t>End Term Examination: 70%</w:t>
      </w:r>
    </w:p>
    <w:p w:rsidR="00DA0237" w:rsidRPr="00D244B0" w:rsidRDefault="00DA0237" w:rsidP="005B3ED4"/>
    <w:p w:rsidR="005B3ED4" w:rsidRPr="00B2156B" w:rsidRDefault="006F104F" w:rsidP="005B3ED4">
      <w:pPr>
        <w:rPr>
          <w:b/>
          <w:bCs/>
          <w:color w:val="000000"/>
        </w:rPr>
      </w:pPr>
      <w:r w:rsidRPr="00B2156B">
        <w:rPr>
          <w:b/>
          <w:bCs/>
        </w:rPr>
        <w:t>Course Contents:</w:t>
      </w:r>
      <w:r w:rsidRPr="00B2156B">
        <w:rPr>
          <w:b/>
          <w:bCs/>
        </w:rPr>
        <w:tab/>
      </w:r>
    </w:p>
    <w:p w:rsidR="00D307F5" w:rsidRPr="00D244B0" w:rsidRDefault="00D307F5" w:rsidP="005B3ED4">
      <w:pPr>
        <w:rPr>
          <w:color w:val="000000"/>
        </w:rPr>
      </w:pPr>
    </w:p>
    <w:p w:rsidR="005B3ED4" w:rsidRPr="00B2156B" w:rsidRDefault="005B3ED4" w:rsidP="005B3ED4">
      <w:pPr>
        <w:rPr>
          <w:b/>
          <w:bCs/>
          <w:color w:val="000000"/>
        </w:rPr>
      </w:pPr>
      <w:r w:rsidRPr="00B2156B">
        <w:rPr>
          <w:b/>
          <w:bCs/>
          <w:color w:val="000000"/>
        </w:rPr>
        <w:t>Unit-I</w:t>
      </w:r>
    </w:p>
    <w:p w:rsidR="005B3ED4" w:rsidRPr="00B2156B" w:rsidRDefault="005B3ED4" w:rsidP="000F59D9">
      <w:pPr>
        <w:numPr>
          <w:ilvl w:val="0"/>
          <w:numId w:val="18"/>
        </w:numPr>
        <w:jc w:val="both"/>
        <w:rPr>
          <w:lang w:val="en-GB"/>
        </w:rPr>
      </w:pPr>
      <w:r w:rsidRPr="00B2156B">
        <w:rPr>
          <w:lang w:val="en-GB"/>
        </w:rPr>
        <w:t>Public Relations: Introduction, Background, Definitions, concept, scope,</w:t>
      </w:r>
    </w:p>
    <w:p w:rsidR="005B3ED4" w:rsidRPr="00B2156B" w:rsidRDefault="005B3ED4" w:rsidP="000F59D9">
      <w:pPr>
        <w:numPr>
          <w:ilvl w:val="0"/>
          <w:numId w:val="18"/>
        </w:numPr>
        <w:jc w:val="both"/>
        <w:rPr>
          <w:lang w:val="en-GB"/>
        </w:rPr>
      </w:pPr>
      <w:r w:rsidRPr="00B2156B">
        <w:rPr>
          <w:lang w:val="en-GB"/>
        </w:rPr>
        <w:t>Public relations process: RACE approach</w:t>
      </w:r>
    </w:p>
    <w:p w:rsidR="005B3ED4" w:rsidRPr="00B2156B" w:rsidRDefault="005B3ED4" w:rsidP="000F59D9">
      <w:pPr>
        <w:numPr>
          <w:ilvl w:val="0"/>
          <w:numId w:val="18"/>
        </w:numPr>
        <w:jc w:val="both"/>
        <w:rPr>
          <w:lang w:val="en-GB"/>
        </w:rPr>
      </w:pPr>
      <w:r w:rsidRPr="00B2156B">
        <w:rPr>
          <w:lang w:val="en-GB"/>
        </w:rPr>
        <w:t>Public relations in an organization: PR and Management, The entrepreneurial PR</w:t>
      </w:r>
    </w:p>
    <w:p w:rsidR="005B3ED4" w:rsidRPr="00B2156B" w:rsidRDefault="005B3ED4" w:rsidP="000F59D9">
      <w:pPr>
        <w:numPr>
          <w:ilvl w:val="0"/>
          <w:numId w:val="18"/>
        </w:numPr>
        <w:jc w:val="both"/>
        <w:rPr>
          <w:lang w:val="en-GB"/>
        </w:rPr>
      </w:pPr>
      <w:r w:rsidRPr="00B2156B">
        <w:rPr>
          <w:lang w:val="en-GB"/>
        </w:rPr>
        <w:t>House Journals: Importance and types</w:t>
      </w:r>
    </w:p>
    <w:p w:rsidR="005B3ED4" w:rsidRPr="00B2156B" w:rsidRDefault="005B3ED4" w:rsidP="000F59D9">
      <w:pPr>
        <w:numPr>
          <w:ilvl w:val="0"/>
          <w:numId w:val="18"/>
        </w:numPr>
        <w:jc w:val="both"/>
        <w:rPr>
          <w:lang w:val="en-GB"/>
        </w:rPr>
      </w:pPr>
      <w:r w:rsidRPr="00B2156B">
        <w:rPr>
          <w:lang w:val="en-GB"/>
        </w:rPr>
        <w:t xml:space="preserve">Tools and skills of P.R.O </w:t>
      </w:r>
    </w:p>
    <w:p w:rsidR="00D307F5" w:rsidRPr="00B2156B" w:rsidRDefault="00D307F5" w:rsidP="00B2156B">
      <w:pPr>
        <w:ind w:left="720"/>
        <w:jc w:val="both"/>
        <w:rPr>
          <w:lang w:val="en-GB"/>
        </w:rPr>
      </w:pPr>
    </w:p>
    <w:p w:rsidR="005B3ED4" w:rsidRPr="00B2156B" w:rsidRDefault="005B3ED4" w:rsidP="00B2156B">
      <w:pPr>
        <w:jc w:val="both"/>
        <w:rPr>
          <w:b/>
          <w:bCs/>
          <w:lang w:val="en-GB"/>
        </w:rPr>
      </w:pPr>
      <w:r w:rsidRPr="00B2156B">
        <w:rPr>
          <w:b/>
          <w:bCs/>
          <w:lang w:val="en-GB"/>
        </w:rPr>
        <w:t>Unit-II</w:t>
      </w:r>
    </w:p>
    <w:p w:rsidR="005B3ED4" w:rsidRPr="00B2156B" w:rsidRDefault="005B3ED4" w:rsidP="000F59D9">
      <w:pPr>
        <w:numPr>
          <w:ilvl w:val="0"/>
          <w:numId w:val="18"/>
        </w:numPr>
        <w:jc w:val="both"/>
        <w:rPr>
          <w:lang w:val="en-GB"/>
        </w:rPr>
      </w:pPr>
      <w:r w:rsidRPr="00B2156B">
        <w:rPr>
          <w:lang w:val="en-GB"/>
        </w:rPr>
        <w:t>Difference between PR Publicity, Propaganda and advertising</w:t>
      </w:r>
    </w:p>
    <w:p w:rsidR="005B3ED4" w:rsidRPr="00B2156B" w:rsidRDefault="005B3ED4" w:rsidP="000F59D9">
      <w:pPr>
        <w:numPr>
          <w:ilvl w:val="0"/>
          <w:numId w:val="18"/>
        </w:numPr>
        <w:jc w:val="both"/>
        <w:rPr>
          <w:lang w:val="en-GB"/>
        </w:rPr>
      </w:pPr>
      <w:r w:rsidRPr="00B2156B">
        <w:rPr>
          <w:lang w:val="en-GB"/>
        </w:rPr>
        <w:t>Writing for PR: Press release, Press note, Handout, Feature, Articles, Speech writing, special speech, Background materials, citizen charter of the organization, creative writing, report writing, Agenda and Minutes of the meeting, Ghost writing</w:t>
      </w:r>
    </w:p>
    <w:p w:rsidR="005B3ED4" w:rsidRPr="00B2156B" w:rsidRDefault="005B3ED4" w:rsidP="000F59D9">
      <w:pPr>
        <w:numPr>
          <w:ilvl w:val="0"/>
          <w:numId w:val="18"/>
        </w:numPr>
        <w:jc w:val="both"/>
        <w:rPr>
          <w:lang w:val="en-GB"/>
        </w:rPr>
      </w:pPr>
      <w:r w:rsidRPr="00B2156B">
        <w:rPr>
          <w:lang w:val="en-GB"/>
        </w:rPr>
        <w:lastRenderedPageBreak/>
        <w:t>PR and Media Relations</w:t>
      </w:r>
    </w:p>
    <w:p w:rsidR="00D307F5" w:rsidRPr="00B2156B" w:rsidRDefault="00D307F5" w:rsidP="00B2156B">
      <w:pPr>
        <w:ind w:left="720"/>
        <w:jc w:val="both"/>
        <w:rPr>
          <w:lang w:val="en-GB"/>
        </w:rPr>
      </w:pPr>
    </w:p>
    <w:p w:rsidR="00B2156B" w:rsidRPr="00B2156B" w:rsidRDefault="006F104F" w:rsidP="00B2156B">
      <w:pPr>
        <w:jc w:val="both"/>
        <w:rPr>
          <w:b/>
          <w:bCs/>
          <w:lang w:val="en-GB"/>
        </w:rPr>
      </w:pPr>
      <w:r w:rsidRPr="00B2156B">
        <w:rPr>
          <w:b/>
          <w:bCs/>
          <w:lang w:val="en-GB"/>
        </w:rPr>
        <w:t>UNIT-</w:t>
      </w:r>
      <w:r w:rsidR="005B3ED4" w:rsidRPr="00B2156B">
        <w:rPr>
          <w:b/>
          <w:bCs/>
          <w:lang w:val="en-GB"/>
        </w:rPr>
        <w:t>III</w:t>
      </w:r>
    </w:p>
    <w:p w:rsidR="005B3ED4" w:rsidRPr="00B2156B" w:rsidRDefault="005B3ED4" w:rsidP="000F59D9">
      <w:pPr>
        <w:numPr>
          <w:ilvl w:val="0"/>
          <w:numId w:val="18"/>
        </w:numPr>
        <w:jc w:val="both"/>
        <w:rPr>
          <w:lang w:val="en-GB"/>
        </w:rPr>
      </w:pPr>
      <w:r w:rsidRPr="00B2156B">
        <w:rPr>
          <w:lang w:val="en-GB"/>
        </w:rPr>
        <w:t>Corporate communication- definition, concept</w:t>
      </w:r>
    </w:p>
    <w:p w:rsidR="005B3ED4" w:rsidRPr="00B2156B" w:rsidRDefault="005B3ED4" w:rsidP="000F59D9">
      <w:pPr>
        <w:numPr>
          <w:ilvl w:val="0"/>
          <w:numId w:val="18"/>
        </w:numPr>
        <w:jc w:val="both"/>
        <w:rPr>
          <w:lang w:val="en-GB"/>
        </w:rPr>
      </w:pPr>
      <w:r w:rsidRPr="00B2156B">
        <w:rPr>
          <w:lang w:val="en-GB"/>
        </w:rPr>
        <w:t xml:space="preserve">Components of corporate communication, nature and scope, </w:t>
      </w:r>
    </w:p>
    <w:p w:rsidR="005B3ED4" w:rsidRPr="00B2156B" w:rsidRDefault="005B3ED4" w:rsidP="000F59D9">
      <w:pPr>
        <w:numPr>
          <w:ilvl w:val="0"/>
          <w:numId w:val="18"/>
        </w:numPr>
        <w:jc w:val="both"/>
        <w:rPr>
          <w:lang w:val="en-GB"/>
        </w:rPr>
      </w:pPr>
      <w:r w:rsidRPr="00B2156B">
        <w:rPr>
          <w:lang w:val="en-GB"/>
        </w:rPr>
        <w:t xml:space="preserve">Corporate communication mix- Van Riel  Corporate communication, </w:t>
      </w:r>
      <w:proofErr w:type="spellStart"/>
      <w:r w:rsidRPr="00B2156B">
        <w:rPr>
          <w:lang w:val="en-GB"/>
        </w:rPr>
        <w:t>Barlmer</w:t>
      </w:r>
      <w:proofErr w:type="spellEnd"/>
      <w:r w:rsidRPr="00B2156B">
        <w:rPr>
          <w:lang w:val="en-GB"/>
        </w:rPr>
        <w:t xml:space="preserve"> and Gray’s Total corporate communication mix     </w:t>
      </w:r>
      <w:r w:rsidRPr="00B2156B">
        <w:rPr>
          <w:lang w:val="en-GB"/>
        </w:rPr>
        <w:tab/>
      </w:r>
      <w:r w:rsidRPr="00B2156B">
        <w:rPr>
          <w:lang w:val="en-GB"/>
        </w:rPr>
        <w:br/>
        <w:t>Forms of corporate communications, vehicles of corporate communication, management perspective in corporate communications</w:t>
      </w:r>
    </w:p>
    <w:p w:rsidR="00D307F5" w:rsidRPr="00B2156B" w:rsidRDefault="00D307F5" w:rsidP="00DE6B63">
      <w:pPr>
        <w:ind w:left="720"/>
        <w:jc w:val="both"/>
        <w:rPr>
          <w:lang w:val="en-GB"/>
        </w:rPr>
      </w:pPr>
    </w:p>
    <w:p w:rsidR="00DE6B63" w:rsidRPr="00DE6B63" w:rsidRDefault="006F104F" w:rsidP="00DE6B63">
      <w:pPr>
        <w:jc w:val="both"/>
        <w:rPr>
          <w:b/>
          <w:bCs/>
          <w:lang w:val="en-GB"/>
        </w:rPr>
      </w:pPr>
      <w:r w:rsidRPr="00DE6B63">
        <w:rPr>
          <w:b/>
          <w:bCs/>
          <w:lang w:val="en-GB"/>
        </w:rPr>
        <w:t>UNIT-</w:t>
      </w:r>
      <w:r w:rsidR="005B3ED4" w:rsidRPr="00DE6B63">
        <w:rPr>
          <w:b/>
          <w:bCs/>
          <w:lang w:val="en-GB"/>
        </w:rPr>
        <w:t>IV</w:t>
      </w:r>
    </w:p>
    <w:p w:rsidR="00BE3A6A" w:rsidRDefault="005B3ED4" w:rsidP="000F59D9">
      <w:pPr>
        <w:numPr>
          <w:ilvl w:val="0"/>
          <w:numId w:val="18"/>
        </w:numPr>
        <w:jc w:val="both"/>
        <w:rPr>
          <w:lang w:val="en-GB"/>
        </w:rPr>
      </w:pPr>
      <w:r w:rsidRPr="00B2156B">
        <w:rPr>
          <w:lang w:val="en-GB"/>
        </w:rPr>
        <w:t>Importance of market research in corporat</w:t>
      </w:r>
      <w:r w:rsidR="00BE3A6A">
        <w:rPr>
          <w:lang w:val="en-GB"/>
        </w:rPr>
        <w:t>e communication, SWOT analysis.</w:t>
      </w:r>
    </w:p>
    <w:p w:rsidR="00BE3A6A" w:rsidRDefault="005B3ED4" w:rsidP="000F59D9">
      <w:pPr>
        <w:numPr>
          <w:ilvl w:val="0"/>
          <w:numId w:val="18"/>
        </w:numPr>
        <w:jc w:val="both"/>
        <w:rPr>
          <w:lang w:val="en-GB"/>
        </w:rPr>
      </w:pPr>
      <w:r w:rsidRPr="00B2156B">
        <w:rPr>
          <w:lang w:val="en-GB"/>
        </w:rPr>
        <w:t xml:space="preserve">Social responsibilities in corporate communication, standards of corporate communication, </w:t>
      </w:r>
      <w:proofErr w:type="gramStart"/>
      <w:r w:rsidRPr="00B2156B">
        <w:rPr>
          <w:lang w:val="en-GB"/>
        </w:rPr>
        <w:t>profession  etiquettes</w:t>
      </w:r>
      <w:proofErr w:type="gramEnd"/>
      <w:r w:rsidRPr="00B2156B">
        <w:rPr>
          <w:lang w:val="en-GB"/>
        </w:rPr>
        <w:t xml:space="preserve"> &amp; stan</w:t>
      </w:r>
      <w:r w:rsidR="00BE3A6A">
        <w:rPr>
          <w:lang w:val="en-GB"/>
        </w:rPr>
        <w:t>dard of corporate communication.</w:t>
      </w:r>
    </w:p>
    <w:p w:rsidR="00BE3A6A" w:rsidRDefault="005B3ED4" w:rsidP="000F59D9">
      <w:pPr>
        <w:numPr>
          <w:ilvl w:val="0"/>
          <w:numId w:val="18"/>
        </w:numPr>
        <w:jc w:val="both"/>
        <w:rPr>
          <w:lang w:val="en-GB"/>
        </w:rPr>
      </w:pPr>
      <w:r w:rsidRPr="00B2156B">
        <w:rPr>
          <w:lang w:val="en-GB"/>
        </w:rPr>
        <w:t>PR and corporate advertising</w:t>
      </w:r>
      <w:r w:rsidR="00BE3A6A">
        <w:rPr>
          <w:lang w:val="en-GB"/>
        </w:rPr>
        <w:t>.</w:t>
      </w:r>
    </w:p>
    <w:p w:rsidR="00BE3A6A" w:rsidRDefault="00BE3A6A" w:rsidP="000F59D9">
      <w:pPr>
        <w:numPr>
          <w:ilvl w:val="0"/>
          <w:numId w:val="18"/>
        </w:numPr>
        <w:jc w:val="both"/>
        <w:rPr>
          <w:lang w:val="en-GB"/>
        </w:rPr>
      </w:pPr>
      <w:r>
        <w:rPr>
          <w:lang w:val="en-GB"/>
        </w:rPr>
        <w:t>International public relations.</w:t>
      </w:r>
    </w:p>
    <w:p w:rsidR="005B3ED4" w:rsidRPr="00B2156B" w:rsidRDefault="005B3ED4" w:rsidP="000F59D9">
      <w:pPr>
        <w:numPr>
          <w:ilvl w:val="0"/>
          <w:numId w:val="18"/>
        </w:numPr>
        <w:jc w:val="both"/>
        <w:rPr>
          <w:lang w:val="en-GB"/>
        </w:rPr>
      </w:pPr>
      <w:r w:rsidRPr="00B2156B">
        <w:rPr>
          <w:lang w:val="en-GB"/>
        </w:rPr>
        <w:t xml:space="preserve">Strategic communication, zero based media planning, </w:t>
      </w:r>
    </w:p>
    <w:p w:rsidR="00F65652" w:rsidRPr="00B2156B" w:rsidRDefault="00F65652" w:rsidP="00BE3A6A">
      <w:pPr>
        <w:ind w:left="720"/>
        <w:jc w:val="both"/>
        <w:rPr>
          <w:lang w:val="en-GB"/>
        </w:rPr>
      </w:pPr>
    </w:p>
    <w:p w:rsidR="005B3ED4" w:rsidRPr="00BE3A6A" w:rsidRDefault="006F104F" w:rsidP="00BE3A6A">
      <w:pPr>
        <w:jc w:val="both"/>
        <w:rPr>
          <w:b/>
          <w:bCs/>
          <w:lang w:val="en-GB"/>
        </w:rPr>
      </w:pPr>
      <w:r w:rsidRPr="00BE3A6A">
        <w:rPr>
          <w:b/>
          <w:bCs/>
          <w:lang w:val="en-GB"/>
        </w:rPr>
        <w:t>UNIT-</w:t>
      </w:r>
      <w:r w:rsidR="005B3ED4" w:rsidRPr="00BE3A6A">
        <w:rPr>
          <w:b/>
          <w:bCs/>
          <w:lang w:val="en-GB"/>
        </w:rPr>
        <w:t>V</w:t>
      </w:r>
    </w:p>
    <w:p w:rsidR="005B3ED4" w:rsidRPr="00B2156B" w:rsidRDefault="005B3ED4" w:rsidP="000F59D9">
      <w:pPr>
        <w:numPr>
          <w:ilvl w:val="0"/>
          <w:numId w:val="18"/>
        </w:numPr>
        <w:jc w:val="both"/>
        <w:rPr>
          <w:lang w:val="en-GB"/>
        </w:rPr>
      </w:pPr>
      <w:r w:rsidRPr="00B2156B">
        <w:rPr>
          <w:lang w:val="en-GB"/>
        </w:rPr>
        <w:t>PR through Traditional Media</w:t>
      </w:r>
    </w:p>
    <w:p w:rsidR="005B3ED4" w:rsidRPr="00B2156B" w:rsidRDefault="005B3ED4" w:rsidP="000F59D9">
      <w:pPr>
        <w:numPr>
          <w:ilvl w:val="0"/>
          <w:numId w:val="18"/>
        </w:numPr>
        <w:jc w:val="both"/>
        <w:rPr>
          <w:lang w:val="en-GB"/>
        </w:rPr>
      </w:pPr>
      <w:r w:rsidRPr="00B2156B">
        <w:rPr>
          <w:lang w:val="en-GB"/>
        </w:rPr>
        <w:t>Corporate Communications in the Digital Era</w:t>
      </w:r>
    </w:p>
    <w:p w:rsidR="005B3ED4" w:rsidRPr="00B2156B" w:rsidRDefault="005B3ED4" w:rsidP="000F59D9">
      <w:pPr>
        <w:numPr>
          <w:ilvl w:val="0"/>
          <w:numId w:val="18"/>
        </w:numPr>
        <w:jc w:val="both"/>
        <w:rPr>
          <w:lang w:val="en-GB"/>
        </w:rPr>
      </w:pPr>
      <w:r w:rsidRPr="00B2156B">
        <w:rPr>
          <w:lang w:val="en-GB"/>
        </w:rPr>
        <w:t>Ethics in Corporate Communications.</w:t>
      </w:r>
    </w:p>
    <w:p w:rsidR="005B3ED4" w:rsidRPr="00B2156B" w:rsidRDefault="005B3ED4" w:rsidP="000F59D9">
      <w:pPr>
        <w:numPr>
          <w:ilvl w:val="0"/>
          <w:numId w:val="18"/>
        </w:numPr>
        <w:jc w:val="both"/>
        <w:rPr>
          <w:lang w:val="en-GB"/>
        </w:rPr>
      </w:pPr>
      <w:r w:rsidRPr="00B2156B">
        <w:rPr>
          <w:lang w:val="en-GB"/>
        </w:rPr>
        <w:t xml:space="preserve">Crisis Communications. </w:t>
      </w:r>
    </w:p>
    <w:p w:rsidR="005B3ED4" w:rsidRPr="00B2156B" w:rsidRDefault="005B3ED4" w:rsidP="000F59D9">
      <w:pPr>
        <w:numPr>
          <w:ilvl w:val="0"/>
          <w:numId w:val="18"/>
        </w:numPr>
        <w:jc w:val="both"/>
        <w:rPr>
          <w:lang w:val="en-GB"/>
        </w:rPr>
      </w:pPr>
      <w:r w:rsidRPr="00B2156B">
        <w:rPr>
          <w:lang w:val="en-GB"/>
        </w:rPr>
        <w:t>Corporate Social Responsibility.</w:t>
      </w:r>
    </w:p>
    <w:p w:rsidR="005B3ED4" w:rsidRPr="00B2156B" w:rsidRDefault="005B3ED4" w:rsidP="000F59D9">
      <w:pPr>
        <w:numPr>
          <w:ilvl w:val="0"/>
          <w:numId w:val="18"/>
        </w:numPr>
        <w:jc w:val="both"/>
        <w:rPr>
          <w:lang w:val="en-GB"/>
        </w:rPr>
      </w:pPr>
      <w:r w:rsidRPr="00B2156B">
        <w:rPr>
          <w:lang w:val="en-GB"/>
        </w:rPr>
        <w:t>IMC and Corporate Communications.</w:t>
      </w:r>
    </w:p>
    <w:p w:rsidR="005B3ED4" w:rsidRPr="00D244B0" w:rsidRDefault="005B3ED4" w:rsidP="005B3ED4">
      <w:pPr>
        <w:rPr>
          <w:color w:val="000000"/>
        </w:rPr>
      </w:pPr>
    </w:p>
    <w:p w:rsidR="005B3ED4" w:rsidRPr="004C4469" w:rsidRDefault="005B3ED4" w:rsidP="005B3ED4">
      <w:pPr>
        <w:rPr>
          <w:b/>
          <w:bCs/>
          <w:color w:val="000000"/>
        </w:rPr>
      </w:pPr>
      <w:r w:rsidRPr="004C4469">
        <w:rPr>
          <w:b/>
          <w:bCs/>
          <w:color w:val="000000"/>
        </w:rPr>
        <w:t xml:space="preserve">Suggested </w:t>
      </w:r>
      <w:proofErr w:type="gramStart"/>
      <w:r w:rsidRPr="004C4469">
        <w:rPr>
          <w:b/>
          <w:bCs/>
          <w:color w:val="000000"/>
        </w:rPr>
        <w:t>Readings :</w:t>
      </w:r>
      <w:proofErr w:type="gramEnd"/>
    </w:p>
    <w:p w:rsidR="005B3ED4" w:rsidRPr="00D244B0" w:rsidRDefault="005B3ED4" w:rsidP="000F59D9">
      <w:pPr>
        <w:pStyle w:val="ListParagraph"/>
        <w:numPr>
          <w:ilvl w:val="0"/>
          <w:numId w:val="3"/>
        </w:numPr>
        <w:rPr>
          <w:color w:val="000000"/>
        </w:rPr>
      </w:pPr>
      <w:r w:rsidRPr="00D244B0">
        <w:rPr>
          <w:color w:val="000000"/>
        </w:rPr>
        <w:t xml:space="preserve">Corporate Communication : Principles, Techniques and Strategies - </w:t>
      </w:r>
      <w:proofErr w:type="spellStart"/>
      <w:r w:rsidRPr="00D244B0">
        <w:rPr>
          <w:color w:val="000000"/>
        </w:rPr>
        <w:t>Kogan</w:t>
      </w:r>
      <w:proofErr w:type="spellEnd"/>
      <w:r w:rsidRPr="00D244B0">
        <w:rPr>
          <w:color w:val="000000"/>
        </w:rPr>
        <w:t xml:space="preserve"> Page 1997</w:t>
      </w:r>
    </w:p>
    <w:p w:rsidR="005B3ED4" w:rsidRPr="00D244B0" w:rsidRDefault="005B3ED4" w:rsidP="000F59D9">
      <w:pPr>
        <w:pStyle w:val="ListParagraph"/>
        <w:numPr>
          <w:ilvl w:val="0"/>
          <w:numId w:val="3"/>
        </w:numPr>
        <w:rPr>
          <w:color w:val="000000"/>
        </w:rPr>
      </w:pPr>
      <w:proofErr w:type="spellStart"/>
      <w:r w:rsidRPr="00D244B0">
        <w:rPr>
          <w:color w:val="000000"/>
        </w:rPr>
        <w:t>Denzin</w:t>
      </w:r>
      <w:proofErr w:type="spellEnd"/>
      <w:r w:rsidRPr="00D244B0">
        <w:rPr>
          <w:color w:val="000000"/>
        </w:rPr>
        <w:t xml:space="preserve"> K Norman, Public Relation Writing.</w:t>
      </w:r>
    </w:p>
    <w:p w:rsidR="005B3ED4" w:rsidRPr="00D244B0" w:rsidRDefault="005B3ED4" w:rsidP="000F59D9">
      <w:pPr>
        <w:pStyle w:val="ListParagraph"/>
        <w:numPr>
          <w:ilvl w:val="0"/>
          <w:numId w:val="3"/>
        </w:numPr>
        <w:rPr>
          <w:color w:val="000000"/>
        </w:rPr>
      </w:pPr>
      <w:r w:rsidRPr="00D244B0">
        <w:rPr>
          <w:color w:val="000000"/>
        </w:rPr>
        <w:t>Fernandez Joseph, Corporate Communication a 21st Century Primer.</w:t>
      </w:r>
    </w:p>
    <w:p w:rsidR="005B3ED4" w:rsidRPr="00D244B0" w:rsidRDefault="005B3ED4" w:rsidP="000F59D9">
      <w:pPr>
        <w:pStyle w:val="ListParagraph"/>
        <w:numPr>
          <w:ilvl w:val="0"/>
          <w:numId w:val="3"/>
        </w:numPr>
        <w:rPr>
          <w:color w:val="000000"/>
        </w:rPr>
      </w:pPr>
      <w:r w:rsidRPr="00D244B0">
        <w:rPr>
          <w:color w:val="000000"/>
        </w:rPr>
        <w:t xml:space="preserve">Applegate M </w:t>
      </w:r>
      <w:proofErr w:type="spellStart"/>
      <w:r w:rsidRPr="00D244B0">
        <w:rPr>
          <w:color w:val="000000"/>
        </w:rPr>
        <w:t>Lynda</w:t>
      </w:r>
      <w:proofErr w:type="gramStart"/>
      <w:r w:rsidRPr="00D244B0">
        <w:rPr>
          <w:color w:val="000000"/>
        </w:rPr>
        <w:t>,Corporate</w:t>
      </w:r>
      <w:proofErr w:type="spellEnd"/>
      <w:proofErr w:type="gramEnd"/>
      <w:r w:rsidRPr="00D244B0">
        <w:rPr>
          <w:color w:val="000000"/>
        </w:rPr>
        <w:t xml:space="preserve"> Information Strategy &amp; Management.</w:t>
      </w:r>
    </w:p>
    <w:p w:rsidR="005B3ED4" w:rsidRPr="00D244B0" w:rsidRDefault="005B3ED4" w:rsidP="000F59D9">
      <w:pPr>
        <w:pStyle w:val="ListParagraph"/>
        <w:numPr>
          <w:ilvl w:val="0"/>
          <w:numId w:val="3"/>
        </w:numPr>
        <w:rPr>
          <w:color w:val="000000"/>
        </w:rPr>
      </w:pPr>
      <w:proofErr w:type="spellStart"/>
      <w:r w:rsidRPr="00D244B0">
        <w:rPr>
          <w:color w:val="000000"/>
        </w:rPr>
        <w:t>Argenti</w:t>
      </w:r>
      <w:proofErr w:type="spellEnd"/>
      <w:r w:rsidRPr="00D244B0">
        <w:rPr>
          <w:color w:val="000000"/>
        </w:rPr>
        <w:t>, Paul A, Corporate Communication.</w:t>
      </w:r>
    </w:p>
    <w:p w:rsidR="005B3ED4" w:rsidRPr="00D244B0" w:rsidRDefault="005B3ED4" w:rsidP="000F59D9">
      <w:pPr>
        <w:pStyle w:val="ListParagraph"/>
        <w:numPr>
          <w:ilvl w:val="0"/>
          <w:numId w:val="3"/>
        </w:numPr>
        <w:rPr>
          <w:color w:val="000000"/>
        </w:rPr>
      </w:pPr>
      <w:r w:rsidRPr="00D244B0">
        <w:rPr>
          <w:color w:val="000000"/>
        </w:rPr>
        <w:t>Crane, Andrew, Corporate Social Responsibility.</w:t>
      </w:r>
    </w:p>
    <w:p w:rsidR="005B3ED4" w:rsidRPr="00D244B0" w:rsidRDefault="005B3ED4" w:rsidP="000F59D9">
      <w:pPr>
        <w:pStyle w:val="ListParagraph"/>
        <w:numPr>
          <w:ilvl w:val="0"/>
          <w:numId w:val="3"/>
        </w:numPr>
        <w:rPr>
          <w:color w:val="000000"/>
        </w:rPr>
      </w:pPr>
      <w:proofErr w:type="spellStart"/>
      <w:r w:rsidRPr="00D244B0">
        <w:rPr>
          <w:color w:val="000000"/>
        </w:rPr>
        <w:t>Karki</w:t>
      </w:r>
      <w:proofErr w:type="spellEnd"/>
      <w:r w:rsidRPr="00D244B0">
        <w:rPr>
          <w:color w:val="000000"/>
        </w:rPr>
        <w:t xml:space="preserve">, </w:t>
      </w:r>
      <w:proofErr w:type="spellStart"/>
      <w:r w:rsidRPr="00D244B0">
        <w:rPr>
          <w:color w:val="000000"/>
        </w:rPr>
        <w:t>Rajnish</w:t>
      </w:r>
      <w:proofErr w:type="spellEnd"/>
      <w:r w:rsidRPr="00D244B0">
        <w:rPr>
          <w:color w:val="000000"/>
        </w:rPr>
        <w:t>, Competing with the Best.</w:t>
      </w:r>
    </w:p>
    <w:p w:rsidR="005B3ED4" w:rsidRPr="00D244B0" w:rsidRDefault="005B3ED4" w:rsidP="000F59D9">
      <w:pPr>
        <w:pStyle w:val="ListParagraph"/>
        <w:numPr>
          <w:ilvl w:val="0"/>
          <w:numId w:val="3"/>
        </w:numPr>
        <w:rPr>
          <w:color w:val="000000"/>
        </w:rPr>
      </w:pPr>
      <w:proofErr w:type="spellStart"/>
      <w:r w:rsidRPr="00D244B0">
        <w:rPr>
          <w:color w:val="000000"/>
        </w:rPr>
        <w:t>Bhartiya</w:t>
      </w:r>
      <w:proofErr w:type="spellEnd"/>
      <w:r w:rsidRPr="00D244B0">
        <w:rPr>
          <w:color w:val="000000"/>
        </w:rPr>
        <w:t xml:space="preserve"> </w:t>
      </w:r>
      <w:proofErr w:type="spellStart"/>
      <w:r w:rsidRPr="00D244B0">
        <w:rPr>
          <w:color w:val="000000"/>
        </w:rPr>
        <w:t>paripeksh</w:t>
      </w:r>
      <w:proofErr w:type="spellEnd"/>
      <w:r w:rsidRPr="00D244B0">
        <w:rPr>
          <w:color w:val="000000"/>
        </w:rPr>
        <w:t xml:space="preserve"> </w:t>
      </w:r>
      <w:proofErr w:type="spellStart"/>
      <w:r w:rsidRPr="00D244B0">
        <w:rPr>
          <w:color w:val="000000"/>
        </w:rPr>
        <w:t>mein</w:t>
      </w:r>
      <w:proofErr w:type="spellEnd"/>
      <w:r w:rsidRPr="00D244B0">
        <w:rPr>
          <w:color w:val="000000"/>
        </w:rPr>
        <w:t xml:space="preserve"> </w:t>
      </w:r>
      <w:proofErr w:type="spellStart"/>
      <w:r w:rsidRPr="00D244B0">
        <w:rPr>
          <w:color w:val="000000"/>
        </w:rPr>
        <w:t>vyavsayik</w:t>
      </w:r>
      <w:proofErr w:type="spellEnd"/>
      <w:r w:rsidRPr="00D244B0">
        <w:rPr>
          <w:color w:val="000000"/>
        </w:rPr>
        <w:t xml:space="preserve"> </w:t>
      </w:r>
      <w:proofErr w:type="spellStart"/>
      <w:r w:rsidRPr="00D244B0">
        <w:rPr>
          <w:color w:val="000000"/>
        </w:rPr>
        <w:t>jansampark</w:t>
      </w:r>
      <w:proofErr w:type="spellEnd"/>
      <w:r w:rsidRPr="00D244B0">
        <w:rPr>
          <w:color w:val="000000"/>
        </w:rPr>
        <w:t xml:space="preserve">, C.K. </w:t>
      </w:r>
      <w:proofErr w:type="spellStart"/>
      <w:r w:rsidRPr="00D244B0">
        <w:rPr>
          <w:color w:val="000000"/>
        </w:rPr>
        <w:t>Sardana</w:t>
      </w:r>
      <w:proofErr w:type="spellEnd"/>
      <w:r w:rsidRPr="00D244B0">
        <w:rPr>
          <w:color w:val="000000"/>
        </w:rPr>
        <w:t xml:space="preserve">, </w:t>
      </w:r>
      <w:proofErr w:type="spellStart"/>
      <w:r w:rsidRPr="00D244B0">
        <w:rPr>
          <w:color w:val="000000"/>
        </w:rPr>
        <w:t>Prabhat</w:t>
      </w:r>
      <w:proofErr w:type="spellEnd"/>
      <w:r w:rsidRPr="00D244B0">
        <w:rPr>
          <w:color w:val="000000"/>
        </w:rPr>
        <w:t xml:space="preserve"> </w:t>
      </w:r>
      <w:proofErr w:type="spellStart"/>
      <w:r w:rsidRPr="00D244B0">
        <w:rPr>
          <w:color w:val="000000"/>
        </w:rPr>
        <w:t>Prakashan</w:t>
      </w:r>
      <w:proofErr w:type="spellEnd"/>
      <w:r w:rsidRPr="00D244B0">
        <w:rPr>
          <w:color w:val="000000"/>
        </w:rPr>
        <w:t>.</w:t>
      </w:r>
    </w:p>
    <w:p w:rsidR="005B3ED4" w:rsidRPr="00D244B0" w:rsidRDefault="005B3ED4" w:rsidP="000F59D9">
      <w:pPr>
        <w:pStyle w:val="ListParagraph"/>
        <w:numPr>
          <w:ilvl w:val="0"/>
          <w:numId w:val="3"/>
        </w:numPr>
        <w:rPr>
          <w:color w:val="000000"/>
        </w:rPr>
      </w:pPr>
      <w:proofErr w:type="spellStart"/>
      <w:r w:rsidRPr="00D244B0">
        <w:rPr>
          <w:color w:val="000000"/>
        </w:rPr>
        <w:t>Patrakarita</w:t>
      </w:r>
      <w:proofErr w:type="spellEnd"/>
      <w:r w:rsidRPr="00D244B0">
        <w:rPr>
          <w:color w:val="000000"/>
        </w:rPr>
        <w:t xml:space="preserve"> </w:t>
      </w:r>
      <w:proofErr w:type="spellStart"/>
      <w:r w:rsidRPr="00D244B0">
        <w:rPr>
          <w:color w:val="000000"/>
        </w:rPr>
        <w:t>avum</w:t>
      </w:r>
      <w:proofErr w:type="spellEnd"/>
      <w:r w:rsidRPr="00D244B0">
        <w:rPr>
          <w:color w:val="000000"/>
        </w:rPr>
        <w:t xml:space="preserve"> </w:t>
      </w:r>
      <w:proofErr w:type="spellStart"/>
      <w:r w:rsidRPr="00D244B0">
        <w:rPr>
          <w:color w:val="000000"/>
        </w:rPr>
        <w:t>Jansampark</w:t>
      </w:r>
      <w:proofErr w:type="spellEnd"/>
      <w:r w:rsidRPr="00D244B0">
        <w:rPr>
          <w:color w:val="000000"/>
        </w:rPr>
        <w:t xml:space="preserve">, T.D.S. </w:t>
      </w:r>
      <w:proofErr w:type="spellStart"/>
      <w:r w:rsidRPr="00D244B0">
        <w:rPr>
          <w:color w:val="000000"/>
        </w:rPr>
        <w:t>Alok</w:t>
      </w:r>
      <w:proofErr w:type="spellEnd"/>
      <w:r w:rsidRPr="00D244B0">
        <w:rPr>
          <w:color w:val="000000"/>
        </w:rPr>
        <w:t xml:space="preserve">, </w:t>
      </w:r>
      <w:proofErr w:type="spellStart"/>
      <w:r w:rsidRPr="00D244B0">
        <w:rPr>
          <w:color w:val="000000"/>
        </w:rPr>
        <w:t>Anamika</w:t>
      </w:r>
      <w:proofErr w:type="spellEnd"/>
      <w:r w:rsidRPr="00D244B0">
        <w:rPr>
          <w:color w:val="000000"/>
        </w:rPr>
        <w:t xml:space="preserve"> Publishers, New Delhi.</w:t>
      </w:r>
    </w:p>
    <w:p w:rsidR="005B3ED4" w:rsidRPr="00D244B0" w:rsidRDefault="005B3ED4" w:rsidP="000F59D9">
      <w:pPr>
        <w:pStyle w:val="ListParagraph"/>
        <w:numPr>
          <w:ilvl w:val="0"/>
          <w:numId w:val="3"/>
        </w:numPr>
        <w:rPr>
          <w:color w:val="000000"/>
        </w:rPr>
      </w:pPr>
      <w:proofErr w:type="spellStart"/>
      <w:r w:rsidRPr="00D244B0">
        <w:rPr>
          <w:color w:val="000000"/>
        </w:rPr>
        <w:t>Jansampark</w:t>
      </w:r>
      <w:proofErr w:type="spellEnd"/>
      <w:r w:rsidRPr="00D244B0">
        <w:rPr>
          <w:color w:val="000000"/>
        </w:rPr>
        <w:t xml:space="preserve"> </w:t>
      </w:r>
      <w:proofErr w:type="spellStart"/>
      <w:r w:rsidRPr="00D244B0">
        <w:rPr>
          <w:color w:val="000000"/>
        </w:rPr>
        <w:t>Prabhandhan</w:t>
      </w:r>
      <w:proofErr w:type="spellEnd"/>
      <w:r w:rsidRPr="00D244B0">
        <w:rPr>
          <w:color w:val="000000"/>
        </w:rPr>
        <w:t xml:space="preserve">, </w:t>
      </w:r>
      <w:proofErr w:type="spellStart"/>
      <w:r w:rsidRPr="00D244B0">
        <w:rPr>
          <w:color w:val="000000"/>
        </w:rPr>
        <w:t>Kumud</w:t>
      </w:r>
      <w:proofErr w:type="spellEnd"/>
      <w:r w:rsidRPr="00D244B0">
        <w:rPr>
          <w:color w:val="000000"/>
        </w:rPr>
        <w:t xml:space="preserve"> Sharma, </w:t>
      </w:r>
      <w:proofErr w:type="spellStart"/>
      <w:r w:rsidRPr="00D244B0">
        <w:rPr>
          <w:color w:val="000000"/>
        </w:rPr>
        <w:t>Gyan</w:t>
      </w:r>
      <w:proofErr w:type="spellEnd"/>
      <w:r w:rsidRPr="00D244B0">
        <w:rPr>
          <w:color w:val="000000"/>
        </w:rPr>
        <w:t xml:space="preserve"> </w:t>
      </w:r>
      <w:proofErr w:type="spellStart"/>
      <w:r w:rsidRPr="00D244B0">
        <w:rPr>
          <w:color w:val="000000"/>
        </w:rPr>
        <w:t>ganga</w:t>
      </w:r>
      <w:proofErr w:type="spellEnd"/>
      <w:r w:rsidRPr="00D244B0">
        <w:rPr>
          <w:color w:val="000000"/>
        </w:rPr>
        <w:t>, Delhi</w:t>
      </w:r>
    </w:p>
    <w:p w:rsidR="005B3ED4" w:rsidRDefault="005B3ED4" w:rsidP="005B3ED4">
      <w:pPr>
        <w:pStyle w:val="ListParagraph"/>
        <w:rPr>
          <w:color w:val="000000"/>
        </w:rPr>
      </w:pPr>
    </w:p>
    <w:p w:rsidR="00D237EF" w:rsidRDefault="00D237EF" w:rsidP="005B3ED4">
      <w:pPr>
        <w:pStyle w:val="ListParagraph"/>
        <w:rPr>
          <w:color w:val="000000"/>
        </w:rPr>
      </w:pPr>
    </w:p>
    <w:p w:rsidR="00D237EF" w:rsidRDefault="00D237EF" w:rsidP="005B3ED4">
      <w:pPr>
        <w:pStyle w:val="ListParagraph"/>
        <w:rPr>
          <w:color w:val="000000"/>
        </w:rPr>
      </w:pPr>
    </w:p>
    <w:p w:rsidR="00D237EF" w:rsidRPr="00D244B0" w:rsidRDefault="00D237EF" w:rsidP="00D237EF">
      <w:pPr>
        <w:rPr>
          <w:color w:val="000000"/>
          <w:lang w:bidi="hi-IN"/>
        </w:rPr>
      </w:pPr>
    </w:p>
    <w:p w:rsidR="00D237EF" w:rsidRPr="00D237EF" w:rsidRDefault="00D237EF" w:rsidP="00D237EF">
      <w:pPr>
        <w:rPr>
          <w:color w:val="000000"/>
        </w:rPr>
      </w:pPr>
    </w:p>
    <w:p w:rsidR="00D237EF" w:rsidRPr="00D244B0" w:rsidRDefault="00D237EF" w:rsidP="00D237EF">
      <w:pPr>
        <w:spacing w:line="276" w:lineRule="auto"/>
        <w:rPr>
          <w:color w:val="000000"/>
        </w:rPr>
      </w:pPr>
    </w:p>
    <w:p w:rsidR="00D237EF" w:rsidRDefault="00D237EF" w:rsidP="005B3ED4">
      <w:pPr>
        <w:pStyle w:val="ListParagraph"/>
        <w:rPr>
          <w:color w:val="000000"/>
        </w:rPr>
      </w:pPr>
    </w:p>
    <w:p w:rsidR="00D237EF" w:rsidRDefault="00D237EF" w:rsidP="005B3ED4">
      <w:pPr>
        <w:pStyle w:val="ListParagraph"/>
        <w:rPr>
          <w:color w:val="000000"/>
        </w:rPr>
      </w:pPr>
    </w:p>
    <w:p w:rsidR="00D237EF" w:rsidRDefault="00D237EF" w:rsidP="005B3ED4">
      <w:pPr>
        <w:pStyle w:val="ListParagraph"/>
        <w:rPr>
          <w:color w:val="000000"/>
        </w:rPr>
      </w:pPr>
    </w:p>
    <w:p w:rsidR="000E6B1E" w:rsidRDefault="000E6B1E" w:rsidP="00727889">
      <w:pPr>
        <w:spacing w:after="200" w:line="276" w:lineRule="auto"/>
        <w:rPr>
          <w:color w:val="000000"/>
        </w:rPr>
      </w:pPr>
    </w:p>
    <w:p w:rsidR="000E6B1E" w:rsidRDefault="000E6B1E" w:rsidP="00E27DE3">
      <w:pPr>
        <w:spacing w:after="200" w:line="276" w:lineRule="auto"/>
        <w:rPr>
          <w:color w:val="000000"/>
        </w:rPr>
      </w:pPr>
    </w:p>
    <w:p w:rsidR="00C3000A" w:rsidRDefault="00C3000A" w:rsidP="00E27DE3">
      <w:pPr>
        <w:spacing w:after="200" w:line="276" w:lineRule="auto"/>
        <w:rPr>
          <w:color w:val="000000"/>
        </w:rPr>
      </w:pPr>
    </w:p>
    <w:p w:rsidR="000E6B1E" w:rsidRDefault="000E6B1E" w:rsidP="002640D6">
      <w:pPr>
        <w:spacing w:after="200" w:line="276" w:lineRule="auto"/>
        <w:jc w:val="center"/>
        <w:rPr>
          <w:color w:val="000000"/>
        </w:rPr>
      </w:pPr>
    </w:p>
    <w:p w:rsidR="00D30E8A" w:rsidRPr="000E6B1E" w:rsidRDefault="00BF2B23" w:rsidP="002640D6">
      <w:pPr>
        <w:spacing w:after="200" w:line="276" w:lineRule="auto"/>
        <w:jc w:val="center"/>
        <w:rPr>
          <w:b/>
          <w:bCs/>
          <w:color w:val="000000"/>
        </w:rPr>
      </w:pPr>
      <w:r w:rsidRPr="000E6B1E">
        <w:rPr>
          <w:b/>
          <w:bCs/>
          <w:color w:val="000000"/>
        </w:rPr>
        <w:lastRenderedPageBreak/>
        <w:t>MAJMC</w:t>
      </w:r>
      <w:r w:rsidR="00D30E8A" w:rsidRPr="000E6B1E">
        <w:rPr>
          <w:b/>
          <w:bCs/>
          <w:color w:val="000000"/>
        </w:rPr>
        <w:t xml:space="preserve"> IV Semester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15"/>
        <w:gridCol w:w="6318"/>
      </w:tblGrid>
      <w:tr w:rsidR="00D30E8A" w:rsidRPr="00D244B0" w:rsidTr="00D30E8A">
        <w:trPr>
          <w:jc w:val="center"/>
        </w:trPr>
        <w:tc>
          <w:tcPr>
            <w:tcW w:w="681" w:type="dxa"/>
            <w:tcBorders>
              <w:top w:val="single" w:sz="4" w:space="0" w:color="auto"/>
              <w:left w:val="single" w:sz="4" w:space="0" w:color="auto"/>
              <w:bottom w:val="single" w:sz="4" w:space="0" w:color="auto"/>
              <w:right w:val="single" w:sz="4" w:space="0" w:color="auto"/>
            </w:tcBorders>
            <w:hideMark/>
          </w:tcPr>
          <w:p w:rsidR="00D30E8A" w:rsidRPr="00D244B0" w:rsidRDefault="00E27DE3" w:rsidP="00D30E8A">
            <w:pPr>
              <w:tabs>
                <w:tab w:val="left" w:pos="2490"/>
              </w:tabs>
              <w:jc w:val="center"/>
              <w:rPr>
                <w:color w:val="000000"/>
              </w:rPr>
            </w:pPr>
            <w:r>
              <w:rPr>
                <w:color w:val="000000"/>
              </w:rPr>
              <w:t>Course Code</w:t>
            </w:r>
          </w:p>
        </w:tc>
        <w:tc>
          <w:tcPr>
            <w:tcW w:w="1767" w:type="dxa"/>
            <w:tcBorders>
              <w:top w:val="single" w:sz="4" w:space="0" w:color="auto"/>
              <w:left w:val="single" w:sz="4" w:space="0" w:color="auto"/>
              <w:bottom w:val="single" w:sz="4" w:space="0" w:color="auto"/>
              <w:right w:val="single" w:sz="4" w:space="0" w:color="auto"/>
            </w:tcBorders>
            <w:hideMark/>
          </w:tcPr>
          <w:p w:rsidR="00D30E8A" w:rsidRPr="00D244B0" w:rsidRDefault="00D30E8A" w:rsidP="00D30E8A">
            <w:pPr>
              <w:tabs>
                <w:tab w:val="left" w:pos="2490"/>
              </w:tabs>
              <w:jc w:val="center"/>
              <w:rPr>
                <w:color w:val="000000"/>
              </w:rPr>
            </w:pPr>
            <w:r w:rsidRPr="00D244B0">
              <w:rPr>
                <w:color w:val="000000"/>
              </w:rPr>
              <w:t>Paper</w:t>
            </w:r>
          </w:p>
        </w:tc>
        <w:tc>
          <w:tcPr>
            <w:tcW w:w="7128" w:type="dxa"/>
            <w:tcBorders>
              <w:top w:val="single" w:sz="4" w:space="0" w:color="auto"/>
              <w:left w:val="single" w:sz="4" w:space="0" w:color="auto"/>
              <w:bottom w:val="single" w:sz="4" w:space="0" w:color="auto"/>
              <w:right w:val="single" w:sz="4" w:space="0" w:color="auto"/>
            </w:tcBorders>
            <w:hideMark/>
          </w:tcPr>
          <w:p w:rsidR="00D30E8A" w:rsidRPr="00D244B0" w:rsidRDefault="00BF2B23" w:rsidP="00D30E8A">
            <w:pPr>
              <w:tabs>
                <w:tab w:val="left" w:pos="2490"/>
              </w:tabs>
              <w:jc w:val="center"/>
              <w:rPr>
                <w:color w:val="000000"/>
              </w:rPr>
            </w:pPr>
            <w:r w:rsidRPr="00D244B0">
              <w:rPr>
                <w:color w:val="000000"/>
              </w:rPr>
              <w:t>Paper Title</w:t>
            </w:r>
          </w:p>
        </w:tc>
      </w:tr>
      <w:tr w:rsidR="00D30E8A" w:rsidRPr="00D244B0" w:rsidTr="00D30E8A">
        <w:trPr>
          <w:jc w:val="center"/>
        </w:trPr>
        <w:tc>
          <w:tcPr>
            <w:tcW w:w="681" w:type="dxa"/>
            <w:tcBorders>
              <w:top w:val="single" w:sz="4" w:space="0" w:color="auto"/>
              <w:left w:val="single" w:sz="4" w:space="0" w:color="auto"/>
              <w:bottom w:val="single" w:sz="4" w:space="0" w:color="auto"/>
              <w:right w:val="single" w:sz="4" w:space="0" w:color="auto"/>
            </w:tcBorders>
            <w:hideMark/>
          </w:tcPr>
          <w:p w:rsidR="00D30E8A" w:rsidRPr="00D244B0" w:rsidRDefault="00D30E8A" w:rsidP="00BF0BA4">
            <w:pPr>
              <w:tabs>
                <w:tab w:val="left" w:pos="2490"/>
              </w:tabs>
              <w:jc w:val="center"/>
              <w:rPr>
                <w:color w:val="000000"/>
              </w:rPr>
            </w:pPr>
            <w:r w:rsidRPr="00D244B0">
              <w:rPr>
                <w:color w:val="000000"/>
              </w:rPr>
              <w:t>M</w:t>
            </w:r>
            <w:r w:rsidR="005777A2" w:rsidRPr="00D244B0">
              <w:rPr>
                <w:color w:val="000000"/>
              </w:rPr>
              <w:t>AJMC</w:t>
            </w:r>
            <w:r w:rsidR="00E27DE3">
              <w:rPr>
                <w:color w:val="000000"/>
              </w:rPr>
              <w:t>C-401</w:t>
            </w:r>
          </w:p>
        </w:tc>
        <w:tc>
          <w:tcPr>
            <w:tcW w:w="1767" w:type="dxa"/>
            <w:tcBorders>
              <w:top w:val="single" w:sz="4" w:space="0" w:color="auto"/>
              <w:left w:val="single" w:sz="4" w:space="0" w:color="auto"/>
              <w:bottom w:val="single" w:sz="4" w:space="0" w:color="auto"/>
              <w:right w:val="single" w:sz="4" w:space="0" w:color="auto"/>
            </w:tcBorders>
            <w:hideMark/>
          </w:tcPr>
          <w:p w:rsidR="00D30E8A" w:rsidRPr="00D244B0" w:rsidRDefault="00E27DE3" w:rsidP="00D30E8A">
            <w:pPr>
              <w:tabs>
                <w:tab w:val="left" w:pos="2490"/>
              </w:tabs>
              <w:jc w:val="center"/>
              <w:rPr>
                <w:color w:val="000000"/>
              </w:rPr>
            </w:pPr>
            <w:r>
              <w:rPr>
                <w:color w:val="000000"/>
              </w:rPr>
              <w:t>20</w:t>
            </w:r>
          </w:p>
        </w:tc>
        <w:tc>
          <w:tcPr>
            <w:tcW w:w="7128" w:type="dxa"/>
            <w:tcBorders>
              <w:top w:val="single" w:sz="4" w:space="0" w:color="auto"/>
              <w:left w:val="single" w:sz="4" w:space="0" w:color="auto"/>
              <w:bottom w:val="single" w:sz="4" w:space="0" w:color="auto"/>
              <w:right w:val="single" w:sz="4" w:space="0" w:color="auto"/>
            </w:tcBorders>
            <w:hideMark/>
          </w:tcPr>
          <w:p w:rsidR="00D30E8A" w:rsidRPr="00D244B0" w:rsidRDefault="00D30E8A" w:rsidP="00D30E8A">
            <w:pPr>
              <w:tabs>
                <w:tab w:val="left" w:pos="2490"/>
              </w:tabs>
              <w:jc w:val="center"/>
              <w:rPr>
                <w:color w:val="000000"/>
              </w:rPr>
            </w:pPr>
            <w:r w:rsidRPr="00D244B0">
              <w:rPr>
                <w:color w:val="000000"/>
              </w:rPr>
              <w:t>Development Communication</w:t>
            </w:r>
          </w:p>
        </w:tc>
      </w:tr>
    </w:tbl>
    <w:p w:rsidR="005777A2" w:rsidRPr="00D244B0" w:rsidRDefault="005777A2" w:rsidP="00D30E8A">
      <w:pPr>
        <w:tabs>
          <w:tab w:val="left" w:pos="2490"/>
        </w:tabs>
        <w:rPr>
          <w:color w:val="000000"/>
        </w:rPr>
      </w:pPr>
    </w:p>
    <w:p w:rsidR="005777A2" w:rsidRPr="00E27DE3" w:rsidRDefault="005777A2" w:rsidP="005777A2">
      <w:pPr>
        <w:spacing w:after="120" w:line="276" w:lineRule="auto"/>
        <w:rPr>
          <w:b/>
          <w:bCs/>
          <w:color w:val="000000"/>
        </w:rPr>
      </w:pPr>
      <w:r w:rsidRPr="00E27DE3">
        <w:rPr>
          <w:b/>
          <w:bCs/>
        </w:rPr>
        <w:t>Course Code</w:t>
      </w:r>
      <w:r w:rsidRPr="00E27DE3">
        <w:rPr>
          <w:b/>
          <w:bCs/>
          <w:caps/>
        </w:rPr>
        <w:t>:</w:t>
      </w:r>
      <w:r w:rsidR="00863824" w:rsidRPr="00E27DE3">
        <w:rPr>
          <w:b/>
          <w:bCs/>
          <w:caps/>
        </w:rPr>
        <w:t xml:space="preserve"> </w:t>
      </w:r>
      <w:r w:rsidR="00E27DE3" w:rsidRPr="00E27DE3">
        <w:rPr>
          <w:b/>
          <w:bCs/>
          <w:color w:val="000000"/>
        </w:rPr>
        <w:t>MAJMCC-401</w:t>
      </w:r>
    </w:p>
    <w:p w:rsidR="005777A2" w:rsidRPr="000E6B1E" w:rsidRDefault="005777A2" w:rsidP="005777A2">
      <w:pPr>
        <w:spacing w:after="120" w:line="276" w:lineRule="auto"/>
        <w:rPr>
          <w:b/>
          <w:bCs/>
          <w:caps/>
        </w:rPr>
      </w:pPr>
      <w:r w:rsidRPr="000E6B1E">
        <w:rPr>
          <w:b/>
          <w:bCs/>
        </w:rPr>
        <w:t>Course Name</w:t>
      </w:r>
      <w:r w:rsidRPr="000E6B1E">
        <w:rPr>
          <w:b/>
          <w:bCs/>
          <w:caps/>
        </w:rPr>
        <w:t>:</w:t>
      </w:r>
      <w:r w:rsidR="00863824" w:rsidRPr="000E6B1E">
        <w:rPr>
          <w:b/>
          <w:bCs/>
          <w:color w:val="000000"/>
        </w:rPr>
        <w:t xml:space="preserve"> Development Communication</w:t>
      </w:r>
    </w:p>
    <w:p w:rsidR="005777A2" w:rsidRPr="00D244B0" w:rsidRDefault="005777A2" w:rsidP="005777A2">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A102A6" w:rsidRPr="00D244B0" w:rsidRDefault="00A102A6" w:rsidP="00A102A6">
      <w:pPr>
        <w:pStyle w:val="Heading2"/>
        <w:rPr>
          <w:rFonts w:ascii="Times New Roman" w:hAnsi="Times New Roman" w:cs="Times New Roman"/>
          <w:b w:val="0"/>
          <w:bCs w:val="0"/>
          <w:color w:val="auto"/>
          <w:sz w:val="24"/>
          <w:szCs w:val="24"/>
        </w:rPr>
      </w:pPr>
      <w:r w:rsidRPr="0087634B">
        <w:rPr>
          <w:rFonts w:ascii="Times New Roman" w:hAnsi="Times New Roman" w:cs="Times New Roman"/>
          <w:color w:val="auto"/>
          <w:sz w:val="24"/>
          <w:szCs w:val="24"/>
        </w:rPr>
        <w:t>Course Objectives:</w:t>
      </w:r>
      <w:r w:rsidRPr="00D244B0">
        <w:rPr>
          <w:rFonts w:ascii="Times New Roman" w:hAnsi="Times New Roman" w:cs="Times New Roman"/>
          <w:b w:val="0"/>
          <w:bCs w:val="0"/>
          <w:color w:val="auto"/>
          <w:sz w:val="24"/>
          <w:szCs w:val="24"/>
        </w:rPr>
        <w:t xml:space="preserve"> The course is designed to:</w:t>
      </w:r>
    </w:p>
    <w:p w:rsidR="005777A2" w:rsidRPr="00A102A6" w:rsidRDefault="00A102A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T</w:t>
      </w:r>
      <w:r w:rsidR="005777A2" w:rsidRPr="00A102A6">
        <w:rPr>
          <w:rFonts w:eastAsia="Calibri"/>
          <w:lang w:val="en-IN" w:bidi="hi-IN"/>
        </w:rPr>
        <w:t>he concept of Development Communication.</w:t>
      </w:r>
    </w:p>
    <w:p w:rsidR="005777A2" w:rsidRPr="00A102A6" w:rsidRDefault="00A102A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T</w:t>
      </w:r>
      <w:r w:rsidR="005777A2" w:rsidRPr="00A102A6">
        <w:rPr>
          <w:rFonts w:eastAsia="Calibri"/>
          <w:lang w:val="en-IN" w:bidi="hi-IN"/>
        </w:rPr>
        <w:t>he process, functions and techniques of developmental journalism with reference to print, electronic and other modem media.</w:t>
      </w:r>
    </w:p>
    <w:p w:rsidR="005777A2" w:rsidRPr="00A102A6" w:rsidRDefault="00A102A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E</w:t>
      </w:r>
      <w:r w:rsidR="005777A2" w:rsidRPr="00A102A6">
        <w:rPr>
          <w:rFonts w:eastAsia="Calibri"/>
          <w:lang w:val="en-IN" w:bidi="hi-IN"/>
        </w:rPr>
        <w:t>valuate the relevance, potential and use of various media as tools of development.</w:t>
      </w:r>
    </w:p>
    <w:p w:rsidR="005777A2" w:rsidRPr="00A102A6" w:rsidRDefault="005777A2" w:rsidP="005777A2">
      <w:pPr>
        <w:pStyle w:val="Heading2"/>
        <w:rPr>
          <w:rFonts w:ascii="Times New Roman" w:hAnsi="Times New Roman" w:cs="Times New Roman"/>
          <w:color w:val="auto"/>
          <w:sz w:val="24"/>
          <w:szCs w:val="24"/>
        </w:rPr>
      </w:pPr>
      <w:r w:rsidRPr="00A102A6">
        <w:rPr>
          <w:rFonts w:ascii="Times New Roman" w:hAnsi="Times New Roman" w:cs="Times New Roman"/>
          <w:color w:val="auto"/>
          <w:sz w:val="24"/>
          <w:szCs w:val="24"/>
        </w:rPr>
        <w:t>Learning Outcomes</w:t>
      </w:r>
      <w:r w:rsidR="00A102A6">
        <w:rPr>
          <w:rFonts w:ascii="Times New Roman" w:hAnsi="Times New Roman" w:cs="Times New Roman"/>
          <w:color w:val="auto"/>
          <w:sz w:val="24"/>
          <w:szCs w:val="24"/>
        </w:rPr>
        <w:t>:</w:t>
      </w:r>
    </w:p>
    <w:p w:rsidR="005777A2" w:rsidRPr="00D244B0" w:rsidRDefault="005777A2" w:rsidP="005777A2">
      <w:pPr>
        <w:pStyle w:val="BodyText"/>
        <w:spacing w:before="136"/>
        <w:ind w:left="260"/>
      </w:pPr>
      <w:r w:rsidRPr="00D244B0">
        <w:t>After completion of the course the learners will be able to:</w:t>
      </w:r>
    </w:p>
    <w:p w:rsidR="005777A2" w:rsidRPr="00A102A6" w:rsidRDefault="00A102A6" w:rsidP="000F59D9">
      <w:pPr>
        <w:pStyle w:val="ListParagraph"/>
        <w:numPr>
          <w:ilvl w:val="1"/>
          <w:numId w:val="15"/>
        </w:numPr>
        <w:autoSpaceDE w:val="0"/>
        <w:autoSpaceDN w:val="0"/>
        <w:adjustRightInd w:val="0"/>
        <w:contextualSpacing w:val="0"/>
        <w:rPr>
          <w:rFonts w:eastAsia="Calibri"/>
          <w:lang w:val="en-IN" w:bidi="hi-IN"/>
        </w:rPr>
      </w:pPr>
      <w:r>
        <w:rPr>
          <w:rFonts w:eastAsia="Calibri"/>
          <w:lang w:val="en-IN" w:bidi="hi-IN"/>
        </w:rPr>
        <w:t>L</w:t>
      </w:r>
      <w:r w:rsidR="005777A2" w:rsidRPr="00A102A6">
        <w:rPr>
          <w:rFonts w:eastAsia="Calibri"/>
          <w:lang w:val="en-IN" w:bidi="hi-IN"/>
        </w:rPr>
        <w:t>earn the importance of communication in the field of development.</w:t>
      </w:r>
    </w:p>
    <w:p w:rsidR="005777A2" w:rsidRPr="00A102A6" w:rsidRDefault="00A102A6" w:rsidP="000F59D9">
      <w:pPr>
        <w:pStyle w:val="ListParagraph"/>
        <w:numPr>
          <w:ilvl w:val="1"/>
          <w:numId w:val="15"/>
        </w:numPr>
        <w:autoSpaceDE w:val="0"/>
        <w:autoSpaceDN w:val="0"/>
        <w:adjustRightInd w:val="0"/>
        <w:contextualSpacing w:val="0"/>
        <w:rPr>
          <w:rFonts w:eastAsia="Calibri"/>
          <w:lang w:val="en-IN" w:bidi="hi-IN"/>
        </w:rPr>
      </w:pPr>
      <w:r>
        <w:rPr>
          <w:rFonts w:eastAsia="Calibri"/>
          <w:lang w:val="en-IN" w:bidi="hi-IN"/>
        </w:rPr>
        <w:t xml:space="preserve">Have field exposure to learn practical aspects </w:t>
      </w:r>
      <w:r w:rsidR="005777A2" w:rsidRPr="00A102A6">
        <w:rPr>
          <w:rFonts w:eastAsia="Calibri"/>
          <w:lang w:val="en-IN" w:bidi="hi-IN"/>
        </w:rPr>
        <w:t>of</w:t>
      </w:r>
      <w:r>
        <w:rPr>
          <w:rFonts w:eastAsia="Calibri"/>
          <w:lang w:val="en-IN" w:bidi="hi-IN"/>
        </w:rPr>
        <w:t xml:space="preserve"> </w:t>
      </w:r>
      <w:r w:rsidR="005777A2" w:rsidRPr="00A102A6">
        <w:rPr>
          <w:rFonts w:eastAsia="Calibri"/>
          <w:lang w:val="en-IN" w:bidi="hi-IN"/>
        </w:rPr>
        <w:t>development communication.</w:t>
      </w:r>
    </w:p>
    <w:p w:rsidR="005777A2" w:rsidRPr="00A102A6" w:rsidRDefault="00A102A6" w:rsidP="000F59D9">
      <w:pPr>
        <w:pStyle w:val="ListParagraph"/>
        <w:numPr>
          <w:ilvl w:val="1"/>
          <w:numId w:val="15"/>
        </w:numPr>
        <w:autoSpaceDE w:val="0"/>
        <w:autoSpaceDN w:val="0"/>
        <w:adjustRightInd w:val="0"/>
        <w:contextualSpacing w:val="0"/>
        <w:rPr>
          <w:rFonts w:eastAsia="Calibri"/>
          <w:lang w:val="en-IN" w:bidi="hi-IN"/>
        </w:rPr>
      </w:pPr>
      <w:r>
        <w:rPr>
          <w:rFonts w:eastAsia="Calibri"/>
          <w:lang w:val="en-IN" w:bidi="hi-IN"/>
        </w:rPr>
        <w:t>D</w:t>
      </w:r>
      <w:r w:rsidR="005777A2" w:rsidRPr="00A102A6">
        <w:rPr>
          <w:rFonts w:eastAsia="Calibri"/>
          <w:lang w:val="en-IN" w:bidi="hi-IN"/>
        </w:rPr>
        <w:t>esign messages for development communication</w:t>
      </w:r>
    </w:p>
    <w:p w:rsidR="00A102A6" w:rsidRDefault="00A102A6" w:rsidP="00FB20A7">
      <w:pPr>
        <w:spacing w:line="276" w:lineRule="auto"/>
      </w:pPr>
    </w:p>
    <w:p w:rsidR="00FB20A7" w:rsidRPr="004466CB" w:rsidRDefault="00FB20A7" w:rsidP="00FB20A7">
      <w:pPr>
        <w:spacing w:line="276" w:lineRule="auto"/>
        <w:rPr>
          <w:b/>
          <w:bCs/>
        </w:rPr>
      </w:pPr>
      <w:r w:rsidRPr="004466CB">
        <w:rPr>
          <w:b/>
          <w:bCs/>
        </w:rPr>
        <w:t>Evaluation Criteria:</w:t>
      </w:r>
    </w:p>
    <w:p w:rsidR="00FB20A7" w:rsidRPr="00D244B0" w:rsidRDefault="00FB20A7" w:rsidP="000F59D9">
      <w:pPr>
        <w:numPr>
          <w:ilvl w:val="0"/>
          <w:numId w:val="83"/>
        </w:numPr>
        <w:autoSpaceDN w:val="0"/>
        <w:spacing w:line="276" w:lineRule="auto"/>
      </w:pPr>
      <w:r w:rsidRPr="00D244B0">
        <w:t>Continuous Internal Assessment: 30%</w:t>
      </w:r>
    </w:p>
    <w:p w:rsidR="00E540DB" w:rsidRPr="00E540DB" w:rsidRDefault="00FB20A7" w:rsidP="000F59D9">
      <w:pPr>
        <w:numPr>
          <w:ilvl w:val="0"/>
          <w:numId w:val="83"/>
        </w:numPr>
        <w:autoSpaceDN w:val="0"/>
        <w:spacing w:line="276" w:lineRule="auto"/>
      </w:pPr>
      <w:r w:rsidRPr="00D244B0">
        <w:t>End Term Examination: 70%</w:t>
      </w:r>
    </w:p>
    <w:p w:rsidR="00DA0237" w:rsidRPr="00D244B0" w:rsidRDefault="00DA0237" w:rsidP="00D30E8A">
      <w:pPr>
        <w:tabs>
          <w:tab w:val="left" w:pos="2490"/>
        </w:tabs>
        <w:rPr>
          <w:color w:val="000000"/>
        </w:rPr>
      </w:pPr>
    </w:p>
    <w:p w:rsidR="00E540DB" w:rsidRPr="004466CB" w:rsidRDefault="00E540DB" w:rsidP="00E540DB">
      <w:pPr>
        <w:jc w:val="both"/>
        <w:rPr>
          <w:b/>
          <w:bCs/>
          <w:color w:val="000000" w:themeColor="text1"/>
        </w:rPr>
      </w:pPr>
      <w:r w:rsidRPr="004466CB">
        <w:rPr>
          <w:b/>
          <w:bCs/>
          <w:color w:val="000000" w:themeColor="text1"/>
        </w:rPr>
        <w:t xml:space="preserve">Course Content </w:t>
      </w:r>
    </w:p>
    <w:p w:rsidR="00E540DB" w:rsidRDefault="00E540DB" w:rsidP="00D30E8A">
      <w:pPr>
        <w:tabs>
          <w:tab w:val="left" w:pos="2490"/>
        </w:tabs>
        <w:rPr>
          <w:color w:val="000000"/>
        </w:rPr>
      </w:pPr>
    </w:p>
    <w:p w:rsidR="00D30E8A" w:rsidRPr="00B03F90" w:rsidRDefault="00D30E8A" w:rsidP="00B03F90">
      <w:pPr>
        <w:jc w:val="both"/>
        <w:rPr>
          <w:b/>
          <w:bCs/>
          <w:lang w:val="en-GB"/>
        </w:rPr>
      </w:pPr>
      <w:r w:rsidRPr="00B03F90">
        <w:rPr>
          <w:b/>
          <w:bCs/>
          <w:lang w:val="en-GB"/>
        </w:rPr>
        <w:t>Unit-I</w:t>
      </w:r>
    </w:p>
    <w:p w:rsidR="00D30E8A" w:rsidRPr="00B03F90" w:rsidRDefault="00D30E8A" w:rsidP="000F59D9">
      <w:pPr>
        <w:numPr>
          <w:ilvl w:val="0"/>
          <w:numId w:val="18"/>
        </w:numPr>
        <w:jc w:val="both"/>
        <w:rPr>
          <w:lang w:val="en-GB"/>
        </w:rPr>
      </w:pPr>
      <w:r w:rsidRPr="00B03F90">
        <w:rPr>
          <w:lang w:val="en-GB"/>
        </w:rPr>
        <w:t>Development: Meaning, Concept, Models of development, Theories, Approaches to development, Indicators of development</w:t>
      </w:r>
    </w:p>
    <w:p w:rsidR="00D30E8A" w:rsidRPr="00B03F90" w:rsidRDefault="00D30E8A" w:rsidP="000F59D9">
      <w:pPr>
        <w:numPr>
          <w:ilvl w:val="0"/>
          <w:numId w:val="18"/>
        </w:numPr>
        <w:jc w:val="both"/>
        <w:rPr>
          <w:lang w:val="en-GB"/>
        </w:rPr>
      </w:pPr>
      <w:r w:rsidRPr="00B03F90">
        <w:rPr>
          <w:lang w:val="en-GB"/>
        </w:rPr>
        <w:t>Problems and Issues in Development</w:t>
      </w:r>
    </w:p>
    <w:p w:rsidR="00D30E8A" w:rsidRPr="00B03F90" w:rsidRDefault="00D30E8A" w:rsidP="000F59D9">
      <w:pPr>
        <w:numPr>
          <w:ilvl w:val="0"/>
          <w:numId w:val="18"/>
        </w:numPr>
        <w:jc w:val="both"/>
        <w:rPr>
          <w:lang w:val="en-GB"/>
        </w:rPr>
      </w:pPr>
      <w:r w:rsidRPr="00B03F90">
        <w:rPr>
          <w:lang w:val="en-GB"/>
        </w:rPr>
        <w:t>Characteristics of developing Societies</w:t>
      </w:r>
      <w:r w:rsidR="003C1035" w:rsidRPr="00B03F90">
        <w:rPr>
          <w:lang w:val="en-GB"/>
        </w:rPr>
        <w:t>, Rich and Poor</w:t>
      </w:r>
    </w:p>
    <w:p w:rsidR="00D30E8A" w:rsidRPr="00B03F90" w:rsidRDefault="00D30E8A" w:rsidP="000F59D9">
      <w:pPr>
        <w:numPr>
          <w:ilvl w:val="0"/>
          <w:numId w:val="18"/>
        </w:numPr>
        <w:jc w:val="both"/>
        <w:rPr>
          <w:lang w:val="en-GB"/>
        </w:rPr>
      </w:pPr>
      <w:r w:rsidRPr="00B03F90">
        <w:rPr>
          <w:lang w:val="en-GB"/>
        </w:rPr>
        <w:t xml:space="preserve">Development Dichotomies: Gap between developed and developing Societies </w:t>
      </w:r>
    </w:p>
    <w:p w:rsidR="0097202A" w:rsidRPr="00B03F90" w:rsidRDefault="0097202A" w:rsidP="000F59D9">
      <w:pPr>
        <w:numPr>
          <w:ilvl w:val="0"/>
          <w:numId w:val="18"/>
        </w:numPr>
        <w:jc w:val="both"/>
        <w:rPr>
          <w:lang w:val="en-GB"/>
        </w:rPr>
      </w:pPr>
      <w:r w:rsidRPr="00B03F90">
        <w:rPr>
          <w:lang w:val="en-GB"/>
        </w:rPr>
        <w:t>International organizations for development such as World Bank, UNDP, IMF</w:t>
      </w:r>
    </w:p>
    <w:p w:rsidR="00E540DB" w:rsidRPr="00B03F90" w:rsidRDefault="00E540DB" w:rsidP="00B03F90">
      <w:pPr>
        <w:ind w:left="720"/>
        <w:jc w:val="both"/>
        <w:rPr>
          <w:lang w:val="en-GB"/>
        </w:rPr>
      </w:pPr>
    </w:p>
    <w:p w:rsidR="00D30E8A" w:rsidRPr="00B03F90" w:rsidRDefault="00D30E8A" w:rsidP="00B03F90">
      <w:pPr>
        <w:jc w:val="both"/>
        <w:rPr>
          <w:b/>
          <w:bCs/>
          <w:lang w:val="en-GB"/>
        </w:rPr>
      </w:pPr>
      <w:r w:rsidRPr="00B03F90">
        <w:rPr>
          <w:b/>
          <w:bCs/>
          <w:lang w:val="en-GB"/>
        </w:rPr>
        <w:t>Unit-II</w:t>
      </w:r>
    </w:p>
    <w:p w:rsidR="00D30E8A" w:rsidRDefault="00D30E8A" w:rsidP="000F59D9">
      <w:pPr>
        <w:numPr>
          <w:ilvl w:val="0"/>
          <w:numId w:val="18"/>
        </w:numPr>
        <w:jc w:val="both"/>
        <w:rPr>
          <w:lang w:val="en-GB"/>
        </w:rPr>
      </w:pPr>
      <w:r w:rsidRPr="00B03F90">
        <w:rPr>
          <w:lang w:val="en-GB"/>
        </w:rPr>
        <w:t>Development Communication: Meaning, Concept, Definition &amp; Philosophy</w:t>
      </w:r>
    </w:p>
    <w:p w:rsidR="004E050C" w:rsidRPr="00B03F90" w:rsidRDefault="004E050C" w:rsidP="000F59D9">
      <w:pPr>
        <w:numPr>
          <w:ilvl w:val="0"/>
          <w:numId w:val="18"/>
        </w:numPr>
        <w:jc w:val="both"/>
        <w:rPr>
          <w:lang w:val="en-GB"/>
        </w:rPr>
      </w:pPr>
      <w:r w:rsidRPr="00B03F90">
        <w:rPr>
          <w:lang w:val="en-GB"/>
        </w:rPr>
        <w:t>India’s Demographic Profile:-Population size distribution and density, Biological characteristics of population: age, sex, race, mortality</w:t>
      </w:r>
    </w:p>
    <w:p w:rsidR="00D30E8A" w:rsidRPr="004E050C" w:rsidRDefault="00D30E8A" w:rsidP="000F59D9">
      <w:pPr>
        <w:numPr>
          <w:ilvl w:val="0"/>
          <w:numId w:val="18"/>
        </w:numPr>
        <w:jc w:val="both"/>
        <w:rPr>
          <w:lang w:val="en-GB"/>
        </w:rPr>
      </w:pPr>
      <w:r w:rsidRPr="004E050C">
        <w:rPr>
          <w:lang w:val="en-GB"/>
        </w:rPr>
        <w:t>Role of Media in Development Communication</w:t>
      </w:r>
      <w:r w:rsidR="003C1035" w:rsidRPr="004E050C">
        <w:rPr>
          <w:lang w:val="en-GB"/>
        </w:rPr>
        <w:t>, Diffusion of Innovation, Change Agent</w:t>
      </w:r>
      <w:r w:rsidR="004E050C">
        <w:rPr>
          <w:lang w:val="en-GB"/>
        </w:rPr>
        <w:t xml:space="preserve"> </w:t>
      </w:r>
      <w:r w:rsidR="00654A0C" w:rsidRPr="004E050C">
        <w:rPr>
          <w:lang w:val="en-GB"/>
        </w:rPr>
        <w:t xml:space="preserve">C4D, </w:t>
      </w:r>
      <w:r w:rsidRPr="004E050C">
        <w:rPr>
          <w:lang w:val="en-GB"/>
        </w:rPr>
        <w:t>Planning and strategies in development Communication</w:t>
      </w:r>
      <w:r w:rsidR="004E050C">
        <w:rPr>
          <w:lang w:val="en-GB"/>
        </w:rPr>
        <w:t xml:space="preserve"> </w:t>
      </w:r>
      <w:r w:rsidRPr="004E050C">
        <w:rPr>
          <w:lang w:val="en-GB"/>
        </w:rPr>
        <w:t>Social</w:t>
      </w:r>
      <w:r w:rsidR="004E050C">
        <w:rPr>
          <w:lang w:val="en-GB"/>
        </w:rPr>
        <w:t>, C</w:t>
      </w:r>
      <w:r w:rsidRPr="004E050C">
        <w:rPr>
          <w:lang w:val="en-GB"/>
        </w:rPr>
        <w:t xml:space="preserve">ultural and economic barriers </w:t>
      </w:r>
    </w:p>
    <w:p w:rsidR="00D30E8A" w:rsidRPr="00B03F90" w:rsidRDefault="00D30E8A" w:rsidP="000F59D9">
      <w:pPr>
        <w:numPr>
          <w:ilvl w:val="0"/>
          <w:numId w:val="18"/>
        </w:numPr>
        <w:jc w:val="both"/>
        <w:rPr>
          <w:lang w:val="en-GB"/>
        </w:rPr>
      </w:pPr>
      <w:r w:rsidRPr="00B03F90">
        <w:rPr>
          <w:lang w:val="en-GB"/>
        </w:rPr>
        <w:t xml:space="preserve">Democratization and decentralization of communication services: </w:t>
      </w:r>
      <w:proofErr w:type="spellStart"/>
      <w:r w:rsidRPr="00B03F90">
        <w:rPr>
          <w:lang w:val="en-GB"/>
        </w:rPr>
        <w:t>Panchayati</w:t>
      </w:r>
      <w:proofErr w:type="spellEnd"/>
      <w:r w:rsidRPr="00B03F90">
        <w:rPr>
          <w:lang w:val="en-GB"/>
        </w:rPr>
        <w:t xml:space="preserve"> Raj System etc.</w:t>
      </w:r>
    </w:p>
    <w:p w:rsidR="00E540DB" w:rsidRDefault="00E540DB" w:rsidP="00B03F90">
      <w:pPr>
        <w:ind w:left="720"/>
        <w:jc w:val="both"/>
        <w:rPr>
          <w:lang w:val="en-GB"/>
        </w:rPr>
      </w:pPr>
    </w:p>
    <w:p w:rsidR="007F2AF8" w:rsidRPr="00B03F90" w:rsidRDefault="007F2AF8" w:rsidP="00B03F90">
      <w:pPr>
        <w:ind w:left="720"/>
        <w:jc w:val="both"/>
        <w:rPr>
          <w:lang w:val="en-GB"/>
        </w:rPr>
      </w:pPr>
    </w:p>
    <w:p w:rsidR="00B03F90" w:rsidRDefault="00B03F90" w:rsidP="00B03F90">
      <w:pPr>
        <w:jc w:val="both"/>
        <w:rPr>
          <w:lang w:val="en-GB"/>
        </w:rPr>
      </w:pPr>
    </w:p>
    <w:p w:rsidR="00D30E8A" w:rsidRPr="00B03F90" w:rsidRDefault="00D30E8A" w:rsidP="00B03F90">
      <w:pPr>
        <w:jc w:val="both"/>
        <w:rPr>
          <w:b/>
          <w:bCs/>
          <w:lang w:val="en-GB"/>
        </w:rPr>
      </w:pPr>
      <w:r w:rsidRPr="00B03F90">
        <w:rPr>
          <w:b/>
          <w:bCs/>
          <w:lang w:val="en-GB"/>
        </w:rPr>
        <w:t>Unit-III</w:t>
      </w:r>
    </w:p>
    <w:p w:rsidR="00D30E8A" w:rsidRPr="00B03F90" w:rsidRDefault="00D30E8A" w:rsidP="000F59D9">
      <w:pPr>
        <w:numPr>
          <w:ilvl w:val="0"/>
          <w:numId w:val="18"/>
        </w:numPr>
        <w:jc w:val="both"/>
        <w:rPr>
          <w:lang w:val="en-GB"/>
        </w:rPr>
      </w:pPr>
      <w:r w:rsidRPr="00B03F90">
        <w:rPr>
          <w:lang w:val="en-GB"/>
        </w:rPr>
        <w:t xml:space="preserve">Issues in Development Communication: Population control </w:t>
      </w:r>
    </w:p>
    <w:p w:rsidR="00D30E8A" w:rsidRPr="00B03F90" w:rsidRDefault="00D30E8A" w:rsidP="000F59D9">
      <w:pPr>
        <w:numPr>
          <w:ilvl w:val="0"/>
          <w:numId w:val="18"/>
        </w:numPr>
        <w:jc w:val="both"/>
        <w:rPr>
          <w:lang w:val="en-GB"/>
        </w:rPr>
      </w:pPr>
      <w:r w:rsidRPr="00B03F90">
        <w:rPr>
          <w:lang w:val="en-GB"/>
        </w:rPr>
        <w:t>Family welfare, Health, Education, Environment</w:t>
      </w:r>
    </w:p>
    <w:p w:rsidR="00D30E8A" w:rsidRPr="00B03F90" w:rsidRDefault="00D30E8A" w:rsidP="000F59D9">
      <w:pPr>
        <w:numPr>
          <w:ilvl w:val="0"/>
          <w:numId w:val="18"/>
        </w:numPr>
        <w:jc w:val="both"/>
        <w:rPr>
          <w:lang w:val="en-GB"/>
        </w:rPr>
      </w:pPr>
      <w:r w:rsidRPr="00B03F90">
        <w:rPr>
          <w:lang w:val="en-GB"/>
        </w:rPr>
        <w:t>Problems in development Communication</w:t>
      </w:r>
    </w:p>
    <w:p w:rsidR="00D30E8A" w:rsidRPr="00B03F90" w:rsidRDefault="00D30E8A" w:rsidP="000F59D9">
      <w:pPr>
        <w:numPr>
          <w:ilvl w:val="0"/>
          <w:numId w:val="18"/>
        </w:numPr>
        <w:jc w:val="both"/>
        <w:rPr>
          <w:lang w:val="en-GB"/>
        </w:rPr>
      </w:pPr>
      <w:r w:rsidRPr="00B03F90">
        <w:rPr>
          <w:lang w:val="en-GB"/>
        </w:rPr>
        <w:t xml:space="preserve">Need and Significance of development communication in Indian Context </w:t>
      </w:r>
    </w:p>
    <w:p w:rsidR="00D30E8A" w:rsidRPr="00B03F90" w:rsidRDefault="00D30E8A" w:rsidP="000F59D9">
      <w:pPr>
        <w:numPr>
          <w:ilvl w:val="0"/>
          <w:numId w:val="18"/>
        </w:numPr>
        <w:jc w:val="both"/>
        <w:rPr>
          <w:lang w:val="en-GB"/>
        </w:rPr>
      </w:pPr>
      <w:r w:rsidRPr="00B03F90">
        <w:rPr>
          <w:lang w:val="en-GB"/>
        </w:rPr>
        <w:t>Agricultural Communication &amp; Rural Development: The genesis of agricultural extension approach system, Approaches in agricultural communication models of agricultural extension</w:t>
      </w:r>
    </w:p>
    <w:p w:rsidR="00E540DB" w:rsidRPr="00B03F90" w:rsidRDefault="00E540DB" w:rsidP="00B03F90">
      <w:pPr>
        <w:ind w:left="720"/>
        <w:jc w:val="both"/>
        <w:rPr>
          <w:lang w:val="en-GB"/>
        </w:rPr>
      </w:pPr>
    </w:p>
    <w:p w:rsidR="00D30E8A" w:rsidRPr="00B03F90" w:rsidRDefault="00D30E8A" w:rsidP="00B03F90">
      <w:pPr>
        <w:jc w:val="both"/>
        <w:rPr>
          <w:b/>
          <w:bCs/>
          <w:lang w:val="en-GB"/>
        </w:rPr>
      </w:pPr>
      <w:r w:rsidRPr="00B03F90">
        <w:rPr>
          <w:b/>
          <w:bCs/>
          <w:lang w:val="en-GB"/>
        </w:rPr>
        <w:t>Unit-IV</w:t>
      </w:r>
    </w:p>
    <w:p w:rsidR="0097202A" w:rsidRPr="00B03F90" w:rsidRDefault="00D30E8A" w:rsidP="000F59D9">
      <w:pPr>
        <w:numPr>
          <w:ilvl w:val="0"/>
          <w:numId w:val="18"/>
        </w:numPr>
        <w:jc w:val="both"/>
        <w:rPr>
          <w:lang w:val="en-GB"/>
        </w:rPr>
      </w:pPr>
      <w:r w:rsidRPr="00B03F90">
        <w:rPr>
          <w:lang w:val="en-GB"/>
        </w:rPr>
        <w:t>Difference between Development Communication, Mass Communicat</w:t>
      </w:r>
      <w:r w:rsidR="008215E6" w:rsidRPr="00B03F90">
        <w:rPr>
          <w:lang w:val="en-GB"/>
        </w:rPr>
        <w:t xml:space="preserve">ion, and Development Journalism, </w:t>
      </w:r>
      <w:r w:rsidRPr="00B03F90">
        <w:rPr>
          <w:lang w:val="en-GB"/>
        </w:rPr>
        <w:t>Alternative Communication</w:t>
      </w:r>
    </w:p>
    <w:p w:rsidR="00D30E8A" w:rsidRPr="00B03F90" w:rsidRDefault="0097202A" w:rsidP="000F59D9">
      <w:pPr>
        <w:numPr>
          <w:ilvl w:val="0"/>
          <w:numId w:val="18"/>
        </w:numPr>
        <w:jc w:val="both"/>
        <w:rPr>
          <w:lang w:val="en-GB"/>
        </w:rPr>
      </w:pPr>
      <w:r w:rsidRPr="00B03F90">
        <w:rPr>
          <w:lang w:val="en-GB"/>
        </w:rPr>
        <w:t>The development agencies: Government, non-government, co- operative and others</w:t>
      </w:r>
      <w:r w:rsidR="00D30E8A" w:rsidRPr="00B03F90">
        <w:rPr>
          <w:lang w:val="en-GB"/>
        </w:rPr>
        <w:br/>
        <w:t xml:space="preserve">Planning development Messages: Identifying target </w:t>
      </w:r>
      <w:r w:rsidR="0063265A" w:rsidRPr="00B03F90">
        <w:rPr>
          <w:lang w:val="en-GB"/>
        </w:rPr>
        <w:t>audience, Topic</w:t>
      </w:r>
      <w:r w:rsidR="00D30E8A" w:rsidRPr="00B03F90">
        <w:rPr>
          <w:lang w:val="en-GB"/>
        </w:rPr>
        <w:t xml:space="preserve"> selection</w:t>
      </w:r>
    </w:p>
    <w:p w:rsidR="00D30E8A" w:rsidRPr="00B03F90" w:rsidRDefault="00D30E8A" w:rsidP="000F59D9">
      <w:pPr>
        <w:numPr>
          <w:ilvl w:val="0"/>
          <w:numId w:val="18"/>
        </w:numPr>
        <w:jc w:val="both"/>
        <w:rPr>
          <w:lang w:val="en-GB"/>
        </w:rPr>
      </w:pPr>
      <w:r w:rsidRPr="00B03F90">
        <w:rPr>
          <w:lang w:val="en-GB"/>
        </w:rPr>
        <w:t>Place Time and Purpose</w:t>
      </w:r>
    </w:p>
    <w:p w:rsidR="00D30E8A" w:rsidRPr="00B03F90" w:rsidRDefault="00D30E8A" w:rsidP="000F59D9">
      <w:pPr>
        <w:numPr>
          <w:ilvl w:val="0"/>
          <w:numId w:val="18"/>
        </w:numPr>
        <w:jc w:val="both"/>
        <w:rPr>
          <w:lang w:val="en-GB"/>
        </w:rPr>
      </w:pPr>
      <w:r w:rsidRPr="00B03F90">
        <w:rPr>
          <w:lang w:val="en-GB"/>
        </w:rPr>
        <w:t xml:space="preserve">Developing, structuring presenting and adopting development Messages through Print media, </w:t>
      </w:r>
      <w:r w:rsidR="007F2AF8">
        <w:rPr>
          <w:lang w:val="en-GB"/>
        </w:rPr>
        <w:t xml:space="preserve">Radio, </w:t>
      </w:r>
      <w:r w:rsidRPr="00B03F90">
        <w:rPr>
          <w:lang w:val="en-GB"/>
        </w:rPr>
        <w:t>T.V and other modern technologies</w:t>
      </w:r>
    </w:p>
    <w:p w:rsidR="00E540DB" w:rsidRPr="00B03F90" w:rsidRDefault="00E540DB" w:rsidP="00B03F90">
      <w:pPr>
        <w:ind w:left="720"/>
        <w:jc w:val="both"/>
        <w:rPr>
          <w:lang w:val="en-GB"/>
        </w:rPr>
      </w:pPr>
    </w:p>
    <w:p w:rsidR="00DD3F6C" w:rsidRPr="00B03F90" w:rsidRDefault="00B03F90" w:rsidP="00B03F90">
      <w:pPr>
        <w:jc w:val="both"/>
        <w:rPr>
          <w:b/>
          <w:bCs/>
          <w:lang w:val="en-GB"/>
        </w:rPr>
      </w:pPr>
      <w:r>
        <w:rPr>
          <w:b/>
          <w:bCs/>
          <w:lang w:val="en-GB"/>
        </w:rPr>
        <w:t>UNIT -</w:t>
      </w:r>
      <w:r w:rsidR="00DD3F6C" w:rsidRPr="00B03F90">
        <w:rPr>
          <w:b/>
          <w:bCs/>
          <w:lang w:val="en-GB"/>
        </w:rPr>
        <w:t>V</w:t>
      </w:r>
    </w:p>
    <w:p w:rsidR="00432B2A" w:rsidRPr="00B03F90" w:rsidRDefault="00432B2A" w:rsidP="000F59D9">
      <w:pPr>
        <w:numPr>
          <w:ilvl w:val="0"/>
          <w:numId w:val="18"/>
        </w:numPr>
        <w:jc w:val="both"/>
        <w:rPr>
          <w:lang w:val="en-GB"/>
        </w:rPr>
      </w:pPr>
      <w:r w:rsidRPr="00B03F90">
        <w:rPr>
          <w:lang w:val="en-GB"/>
        </w:rPr>
        <w:t>Digital divide and digital opportunities: Issues and challenges for ICT policies in development</w:t>
      </w:r>
    </w:p>
    <w:p w:rsidR="00432B2A" w:rsidRPr="00B03F90" w:rsidRDefault="00432B2A" w:rsidP="000F59D9">
      <w:pPr>
        <w:numPr>
          <w:ilvl w:val="0"/>
          <w:numId w:val="18"/>
        </w:numPr>
        <w:jc w:val="both"/>
        <w:rPr>
          <w:lang w:val="en-GB"/>
        </w:rPr>
      </w:pPr>
      <w:r w:rsidRPr="00B03F90">
        <w:rPr>
          <w:lang w:val="en-GB"/>
        </w:rPr>
        <w:t xml:space="preserve">International institution, UN and its agencies. </w:t>
      </w:r>
    </w:p>
    <w:p w:rsidR="00432B2A" w:rsidRPr="00B03F90" w:rsidRDefault="00432B2A" w:rsidP="000F59D9">
      <w:pPr>
        <w:numPr>
          <w:ilvl w:val="0"/>
          <w:numId w:val="18"/>
        </w:numPr>
        <w:jc w:val="both"/>
        <w:rPr>
          <w:lang w:val="en-GB"/>
        </w:rPr>
      </w:pPr>
      <w:r w:rsidRPr="00B03F90">
        <w:rPr>
          <w:lang w:val="en-GB"/>
        </w:rPr>
        <w:t>Transnational media organizations</w:t>
      </w:r>
    </w:p>
    <w:p w:rsidR="00432B2A" w:rsidRPr="00B03F90" w:rsidRDefault="00432B2A" w:rsidP="000F59D9">
      <w:pPr>
        <w:numPr>
          <w:ilvl w:val="0"/>
          <w:numId w:val="18"/>
        </w:numPr>
        <w:jc w:val="both"/>
        <w:rPr>
          <w:lang w:val="en-GB"/>
        </w:rPr>
      </w:pPr>
      <w:r w:rsidRPr="00B03F90">
        <w:rPr>
          <w:lang w:val="en-GB"/>
        </w:rPr>
        <w:t>UNESCO approach of development communication</w:t>
      </w:r>
    </w:p>
    <w:p w:rsidR="00432B2A" w:rsidRPr="00B03F90" w:rsidRDefault="00432B2A" w:rsidP="000F59D9">
      <w:pPr>
        <w:numPr>
          <w:ilvl w:val="0"/>
          <w:numId w:val="18"/>
        </w:numPr>
        <w:jc w:val="both"/>
        <w:rPr>
          <w:lang w:val="en-GB"/>
        </w:rPr>
      </w:pPr>
      <w:r w:rsidRPr="00B03F90">
        <w:rPr>
          <w:lang w:val="en-GB"/>
        </w:rPr>
        <w:t>UNESCO’s  policy  interventions</w:t>
      </w:r>
    </w:p>
    <w:p w:rsidR="00432B2A" w:rsidRPr="00B03F90" w:rsidRDefault="00432B2A" w:rsidP="000F59D9">
      <w:pPr>
        <w:numPr>
          <w:ilvl w:val="0"/>
          <w:numId w:val="18"/>
        </w:numPr>
        <w:jc w:val="both"/>
        <w:rPr>
          <w:lang w:val="en-GB"/>
        </w:rPr>
      </w:pPr>
      <w:r w:rsidRPr="00B03F90">
        <w:rPr>
          <w:lang w:val="en-GB"/>
        </w:rPr>
        <w:t xml:space="preserve">Use of information and communication technologies for development </w:t>
      </w:r>
    </w:p>
    <w:p w:rsidR="00432B2A" w:rsidRPr="00B03F90" w:rsidRDefault="00432B2A" w:rsidP="000F59D9">
      <w:pPr>
        <w:numPr>
          <w:ilvl w:val="0"/>
          <w:numId w:val="18"/>
        </w:numPr>
        <w:jc w:val="both"/>
        <w:rPr>
          <w:lang w:val="en-GB"/>
        </w:rPr>
      </w:pPr>
      <w:r w:rsidRPr="00B03F90">
        <w:rPr>
          <w:lang w:val="en-GB"/>
        </w:rPr>
        <w:t>E-governance</w:t>
      </w:r>
    </w:p>
    <w:p w:rsidR="00CE0CEE" w:rsidRPr="00D244B0" w:rsidRDefault="00CE0CEE" w:rsidP="00D30E8A">
      <w:pPr>
        <w:tabs>
          <w:tab w:val="left" w:pos="2490"/>
        </w:tabs>
        <w:rPr>
          <w:color w:val="FF0000"/>
        </w:rPr>
      </w:pPr>
    </w:p>
    <w:p w:rsidR="00D30E8A" w:rsidRPr="00B03F90" w:rsidRDefault="00D30E8A" w:rsidP="00B03F90">
      <w:pPr>
        <w:rPr>
          <w:color w:val="000000"/>
        </w:rPr>
      </w:pPr>
      <w:r w:rsidRPr="00B03F90">
        <w:rPr>
          <w:b/>
          <w:bCs/>
          <w:color w:val="000000"/>
        </w:rPr>
        <w:t>Suggested Readings:</w:t>
      </w:r>
    </w:p>
    <w:p w:rsidR="007F2AF8" w:rsidRDefault="007F2AF8" w:rsidP="000F59D9">
      <w:pPr>
        <w:pStyle w:val="ListParagraph"/>
        <w:numPr>
          <w:ilvl w:val="0"/>
          <w:numId w:val="84"/>
        </w:numPr>
        <w:rPr>
          <w:color w:val="000000"/>
        </w:rPr>
      </w:pPr>
      <w:r w:rsidRPr="00B03F90">
        <w:rPr>
          <w:color w:val="000000"/>
        </w:rPr>
        <w:t xml:space="preserve">Communication and Indian Agriculture, R. </w:t>
      </w:r>
      <w:proofErr w:type="spellStart"/>
      <w:r w:rsidRPr="00B03F90">
        <w:rPr>
          <w:color w:val="000000"/>
        </w:rPr>
        <w:t>Ostman</w:t>
      </w:r>
      <w:proofErr w:type="spellEnd"/>
      <w:r w:rsidRPr="00B03F90">
        <w:rPr>
          <w:color w:val="000000"/>
        </w:rPr>
        <w:t xml:space="preserve"> (Ed.): New Delhi, Sage</w:t>
      </w:r>
      <w:r w:rsidRPr="00D244B0">
        <w:rPr>
          <w:color w:val="000000"/>
        </w:rPr>
        <w:t xml:space="preserve"> </w:t>
      </w:r>
    </w:p>
    <w:p w:rsidR="00D30E8A" w:rsidRPr="00D244B0" w:rsidRDefault="0063265A" w:rsidP="000F59D9">
      <w:pPr>
        <w:pStyle w:val="ListParagraph"/>
        <w:numPr>
          <w:ilvl w:val="0"/>
          <w:numId w:val="84"/>
        </w:numPr>
        <w:rPr>
          <w:color w:val="000000"/>
        </w:rPr>
      </w:pPr>
      <w:proofErr w:type="spellStart"/>
      <w:r w:rsidRPr="00D244B0">
        <w:rPr>
          <w:color w:val="000000"/>
        </w:rPr>
        <w:t>Jansanchar</w:t>
      </w:r>
      <w:proofErr w:type="spellEnd"/>
      <w:r w:rsidRPr="00D244B0">
        <w:rPr>
          <w:color w:val="000000"/>
        </w:rPr>
        <w:t xml:space="preserve"> </w:t>
      </w:r>
      <w:proofErr w:type="spellStart"/>
      <w:r w:rsidRPr="00D244B0">
        <w:rPr>
          <w:color w:val="000000"/>
        </w:rPr>
        <w:t>kal</w:t>
      </w:r>
      <w:proofErr w:type="spellEnd"/>
      <w:r w:rsidRPr="00D244B0">
        <w:rPr>
          <w:color w:val="000000"/>
        </w:rPr>
        <w:t xml:space="preserve"> </w:t>
      </w:r>
      <w:proofErr w:type="spellStart"/>
      <w:r w:rsidRPr="00D244B0">
        <w:rPr>
          <w:color w:val="000000"/>
        </w:rPr>
        <w:t>aaj</w:t>
      </w:r>
      <w:proofErr w:type="spellEnd"/>
      <w:r w:rsidRPr="00D244B0">
        <w:rPr>
          <w:color w:val="000000"/>
        </w:rPr>
        <w:t xml:space="preserve"> </w:t>
      </w:r>
      <w:proofErr w:type="spellStart"/>
      <w:r w:rsidRPr="00D244B0">
        <w:rPr>
          <w:color w:val="000000"/>
        </w:rPr>
        <w:t>aur</w:t>
      </w:r>
      <w:proofErr w:type="spellEnd"/>
      <w:r w:rsidRPr="00D244B0">
        <w:rPr>
          <w:color w:val="000000"/>
        </w:rPr>
        <w:t xml:space="preserve"> </w:t>
      </w:r>
      <w:proofErr w:type="spellStart"/>
      <w:r w:rsidRPr="00D244B0">
        <w:rPr>
          <w:color w:val="000000"/>
        </w:rPr>
        <w:t>kal</w:t>
      </w:r>
      <w:proofErr w:type="gramStart"/>
      <w:r w:rsidRPr="00D244B0">
        <w:rPr>
          <w:color w:val="000000"/>
        </w:rPr>
        <w:t>:</w:t>
      </w:r>
      <w:r w:rsidR="00C0176F" w:rsidRPr="00D244B0">
        <w:rPr>
          <w:color w:val="000000"/>
        </w:rPr>
        <w:t>C</w:t>
      </w:r>
      <w:proofErr w:type="spellEnd"/>
      <w:proofErr w:type="gramEnd"/>
      <w:r w:rsidR="00C0176F" w:rsidRPr="00D244B0">
        <w:rPr>
          <w:color w:val="000000"/>
        </w:rPr>
        <w:t xml:space="preserve"> K </w:t>
      </w:r>
      <w:proofErr w:type="spellStart"/>
      <w:r w:rsidR="00C0176F" w:rsidRPr="00D244B0">
        <w:rPr>
          <w:color w:val="000000"/>
        </w:rPr>
        <w:t>Sardana</w:t>
      </w:r>
      <w:proofErr w:type="spellEnd"/>
      <w:r w:rsidR="00C0176F" w:rsidRPr="00D244B0">
        <w:rPr>
          <w:color w:val="000000"/>
        </w:rPr>
        <w:t xml:space="preserve"> &amp; K S Mehta, </w:t>
      </w:r>
      <w:proofErr w:type="spellStart"/>
      <w:r w:rsidR="00C0176F" w:rsidRPr="00D244B0">
        <w:rPr>
          <w:color w:val="000000"/>
        </w:rPr>
        <w:t>Prabhat</w:t>
      </w:r>
      <w:proofErr w:type="spellEnd"/>
      <w:r w:rsidR="00C0176F" w:rsidRPr="00D244B0">
        <w:rPr>
          <w:color w:val="000000"/>
        </w:rPr>
        <w:t xml:space="preserve"> </w:t>
      </w:r>
      <w:proofErr w:type="spellStart"/>
      <w:r w:rsidR="00C0176F" w:rsidRPr="00D244B0">
        <w:rPr>
          <w:color w:val="000000"/>
        </w:rPr>
        <w:t>Prakashan</w:t>
      </w:r>
      <w:proofErr w:type="spellEnd"/>
      <w:r w:rsidR="00C0176F" w:rsidRPr="00D244B0">
        <w:rPr>
          <w:color w:val="000000"/>
        </w:rPr>
        <w:t>.</w:t>
      </w:r>
    </w:p>
    <w:p w:rsidR="00D30E8A" w:rsidRPr="00D244B0" w:rsidRDefault="00D30E8A" w:rsidP="000F59D9">
      <w:pPr>
        <w:pStyle w:val="ListParagraph"/>
        <w:numPr>
          <w:ilvl w:val="0"/>
          <w:numId w:val="84"/>
        </w:numPr>
        <w:rPr>
          <w:color w:val="000000"/>
        </w:rPr>
      </w:pPr>
      <w:r w:rsidRPr="00D244B0">
        <w:rPr>
          <w:color w:val="000000"/>
        </w:rPr>
        <w:t xml:space="preserve">Communication and Social Development in India: </w:t>
      </w:r>
      <w:proofErr w:type="spellStart"/>
      <w:r w:rsidRPr="00D244B0">
        <w:rPr>
          <w:color w:val="000000"/>
        </w:rPr>
        <w:t>B.Kuppuswamy:Sterling</w:t>
      </w:r>
      <w:proofErr w:type="spellEnd"/>
      <w:r w:rsidRPr="00D244B0">
        <w:rPr>
          <w:color w:val="000000"/>
        </w:rPr>
        <w:t xml:space="preserve"> Mumbai</w:t>
      </w:r>
    </w:p>
    <w:p w:rsidR="00D30E8A" w:rsidRPr="00D244B0" w:rsidRDefault="00D30E8A" w:rsidP="000F59D9">
      <w:pPr>
        <w:pStyle w:val="ListParagraph"/>
        <w:numPr>
          <w:ilvl w:val="0"/>
          <w:numId w:val="84"/>
        </w:numPr>
        <w:rPr>
          <w:color w:val="000000"/>
        </w:rPr>
      </w:pPr>
      <w:r w:rsidRPr="00D244B0">
        <w:rPr>
          <w:color w:val="000000"/>
        </w:rPr>
        <w:t>Communication and Nation Building: P.C. Joshi: Publication Division New Delhi</w:t>
      </w:r>
    </w:p>
    <w:p w:rsidR="00D30E8A" w:rsidRPr="00D244B0" w:rsidRDefault="00D30E8A" w:rsidP="000F59D9">
      <w:pPr>
        <w:pStyle w:val="ListParagraph"/>
        <w:numPr>
          <w:ilvl w:val="0"/>
          <w:numId w:val="84"/>
        </w:numPr>
        <w:rPr>
          <w:color w:val="000000"/>
        </w:rPr>
      </w:pPr>
      <w:r w:rsidRPr="00D244B0">
        <w:rPr>
          <w:color w:val="000000"/>
        </w:rPr>
        <w:t xml:space="preserve">Communication as Development: </w:t>
      </w:r>
      <w:proofErr w:type="spellStart"/>
      <w:r w:rsidRPr="00D244B0">
        <w:rPr>
          <w:color w:val="000000"/>
        </w:rPr>
        <w:t>Uma</w:t>
      </w:r>
      <w:proofErr w:type="spellEnd"/>
      <w:r w:rsidRPr="00D244B0">
        <w:rPr>
          <w:color w:val="000000"/>
        </w:rPr>
        <w:t xml:space="preserve"> </w:t>
      </w:r>
      <w:proofErr w:type="spellStart"/>
      <w:r w:rsidRPr="00D244B0">
        <w:rPr>
          <w:color w:val="000000"/>
        </w:rPr>
        <w:t>Narula</w:t>
      </w:r>
      <w:proofErr w:type="spellEnd"/>
      <w:r w:rsidRPr="00D244B0">
        <w:rPr>
          <w:color w:val="000000"/>
        </w:rPr>
        <w:t xml:space="preserve">, </w:t>
      </w:r>
      <w:proofErr w:type="spellStart"/>
      <w:r w:rsidRPr="00D244B0">
        <w:rPr>
          <w:color w:val="000000"/>
        </w:rPr>
        <w:t>W.B.Pearce</w:t>
      </w:r>
      <w:proofErr w:type="spellEnd"/>
      <w:r w:rsidRPr="00D244B0">
        <w:rPr>
          <w:color w:val="000000"/>
        </w:rPr>
        <w:t>: Southern Illinois University Press</w:t>
      </w:r>
    </w:p>
    <w:p w:rsidR="00D30E8A" w:rsidRPr="00D244B0" w:rsidRDefault="00D30E8A" w:rsidP="000F59D9">
      <w:pPr>
        <w:pStyle w:val="ListParagraph"/>
        <w:numPr>
          <w:ilvl w:val="0"/>
          <w:numId w:val="84"/>
        </w:numPr>
        <w:rPr>
          <w:color w:val="000000"/>
        </w:rPr>
      </w:pPr>
      <w:r w:rsidRPr="00D244B0">
        <w:rPr>
          <w:color w:val="000000"/>
        </w:rPr>
        <w:t xml:space="preserve">Education and Communication for Development: </w:t>
      </w:r>
      <w:proofErr w:type="spellStart"/>
      <w:r w:rsidRPr="00D244B0">
        <w:rPr>
          <w:color w:val="000000"/>
        </w:rPr>
        <w:t>O.P.Dhama</w:t>
      </w:r>
      <w:proofErr w:type="spellEnd"/>
      <w:r w:rsidRPr="00D244B0">
        <w:rPr>
          <w:color w:val="000000"/>
        </w:rPr>
        <w:t xml:space="preserve"> &amp; O.P </w:t>
      </w:r>
      <w:proofErr w:type="spellStart"/>
      <w:r w:rsidRPr="00D244B0">
        <w:rPr>
          <w:color w:val="000000"/>
        </w:rPr>
        <w:t>Bhatnagar</w:t>
      </w:r>
      <w:proofErr w:type="spellEnd"/>
      <w:r w:rsidRPr="00D244B0">
        <w:rPr>
          <w:color w:val="000000"/>
        </w:rPr>
        <w:t>: Oxford New Delhi</w:t>
      </w:r>
    </w:p>
    <w:p w:rsidR="00D30E8A" w:rsidRPr="00D244B0" w:rsidRDefault="00D30E8A" w:rsidP="000F59D9">
      <w:pPr>
        <w:pStyle w:val="ListParagraph"/>
        <w:numPr>
          <w:ilvl w:val="0"/>
          <w:numId w:val="84"/>
        </w:numPr>
        <w:rPr>
          <w:color w:val="000000"/>
        </w:rPr>
      </w:pPr>
      <w:r w:rsidRPr="00D244B0">
        <w:rPr>
          <w:color w:val="000000"/>
        </w:rPr>
        <w:t xml:space="preserve">Media, Communication and Development: </w:t>
      </w:r>
      <w:proofErr w:type="spellStart"/>
      <w:r w:rsidRPr="00D244B0">
        <w:rPr>
          <w:color w:val="000000"/>
        </w:rPr>
        <w:t>S.C.Mishra</w:t>
      </w:r>
      <w:proofErr w:type="spellEnd"/>
      <w:r w:rsidRPr="00D244B0">
        <w:rPr>
          <w:color w:val="000000"/>
        </w:rPr>
        <w:t xml:space="preserve">: </w:t>
      </w:r>
      <w:proofErr w:type="spellStart"/>
      <w:r w:rsidRPr="00D244B0">
        <w:rPr>
          <w:color w:val="000000"/>
        </w:rPr>
        <w:t>Rawat</w:t>
      </w:r>
      <w:proofErr w:type="spellEnd"/>
      <w:r w:rsidRPr="00D244B0">
        <w:rPr>
          <w:color w:val="000000"/>
        </w:rPr>
        <w:t xml:space="preserve"> publication </w:t>
      </w:r>
      <w:proofErr w:type="spellStart"/>
      <w:r w:rsidRPr="00D244B0">
        <w:rPr>
          <w:color w:val="000000"/>
        </w:rPr>
        <w:t>Jaipur</w:t>
      </w:r>
      <w:proofErr w:type="spellEnd"/>
    </w:p>
    <w:p w:rsidR="00D30E8A" w:rsidRPr="00D244B0" w:rsidRDefault="00D30E8A" w:rsidP="000F59D9">
      <w:pPr>
        <w:pStyle w:val="ListParagraph"/>
        <w:numPr>
          <w:ilvl w:val="0"/>
          <w:numId w:val="84"/>
        </w:numPr>
        <w:rPr>
          <w:color w:val="000000"/>
        </w:rPr>
      </w:pPr>
      <w:r w:rsidRPr="00D244B0">
        <w:rPr>
          <w:color w:val="000000"/>
        </w:rPr>
        <w:t xml:space="preserve">Problems of Communication in Developing Countries: </w:t>
      </w:r>
      <w:proofErr w:type="spellStart"/>
      <w:r w:rsidRPr="00D244B0">
        <w:rPr>
          <w:color w:val="000000"/>
        </w:rPr>
        <w:t>Krishan</w:t>
      </w:r>
      <w:proofErr w:type="spellEnd"/>
      <w:r w:rsidRPr="00D244B0">
        <w:rPr>
          <w:color w:val="000000"/>
        </w:rPr>
        <w:t xml:space="preserve"> </w:t>
      </w:r>
      <w:proofErr w:type="spellStart"/>
      <w:r w:rsidRPr="00D244B0">
        <w:rPr>
          <w:color w:val="000000"/>
        </w:rPr>
        <w:t>Sondhi</w:t>
      </w:r>
      <w:proofErr w:type="spellEnd"/>
      <w:r w:rsidRPr="00D244B0">
        <w:rPr>
          <w:color w:val="000000"/>
        </w:rPr>
        <w:t>: Vision Publication New Delhi</w:t>
      </w:r>
    </w:p>
    <w:p w:rsidR="00D30E8A" w:rsidRPr="00D244B0" w:rsidRDefault="00D30E8A" w:rsidP="000F59D9">
      <w:pPr>
        <w:pStyle w:val="ListParagraph"/>
        <w:numPr>
          <w:ilvl w:val="0"/>
          <w:numId w:val="84"/>
        </w:numPr>
        <w:rPr>
          <w:color w:val="000000"/>
        </w:rPr>
      </w:pPr>
      <w:r w:rsidRPr="00D244B0">
        <w:rPr>
          <w:color w:val="000000"/>
        </w:rPr>
        <w:t xml:space="preserve">Mass-Media and Rural Development: </w:t>
      </w:r>
      <w:proofErr w:type="spellStart"/>
      <w:r w:rsidRPr="00D244B0">
        <w:rPr>
          <w:color w:val="000000"/>
        </w:rPr>
        <w:t>Arbind</w:t>
      </w:r>
      <w:proofErr w:type="spellEnd"/>
      <w:r w:rsidRPr="00D244B0">
        <w:rPr>
          <w:color w:val="000000"/>
        </w:rPr>
        <w:t xml:space="preserve"> </w:t>
      </w:r>
      <w:proofErr w:type="spellStart"/>
      <w:r w:rsidRPr="00D244B0">
        <w:rPr>
          <w:color w:val="000000"/>
        </w:rPr>
        <w:t>Sinha</w:t>
      </w:r>
      <w:proofErr w:type="spellEnd"/>
      <w:r w:rsidRPr="00D244B0">
        <w:rPr>
          <w:color w:val="000000"/>
        </w:rPr>
        <w:t>: Concept publication New Delhi</w:t>
      </w:r>
    </w:p>
    <w:p w:rsidR="00D30E8A" w:rsidRPr="00D244B0" w:rsidRDefault="00D30E8A" w:rsidP="000F59D9">
      <w:pPr>
        <w:pStyle w:val="ListParagraph"/>
        <w:numPr>
          <w:ilvl w:val="0"/>
          <w:numId w:val="84"/>
        </w:numPr>
        <w:rPr>
          <w:color w:val="000000"/>
        </w:rPr>
      </w:pPr>
      <w:r w:rsidRPr="00D244B0">
        <w:rPr>
          <w:color w:val="000000"/>
        </w:rPr>
        <w:t xml:space="preserve">Communication Technology and Development: </w:t>
      </w:r>
      <w:proofErr w:type="spellStart"/>
      <w:r w:rsidRPr="00D244B0">
        <w:rPr>
          <w:color w:val="000000"/>
        </w:rPr>
        <w:t>I.P.Tiwari</w:t>
      </w:r>
      <w:proofErr w:type="spellEnd"/>
      <w:r w:rsidRPr="00D244B0">
        <w:rPr>
          <w:color w:val="000000"/>
        </w:rPr>
        <w:t xml:space="preserve">: Publication Division New Delhi </w:t>
      </w:r>
    </w:p>
    <w:p w:rsidR="00D30E8A" w:rsidRPr="00D244B0" w:rsidRDefault="00D30E8A" w:rsidP="000F59D9">
      <w:pPr>
        <w:pStyle w:val="ListParagraph"/>
        <w:numPr>
          <w:ilvl w:val="0"/>
          <w:numId w:val="84"/>
        </w:numPr>
        <w:rPr>
          <w:color w:val="000000"/>
        </w:rPr>
      </w:pPr>
      <w:r w:rsidRPr="00D244B0">
        <w:rPr>
          <w:color w:val="000000"/>
        </w:rPr>
        <w:t xml:space="preserve">Mass-Media and Village life in India: Paul Hartmann &amp; </w:t>
      </w:r>
      <w:proofErr w:type="spellStart"/>
      <w:r w:rsidRPr="00D244B0">
        <w:rPr>
          <w:color w:val="000000"/>
        </w:rPr>
        <w:t>B.R.Patel</w:t>
      </w:r>
      <w:proofErr w:type="spellEnd"/>
      <w:r w:rsidRPr="00D244B0">
        <w:rPr>
          <w:color w:val="000000"/>
        </w:rPr>
        <w:t xml:space="preserve">: Sage New Delhi </w:t>
      </w:r>
    </w:p>
    <w:p w:rsidR="00E540DB" w:rsidRDefault="00E540DB"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Default="00727889" w:rsidP="00D30E8A">
      <w:pPr>
        <w:tabs>
          <w:tab w:val="left" w:pos="2490"/>
        </w:tabs>
        <w:rPr>
          <w:color w:val="000000"/>
        </w:rPr>
      </w:pPr>
    </w:p>
    <w:p w:rsidR="00727889" w:rsidRPr="00D244B0" w:rsidRDefault="00727889" w:rsidP="00D30E8A">
      <w:pPr>
        <w:tabs>
          <w:tab w:val="left" w:pos="2490"/>
        </w:tabs>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1616"/>
        <w:gridCol w:w="6317"/>
      </w:tblGrid>
      <w:tr w:rsidR="003C1035" w:rsidRPr="00D244B0" w:rsidTr="00F531E7">
        <w:trPr>
          <w:jc w:val="center"/>
        </w:trPr>
        <w:tc>
          <w:tcPr>
            <w:tcW w:w="703" w:type="dxa"/>
            <w:tcBorders>
              <w:top w:val="single" w:sz="4" w:space="0" w:color="auto"/>
              <w:left w:val="single" w:sz="4" w:space="0" w:color="auto"/>
              <w:bottom w:val="single" w:sz="4" w:space="0" w:color="auto"/>
              <w:right w:val="single" w:sz="4" w:space="0" w:color="auto"/>
            </w:tcBorders>
            <w:hideMark/>
          </w:tcPr>
          <w:p w:rsidR="003C1035" w:rsidRPr="00D244B0" w:rsidRDefault="00727889" w:rsidP="003C1035">
            <w:pPr>
              <w:jc w:val="center"/>
              <w:rPr>
                <w:color w:val="000000"/>
              </w:rPr>
            </w:pPr>
            <w:r>
              <w:rPr>
                <w:color w:val="000000"/>
              </w:rPr>
              <w:t xml:space="preserve">Course Code </w:t>
            </w:r>
          </w:p>
        </w:tc>
        <w:tc>
          <w:tcPr>
            <w:tcW w:w="1764" w:type="dxa"/>
            <w:tcBorders>
              <w:top w:val="single" w:sz="4" w:space="0" w:color="auto"/>
              <w:left w:val="single" w:sz="4" w:space="0" w:color="auto"/>
              <w:bottom w:val="single" w:sz="4" w:space="0" w:color="auto"/>
              <w:right w:val="single" w:sz="4" w:space="0" w:color="auto"/>
            </w:tcBorders>
            <w:hideMark/>
          </w:tcPr>
          <w:p w:rsidR="003C1035" w:rsidRPr="00D244B0" w:rsidRDefault="003C1035" w:rsidP="003C1035">
            <w:pPr>
              <w:jc w:val="center"/>
              <w:rPr>
                <w:color w:val="000000"/>
              </w:rPr>
            </w:pPr>
            <w:r w:rsidRPr="00D244B0">
              <w:rPr>
                <w:color w:val="000000"/>
              </w:rPr>
              <w:t>Paper</w:t>
            </w:r>
          </w:p>
        </w:tc>
        <w:tc>
          <w:tcPr>
            <w:tcW w:w="7109" w:type="dxa"/>
            <w:tcBorders>
              <w:top w:val="single" w:sz="4" w:space="0" w:color="auto"/>
              <w:left w:val="single" w:sz="4" w:space="0" w:color="auto"/>
              <w:bottom w:val="single" w:sz="4" w:space="0" w:color="auto"/>
              <w:right w:val="single" w:sz="4" w:space="0" w:color="auto"/>
            </w:tcBorders>
            <w:hideMark/>
          </w:tcPr>
          <w:p w:rsidR="003C1035" w:rsidRPr="00D244B0" w:rsidRDefault="00BF2B23" w:rsidP="003C1035">
            <w:pPr>
              <w:jc w:val="center"/>
              <w:rPr>
                <w:color w:val="000000"/>
              </w:rPr>
            </w:pPr>
            <w:r w:rsidRPr="00D244B0">
              <w:rPr>
                <w:color w:val="000000"/>
              </w:rPr>
              <w:t>Paper Title</w:t>
            </w:r>
          </w:p>
        </w:tc>
      </w:tr>
      <w:tr w:rsidR="003C1035" w:rsidRPr="00D244B0" w:rsidTr="00F531E7">
        <w:trPr>
          <w:jc w:val="center"/>
        </w:trPr>
        <w:tc>
          <w:tcPr>
            <w:tcW w:w="703" w:type="dxa"/>
            <w:tcBorders>
              <w:top w:val="single" w:sz="4" w:space="0" w:color="auto"/>
              <w:left w:val="single" w:sz="4" w:space="0" w:color="auto"/>
              <w:bottom w:val="single" w:sz="4" w:space="0" w:color="auto"/>
              <w:right w:val="single" w:sz="4" w:space="0" w:color="auto"/>
            </w:tcBorders>
            <w:hideMark/>
          </w:tcPr>
          <w:p w:rsidR="003C1035" w:rsidRPr="00D244B0" w:rsidRDefault="003C1035" w:rsidP="00B64627">
            <w:pPr>
              <w:jc w:val="center"/>
              <w:rPr>
                <w:color w:val="000000"/>
              </w:rPr>
            </w:pPr>
            <w:r w:rsidRPr="00D244B0">
              <w:rPr>
                <w:color w:val="000000"/>
              </w:rPr>
              <w:t>M</w:t>
            </w:r>
            <w:r w:rsidR="00C174DA" w:rsidRPr="00D244B0">
              <w:rPr>
                <w:color w:val="000000"/>
              </w:rPr>
              <w:t>AJMC</w:t>
            </w:r>
            <w:r w:rsidR="00E27DE3">
              <w:rPr>
                <w:color w:val="000000"/>
              </w:rPr>
              <w:t>C-402</w:t>
            </w:r>
          </w:p>
        </w:tc>
        <w:tc>
          <w:tcPr>
            <w:tcW w:w="1764" w:type="dxa"/>
            <w:tcBorders>
              <w:top w:val="single" w:sz="4" w:space="0" w:color="auto"/>
              <w:left w:val="single" w:sz="4" w:space="0" w:color="auto"/>
              <w:bottom w:val="single" w:sz="4" w:space="0" w:color="auto"/>
              <w:right w:val="single" w:sz="4" w:space="0" w:color="auto"/>
            </w:tcBorders>
            <w:hideMark/>
          </w:tcPr>
          <w:p w:rsidR="003C1035" w:rsidRPr="00D244B0" w:rsidRDefault="00E27DE3" w:rsidP="003C1035">
            <w:pPr>
              <w:jc w:val="center"/>
              <w:rPr>
                <w:color w:val="000000"/>
              </w:rPr>
            </w:pPr>
            <w:r>
              <w:rPr>
                <w:color w:val="000000"/>
              </w:rPr>
              <w:t>21</w:t>
            </w:r>
          </w:p>
        </w:tc>
        <w:tc>
          <w:tcPr>
            <w:tcW w:w="7109" w:type="dxa"/>
            <w:tcBorders>
              <w:top w:val="single" w:sz="4" w:space="0" w:color="auto"/>
              <w:left w:val="single" w:sz="4" w:space="0" w:color="auto"/>
              <w:bottom w:val="single" w:sz="4" w:space="0" w:color="auto"/>
              <w:right w:val="single" w:sz="4" w:space="0" w:color="auto"/>
            </w:tcBorders>
            <w:hideMark/>
          </w:tcPr>
          <w:p w:rsidR="003C1035" w:rsidRPr="00D244B0" w:rsidRDefault="003C1035" w:rsidP="003C1035">
            <w:pPr>
              <w:jc w:val="center"/>
              <w:rPr>
                <w:color w:val="000000"/>
              </w:rPr>
            </w:pPr>
            <w:r w:rsidRPr="00D244B0">
              <w:rPr>
                <w:color w:val="000000"/>
              </w:rPr>
              <w:t>Communication Research</w:t>
            </w:r>
          </w:p>
        </w:tc>
      </w:tr>
    </w:tbl>
    <w:p w:rsidR="00C174DA" w:rsidRPr="00D244B0" w:rsidRDefault="00C174DA" w:rsidP="003C1035">
      <w:pPr>
        <w:tabs>
          <w:tab w:val="left" w:pos="2490"/>
        </w:tabs>
        <w:rPr>
          <w:color w:val="000000"/>
        </w:rPr>
      </w:pPr>
    </w:p>
    <w:p w:rsidR="00C174DA" w:rsidRPr="00E27DE3" w:rsidRDefault="00C174DA" w:rsidP="00C174DA">
      <w:pPr>
        <w:spacing w:after="120" w:line="276" w:lineRule="auto"/>
        <w:rPr>
          <w:b/>
          <w:bCs/>
          <w:color w:val="000000"/>
        </w:rPr>
      </w:pPr>
      <w:r w:rsidRPr="00E27DE3">
        <w:rPr>
          <w:b/>
          <w:bCs/>
        </w:rPr>
        <w:t>Course Code</w:t>
      </w:r>
      <w:r w:rsidRPr="00E27DE3">
        <w:rPr>
          <w:b/>
          <w:bCs/>
          <w:caps/>
        </w:rPr>
        <w:t>:</w:t>
      </w:r>
      <w:r w:rsidR="004316FD" w:rsidRPr="00E27DE3">
        <w:rPr>
          <w:b/>
          <w:bCs/>
          <w:caps/>
        </w:rPr>
        <w:t xml:space="preserve"> </w:t>
      </w:r>
      <w:r w:rsidR="00E27DE3" w:rsidRPr="00E27DE3">
        <w:rPr>
          <w:b/>
          <w:bCs/>
          <w:color w:val="000000"/>
        </w:rPr>
        <w:t>MAJMCC-402</w:t>
      </w:r>
    </w:p>
    <w:p w:rsidR="00C174DA" w:rsidRPr="0035402F" w:rsidRDefault="00C174DA" w:rsidP="00C174DA">
      <w:pPr>
        <w:spacing w:after="120" w:line="276" w:lineRule="auto"/>
        <w:rPr>
          <w:b/>
          <w:bCs/>
          <w:caps/>
        </w:rPr>
      </w:pPr>
      <w:r w:rsidRPr="0035402F">
        <w:rPr>
          <w:b/>
          <w:bCs/>
        </w:rPr>
        <w:t>Course Name</w:t>
      </w:r>
      <w:r w:rsidRPr="0035402F">
        <w:rPr>
          <w:b/>
          <w:bCs/>
          <w:caps/>
        </w:rPr>
        <w:t>:</w:t>
      </w:r>
      <w:r w:rsidR="007051ED" w:rsidRPr="0035402F">
        <w:rPr>
          <w:b/>
          <w:bCs/>
          <w:caps/>
        </w:rPr>
        <w:t xml:space="preserve"> </w:t>
      </w:r>
      <w:r w:rsidR="004316FD" w:rsidRPr="0035402F">
        <w:rPr>
          <w:b/>
          <w:bCs/>
        </w:rPr>
        <w:t>Communication Research</w:t>
      </w:r>
    </w:p>
    <w:p w:rsidR="00C174DA" w:rsidRPr="00D244B0" w:rsidRDefault="00C174DA" w:rsidP="00C174DA">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897E44" w:rsidRPr="00D244B0" w:rsidRDefault="00897E44" w:rsidP="00897E44">
      <w:pPr>
        <w:pStyle w:val="Heading2"/>
        <w:rPr>
          <w:rFonts w:ascii="Times New Roman" w:hAnsi="Times New Roman" w:cs="Times New Roman"/>
          <w:b w:val="0"/>
          <w:bCs w:val="0"/>
          <w:color w:val="auto"/>
          <w:sz w:val="24"/>
          <w:szCs w:val="24"/>
        </w:rPr>
      </w:pPr>
      <w:r w:rsidRPr="0087634B">
        <w:rPr>
          <w:rFonts w:ascii="Times New Roman" w:hAnsi="Times New Roman" w:cs="Times New Roman"/>
          <w:color w:val="auto"/>
          <w:sz w:val="24"/>
          <w:szCs w:val="24"/>
        </w:rPr>
        <w:t>Course Objectives:</w:t>
      </w:r>
      <w:r w:rsidRPr="00D244B0">
        <w:rPr>
          <w:rFonts w:ascii="Times New Roman" w:hAnsi="Times New Roman" w:cs="Times New Roman"/>
          <w:b w:val="0"/>
          <w:bCs w:val="0"/>
          <w:color w:val="auto"/>
          <w:sz w:val="24"/>
          <w:szCs w:val="24"/>
        </w:rPr>
        <w:t xml:space="preserve"> The course is designed to:</w:t>
      </w:r>
    </w:p>
    <w:p w:rsidR="00C174DA" w:rsidRPr="00D07B38" w:rsidRDefault="00897E44" w:rsidP="000F59D9">
      <w:pPr>
        <w:pStyle w:val="ListParagraph"/>
        <w:numPr>
          <w:ilvl w:val="1"/>
          <w:numId w:val="15"/>
        </w:numPr>
        <w:autoSpaceDE w:val="0"/>
        <w:autoSpaceDN w:val="0"/>
        <w:adjustRightInd w:val="0"/>
        <w:contextualSpacing w:val="0"/>
        <w:jc w:val="both"/>
        <w:rPr>
          <w:rFonts w:eastAsia="Calibri"/>
          <w:lang w:val="en-IN" w:bidi="hi-IN"/>
        </w:rPr>
      </w:pPr>
      <w:r w:rsidRPr="00D07B38">
        <w:rPr>
          <w:rFonts w:eastAsia="Calibri"/>
          <w:lang w:val="en-IN" w:bidi="hi-IN"/>
        </w:rPr>
        <w:t>I</w:t>
      </w:r>
      <w:r w:rsidR="00C174DA" w:rsidRPr="00D07B38">
        <w:rPr>
          <w:rFonts w:eastAsia="Calibri"/>
          <w:lang w:val="en-IN" w:bidi="hi-IN"/>
        </w:rPr>
        <w:t>mpart understanding of various research techniques and method.</w:t>
      </w:r>
    </w:p>
    <w:p w:rsidR="00C174DA" w:rsidRPr="00D07B38" w:rsidRDefault="00897E44" w:rsidP="000F59D9">
      <w:pPr>
        <w:pStyle w:val="ListParagraph"/>
        <w:numPr>
          <w:ilvl w:val="1"/>
          <w:numId w:val="15"/>
        </w:numPr>
        <w:autoSpaceDE w:val="0"/>
        <w:autoSpaceDN w:val="0"/>
        <w:adjustRightInd w:val="0"/>
        <w:contextualSpacing w:val="0"/>
        <w:jc w:val="both"/>
        <w:rPr>
          <w:rFonts w:eastAsia="Calibri"/>
          <w:lang w:val="en-IN" w:bidi="hi-IN"/>
        </w:rPr>
      </w:pPr>
      <w:r w:rsidRPr="00D07B38">
        <w:rPr>
          <w:rFonts w:eastAsia="Calibri"/>
          <w:lang w:val="en-IN" w:bidi="hi-IN"/>
        </w:rPr>
        <w:t>M</w:t>
      </w:r>
      <w:r w:rsidR="00C174DA" w:rsidRPr="00D07B38">
        <w:rPr>
          <w:rFonts w:eastAsia="Calibri"/>
          <w:lang w:val="en-IN" w:bidi="hi-IN"/>
        </w:rPr>
        <w:t xml:space="preserve">ake student understand research process and its </w:t>
      </w:r>
      <w:proofErr w:type="spellStart"/>
      <w:r w:rsidR="00C174DA" w:rsidRPr="00D07B38">
        <w:rPr>
          <w:rFonts w:eastAsia="Calibri"/>
          <w:lang w:val="en-IN" w:bidi="hi-IN"/>
        </w:rPr>
        <w:t>nauances</w:t>
      </w:r>
      <w:proofErr w:type="spellEnd"/>
      <w:r w:rsidR="00C174DA" w:rsidRPr="00D07B38">
        <w:rPr>
          <w:rFonts w:eastAsia="Calibri"/>
          <w:lang w:val="en-IN" w:bidi="hi-IN"/>
        </w:rPr>
        <w:t>.</w:t>
      </w:r>
    </w:p>
    <w:p w:rsidR="00C174DA" w:rsidRDefault="00897E44" w:rsidP="000F59D9">
      <w:pPr>
        <w:pStyle w:val="ListParagraph"/>
        <w:numPr>
          <w:ilvl w:val="1"/>
          <w:numId w:val="15"/>
        </w:numPr>
        <w:autoSpaceDE w:val="0"/>
        <w:autoSpaceDN w:val="0"/>
        <w:adjustRightInd w:val="0"/>
        <w:contextualSpacing w:val="0"/>
        <w:jc w:val="both"/>
        <w:rPr>
          <w:rFonts w:eastAsia="Calibri"/>
          <w:lang w:val="en-IN" w:bidi="hi-IN"/>
        </w:rPr>
      </w:pPr>
      <w:r w:rsidRPr="00D07B38">
        <w:rPr>
          <w:rFonts w:eastAsia="Calibri"/>
          <w:lang w:val="en-IN" w:bidi="hi-IN"/>
        </w:rPr>
        <w:t>M</w:t>
      </w:r>
      <w:r w:rsidR="00C174DA" w:rsidRPr="00D07B38">
        <w:rPr>
          <w:rFonts w:eastAsia="Calibri"/>
          <w:lang w:val="en-IN" w:bidi="hi-IN"/>
        </w:rPr>
        <w:t>ake student undertake media research.</w:t>
      </w:r>
    </w:p>
    <w:p w:rsidR="0010777C" w:rsidRPr="00D07B38" w:rsidRDefault="0010777C"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 xml:space="preserve">To construct understanding of ethical issues in communication research. </w:t>
      </w:r>
    </w:p>
    <w:p w:rsidR="00C174DA" w:rsidRPr="00D37424" w:rsidRDefault="00C174DA" w:rsidP="00C174DA">
      <w:pPr>
        <w:pStyle w:val="Heading2"/>
        <w:spacing w:before="139"/>
        <w:rPr>
          <w:rFonts w:ascii="Times New Roman" w:hAnsi="Times New Roman" w:cs="Times New Roman"/>
          <w:color w:val="auto"/>
          <w:sz w:val="24"/>
          <w:szCs w:val="24"/>
        </w:rPr>
      </w:pPr>
      <w:r w:rsidRPr="00D37424">
        <w:rPr>
          <w:rFonts w:ascii="Times New Roman" w:hAnsi="Times New Roman" w:cs="Times New Roman"/>
          <w:color w:val="auto"/>
          <w:sz w:val="24"/>
          <w:szCs w:val="24"/>
        </w:rPr>
        <w:t>Learning Outcomes</w:t>
      </w:r>
    </w:p>
    <w:p w:rsidR="00D37424" w:rsidRPr="00D37424" w:rsidRDefault="00D37424" w:rsidP="00D37424">
      <w:pPr>
        <w:ind w:firstLine="720"/>
      </w:pPr>
      <w:r w:rsidRPr="00D244B0">
        <w:t>After completion of the course the learners will be able to:</w:t>
      </w:r>
    </w:p>
    <w:p w:rsidR="00C174DA" w:rsidRPr="00D07B38" w:rsidRDefault="00512D14"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K</w:t>
      </w:r>
      <w:r w:rsidR="00C174DA" w:rsidRPr="00D07B38">
        <w:rPr>
          <w:rFonts w:eastAsia="Calibri"/>
          <w:lang w:val="en-IN" w:bidi="hi-IN"/>
        </w:rPr>
        <w:t>now the basics of research</w:t>
      </w:r>
      <w:r>
        <w:rPr>
          <w:rFonts w:eastAsia="Calibri"/>
          <w:lang w:val="en-IN" w:bidi="hi-IN"/>
        </w:rPr>
        <w:t>.</w:t>
      </w:r>
    </w:p>
    <w:p w:rsidR="00C174DA" w:rsidRPr="00D07B38" w:rsidRDefault="00512D14"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U</w:t>
      </w:r>
      <w:r w:rsidR="00C174DA" w:rsidRPr="00D07B38">
        <w:rPr>
          <w:rFonts w:eastAsia="Calibri"/>
          <w:lang w:val="en-IN" w:bidi="hi-IN"/>
        </w:rPr>
        <w:t>nderstand the various tools of data collection.</w:t>
      </w:r>
    </w:p>
    <w:p w:rsidR="00C174DA" w:rsidRPr="00D07B38" w:rsidRDefault="00512D14"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Kn</w:t>
      </w:r>
      <w:r w:rsidR="00C174DA" w:rsidRPr="00D07B38">
        <w:rPr>
          <w:rFonts w:eastAsia="Calibri"/>
          <w:lang w:val="en-IN" w:bidi="hi-IN"/>
        </w:rPr>
        <w:t>ow the how to process, arrange data, and code them and its interpretation.</w:t>
      </w:r>
    </w:p>
    <w:p w:rsidR="00C174DA" w:rsidRPr="00D07B38" w:rsidRDefault="00512D14"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E</w:t>
      </w:r>
      <w:r w:rsidR="00C174DA" w:rsidRPr="00D07B38">
        <w:rPr>
          <w:rFonts w:eastAsia="Calibri"/>
          <w:lang w:val="en-IN" w:bidi="hi-IN"/>
        </w:rPr>
        <w:t xml:space="preserve">nhanced </w:t>
      </w:r>
      <w:r>
        <w:rPr>
          <w:rFonts w:eastAsia="Calibri"/>
          <w:lang w:val="en-IN" w:bidi="hi-IN"/>
        </w:rPr>
        <w:t xml:space="preserve">knowledge </w:t>
      </w:r>
      <w:r w:rsidR="00C174DA" w:rsidRPr="00D07B38">
        <w:rPr>
          <w:rFonts w:eastAsia="Calibri"/>
          <w:lang w:val="en-IN" w:bidi="hi-IN"/>
        </w:rPr>
        <w:t>in various areas of media research.</w:t>
      </w:r>
    </w:p>
    <w:p w:rsidR="00C174DA" w:rsidRPr="00D244B0" w:rsidRDefault="00C174DA" w:rsidP="003C1035">
      <w:pPr>
        <w:tabs>
          <w:tab w:val="left" w:pos="2490"/>
        </w:tabs>
        <w:rPr>
          <w:color w:val="000000"/>
        </w:rPr>
      </w:pPr>
    </w:p>
    <w:p w:rsidR="00C174DA" w:rsidRPr="00D37424" w:rsidRDefault="00C174DA" w:rsidP="00C174DA">
      <w:pPr>
        <w:spacing w:line="276" w:lineRule="auto"/>
        <w:rPr>
          <w:b/>
          <w:bCs/>
        </w:rPr>
      </w:pPr>
      <w:r w:rsidRPr="00D37424">
        <w:rPr>
          <w:b/>
          <w:bCs/>
        </w:rPr>
        <w:t>Evaluation Criteria:</w:t>
      </w:r>
    </w:p>
    <w:p w:rsidR="00C174DA" w:rsidRPr="00D244B0" w:rsidRDefault="00C174DA" w:rsidP="000F59D9">
      <w:pPr>
        <w:numPr>
          <w:ilvl w:val="0"/>
          <w:numId w:val="36"/>
        </w:numPr>
        <w:autoSpaceDN w:val="0"/>
        <w:spacing w:line="276" w:lineRule="auto"/>
      </w:pPr>
      <w:r w:rsidRPr="00D244B0">
        <w:t>Continuous Internal Assessment: 30%</w:t>
      </w:r>
    </w:p>
    <w:p w:rsidR="00C174DA" w:rsidRPr="00D244B0" w:rsidRDefault="00C174DA" w:rsidP="000F59D9">
      <w:pPr>
        <w:numPr>
          <w:ilvl w:val="0"/>
          <w:numId w:val="36"/>
        </w:numPr>
        <w:autoSpaceDN w:val="0"/>
        <w:spacing w:line="276" w:lineRule="auto"/>
      </w:pPr>
      <w:r w:rsidRPr="00D244B0">
        <w:t>End Term Examination: 70%</w:t>
      </w:r>
    </w:p>
    <w:p w:rsidR="00DA0237" w:rsidRPr="00D244B0" w:rsidRDefault="00DA0237" w:rsidP="003C1035">
      <w:pPr>
        <w:tabs>
          <w:tab w:val="left" w:pos="2490"/>
        </w:tabs>
        <w:rPr>
          <w:color w:val="000000"/>
        </w:rPr>
      </w:pPr>
    </w:p>
    <w:p w:rsidR="00DA0237" w:rsidRPr="00D70DB8" w:rsidRDefault="00DA0237" w:rsidP="003C1035">
      <w:pPr>
        <w:tabs>
          <w:tab w:val="left" w:pos="2490"/>
        </w:tabs>
        <w:rPr>
          <w:b/>
          <w:bCs/>
          <w:color w:val="000000"/>
        </w:rPr>
      </w:pPr>
      <w:r w:rsidRPr="00D70DB8">
        <w:rPr>
          <w:b/>
          <w:bCs/>
          <w:color w:val="000000"/>
        </w:rPr>
        <w:t xml:space="preserve">Course Content </w:t>
      </w:r>
    </w:p>
    <w:p w:rsidR="00DA0237" w:rsidRPr="00D244B0" w:rsidRDefault="00DA0237" w:rsidP="003C1035">
      <w:pPr>
        <w:tabs>
          <w:tab w:val="left" w:pos="2490"/>
        </w:tabs>
        <w:rPr>
          <w:color w:val="000000"/>
        </w:rPr>
      </w:pPr>
    </w:p>
    <w:p w:rsidR="003C1035" w:rsidRPr="001D67E0" w:rsidRDefault="003C1035" w:rsidP="003C1035">
      <w:pPr>
        <w:tabs>
          <w:tab w:val="left" w:pos="2490"/>
        </w:tabs>
        <w:rPr>
          <w:b/>
          <w:bCs/>
          <w:color w:val="000000"/>
        </w:rPr>
      </w:pPr>
      <w:r w:rsidRPr="001D67E0">
        <w:rPr>
          <w:b/>
          <w:bCs/>
          <w:color w:val="000000"/>
        </w:rPr>
        <w:t>Unit-I</w:t>
      </w:r>
    </w:p>
    <w:p w:rsidR="008E476E" w:rsidRPr="00DC0AEE" w:rsidRDefault="003C1035" w:rsidP="000F59D9">
      <w:pPr>
        <w:numPr>
          <w:ilvl w:val="0"/>
          <w:numId w:val="18"/>
        </w:numPr>
        <w:jc w:val="both"/>
        <w:rPr>
          <w:lang w:val="en-GB"/>
        </w:rPr>
      </w:pPr>
      <w:r w:rsidRPr="00DC0AEE">
        <w:rPr>
          <w:lang w:val="en-GB"/>
        </w:rPr>
        <w:t>Concept of Research: Meaning &amp; Definition</w:t>
      </w:r>
    </w:p>
    <w:p w:rsidR="00950230" w:rsidRDefault="008E476E" w:rsidP="000F59D9">
      <w:pPr>
        <w:numPr>
          <w:ilvl w:val="0"/>
          <w:numId w:val="18"/>
        </w:numPr>
        <w:jc w:val="both"/>
        <w:rPr>
          <w:lang w:val="en-GB"/>
        </w:rPr>
      </w:pPr>
      <w:r w:rsidRPr="00DC0AEE">
        <w:rPr>
          <w:lang w:val="en-GB"/>
        </w:rPr>
        <w:t>Role of researcher</w:t>
      </w:r>
    </w:p>
    <w:p w:rsidR="008E476E" w:rsidRPr="00DC0AEE" w:rsidRDefault="000F468A" w:rsidP="000F59D9">
      <w:pPr>
        <w:numPr>
          <w:ilvl w:val="0"/>
          <w:numId w:val="18"/>
        </w:numPr>
        <w:jc w:val="both"/>
        <w:rPr>
          <w:lang w:val="en-GB"/>
        </w:rPr>
      </w:pPr>
      <w:r>
        <w:rPr>
          <w:lang w:val="en-GB"/>
        </w:rPr>
        <w:t>Qualitative</w:t>
      </w:r>
      <w:r w:rsidR="00950230">
        <w:rPr>
          <w:lang w:val="en-GB"/>
        </w:rPr>
        <w:t xml:space="preserve"> </w:t>
      </w:r>
      <w:proofErr w:type="spellStart"/>
      <w:r w:rsidR="00950230">
        <w:rPr>
          <w:lang w:val="en-GB"/>
        </w:rPr>
        <w:t>vs</w:t>
      </w:r>
      <w:proofErr w:type="spellEnd"/>
      <w:r>
        <w:rPr>
          <w:lang w:val="en-GB"/>
        </w:rPr>
        <w:t xml:space="preserve"> Quantitative research approaches. </w:t>
      </w:r>
      <w:r w:rsidR="00950230">
        <w:rPr>
          <w:lang w:val="en-GB"/>
        </w:rPr>
        <w:t xml:space="preserve"> </w:t>
      </w:r>
      <w:r w:rsidR="008E476E" w:rsidRPr="00DC0AEE">
        <w:rPr>
          <w:lang w:val="en-GB"/>
        </w:rPr>
        <w:t xml:space="preserve"> </w:t>
      </w:r>
    </w:p>
    <w:p w:rsidR="008E476E" w:rsidRPr="00DC0AEE" w:rsidRDefault="00C06F98" w:rsidP="000F59D9">
      <w:pPr>
        <w:numPr>
          <w:ilvl w:val="0"/>
          <w:numId w:val="18"/>
        </w:numPr>
        <w:jc w:val="both"/>
        <w:rPr>
          <w:lang w:val="en-GB"/>
        </w:rPr>
      </w:pPr>
      <w:r w:rsidRPr="00DC0AEE">
        <w:rPr>
          <w:lang w:val="en-GB"/>
        </w:rPr>
        <w:t>Types of Research; Eight Step Model for Research</w:t>
      </w:r>
    </w:p>
    <w:p w:rsidR="003C1035" w:rsidRPr="00DC0AEE" w:rsidRDefault="00C06F98" w:rsidP="000F59D9">
      <w:pPr>
        <w:numPr>
          <w:ilvl w:val="0"/>
          <w:numId w:val="18"/>
        </w:numPr>
        <w:jc w:val="both"/>
        <w:rPr>
          <w:lang w:val="en-GB"/>
        </w:rPr>
      </w:pPr>
      <w:r w:rsidRPr="00DC0AEE">
        <w:rPr>
          <w:lang w:val="en-GB"/>
        </w:rPr>
        <w:t>Applications of Research</w:t>
      </w:r>
    </w:p>
    <w:p w:rsidR="003C1035" w:rsidRPr="00DC0AEE" w:rsidRDefault="003C1035" w:rsidP="000F59D9">
      <w:pPr>
        <w:numPr>
          <w:ilvl w:val="0"/>
          <w:numId w:val="18"/>
        </w:numPr>
        <w:jc w:val="both"/>
        <w:rPr>
          <w:lang w:val="en-GB"/>
        </w:rPr>
      </w:pPr>
      <w:r w:rsidRPr="00DC0AEE">
        <w:rPr>
          <w:lang w:val="en-GB"/>
        </w:rPr>
        <w:t>Areas of Media Research: Source analysis, channel analysis, Message analysis, Audience analysis, Feedback analysis</w:t>
      </w:r>
    </w:p>
    <w:p w:rsidR="00E540DB" w:rsidRPr="00DC0AEE" w:rsidRDefault="00E540DB" w:rsidP="00DA1D33">
      <w:pPr>
        <w:jc w:val="both"/>
        <w:rPr>
          <w:lang w:val="en-GB"/>
        </w:rPr>
      </w:pPr>
    </w:p>
    <w:p w:rsidR="003C1035" w:rsidRPr="00DA1D33" w:rsidRDefault="003C1035" w:rsidP="00DA1D33">
      <w:pPr>
        <w:jc w:val="both"/>
        <w:rPr>
          <w:b/>
          <w:bCs/>
          <w:lang w:val="en-GB"/>
        </w:rPr>
      </w:pPr>
      <w:r w:rsidRPr="00DA1D33">
        <w:rPr>
          <w:b/>
          <w:bCs/>
          <w:lang w:val="en-GB"/>
        </w:rPr>
        <w:t>Unit-II</w:t>
      </w:r>
    </w:p>
    <w:p w:rsidR="003C1035" w:rsidRPr="00DC0AEE" w:rsidRDefault="003C1035" w:rsidP="000F59D9">
      <w:pPr>
        <w:numPr>
          <w:ilvl w:val="0"/>
          <w:numId w:val="18"/>
        </w:numPr>
        <w:jc w:val="both"/>
        <w:rPr>
          <w:lang w:val="en-GB"/>
        </w:rPr>
      </w:pPr>
      <w:r w:rsidRPr="00DC0AEE">
        <w:rPr>
          <w:lang w:val="en-GB"/>
        </w:rPr>
        <w:t>Communication Research: Definition &amp; Meaning</w:t>
      </w:r>
    </w:p>
    <w:p w:rsidR="003C1035" w:rsidRPr="00DC0AEE" w:rsidRDefault="003C1035" w:rsidP="000F59D9">
      <w:pPr>
        <w:numPr>
          <w:ilvl w:val="0"/>
          <w:numId w:val="18"/>
        </w:numPr>
        <w:jc w:val="both"/>
        <w:rPr>
          <w:lang w:val="en-GB"/>
        </w:rPr>
      </w:pPr>
      <w:r w:rsidRPr="00DC0AEE">
        <w:rPr>
          <w:lang w:val="en-GB"/>
        </w:rPr>
        <w:t>Contribution of other social sciences</w:t>
      </w:r>
    </w:p>
    <w:p w:rsidR="003C1035" w:rsidRPr="00DC0AEE" w:rsidRDefault="003C1035" w:rsidP="000F59D9">
      <w:pPr>
        <w:numPr>
          <w:ilvl w:val="0"/>
          <w:numId w:val="18"/>
        </w:numPr>
        <w:jc w:val="both"/>
        <w:rPr>
          <w:lang w:val="en-GB"/>
        </w:rPr>
      </w:pPr>
      <w:r w:rsidRPr="00DC0AEE">
        <w:rPr>
          <w:lang w:val="en-GB"/>
        </w:rPr>
        <w:t>Communication research process: essential steps</w:t>
      </w:r>
    </w:p>
    <w:p w:rsidR="008E476E" w:rsidRPr="00DC0AEE" w:rsidRDefault="008E476E" w:rsidP="000F59D9">
      <w:pPr>
        <w:numPr>
          <w:ilvl w:val="0"/>
          <w:numId w:val="18"/>
        </w:numPr>
        <w:jc w:val="both"/>
        <w:rPr>
          <w:lang w:val="en-GB"/>
        </w:rPr>
      </w:pPr>
      <w:r w:rsidRPr="00DC0AEE">
        <w:rPr>
          <w:lang w:val="en-GB"/>
        </w:rPr>
        <w:t xml:space="preserve">Issues in Communication Research </w:t>
      </w:r>
    </w:p>
    <w:p w:rsidR="008E476E" w:rsidRPr="00DC0AEE" w:rsidRDefault="008E476E" w:rsidP="000F59D9">
      <w:pPr>
        <w:numPr>
          <w:ilvl w:val="0"/>
          <w:numId w:val="18"/>
        </w:numPr>
        <w:jc w:val="both"/>
        <w:rPr>
          <w:lang w:val="en-GB"/>
        </w:rPr>
      </w:pPr>
      <w:r w:rsidRPr="00DC0AEE">
        <w:rPr>
          <w:lang w:val="en-GB"/>
        </w:rPr>
        <w:t>Ethical Issues in Communication Research</w:t>
      </w:r>
    </w:p>
    <w:p w:rsidR="00E540DB" w:rsidRPr="00DC0AEE" w:rsidRDefault="00E540DB" w:rsidP="002B10A5">
      <w:pPr>
        <w:ind w:left="720"/>
        <w:jc w:val="both"/>
        <w:rPr>
          <w:lang w:val="en-GB"/>
        </w:rPr>
      </w:pPr>
    </w:p>
    <w:p w:rsidR="003C1035" w:rsidRPr="002B10A5" w:rsidRDefault="003C1035" w:rsidP="002B10A5">
      <w:pPr>
        <w:jc w:val="both"/>
        <w:rPr>
          <w:b/>
          <w:bCs/>
          <w:lang w:val="en-GB"/>
        </w:rPr>
      </w:pPr>
      <w:r w:rsidRPr="002B10A5">
        <w:rPr>
          <w:b/>
          <w:bCs/>
          <w:lang w:val="en-GB"/>
        </w:rPr>
        <w:t>Unit-III</w:t>
      </w:r>
    </w:p>
    <w:p w:rsidR="000E1BCE" w:rsidRPr="00DC0AEE" w:rsidRDefault="008E476E" w:rsidP="000F59D9">
      <w:pPr>
        <w:numPr>
          <w:ilvl w:val="0"/>
          <w:numId w:val="18"/>
        </w:numPr>
        <w:jc w:val="both"/>
        <w:rPr>
          <w:lang w:val="en-GB"/>
        </w:rPr>
      </w:pPr>
      <w:r w:rsidRPr="00DC0AEE">
        <w:rPr>
          <w:lang w:val="en-GB"/>
        </w:rPr>
        <w:t xml:space="preserve">Research Design- Meaning and Need for Research Design </w:t>
      </w:r>
      <w:r w:rsidR="00A35D08" w:rsidRPr="00DC0AEE">
        <w:rPr>
          <w:lang w:val="en-GB"/>
        </w:rPr>
        <w:t>important</w:t>
      </w:r>
      <w:r w:rsidRPr="00DC0AEE">
        <w:rPr>
          <w:lang w:val="en-GB"/>
        </w:rPr>
        <w:t xml:space="preserve"> concepts relating to the research Design</w:t>
      </w:r>
      <w:r w:rsidR="00485806">
        <w:rPr>
          <w:lang w:val="en-GB"/>
        </w:rPr>
        <w:t>.</w:t>
      </w:r>
    </w:p>
    <w:p w:rsidR="00485806" w:rsidRDefault="00B90B22" w:rsidP="000F59D9">
      <w:pPr>
        <w:numPr>
          <w:ilvl w:val="0"/>
          <w:numId w:val="18"/>
        </w:numPr>
        <w:jc w:val="both"/>
        <w:rPr>
          <w:lang w:val="en-GB"/>
        </w:rPr>
      </w:pPr>
      <w:r w:rsidRPr="00DC0AEE">
        <w:rPr>
          <w:lang w:val="en-GB"/>
        </w:rPr>
        <w:t>Research methods- Meaning, objective methods versus Research methodology</w:t>
      </w:r>
      <w:r w:rsidR="00485806">
        <w:rPr>
          <w:lang w:val="en-GB"/>
        </w:rPr>
        <w:t>.</w:t>
      </w:r>
    </w:p>
    <w:p w:rsidR="00B90B22" w:rsidRPr="00DC0AEE" w:rsidRDefault="00B90B22" w:rsidP="000F59D9">
      <w:pPr>
        <w:numPr>
          <w:ilvl w:val="0"/>
          <w:numId w:val="18"/>
        </w:numPr>
        <w:jc w:val="both"/>
        <w:rPr>
          <w:lang w:val="en-GB"/>
        </w:rPr>
      </w:pPr>
      <w:r w:rsidRPr="00DC0AEE">
        <w:rPr>
          <w:lang w:val="en-GB"/>
        </w:rPr>
        <w:lastRenderedPageBreak/>
        <w:t xml:space="preserve">Types of Research methods: scientific method; Survey method; Experimental Method, case study method; and statistical method </w:t>
      </w:r>
    </w:p>
    <w:p w:rsidR="008E476E" w:rsidRPr="00DC0AEE" w:rsidRDefault="008E476E" w:rsidP="000F59D9">
      <w:pPr>
        <w:numPr>
          <w:ilvl w:val="0"/>
          <w:numId w:val="18"/>
        </w:numPr>
        <w:jc w:val="both"/>
        <w:rPr>
          <w:lang w:val="en-GB"/>
        </w:rPr>
      </w:pPr>
      <w:r w:rsidRPr="00DC0AEE">
        <w:rPr>
          <w:lang w:val="en-GB"/>
        </w:rPr>
        <w:t>Basic concept regarding testing of Hypothesis</w:t>
      </w:r>
    </w:p>
    <w:p w:rsidR="008E476E" w:rsidRPr="00DC0AEE" w:rsidRDefault="00485806" w:rsidP="000F59D9">
      <w:pPr>
        <w:numPr>
          <w:ilvl w:val="0"/>
          <w:numId w:val="18"/>
        </w:numPr>
        <w:jc w:val="both"/>
        <w:rPr>
          <w:lang w:val="en-GB"/>
        </w:rPr>
      </w:pPr>
      <w:r>
        <w:rPr>
          <w:lang w:val="en-GB"/>
        </w:rPr>
        <w:t xml:space="preserve">Formulation of </w:t>
      </w:r>
      <w:r w:rsidR="00B6174C">
        <w:rPr>
          <w:lang w:val="en-GB"/>
        </w:rPr>
        <w:t xml:space="preserve">hypothesis </w:t>
      </w:r>
      <w:r w:rsidR="008E476E" w:rsidRPr="00DC0AEE">
        <w:rPr>
          <w:lang w:val="en-GB"/>
        </w:rPr>
        <w:t>Sampling: Meaning and types</w:t>
      </w:r>
    </w:p>
    <w:p w:rsidR="003C1035" w:rsidRPr="00DC0AEE" w:rsidRDefault="003C1035" w:rsidP="000F59D9">
      <w:pPr>
        <w:numPr>
          <w:ilvl w:val="0"/>
          <w:numId w:val="18"/>
        </w:numPr>
        <w:jc w:val="both"/>
        <w:rPr>
          <w:lang w:val="en-GB"/>
        </w:rPr>
      </w:pPr>
      <w:r w:rsidRPr="00DC0AEE">
        <w:rPr>
          <w:lang w:val="en-GB"/>
        </w:rPr>
        <w:t xml:space="preserve">Methods of data collection: Survey, Observation, Case studies, Content analysis  </w:t>
      </w:r>
    </w:p>
    <w:p w:rsidR="003C1035" w:rsidRPr="00DC0AEE" w:rsidRDefault="003C1035" w:rsidP="000F59D9">
      <w:pPr>
        <w:numPr>
          <w:ilvl w:val="0"/>
          <w:numId w:val="18"/>
        </w:numPr>
        <w:jc w:val="both"/>
        <w:rPr>
          <w:lang w:val="en-GB"/>
        </w:rPr>
      </w:pPr>
      <w:r w:rsidRPr="00DC0AEE">
        <w:rPr>
          <w:lang w:val="en-GB"/>
        </w:rPr>
        <w:t>Tools of Research: Interview, Schedule, Questionnaire</w:t>
      </w:r>
    </w:p>
    <w:p w:rsidR="003C1035" w:rsidRPr="00DC0AEE" w:rsidRDefault="003C1035" w:rsidP="000F59D9">
      <w:pPr>
        <w:numPr>
          <w:ilvl w:val="0"/>
          <w:numId w:val="18"/>
        </w:numPr>
        <w:jc w:val="both"/>
        <w:rPr>
          <w:lang w:val="en-GB"/>
        </w:rPr>
      </w:pPr>
      <w:r w:rsidRPr="00DC0AEE">
        <w:rPr>
          <w:lang w:val="en-GB"/>
        </w:rPr>
        <w:t xml:space="preserve">Types of Data: Primary, Secondary and Tertiary  </w:t>
      </w:r>
    </w:p>
    <w:p w:rsidR="003C1035" w:rsidRPr="00DC0AEE" w:rsidRDefault="003C1035" w:rsidP="000F59D9">
      <w:pPr>
        <w:numPr>
          <w:ilvl w:val="0"/>
          <w:numId w:val="18"/>
        </w:numPr>
        <w:jc w:val="both"/>
        <w:rPr>
          <w:lang w:val="en-GB"/>
        </w:rPr>
      </w:pPr>
      <w:r w:rsidRPr="00DC0AEE">
        <w:rPr>
          <w:lang w:val="en-GB"/>
        </w:rPr>
        <w:t>Data analysis: Mean, Median, Mode</w:t>
      </w:r>
    </w:p>
    <w:p w:rsidR="003C1035" w:rsidRPr="00DC0AEE" w:rsidRDefault="003C1035" w:rsidP="000F59D9">
      <w:pPr>
        <w:numPr>
          <w:ilvl w:val="0"/>
          <w:numId w:val="18"/>
        </w:numPr>
        <w:jc w:val="both"/>
        <w:rPr>
          <w:lang w:val="en-GB"/>
        </w:rPr>
      </w:pPr>
      <w:r w:rsidRPr="00DC0AEE">
        <w:rPr>
          <w:lang w:val="en-GB"/>
        </w:rPr>
        <w:t>Graphical presentation: Histogram, bar diagram, Pie charts</w:t>
      </w:r>
    </w:p>
    <w:p w:rsidR="00E540DB" w:rsidRPr="00DC0AEE" w:rsidRDefault="00E540DB" w:rsidP="00B6174C">
      <w:pPr>
        <w:ind w:left="720"/>
        <w:jc w:val="both"/>
        <w:rPr>
          <w:lang w:val="en-GB"/>
        </w:rPr>
      </w:pPr>
    </w:p>
    <w:p w:rsidR="003C1035" w:rsidRPr="00B6174C" w:rsidRDefault="003C1035" w:rsidP="00B6174C">
      <w:pPr>
        <w:jc w:val="both"/>
        <w:rPr>
          <w:b/>
          <w:bCs/>
          <w:lang w:val="en-GB"/>
        </w:rPr>
      </w:pPr>
      <w:r w:rsidRPr="00B6174C">
        <w:rPr>
          <w:b/>
          <w:bCs/>
          <w:lang w:val="en-GB"/>
        </w:rPr>
        <w:t>Unit-IV</w:t>
      </w:r>
    </w:p>
    <w:p w:rsidR="008E476E" w:rsidRPr="00DC0AEE" w:rsidRDefault="008E476E" w:rsidP="000F59D9">
      <w:pPr>
        <w:numPr>
          <w:ilvl w:val="0"/>
          <w:numId w:val="18"/>
        </w:numPr>
        <w:jc w:val="both"/>
        <w:rPr>
          <w:lang w:val="en-GB"/>
        </w:rPr>
      </w:pPr>
      <w:r w:rsidRPr="00DC0AEE">
        <w:rPr>
          <w:lang w:val="en-GB"/>
        </w:rPr>
        <w:t>Scaling Techniques: Need for scaling; Reliability and validity of scales, Scale construction Techniques – Arbitrary Approach, Consensus Scale Approach, Item Analysis Approach, and cumulative scales; and problems of scaling.</w:t>
      </w:r>
    </w:p>
    <w:p w:rsidR="008E476E" w:rsidRPr="00DC0AEE" w:rsidRDefault="008E476E" w:rsidP="000F59D9">
      <w:pPr>
        <w:numPr>
          <w:ilvl w:val="0"/>
          <w:numId w:val="18"/>
        </w:numPr>
        <w:jc w:val="both"/>
        <w:rPr>
          <w:lang w:val="en-GB"/>
        </w:rPr>
      </w:pPr>
      <w:r w:rsidRPr="00DC0AEE">
        <w:rPr>
          <w:lang w:val="en-GB"/>
        </w:rPr>
        <w:t>Analysis of Data : Elements/ Types of Analysis Techniques of interpretation, and precautions in interpretation and Generalization; and report writing significance, Steps in writing a report, Format of Re</w:t>
      </w:r>
      <w:r w:rsidR="0025418D" w:rsidRPr="00DC0AEE">
        <w:rPr>
          <w:lang w:val="en-GB"/>
        </w:rPr>
        <w:t xml:space="preserve">search report, Types of report, </w:t>
      </w:r>
      <w:r w:rsidRPr="00DC0AEE">
        <w:rPr>
          <w:lang w:val="en-GB"/>
        </w:rPr>
        <w:t>Precautions for writing Research Reports,</w:t>
      </w:r>
      <w:r w:rsidR="00AE5D27" w:rsidRPr="00DC0AEE">
        <w:rPr>
          <w:lang w:val="en-GB"/>
        </w:rPr>
        <w:t xml:space="preserve"> Information Technology revolution and Communication Research</w:t>
      </w:r>
    </w:p>
    <w:p w:rsidR="00E540DB" w:rsidRPr="00DC0AEE" w:rsidRDefault="00E540DB" w:rsidP="00B6174C">
      <w:pPr>
        <w:ind w:left="720"/>
        <w:jc w:val="both"/>
        <w:rPr>
          <w:lang w:val="en-GB"/>
        </w:rPr>
      </w:pPr>
    </w:p>
    <w:p w:rsidR="00524D9F" w:rsidRPr="00B6174C" w:rsidRDefault="00DD3F6C" w:rsidP="00B6174C">
      <w:pPr>
        <w:jc w:val="both"/>
        <w:rPr>
          <w:b/>
          <w:bCs/>
          <w:lang w:val="en-GB"/>
        </w:rPr>
      </w:pPr>
      <w:r w:rsidRPr="00B6174C">
        <w:rPr>
          <w:b/>
          <w:bCs/>
          <w:lang w:val="en-GB"/>
        </w:rPr>
        <w:t>UNI</w:t>
      </w:r>
      <w:r w:rsidR="0019169B" w:rsidRPr="00B6174C">
        <w:rPr>
          <w:b/>
          <w:bCs/>
          <w:lang w:val="en-GB"/>
        </w:rPr>
        <w:t>T -</w:t>
      </w:r>
      <w:r w:rsidRPr="00B6174C">
        <w:rPr>
          <w:b/>
          <w:bCs/>
          <w:lang w:val="en-GB"/>
        </w:rPr>
        <w:t>V</w:t>
      </w:r>
    </w:p>
    <w:p w:rsidR="00B90B22" w:rsidRPr="00D244B0" w:rsidRDefault="00B90B22" w:rsidP="000F59D9">
      <w:pPr>
        <w:numPr>
          <w:ilvl w:val="0"/>
          <w:numId w:val="18"/>
        </w:numPr>
        <w:jc w:val="both"/>
        <w:rPr>
          <w:lang w:val="en-GB"/>
        </w:rPr>
      </w:pPr>
      <w:r w:rsidRPr="00D244B0">
        <w:rPr>
          <w:lang w:val="en-GB"/>
        </w:rPr>
        <w:t>Opinion Poll</w:t>
      </w:r>
    </w:p>
    <w:p w:rsidR="00B90B22" w:rsidRPr="00D244B0" w:rsidRDefault="00B90B22" w:rsidP="000F59D9">
      <w:pPr>
        <w:numPr>
          <w:ilvl w:val="0"/>
          <w:numId w:val="18"/>
        </w:numPr>
        <w:jc w:val="both"/>
        <w:rPr>
          <w:lang w:val="en-GB"/>
        </w:rPr>
      </w:pPr>
      <w:r w:rsidRPr="00D244B0">
        <w:rPr>
          <w:lang w:val="en-GB"/>
        </w:rPr>
        <w:t xml:space="preserve">Ethnography </w:t>
      </w:r>
    </w:p>
    <w:p w:rsidR="00B90B22" w:rsidRPr="00DC0AEE" w:rsidRDefault="00B90B22" w:rsidP="000F59D9">
      <w:pPr>
        <w:numPr>
          <w:ilvl w:val="0"/>
          <w:numId w:val="18"/>
        </w:numPr>
        <w:jc w:val="both"/>
        <w:rPr>
          <w:lang w:val="en-GB"/>
        </w:rPr>
      </w:pPr>
      <w:r w:rsidRPr="00DC0AEE">
        <w:rPr>
          <w:lang w:val="en-GB"/>
        </w:rPr>
        <w:t>Newspapers &amp; Magazine Research</w:t>
      </w:r>
    </w:p>
    <w:p w:rsidR="00B90B22" w:rsidRPr="00DC0AEE" w:rsidRDefault="00B90B22" w:rsidP="000F59D9">
      <w:pPr>
        <w:numPr>
          <w:ilvl w:val="0"/>
          <w:numId w:val="18"/>
        </w:numPr>
        <w:jc w:val="both"/>
        <w:rPr>
          <w:lang w:val="en-GB"/>
        </w:rPr>
      </w:pPr>
      <w:r w:rsidRPr="00DC0AEE">
        <w:rPr>
          <w:lang w:val="en-GB"/>
        </w:rPr>
        <w:t>Electronic Media Research: Ratings &amp; Non Ratings Research</w:t>
      </w:r>
    </w:p>
    <w:p w:rsidR="00B90B22" w:rsidRPr="00DC0AEE" w:rsidRDefault="00B90B22" w:rsidP="000F59D9">
      <w:pPr>
        <w:numPr>
          <w:ilvl w:val="0"/>
          <w:numId w:val="18"/>
        </w:numPr>
        <w:jc w:val="both"/>
        <w:rPr>
          <w:lang w:val="en-GB"/>
        </w:rPr>
      </w:pPr>
      <w:r w:rsidRPr="00DC0AEE">
        <w:rPr>
          <w:lang w:val="en-GB"/>
        </w:rPr>
        <w:t>Advertising Research: Copy Testing, Audience Analysis</w:t>
      </w:r>
    </w:p>
    <w:p w:rsidR="00B90B22" w:rsidRPr="00D244B0" w:rsidRDefault="00B90B22" w:rsidP="003C1035">
      <w:pPr>
        <w:tabs>
          <w:tab w:val="left" w:pos="2490"/>
        </w:tabs>
        <w:rPr>
          <w:color w:val="FF0000"/>
        </w:rPr>
      </w:pPr>
    </w:p>
    <w:p w:rsidR="00DA0237" w:rsidRPr="00D244B0" w:rsidRDefault="00DA0237" w:rsidP="003C1035">
      <w:pPr>
        <w:tabs>
          <w:tab w:val="left" w:pos="2490"/>
        </w:tabs>
        <w:rPr>
          <w:color w:val="FF0000"/>
        </w:rPr>
      </w:pPr>
    </w:p>
    <w:p w:rsidR="003C1035" w:rsidRPr="00B6174C" w:rsidRDefault="003C1035" w:rsidP="003C1035">
      <w:pPr>
        <w:tabs>
          <w:tab w:val="left" w:pos="2490"/>
        </w:tabs>
        <w:rPr>
          <w:b/>
          <w:bCs/>
          <w:color w:val="FF0000"/>
        </w:rPr>
      </w:pPr>
      <w:r w:rsidRPr="00B6174C">
        <w:rPr>
          <w:b/>
          <w:bCs/>
          <w:color w:val="000000"/>
        </w:rPr>
        <w:t xml:space="preserve">Suggested </w:t>
      </w:r>
      <w:proofErr w:type="gramStart"/>
      <w:r w:rsidRPr="00B6174C">
        <w:rPr>
          <w:b/>
          <w:bCs/>
          <w:color w:val="000000"/>
        </w:rPr>
        <w:t>Readings</w:t>
      </w:r>
      <w:r w:rsidR="00A12544" w:rsidRPr="00B6174C">
        <w:rPr>
          <w:b/>
          <w:bCs/>
          <w:color w:val="000000"/>
        </w:rPr>
        <w:t xml:space="preserve"> :</w:t>
      </w:r>
      <w:proofErr w:type="gramEnd"/>
    </w:p>
    <w:p w:rsidR="003C1035" w:rsidRPr="00D244B0" w:rsidRDefault="003C1035" w:rsidP="00AA2731">
      <w:pPr>
        <w:pStyle w:val="ListParagraph"/>
        <w:numPr>
          <w:ilvl w:val="0"/>
          <w:numId w:val="1"/>
        </w:numPr>
        <w:tabs>
          <w:tab w:val="left" w:pos="2490"/>
        </w:tabs>
        <w:ind w:left="426"/>
        <w:rPr>
          <w:color w:val="000000"/>
        </w:rPr>
      </w:pPr>
      <w:r w:rsidRPr="00D244B0">
        <w:rPr>
          <w:color w:val="000000"/>
        </w:rPr>
        <w:t xml:space="preserve">Social Research and statistics: </w:t>
      </w:r>
      <w:proofErr w:type="spellStart"/>
      <w:r w:rsidRPr="00D244B0">
        <w:rPr>
          <w:color w:val="000000"/>
        </w:rPr>
        <w:t>R.N.Mukherjee:Vivek</w:t>
      </w:r>
      <w:proofErr w:type="spellEnd"/>
      <w:r w:rsidRPr="00D244B0">
        <w:rPr>
          <w:color w:val="000000"/>
        </w:rPr>
        <w:t xml:space="preserve"> </w:t>
      </w:r>
      <w:proofErr w:type="spellStart"/>
      <w:r w:rsidRPr="00D244B0">
        <w:rPr>
          <w:color w:val="000000"/>
        </w:rPr>
        <w:t>Prakashan</w:t>
      </w:r>
      <w:proofErr w:type="spellEnd"/>
      <w:r w:rsidRPr="00D244B0">
        <w:rPr>
          <w:color w:val="000000"/>
        </w:rPr>
        <w:t xml:space="preserve"> New Delhi </w:t>
      </w:r>
    </w:p>
    <w:p w:rsidR="003C1035" w:rsidRPr="00D244B0" w:rsidRDefault="003C1035" w:rsidP="00AA2731">
      <w:pPr>
        <w:pStyle w:val="ListParagraph"/>
        <w:numPr>
          <w:ilvl w:val="0"/>
          <w:numId w:val="1"/>
        </w:numPr>
        <w:tabs>
          <w:tab w:val="left" w:pos="2490"/>
        </w:tabs>
        <w:ind w:left="426"/>
        <w:rPr>
          <w:color w:val="000000"/>
        </w:rPr>
      </w:pPr>
      <w:r w:rsidRPr="00D244B0">
        <w:rPr>
          <w:color w:val="000000"/>
        </w:rPr>
        <w:t xml:space="preserve">Media Research: </w:t>
      </w:r>
      <w:proofErr w:type="spellStart"/>
      <w:r w:rsidRPr="00D244B0">
        <w:rPr>
          <w:color w:val="000000"/>
        </w:rPr>
        <w:t>A.S.A.Berger</w:t>
      </w:r>
      <w:proofErr w:type="spellEnd"/>
      <w:r w:rsidRPr="00D244B0">
        <w:rPr>
          <w:color w:val="000000"/>
        </w:rPr>
        <w:t>: Sage Publication: New Delhi</w:t>
      </w:r>
    </w:p>
    <w:p w:rsidR="003C1035" w:rsidRPr="00D244B0" w:rsidRDefault="003C1035" w:rsidP="00AA2731">
      <w:pPr>
        <w:pStyle w:val="ListParagraph"/>
        <w:numPr>
          <w:ilvl w:val="0"/>
          <w:numId w:val="1"/>
        </w:numPr>
        <w:tabs>
          <w:tab w:val="left" w:pos="2490"/>
        </w:tabs>
        <w:ind w:left="426"/>
        <w:rPr>
          <w:color w:val="000000"/>
        </w:rPr>
      </w:pPr>
      <w:r w:rsidRPr="00D244B0">
        <w:rPr>
          <w:color w:val="000000"/>
        </w:rPr>
        <w:t>An Inquiry to Communication Research: Social Research: C.R. Kothari</w:t>
      </w:r>
    </w:p>
    <w:p w:rsidR="009F6F6B" w:rsidRPr="00D244B0" w:rsidRDefault="009F6F6B" w:rsidP="00AA2731">
      <w:pPr>
        <w:pStyle w:val="ListParagraph"/>
        <w:numPr>
          <w:ilvl w:val="0"/>
          <w:numId w:val="1"/>
        </w:numPr>
        <w:spacing w:after="200" w:line="276" w:lineRule="auto"/>
        <w:ind w:left="426"/>
        <w:rPr>
          <w:color w:val="000000"/>
        </w:rPr>
      </w:pPr>
      <w:r w:rsidRPr="00D244B0">
        <w:rPr>
          <w:color w:val="000000"/>
        </w:rPr>
        <w:t>C.R</w:t>
      </w:r>
      <w:r w:rsidR="00C0176F" w:rsidRPr="00D244B0">
        <w:rPr>
          <w:color w:val="000000"/>
        </w:rPr>
        <w:t xml:space="preserve">. Kothari-Research Methodology </w:t>
      </w:r>
      <w:r w:rsidRPr="00D244B0">
        <w:rPr>
          <w:color w:val="000000"/>
        </w:rPr>
        <w:t>Methods and Techniques-New Age Publications (Academic) (2009)</w:t>
      </w:r>
    </w:p>
    <w:p w:rsidR="009F6F6B" w:rsidRPr="00D244B0" w:rsidRDefault="009F6F6B" w:rsidP="00AA2731">
      <w:pPr>
        <w:pStyle w:val="ListParagraph"/>
        <w:numPr>
          <w:ilvl w:val="0"/>
          <w:numId w:val="1"/>
        </w:numPr>
        <w:spacing w:after="200" w:line="276" w:lineRule="auto"/>
        <w:ind w:left="426"/>
        <w:rPr>
          <w:color w:val="000000"/>
        </w:rPr>
      </w:pPr>
      <w:proofErr w:type="spellStart"/>
      <w:r w:rsidRPr="00D244B0">
        <w:rPr>
          <w:color w:val="000000"/>
        </w:rPr>
        <w:t>Ra</w:t>
      </w:r>
      <w:r w:rsidR="00C0176F" w:rsidRPr="00D244B0">
        <w:rPr>
          <w:color w:val="000000"/>
        </w:rPr>
        <w:t>njit</w:t>
      </w:r>
      <w:proofErr w:type="spellEnd"/>
      <w:r w:rsidR="00C0176F" w:rsidRPr="00D244B0">
        <w:rPr>
          <w:color w:val="000000"/>
        </w:rPr>
        <w:t xml:space="preserve"> Kumar-Research Methodology:</w:t>
      </w:r>
      <w:r w:rsidRPr="00D244B0">
        <w:rPr>
          <w:color w:val="000000"/>
        </w:rPr>
        <w:t xml:space="preserve"> A Step-by-Step Guide for Beginners-SAGE Publications Ltd (2010)</w:t>
      </w:r>
    </w:p>
    <w:p w:rsidR="009F6F6B" w:rsidRPr="00D244B0" w:rsidRDefault="009F6F6B" w:rsidP="00AA2731">
      <w:pPr>
        <w:pStyle w:val="ListParagraph"/>
        <w:numPr>
          <w:ilvl w:val="0"/>
          <w:numId w:val="1"/>
        </w:numPr>
        <w:spacing w:after="200" w:line="276" w:lineRule="auto"/>
        <w:ind w:left="426"/>
        <w:rPr>
          <w:color w:val="000000"/>
        </w:rPr>
      </w:pPr>
      <w:r w:rsidRPr="00D244B0">
        <w:rPr>
          <w:color w:val="000000"/>
        </w:rPr>
        <w:t xml:space="preserve">Roger D. </w:t>
      </w:r>
      <w:proofErr w:type="spellStart"/>
      <w:r w:rsidRPr="00D244B0">
        <w:rPr>
          <w:color w:val="000000"/>
        </w:rPr>
        <w:t>Wimmer</w:t>
      </w:r>
      <w:proofErr w:type="spellEnd"/>
      <w:r w:rsidRPr="00D244B0">
        <w:rPr>
          <w:color w:val="000000"/>
        </w:rPr>
        <w:t xml:space="preserve">, Joseph R. Dominick-Mass Media Research_ An </w:t>
      </w:r>
      <w:proofErr w:type="gramStart"/>
      <w:r w:rsidRPr="00D244B0">
        <w:rPr>
          <w:color w:val="000000"/>
        </w:rPr>
        <w:t>Introduction  -</w:t>
      </w:r>
      <w:proofErr w:type="gramEnd"/>
      <w:r w:rsidRPr="00D244B0">
        <w:rPr>
          <w:color w:val="000000"/>
        </w:rPr>
        <w:t>Wadsworth Publishing (2010)</w:t>
      </w:r>
      <w:r w:rsidR="00A12544" w:rsidRPr="00D244B0">
        <w:rPr>
          <w:color w:val="000000"/>
        </w:rPr>
        <w:t>.</w:t>
      </w:r>
    </w:p>
    <w:p w:rsidR="00C0176F" w:rsidRPr="00D244B0" w:rsidRDefault="00C0176F" w:rsidP="00AA2731">
      <w:pPr>
        <w:pStyle w:val="ListParagraph"/>
        <w:numPr>
          <w:ilvl w:val="0"/>
          <w:numId w:val="1"/>
        </w:numPr>
        <w:spacing w:after="200" w:line="276" w:lineRule="auto"/>
        <w:ind w:left="426"/>
        <w:rPr>
          <w:color w:val="000000"/>
        </w:rPr>
      </w:pPr>
      <w:proofErr w:type="spellStart"/>
      <w:r w:rsidRPr="00D244B0">
        <w:rPr>
          <w:color w:val="000000"/>
        </w:rPr>
        <w:t>Anusandhan</w:t>
      </w:r>
      <w:proofErr w:type="spellEnd"/>
      <w:r w:rsidRPr="00D244B0">
        <w:rPr>
          <w:color w:val="000000"/>
        </w:rPr>
        <w:t xml:space="preserve"> </w:t>
      </w:r>
      <w:proofErr w:type="spellStart"/>
      <w:r w:rsidRPr="00D244B0">
        <w:rPr>
          <w:color w:val="000000"/>
        </w:rPr>
        <w:t>Pravidhi</w:t>
      </w:r>
      <w:proofErr w:type="spellEnd"/>
      <w:r w:rsidRPr="00D244B0">
        <w:rPr>
          <w:color w:val="000000"/>
        </w:rPr>
        <w:t xml:space="preserve"> </w:t>
      </w:r>
      <w:proofErr w:type="spellStart"/>
      <w:r w:rsidRPr="00D244B0">
        <w:rPr>
          <w:color w:val="000000"/>
        </w:rPr>
        <w:t>Siddhant</w:t>
      </w:r>
      <w:proofErr w:type="spellEnd"/>
      <w:r w:rsidRPr="00D244B0">
        <w:rPr>
          <w:color w:val="000000"/>
        </w:rPr>
        <w:t xml:space="preserve"> </w:t>
      </w:r>
      <w:proofErr w:type="spellStart"/>
      <w:r w:rsidRPr="00D244B0">
        <w:rPr>
          <w:color w:val="000000"/>
        </w:rPr>
        <w:t>Aur</w:t>
      </w:r>
      <w:proofErr w:type="spellEnd"/>
      <w:r w:rsidRPr="00D244B0">
        <w:rPr>
          <w:color w:val="000000"/>
        </w:rPr>
        <w:t xml:space="preserve"> </w:t>
      </w:r>
      <w:proofErr w:type="spellStart"/>
      <w:r w:rsidRPr="00D244B0">
        <w:rPr>
          <w:color w:val="000000"/>
        </w:rPr>
        <w:t>Prakriya</w:t>
      </w:r>
      <w:proofErr w:type="spellEnd"/>
      <w:r w:rsidRPr="00D244B0">
        <w:rPr>
          <w:color w:val="000000"/>
        </w:rPr>
        <w:t xml:space="preserve">, S.N. </w:t>
      </w:r>
      <w:proofErr w:type="spellStart"/>
      <w:r w:rsidRPr="00D244B0">
        <w:rPr>
          <w:color w:val="000000"/>
        </w:rPr>
        <w:t>Ganeshan</w:t>
      </w:r>
      <w:proofErr w:type="spellEnd"/>
      <w:r w:rsidRPr="00D244B0">
        <w:rPr>
          <w:color w:val="000000"/>
        </w:rPr>
        <w:t xml:space="preserve">, </w:t>
      </w:r>
      <w:proofErr w:type="spellStart"/>
      <w:r w:rsidRPr="00D244B0">
        <w:rPr>
          <w:color w:val="000000"/>
        </w:rPr>
        <w:t>Lok</w:t>
      </w:r>
      <w:proofErr w:type="spellEnd"/>
      <w:r w:rsidRPr="00D244B0">
        <w:rPr>
          <w:color w:val="000000"/>
        </w:rPr>
        <w:t xml:space="preserve"> </w:t>
      </w:r>
      <w:proofErr w:type="spellStart"/>
      <w:r w:rsidRPr="00D244B0">
        <w:rPr>
          <w:color w:val="000000"/>
        </w:rPr>
        <w:t>Bharti</w:t>
      </w:r>
      <w:proofErr w:type="spellEnd"/>
      <w:r w:rsidRPr="00D244B0">
        <w:rPr>
          <w:color w:val="000000"/>
        </w:rPr>
        <w:t xml:space="preserve"> </w:t>
      </w:r>
      <w:proofErr w:type="spellStart"/>
      <w:r w:rsidRPr="00D244B0">
        <w:rPr>
          <w:color w:val="000000"/>
        </w:rPr>
        <w:t>Prakshan</w:t>
      </w:r>
      <w:proofErr w:type="spellEnd"/>
      <w:r w:rsidRPr="00D244B0">
        <w:rPr>
          <w:color w:val="000000"/>
        </w:rPr>
        <w:t>, Allahabad.</w:t>
      </w:r>
    </w:p>
    <w:p w:rsidR="00C0176F" w:rsidRDefault="00C0176F" w:rsidP="00AA2731">
      <w:pPr>
        <w:pStyle w:val="ListParagraph"/>
        <w:numPr>
          <w:ilvl w:val="0"/>
          <w:numId w:val="1"/>
        </w:numPr>
        <w:spacing w:after="200" w:line="276" w:lineRule="auto"/>
        <w:ind w:left="426"/>
        <w:rPr>
          <w:color w:val="000000"/>
        </w:rPr>
      </w:pPr>
      <w:r w:rsidRPr="00D244B0">
        <w:rPr>
          <w:color w:val="000000"/>
        </w:rPr>
        <w:t xml:space="preserve">Sanchar </w:t>
      </w:r>
      <w:proofErr w:type="spellStart"/>
      <w:r w:rsidRPr="00D244B0">
        <w:rPr>
          <w:color w:val="000000"/>
        </w:rPr>
        <w:t>avum</w:t>
      </w:r>
      <w:proofErr w:type="spellEnd"/>
      <w:r w:rsidRPr="00D244B0">
        <w:rPr>
          <w:color w:val="000000"/>
        </w:rPr>
        <w:t xml:space="preserve"> Media </w:t>
      </w:r>
      <w:proofErr w:type="spellStart"/>
      <w:r w:rsidRPr="00D244B0">
        <w:rPr>
          <w:color w:val="000000"/>
        </w:rPr>
        <w:t>Shodh</w:t>
      </w:r>
      <w:proofErr w:type="gramStart"/>
      <w:r w:rsidRPr="00D244B0">
        <w:rPr>
          <w:color w:val="000000"/>
        </w:rPr>
        <w:t>,Vinita</w:t>
      </w:r>
      <w:proofErr w:type="spellEnd"/>
      <w:proofErr w:type="gramEnd"/>
      <w:r w:rsidRPr="00D244B0">
        <w:rPr>
          <w:color w:val="000000"/>
        </w:rPr>
        <w:t xml:space="preserve"> Gupta, </w:t>
      </w:r>
      <w:proofErr w:type="spellStart"/>
      <w:r w:rsidRPr="00D244B0">
        <w:rPr>
          <w:color w:val="000000"/>
        </w:rPr>
        <w:t>Prabhat</w:t>
      </w:r>
      <w:proofErr w:type="spellEnd"/>
      <w:r w:rsidRPr="00D244B0">
        <w:rPr>
          <w:color w:val="000000"/>
        </w:rPr>
        <w:t xml:space="preserve"> </w:t>
      </w:r>
      <w:proofErr w:type="spellStart"/>
      <w:r w:rsidRPr="00D244B0">
        <w:rPr>
          <w:color w:val="000000"/>
        </w:rPr>
        <w:t>Prakashan</w:t>
      </w:r>
      <w:proofErr w:type="spellEnd"/>
      <w:r w:rsidRPr="00D244B0">
        <w:rPr>
          <w:color w:val="000000"/>
        </w:rPr>
        <w:t>.</w:t>
      </w:r>
    </w:p>
    <w:p w:rsidR="00063175" w:rsidRDefault="00063175" w:rsidP="00063175">
      <w:pPr>
        <w:spacing w:after="200" w:line="276" w:lineRule="auto"/>
        <w:rPr>
          <w:color w:val="000000"/>
        </w:rPr>
      </w:pPr>
    </w:p>
    <w:p w:rsidR="00727889" w:rsidRDefault="00727889" w:rsidP="00063175">
      <w:pPr>
        <w:spacing w:after="200" w:line="276" w:lineRule="auto"/>
        <w:rPr>
          <w:color w:val="000000"/>
        </w:rPr>
      </w:pPr>
    </w:p>
    <w:p w:rsidR="00727889" w:rsidRDefault="00727889" w:rsidP="00063175">
      <w:pPr>
        <w:spacing w:after="200" w:line="276" w:lineRule="auto"/>
        <w:rPr>
          <w:color w:val="000000"/>
        </w:rPr>
      </w:pPr>
    </w:p>
    <w:p w:rsidR="00727889" w:rsidRDefault="00727889" w:rsidP="00063175">
      <w:pPr>
        <w:spacing w:after="200" w:line="276" w:lineRule="auto"/>
        <w:rPr>
          <w:color w:val="000000"/>
        </w:rPr>
      </w:pPr>
    </w:p>
    <w:p w:rsidR="00727889" w:rsidRDefault="00727889" w:rsidP="00063175">
      <w:pPr>
        <w:spacing w:after="200" w:line="276" w:lineRule="auto"/>
        <w:rPr>
          <w:color w:val="000000"/>
        </w:rPr>
      </w:pPr>
    </w:p>
    <w:p w:rsidR="00727889" w:rsidRDefault="00727889" w:rsidP="00063175">
      <w:pPr>
        <w:spacing w:after="200" w:line="276" w:lineRule="auto"/>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577"/>
        <w:gridCol w:w="6023"/>
      </w:tblGrid>
      <w:tr w:rsidR="00063175" w:rsidRPr="00D244B0" w:rsidTr="00727889">
        <w:trPr>
          <w:jc w:val="center"/>
        </w:trPr>
        <w:tc>
          <w:tcPr>
            <w:tcW w:w="164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proofErr w:type="spellStart"/>
            <w:r w:rsidRPr="00D244B0">
              <w:rPr>
                <w:color w:val="000000"/>
              </w:rPr>
              <w:lastRenderedPageBreak/>
              <w:t>S.No</w:t>
            </w:r>
            <w:proofErr w:type="spellEnd"/>
          </w:p>
        </w:tc>
        <w:tc>
          <w:tcPr>
            <w:tcW w:w="1577"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Paper</w:t>
            </w:r>
          </w:p>
        </w:tc>
        <w:tc>
          <w:tcPr>
            <w:tcW w:w="602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Paper Title</w:t>
            </w:r>
          </w:p>
        </w:tc>
      </w:tr>
      <w:tr w:rsidR="00063175" w:rsidRPr="00D244B0" w:rsidTr="00727889">
        <w:trPr>
          <w:jc w:val="center"/>
        </w:trPr>
        <w:tc>
          <w:tcPr>
            <w:tcW w:w="164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MAJMC</w:t>
            </w:r>
            <w:r w:rsidR="00727889">
              <w:rPr>
                <w:color w:val="000000"/>
              </w:rPr>
              <w:t>SEL</w:t>
            </w:r>
            <w:r>
              <w:rPr>
                <w:color w:val="000000"/>
              </w:rPr>
              <w:t>-401</w:t>
            </w:r>
          </w:p>
        </w:tc>
        <w:tc>
          <w:tcPr>
            <w:tcW w:w="1577"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Pr>
                <w:color w:val="000000"/>
              </w:rPr>
              <w:t>22A</w:t>
            </w:r>
          </w:p>
        </w:tc>
        <w:tc>
          <w:tcPr>
            <w:tcW w:w="602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Web Journalism</w:t>
            </w:r>
          </w:p>
        </w:tc>
      </w:tr>
    </w:tbl>
    <w:p w:rsidR="00063175" w:rsidRPr="00D244B0" w:rsidRDefault="00063175" w:rsidP="00063175">
      <w:pPr>
        <w:tabs>
          <w:tab w:val="left" w:pos="2490"/>
        </w:tabs>
      </w:pPr>
    </w:p>
    <w:p w:rsidR="00063175" w:rsidRPr="00816F72" w:rsidRDefault="00063175" w:rsidP="00063175">
      <w:pPr>
        <w:spacing w:after="120" w:line="276" w:lineRule="auto"/>
        <w:rPr>
          <w:b/>
          <w:bCs/>
          <w:color w:val="000000"/>
        </w:rPr>
      </w:pPr>
      <w:r w:rsidRPr="00816F72">
        <w:rPr>
          <w:b/>
          <w:bCs/>
        </w:rPr>
        <w:t>Course Code</w:t>
      </w:r>
      <w:r w:rsidRPr="00816F72">
        <w:rPr>
          <w:b/>
          <w:bCs/>
          <w:caps/>
        </w:rPr>
        <w:t xml:space="preserve">: </w:t>
      </w:r>
      <w:r w:rsidR="00902789" w:rsidRPr="00902789">
        <w:rPr>
          <w:b/>
          <w:bCs/>
          <w:color w:val="000000"/>
        </w:rPr>
        <w:t>MAJMCSEL-401</w:t>
      </w:r>
    </w:p>
    <w:p w:rsidR="00063175" w:rsidRPr="00816F72" w:rsidRDefault="00063175" w:rsidP="00063175">
      <w:pPr>
        <w:spacing w:after="120" w:line="276" w:lineRule="auto"/>
        <w:rPr>
          <w:b/>
          <w:bCs/>
          <w:caps/>
        </w:rPr>
      </w:pPr>
      <w:r w:rsidRPr="00816F72">
        <w:rPr>
          <w:b/>
          <w:bCs/>
        </w:rPr>
        <w:t>Course Name</w:t>
      </w:r>
      <w:r w:rsidRPr="00816F72">
        <w:rPr>
          <w:b/>
          <w:bCs/>
          <w:caps/>
        </w:rPr>
        <w:t xml:space="preserve">: </w:t>
      </w:r>
      <w:r w:rsidRPr="00816F72">
        <w:rPr>
          <w:b/>
          <w:bCs/>
        </w:rPr>
        <w:t>Web Journalism</w:t>
      </w:r>
    </w:p>
    <w:p w:rsidR="00063175" w:rsidRPr="00D244B0" w:rsidRDefault="00063175" w:rsidP="00063175">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63175" w:rsidRDefault="00063175" w:rsidP="00063175">
      <w:pPr>
        <w:spacing w:line="276" w:lineRule="auto"/>
        <w:jc w:val="both"/>
      </w:pPr>
    </w:p>
    <w:p w:rsidR="00063175" w:rsidRPr="00D244B0" w:rsidRDefault="00063175" w:rsidP="00063175">
      <w:pPr>
        <w:spacing w:line="276" w:lineRule="auto"/>
        <w:jc w:val="both"/>
      </w:pPr>
      <w:r w:rsidRPr="00C87DAA">
        <w:rPr>
          <w:b/>
          <w:bCs/>
        </w:rPr>
        <w:t>Course Objectives:</w:t>
      </w:r>
      <w:r w:rsidRPr="00D244B0">
        <w:t xml:space="preserve"> The course is designed</w:t>
      </w:r>
      <w:r>
        <w:t xml:space="preserve"> to:</w:t>
      </w:r>
      <w:r w:rsidRPr="00D244B0">
        <w:t xml:space="preserve"> </w:t>
      </w:r>
    </w:p>
    <w:p w:rsidR="00063175" w:rsidRPr="00C87DAA"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C87DAA">
        <w:rPr>
          <w:rFonts w:eastAsia="Calibri"/>
          <w:lang w:val="en-IN" w:bidi="hi-IN"/>
        </w:rPr>
        <w:t>To offer a broad perspective about the emerging forms of journalism based on the Internet and other digital platforms.</w:t>
      </w:r>
    </w:p>
    <w:p w:rsidR="00063175" w:rsidRPr="00C87DAA"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C87DAA">
        <w:rPr>
          <w:rFonts w:eastAsia="Calibri"/>
          <w:lang w:val="en-IN" w:bidi="hi-IN"/>
        </w:rPr>
        <w:t xml:space="preserve">To enable students to develop the skills needed for functioning as a web journalist. </w:t>
      </w:r>
    </w:p>
    <w:p w:rsidR="00063175" w:rsidRPr="00C87DAA"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C87DAA">
        <w:rPr>
          <w:rFonts w:eastAsia="Calibri"/>
          <w:lang w:val="en-IN" w:bidi="hi-IN"/>
        </w:rPr>
        <w:t>To equip students to work as a convergent journalist</w:t>
      </w:r>
    </w:p>
    <w:p w:rsidR="00063175" w:rsidRPr="00D244B0" w:rsidRDefault="00063175" w:rsidP="00063175">
      <w:pPr>
        <w:spacing w:line="276" w:lineRule="auto"/>
        <w:jc w:val="both"/>
      </w:pPr>
    </w:p>
    <w:p w:rsidR="00063175" w:rsidRPr="00B27FCE" w:rsidRDefault="00063175" w:rsidP="00063175">
      <w:pPr>
        <w:tabs>
          <w:tab w:val="left" w:pos="2490"/>
        </w:tabs>
        <w:rPr>
          <w:b/>
          <w:bCs/>
          <w:color w:val="000000"/>
        </w:rPr>
      </w:pPr>
      <w:r w:rsidRPr="00B27FCE">
        <w:rPr>
          <w:b/>
          <w:bCs/>
          <w:color w:val="000000"/>
        </w:rPr>
        <w:t xml:space="preserve">Learning Outcomes: </w:t>
      </w:r>
      <w:r w:rsidRPr="00B27FCE">
        <w:rPr>
          <w:color w:val="000000"/>
        </w:rPr>
        <w:t>After completion of the course the learners will be able to:</w:t>
      </w:r>
    </w:p>
    <w:p w:rsidR="00063175" w:rsidRPr="00C87DAA"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C87DAA">
        <w:rPr>
          <w:rFonts w:eastAsia="Calibri"/>
          <w:lang w:val="en-IN" w:bidi="hi-IN"/>
        </w:rPr>
        <w:t>Write for web based media platforms.</w:t>
      </w:r>
    </w:p>
    <w:p w:rsidR="00063175"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C87DAA">
        <w:rPr>
          <w:rFonts w:eastAsia="Calibri"/>
          <w:lang w:val="en-IN" w:bidi="hi-IN"/>
        </w:rPr>
        <w:t xml:space="preserve">Produce news content adaptable for different media platforms. </w:t>
      </w:r>
    </w:p>
    <w:p w:rsidR="00063175" w:rsidRPr="00C87DAA" w:rsidRDefault="00063175" w:rsidP="0006317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Master the techniques for gathering reliable information on the Internet.</w:t>
      </w:r>
    </w:p>
    <w:p w:rsidR="00063175" w:rsidRPr="00D244B0" w:rsidRDefault="00063175" w:rsidP="00063175">
      <w:pPr>
        <w:jc w:val="both"/>
      </w:pPr>
    </w:p>
    <w:p w:rsidR="00063175" w:rsidRPr="00C87DAA" w:rsidRDefault="00063175" w:rsidP="00063175">
      <w:pPr>
        <w:spacing w:line="276" w:lineRule="auto"/>
        <w:rPr>
          <w:b/>
          <w:bCs/>
        </w:rPr>
      </w:pPr>
      <w:r w:rsidRPr="00C87DAA">
        <w:rPr>
          <w:b/>
          <w:bCs/>
        </w:rPr>
        <w:t>Evaluation Criteria:</w:t>
      </w:r>
    </w:p>
    <w:p w:rsidR="00063175" w:rsidRPr="00D244B0" w:rsidRDefault="00063175" w:rsidP="00063175">
      <w:pPr>
        <w:numPr>
          <w:ilvl w:val="0"/>
          <w:numId w:val="37"/>
        </w:numPr>
        <w:autoSpaceDN w:val="0"/>
        <w:spacing w:line="276" w:lineRule="auto"/>
      </w:pPr>
      <w:r w:rsidRPr="00D244B0">
        <w:t>Continuous Internal Assessment: 30%</w:t>
      </w:r>
    </w:p>
    <w:p w:rsidR="00063175" w:rsidRPr="00D244B0" w:rsidRDefault="00063175" w:rsidP="00063175">
      <w:pPr>
        <w:numPr>
          <w:ilvl w:val="0"/>
          <w:numId w:val="37"/>
        </w:numPr>
        <w:autoSpaceDN w:val="0"/>
        <w:spacing w:line="276" w:lineRule="auto"/>
      </w:pPr>
      <w:r w:rsidRPr="00D244B0">
        <w:t>End Term Examination: 70%</w:t>
      </w:r>
    </w:p>
    <w:p w:rsidR="00063175" w:rsidRPr="00D244B0" w:rsidRDefault="00063175" w:rsidP="00063175">
      <w:pPr>
        <w:tabs>
          <w:tab w:val="left" w:pos="2490"/>
        </w:tabs>
        <w:jc w:val="center"/>
      </w:pPr>
    </w:p>
    <w:p w:rsidR="00063175" w:rsidRPr="00C87DAA" w:rsidRDefault="00063175" w:rsidP="00063175">
      <w:pPr>
        <w:pStyle w:val="Default"/>
        <w:spacing w:line="276" w:lineRule="auto"/>
        <w:rPr>
          <w:b/>
          <w:bCs/>
          <w:color w:val="auto"/>
        </w:rPr>
      </w:pPr>
      <w:r w:rsidRPr="00C87DAA">
        <w:rPr>
          <w:b/>
          <w:bCs/>
          <w:color w:val="auto"/>
        </w:rPr>
        <w:t>UNIT- I</w:t>
      </w:r>
    </w:p>
    <w:p w:rsidR="00063175" w:rsidRPr="00D244B0" w:rsidRDefault="00063175" w:rsidP="00063175">
      <w:pPr>
        <w:numPr>
          <w:ilvl w:val="0"/>
          <w:numId w:val="13"/>
        </w:numPr>
      </w:pPr>
      <w:r w:rsidRPr="00D244B0">
        <w:t>Introduction to web journalism</w:t>
      </w:r>
    </w:p>
    <w:p w:rsidR="00063175" w:rsidRPr="00D244B0" w:rsidRDefault="00063175" w:rsidP="00063175">
      <w:pPr>
        <w:numPr>
          <w:ilvl w:val="0"/>
          <w:numId w:val="13"/>
        </w:numPr>
      </w:pPr>
      <w:r w:rsidRPr="00D244B0">
        <w:t>The rise and popularity of web journalism</w:t>
      </w:r>
    </w:p>
    <w:p w:rsidR="00063175" w:rsidRPr="00D244B0" w:rsidRDefault="00063175" w:rsidP="00063175">
      <w:pPr>
        <w:numPr>
          <w:ilvl w:val="0"/>
          <w:numId w:val="13"/>
        </w:numPr>
      </w:pPr>
      <w:r w:rsidRPr="00D244B0">
        <w:t>Web Journalist Vs. Conventional journalist</w:t>
      </w:r>
    </w:p>
    <w:p w:rsidR="00063175" w:rsidRPr="00D244B0" w:rsidRDefault="00063175" w:rsidP="00063175">
      <w:pPr>
        <w:numPr>
          <w:ilvl w:val="0"/>
          <w:numId w:val="13"/>
        </w:numPr>
      </w:pPr>
      <w:r w:rsidRPr="00D244B0">
        <w:t xml:space="preserve">Web Journalism Through Mobile </w:t>
      </w:r>
    </w:p>
    <w:p w:rsidR="00063175" w:rsidRPr="00D244B0" w:rsidRDefault="00063175" w:rsidP="00063175">
      <w:pPr>
        <w:spacing w:line="276" w:lineRule="auto"/>
        <w:ind w:left="720"/>
      </w:pPr>
    </w:p>
    <w:p w:rsidR="00063175" w:rsidRPr="00C87DAA" w:rsidRDefault="00063175" w:rsidP="00063175">
      <w:pPr>
        <w:pStyle w:val="Default"/>
        <w:spacing w:line="276" w:lineRule="auto"/>
        <w:rPr>
          <w:b/>
          <w:bCs/>
          <w:color w:val="auto"/>
        </w:rPr>
      </w:pPr>
      <w:r w:rsidRPr="00C87DAA">
        <w:rPr>
          <w:b/>
          <w:bCs/>
          <w:color w:val="auto"/>
        </w:rPr>
        <w:t>UNIT - II</w:t>
      </w:r>
    </w:p>
    <w:p w:rsidR="00063175" w:rsidRPr="00D244B0" w:rsidRDefault="00063175" w:rsidP="00063175">
      <w:pPr>
        <w:pStyle w:val="ListParagraph"/>
        <w:numPr>
          <w:ilvl w:val="0"/>
          <w:numId w:val="26"/>
        </w:numPr>
        <w:autoSpaceDE w:val="0"/>
        <w:autoSpaceDN w:val="0"/>
        <w:adjustRightInd w:val="0"/>
        <w:jc w:val="both"/>
        <w:rPr>
          <w:rFonts w:eastAsia="Calibri"/>
          <w:lang w:val="en-IN"/>
        </w:rPr>
      </w:pPr>
      <w:r w:rsidRPr="00D244B0">
        <w:rPr>
          <w:rFonts w:eastAsia="Calibri"/>
          <w:lang w:val="en-IN"/>
        </w:rPr>
        <w:t>Basic writing skills</w:t>
      </w:r>
    </w:p>
    <w:p w:rsidR="00063175" w:rsidRPr="00D244B0" w:rsidRDefault="00063175" w:rsidP="00063175">
      <w:pPr>
        <w:pStyle w:val="ListParagraph"/>
        <w:numPr>
          <w:ilvl w:val="0"/>
          <w:numId w:val="26"/>
        </w:numPr>
        <w:autoSpaceDE w:val="0"/>
        <w:autoSpaceDN w:val="0"/>
        <w:adjustRightInd w:val="0"/>
        <w:jc w:val="both"/>
      </w:pPr>
      <w:r w:rsidRPr="00D244B0">
        <w:t>Writing for interactivity</w:t>
      </w:r>
    </w:p>
    <w:p w:rsidR="00063175" w:rsidRPr="00D244B0" w:rsidRDefault="00063175" w:rsidP="00063175">
      <w:pPr>
        <w:pStyle w:val="ListParagraph"/>
        <w:numPr>
          <w:ilvl w:val="0"/>
          <w:numId w:val="26"/>
        </w:numPr>
        <w:autoSpaceDE w:val="0"/>
        <w:autoSpaceDN w:val="0"/>
        <w:adjustRightInd w:val="0"/>
        <w:jc w:val="both"/>
      </w:pPr>
      <w:r w:rsidRPr="00D244B0">
        <w:t xml:space="preserve">Use of </w:t>
      </w:r>
      <w:proofErr w:type="spellStart"/>
      <w:r w:rsidRPr="00D244B0">
        <w:t>hyperlinking</w:t>
      </w:r>
      <w:proofErr w:type="spellEnd"/>
    </w:p>
    <w:p w:rsidR="00063175" w:rsidRPr="00D244B0" w:rsidRDefault="00063175" w:rsidP="00063175">
      <w:pPr>
        <w:pStyle w:val="ListParagraph"/>
        <w:numPr>
          <w:ilvl w:val="0"/>
          <w:numId w:val="26"/>
        </w:numPr>
        <w:autoSpaceDE w:val="0"/>
        <w:autoSpaceDN w:val="0"/>
        <w:adjustRightInd w:val="0"/>
        <w:jc w:val="both"/>
      </w:pPr>
      <w:r w:rsidRPr="00D244B0">
        <w:t>Different story formats</w:t>
      </w:r>
    </w:p>
    <w:p w:rsidR="00063175" w:rsidRPr="00D244B0" w:rsidRDefault="00063175" w:rsidP="00063175">
      <w:pPr>
        <w:pStyle w:val="ListParagraph"/>
        <w:numPr>
          <w:ilvl w:val="0"/>
          <w:numId w:val="26"/>
        </w:numPr>
        <w:autoSpaceDE w:val="0"/>
        <w:autoSpaceDN w:val="0"/>
        <w:adjustRightInd w:val="0"/>
        <w:jc w:val="both"/>
      </w:pPr>
      <w:r w:rsidRPr="00D244B0">
        <w:t>Repurposing content for Social Media</w:t>
      </w:r>
    </w:p>
    <w:p w:rsidR="00063175" w:rsidRPr="00D244B0" w:rsidRDefault="00063175" w:rsidP="00063175">
      <w:pPr>
        <w:pStyle w:val="ListParagraph"/>
        <w:autoSpaceDE w:val="0"/>
        <w:autoSpaceDN w:val="0"/>
        <w:adjustRightInd w:val="0"/>
        <w:jc w:val="both"/>
      </w:pPr>
    </w:p>
    <w:p w:rsidR="00063175" w:rsidRPr="00C87DAA" w:rsidRDefault="00063175" w:rsidP="00063175">
      <w:pPr>
        <w:pStyle w:val="Default"/>
        <w:spacing w:line="276" w:lineRule="auto"/>
        <w:rPr>
          <w:b/>
          <w:bCs/>
          <w:color w:val="auto"/>
        </w:rPr>
      </w:pPr>
      <w:r w:rsidRPr="00C87DAA">
        <w:rPr>
          <w:b/>
          <w:bCs/>
          <w:color w:val="auto"/>
        </w:rPr>
        <w:t>UNIT - III</w:t>
      </w:r>
    </w:p>
    <w:p w:rsidR="00063175" w:rsidRPr="00D244B0" w:rsidRDefault="00063175" w:rsidP="00063175">
      <w:pPr>
        <w:numPr>
          <w:ilvl w:val="0"/>
          <w:numId w:val="27"/>
        </w:numPr>
      </w:pPr>
      <w:r w:rsidRPr="00D244B0">
        <w:t>Conventional news narratives Vs Multimedia news narratives</w:t>
      </w:r>
    </w:p>
    <w:p w:rsidR="00063175" w:rsidRPr="00D244B0" w:rsidRDefault="00063175" w:rsidP="00063175">
      <w:pPr>
        <w:numPr>
          <w:ilvl w:val="0"/>
          <w:numId w:val="27"/>
        </w:numPr>
      </w:pPr>
      <w:r w:rsidRPr="00D244B0">
        <w:t>Basics of multimedia story telling</w:t>
      </w:r>
    </w:p>
    <w:p w:rsidR="00063175" w:rsidRPr="00D244B0" w:rsidRDefault="00063175" w:rsidP="00063175">
      <w:pPr>
        <w:numPr>
          <w:ilvl w:val="0"/>
          <w:numId w:val="27"/>
        </w:numPr>
      </w:pPr>
      <w:r w:rsidRPr="00D244B0">
        <w:t>Writing for multimedia</w:t>
      </w:r>
    </w:p>
    <w:p w:rsidR="00063175" w:rsidRPr="00D244B0" w:rsidRDefault="00063175" w:rsidP="00063175">
      <w:pPr>
        <w:numPr>
          <w:ilvl w:val="0"/>
          <w:numId w:val="27"/>
        </w:numPr>
      </w:pPr>
      <w:r w:rsidRPr="00D244B0">
        <w:t>Multimedia production techniques</w:t>
      </w:r>
    </w:p>
    <w:p w:rsidR="00063175" w:rsidRPr="00D244B0" w:rsidRDefault="00063175" w:rsidP="00063175">
      <w:pPr>
        <w:numPr>
          <w:ilvl w:val="0"/>
          <w:numId w:val="27"/>
        </w:numPr>
        <w:autoSpaceDE w:val="0"/>
        <w:autoSpaceDN w:val="0"/>
        <w:adjustRightInd w:val="0"/>
        <w:jc w:val="both"/>
        <w:rPr>
          <w:rFonts w:eastAsia="Calibri"/>
          <w:lang w:val="en-IN"/>
        </w:rPr>
      </w:pPr>
      <w:r w:rsidRPr="00D244B0">
        <w:t>Telling audio stories through tools such as Sound Cloud</w:t>
      </w:r>
    </w:p>
    <w:p w:rsidR="00063175" w:rsidRPr="00D244B0" w:rsidRDefault="00063175" w:rsidP="00063175">
      <w:pPr>
        <w:ind w:left="720"/>
        <w:rPr>
          <w:rFonts w:eastAsia="Calibri"/>
          <w:lang w:val="en-IN"/>
        </w:rPr>
      </w:pPr>
    </w:p>
    <w:p w:rsidR="00063175" w:rsidRPr="00C87DAA" w:rsidRDefault="00063175" w:rsidP="00063175">
      <w:pPr>
        <w:pStyle w:val="Default"/>
        <w:spacing w:line="276" w:lineRule="auto"/>
        <w:rPr>
          <w:b/>
          <w:bCs/>
          <w:color w:val="auto"/>
        </w:rPr>
      </w:pPr>
      <w:r w:rsidRPr="00C87DAA">
        <w:rPr>
          <w:b/>
          <w:bCs/>
          <w:color w:val="auto"/>
        </w:rPr>
        <w:t>UNIT- IV</w:t>
      </w:r>
    </w:p>
    <w:p w:rsidR="00063175" w:rsidRPr="00D244B0" w:rsidRDefault="00063175" w:rsidP="00063175">
      <w:pPr>
        <w:pStyle w:val="ListParagraph"/>
        <w:numPr>
          <w:ilvl w:val="0"/>
          <w:numId w:val="25"/>
        </w:numPr>
        <w:autoSpaceDE w:val="0"/>
        <w:autoSpaceDN w:val="0"/>
        <w:adjustRightInd w:val="0"/>
        <w:jc w:val="both"/>
        <w:rPr>
          <w:rFonts w:eastAsia="Calibri"/>
          <w:lang w:val="en-IN"/>
        </w:rPr>
      </w:pPr>
      <w:r w:rsidRPr="00D244B0">
        <w:rPr>
          <w:rFonts w:eastAsia="Calibri"/>
          <w:lang w:val="en-IN"/>
        </w:rPr>
        <w:t>Participatory journalism on web</w:t>
      </w:r>
    </w:p>
    <w:p w:rsidR="00063175" w:rsidRPr="00D244B0" w:rsidRDefault="00063175" w:rsidP="00063175">
      <w:pPr>
        <w:pStyle w:val="ListParagraph"/>
        <w:numPr>
          <w:ilvl w:val="0"/>
          <w:numId w:val="25"/>
        </w:numPr>
        <w:autoSpaceDE w:val="0"/>
        <w:autoSpaceDN w:val="0"/>
        <w:adjustRightInd w:val="0"/>
        <w:jc w:val="both"/>
        <w:rPr>
          <w:rFonts w:eastAsia="Calibri"/>
          <w:lang w:val="en-IN"/>
        </w:rPr>
      </w:pPr>
      <w:r w:rsidRPr="00D244B0">
        <w:rPr>
          <w:rFonts w:eastAsia="Calibri"/>
          <w:lang w:val="en-IN"/>
        </w:rPr>
        <w:lastRenderedPageBreak/>
        <w:t>Citizen journalism</w:t>
      </w:r>
    </w:p>
    <w:p w:rsidR="00063175" w:rsidRPr="00D244B0" w:rsidRDefault="00063175" w:rsidP="00063175">
      <w:pPr>
        <w:pStyle w:val="ListParagraph"/>
        <w:numPr>
          <w:ilvl w:val="0"/>
          <w:numId w:val="25"/>
        </w:numPr>
        <w:autoSpaceDE w:val="0"/>
        <w:autoSpaceDN w:val="0"/>
        <w:adjustRightInd w:val="0"/>
        <w:jc w:val="both"/>
        <w:rPr>
          <w:rFonts w:eastAsia="Calibri"/>
          <w:lang w:val="en-IN"/>
        </w:rPr>
      </w:pPr>
      <w:r w:rsidRPr="00D244B0">
        <w:rPr>
          <w:rFonts w:eastAsia="Calibri"/>
          <w:lang w:val="en-IN"/>
        </w:rPr>
        <w:t>Social Media as a tool for web journalists</w:t>
      </w:r>
    </w:p>
    <w:p w:rsidR="00063175" w:rsidRPr="00D244B0" w:rsidRDefault="00063175" w:rsidP="00063175">
      <w:pPr>
        <w:pStyle w:val="ListParagraph"/>
        <w:numPr>
          <w:ilvl w:val="0"/>
          <w:numId w:val="25"/>
        </w:numPr>
        <w:autoSpaceDE w:val="0"/>
        <w:autoSpaceDN w:val="0"/>
        <w:adjustRightInd w:val="0"/>
        <w:jc w:val="both"/>
        <w:rPr>
          <w:rFonts w:eastAsia="Calibri"/>
          <w:lang w:val="en-IN"/>
        </w:rPr>
      </w:pPr>
      <w:r w:rsidRPr="00D244B0">
        <w:rPr>
          <w:rFonts w:eastAsia="Calibri"/>
          <w:lang w:val="en-IN"/>
        </w:rPr>
        <w:t>Live reporting for web journalists</w:t>
      </w:r>
    </w:p>
    <w:p w:rsidR="00063175" w:rsidRPr="00D244B0" w:rsidRDefault="00063175" w:rsidP="00063175">
      <w:pPr>
        <w:pStyle w:val="ListParagraph"/>
        <w:numPr>
          <w:ilvl w:val="0"/>
          <w:numId w:val="25"/>
        </w:numPr>
        <w:autoSpaceDE w:val="0"/>
        <w:autoSpaceDN w:val="0"/>
        <w:adjustRightInd w:val="0"/>
        <w:jc w:val="both"/>
        <w:rPr>
          <w:rFonts w:eastAsia="Calibri"/>
          <w:lang w:val="en-IN"/>
        </w:rPr>
      </w:pPr>
      <w:r w:rsidRPr="00D244B0">
        <w:rPr>
          <w:rFonts w:eastAsia="Calibri"/>
          <w:lang w:val="en-IN"/>
        </w:rPr>
        <w:t>Responsive design and other trends</w:t>
      </w:r>
    </w:p>
    <w:p w:rsidR="00063175" w:rsidRPr="00D244B0" w:rsidRDefault="00063175" w:rsidP="00063175">
      <w:pPr>
        <w:pStyle w:val="ListParagraph"/>
        <w:autoSpaceDE w:val="0"/>
        <w:autoSpaceDN w:val="0"/>
        <w:adjustRightInd w:val="0"/>
        <w:jc w:val="both"/>
        <w:rPr>
          <w:rFonts w:eastAsia="Calibri"/>
          <w:lang w:val="en-IN"/>
        </w:rPr>
      </w:pPr>
    </w:p>
    <w:p w:rsidR="00063175" w:rsidRPr="00C87DAA" w:rsidRDefault="00063175" w:rsidP="00063175">
      <w:pPr>
        <w:pStyle w:val="Default"/>
        <w:spacing w:line="276" w:lineRule="auto"/>
        <w:rPr>
          <w:b/>
          <w:bCs/>
          <w:color w:val="auto"/>
        </w:rPr>
      </w:pPr>
      <w:r w:rsidRPr="00C87DAA">
        <w:rPr>
          <w:b/>
          <w:bCs/>
          <w:color w:val="auto"/>
        </w:rPr>
        <w:t>UNIT- V</w:t>
      </w:r>
    </w:p>
    <w:p w:rsidR="00063175" w:rsidRPr="00D244B0" w:rsidRDefault="00063175" w:rsidP="00063175">
      <w:pPr>
        <w:numPr>
          <w:ilvl w:val="0"/>
          <w:numId w:val="12"/>
        </w:numPr>
      </w:pPr>
      <w:r w:rsidRPr="00D244B0">
        <w:t>The death of newspaper debate</w:t>
      </w:r>
    </w:p>
    <w:p w:rsidR="00063175" w:rsidRPr="00D244B0" w:rsidRDefault="00063175" w:rsidP="00063175">
      <w:pPr>
        <w:numPr>
          <w:ilvl w:val="0"/>
          <w:numId w:val="12"/>
        </w:numPr>
      </w:pPr>
      <w:r w:rsidRPr="00D244B0">
        <w:t>Revenue models of online news organizations</w:t>
      </w:r>
    </w:p>
    <w:p w:rsidR="00063175" w:rsidRPr="00D244B0" w:rsidRDefault="00063175" w:rsidP="00063175">
      <w:pPr>
        <w:numPr>
          <w:ilvl w:val="0"/>
          <w:numId w:val="12"/>
        </w:numPr>
      </w:pPr>
      <w:r w:rsidRPr="00D244B0">
        <w:t>Subscription models and micropayment</w:t>
      </w:r>
    </w:p>
    <w:p w:rsidR="00063175" w:rsidRPr="00D244B0" w:rsidRDefault="00063175" w:rsidP="00063175">
      <w:pPr>
        <w:numPr>
          <w:ilvl w:val="0"/>
          <w:numId w:val="12"/>
        </w:numPr>
      </w:pPr>
      <w:r w:rsidRPr="00D244B0">
        <w:t>Apps as the news outlets</w:t>
      </w:r>
    </w:p>
    <w:p w:rsidR="00063175" w:rsidRPr="00D244B0" w:rsidRDefault="00063175" w:rsidP="00063175">
      <w:pPr>
        <w:numPr>
          <w:ilvl w:val="0"/>
          <w:numId w:val="12"/>
        </w:numPr>
      </w:pPr>
      <w:r w:rsidRPr="00D244B0">
        <w:t>Automated journalism</w:t>
      </w:r>
    </w:p>
    <w:p w:rsidR="00063175" w:rsidRPr="00D244B0" w:rsidRDefault="00063175" w:rsidP="00063175">
      <w:pPr>
        <w:pStyle w:val="ListParagraph"/>
        <w:autoSpaceDE w:val="0"/>
        <w:autoSpaceDN w:val="0"/>
        <w:adjustRightInd w:val="0"/>
        <w:jc w:val="both"/>
        <w:rPr>
          <w:rFonts w:eastAsia="Calibri"/>
          <w:color w:val="FF0000"/>
          <w:lang w:val="en-IN"/>
        </w:rPr>
      </w:pPr>
    </w:p>
    <w:p w:rsidR="00063175" w:rsidRPr="00C87DAA" w:rsidRDefault="00063175" w:rsidP="00063175">
      <w:pPr>
        <w:pStyle w:val="Default"/>
        <w:spacing w:line="276" w:lineRule="auto"/>
        <w:jc w:val="both"/>
        <w:rPr>
          <w:b/>
          <w:bCs/>
          <w:color w:val="auto"/>
        </w:rPr>
      </w:pPr>
      <w:r w:rsidRPr="00C87DAA">
        <w:rPr>
          <w:b/>
          <w:bCs/>
          <w:color w:val="auto"/>
        </w:rPr>
        <w:t>Suggested Readings:</w:t>
      </w:r>
    </w:p>
    <w:p w:rsidR="00063175" w:rsidRPr="0074792A" w:rsidRDefault="00063175" w:rsidP="00063175">
      <w:pPr>
        <w:pStyle w:val="ListParagraph"/>
        <w:numPr>
          <w:ilvl w:val="0"/>
          <w:numId w:val="85"/>
        </w:numPr>
        <w:tabs>
          <w:tab w:val="left" w:pos="2490"/>
        </w:tabs>
        <w:rPr>
          <w:color w:val="000000"/>
        </w:rPr>
      </w:pPr>
      <w:proofErr w:type="spellStart"/>
      <w:r w:rsidRPr="0074792A">
        <w:rPr>
          <w:color w:val="000000"/>
        </w:rPr>
        <w:t>Siapera</w:t>
      </w:r>
      <w:proofErr w:type="spellEnd"/>
      <w:r w:rsidRPr="0074792A">
        <w:rPr>
          <w:color w:val="000000"/>
        </w:rPr>
        <w:t xml:space="preserve">, E. &amp; </w:t>
      </w:r>
      <w:proofErr w:type="spellStart"/>
      <w:r w:rsidRPr="0074792A">
        <w:rPr>
          <w:color w:val="000000"/>
        </w:rPr>
        <w:t>Veglis</w:t>
      </w:r>
      <w:proofErr w:type="spellEnd"/>
      <w:r w:rsidRPr="0074792A">
        <w:rPr>
          <w:color w:val="000000"/>
        </w:rPr>
        <w:t>, A. (</w:t>
      </w:r>
      <w:proofErr w:type="spellStart"/>
      <w:r w:rsidRPr="0074792A">
        <w:rPr>
          <w:color w:val="000000"/>
        </w:rPr>
        <w:t>Eds</w:t>
      </w:r>
      <w:proofErr w:type="spellEnd"/>
      <w:r w:rsidRPr="0074792A">
        <w:rPr>
          <w:color w:val="000000"/>
        </w:rPr>
        <w:t xml:space="preserve">), (2012), </w:t>
      </w:r>
      <w:proofErr w:type="gramStart"/>
      <w:r w:rsidRPr="0074792A">
        <w:rPr>
          <w:color w:val="000000"/>
        </w:rPr>
        <w:t>The</w:t>
      </w:r>
      <w:proofErr w:type="gramEnd"/>
      <w:r w:rsidRPr="0074792A">
        <w:rPr>
          <w:color w:val="000000"/>
        </w:rPr>
        <w:t xml:space="preserve"> Handbook of Global Online Journalism, Wiley-Blackwell, West Sussex. ISBN: 978-1-4443-3855-3</w:t>
      </w:r>
    </w:p>
    <w:p w:rsidR="00063175" w:rsidRPr="0074792A" w:rsidRDefault="00063175" w:rsidP="00063175">
      <w:pPr>
        <w:pStyle w:val="ListParagraph"/>
        <w:numPr>
          <w:ilvl w:val="0"/>
          <w:numId w:val="85"/>
        </w:numPr>
        <w:tabs>
          <w:tab w:val="left" w:pos="2490"/>
        </w:tabs>
        <w:rPr>
          <w:color w:val="000000"/>
        </w:rPr>
      </w:pPr>
      <w:proofErr w:type="spellStart"/>
      <w:r w:rsidRPr="0074792A">
        <w:rPr>
          <w:color w:val="000000"/>
        </w:rPr>
        <w:t>Nieman</w:t>
      </w:r>
      <w:proofErr w:type="spellEnd"/>
      <w:r w:rsidRPr="0074792A">
        <w:rPr>
          <w:color w:val="000000"/>
        </w:rPr>
        <w:t xml:space="preserve"> Report: Truth in the age of social media (2012), Vol. 66 No. 2, summer 2012, Cambridge, </w:t>
      </w:r>
      <w:proofErr w:type="spellStart"/>
      <w:r w:rsidRPr="0074792A">
        <w:rPr>
          <w:color w:val="000000"/>
        </w:rPr>
        <w:t>Nieman</w:t>
      </w:r>
      <w:proofErr w:type="spellEnd"/>
      <w:r w:rsidRPr="0074792A">
        <w:rPr>
          <w:color w:val="000000"/>
        </w:rPr>
        <w:t xml:space="preserve"> Foundation at Harvard University.</w:t>
      </w:r>
    </w:p>
    <w:p w:rsidR="00063175" w:rsidRPr="0074792A" w:rsidRDefault="00063175" w:rsidP="00063175">
      <w:pPr>
        <w:pStyle w:val="ListParagraph"/>
        <w:numPr>
          <w:ilvl w:val="0"/>
          <w:numId w:val="85"/>
        </w:numPr>
        <w:tabs>
          <w:tab w:val="left" w:pos="2490"/>
        </w:tabs>
        <w:rPr>
          <w:color w:val="000000"/>
        </w:rPr>
      </w:pPr>
      <w:r w:rsidRPr="0074792A">
        <w:rPr>
          <w:color w:val="000000"/>
        </w:rPr>
        <w:t xml:space="preserve">Alice </w:t>
      </w:r>
      <w:proofErr w:type="spellStart"/>
      <w:r w:rsidRPr="0074792A">
        <w:rPr>
          <w:color w:val="000000"/>
        </w:rPr>
        <w:t>Ju</w:t>
      </w:r>
      <w:proofErr w:type="spellEnd"/>
      <w:r w:rsidRPr="0074792A">
        <w:rPr>
          <w:color w:val="000000"/>
        </w:rPr>
        <w:t xml:space="preserve">, Sun Ho </w:t>
      </w:r>
      <w:proofErr w:type="spellStart"/>
      <w:r w:rsidRPr="0074792A">
        <w:rPr>
          <w:color w:val="000000"/>
        </w:rPr>
        <w:t>Jeong</w:t>
      </w:r>
      <w:proofErr w:type="spellEnd"/>
      <w:r w:rsidRPr="0074792A">
        <w:rPr>
          <w:color w:val="000000"/>
        </w:rPr>
        <w:t xml:space="preserve"> &amp; Hsiang Iris </w:t>
      </w:r>
      <w:proofErr w:type="spellStart"/>
      <w:r w:rsidRPr="0074792A">
        <w:rPr>
          <w:color w:val="000000"/>
        </w:rPr>
        <w:t>Chyi</w:t>
      </w:r>
      <w:proofErr w:type="spellEnd"/>
      <w:r w:rsidRPr="0074792A">
        <w:rPr>
          <w:color w:val="000000"/>
        </w:rPr>
        <w:t xml:space="preserve"> (2014) Will Social Media Save Newspapers?, Journalism Practice, 8:1, 1-17, DOI: 10.1080/17512786.2013.794022</w:t>
      </w:r>
    </w:p>
    <w:p w:rsidR="00063175" w:rsidRPr="0074792A" w:rsidRDefault="00063175" w:rsidP="00063175">
      <w:pPr>
        <w:pStyle w:val="ListParagraph"/>
        <w:numPr>
          <w:ilvl w:val="0"/>
          <w:numId w:val="85"/>
        </w:numPr>
        <w:tabs>
          <w:tab w:val="left" w:pos="2490"/>
        </w:tabs>
        <w:rPr>
          <w:color w:val="000000"/>
        </w:rPr>
      </w:pPr>
      <w:r w:rsidRPr="0074792A">
        <w:rPr>
          <w:color w:val="000000"/>
        </w:rPr>
        <w:t xml:space="preserve">Seth C. Lewis , Kelly </w:t>
      </w:r>
      <w:proofErr w:type="spellStart"/>
      <w:r w:rsidRPr="0074792A">
        <w:rPr>
          <w:color w:val="000000"/>
        </w:rPr>
        <w:t>Kaufhold</w:t>
      </w:r>
      <w:proofErr w:type="spellEnd"/>
      <w:r w:rsidRPr="0074792A">
        <w:rPr>
          <w:color w:val="000000"/>
        </w:rPr>
        <w:t xml:space="preserve"> &amp; Dominic L. </w:t>
      </w:r>
      <w:proofErr w:type="spellStart"/>
      <w:r w:rsidRPr="0074792A">
        <w:rPr>
          <w:color w:val="000000"/>
        </w:rPr>
        <w:t>Lasorsa</w:t>
      </w:r>
      <w:proofErr w:type="spellEnd"/>
      <w:r w:rsidRPr="0074792A">
        <w:rPr>
          <w:color w:val="000000"/>
        </w:rPr>
        <w:t xml:space="preserve"> (2010) Thinking About Citizen Journalism, Journalism Practice, 4:2, 163-179, DOI: 10.1080/14616700903156919</w:t>
      </w:r>
    </w:p>
    <w:p w:rsidR="00063175" w:rsidRPr="0074792A" w:rsidRDefault="00063175" w:rsidP="00063175">
      <w:pPr>
        <w:pStyle w:val="ListParagraph"/>
        <w:numPr>
          <w:ilvl w:val="0"/>
          <w:numId w:val="85"/>
        </w:numPr>
        <w:tabs>
          <w:tab w:val="left" w:pos="2490"/>
        </w:tabs>
        <w:rPr>
          <w:color w:val="000000"/>
        </w:rPr>
      </w:pPr>
      <w:proofErr w:type="spellStart"/>
      <w:r w:rsidRPr="0074792A">
        <w:rPr>
          <w:color w:val="000000"/>
        </w:rPr>
        <w:t>K.Kaustubh,Mobile</w:t>
      </w:r>
      <w:proofErr w:type="spellEnd"/>
      <w:r w:rsidRPr="0074792A">
        <w:rPr>
          <w:color w:val="000000"/>
        </w:rPr>
        <w:t xml:space="preserve"> </w:t>
      </w:r>
      <w:proofErr w:type="spellStart"/>
      <w:r w:rsidRPr="0074792A">
        <w:rPr>
          <w:color w:val="000000"/>
        </w:rPr>
        <w:t>Patrkarita</w:t>
      </w:r>
      <w:proofErr w:type="spellEnd"/>
      <w:r w:rsidRPr="0074792A">
        <w:rPr>
          <w:color w:val="000000"/>
        </w:rPr>
        <w:t xml:space="preserve"> ,</w:t>
      </w:r>
      <w:r>
        <w:rPr>
          <w:color w:val="000000"/>
        </w:rPr>
        <w:t xml:space="preserve"> </w:t>
      </w:r>
      <w:r w:rsidRPr="0074792A">
        <w:rPr>
          <w:color w:val="000000"/>
        </w:rPr>
        <w:t>K.K. Publication New Delhi</w:t>
      </w:r>
    </w:p>
    <w:p w:rsidR="00063175" w:rsidRDefault="00063175" w:rsidP="00063175">
      <w:pPr>
        <w:tabs>
          <w:tab w:val="left" w:pos="2490"/>
        </w:tabs>
        <w:rPr>
          <w:color w:val="000000"/>
        </w:rPr>
      </w:pPr>
    </w:p>
    <w:p w:rsidR="00063175" w:rsidRDefault="00063175"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Default="00727889" w:rsidP="00063175">
      <w:pPr>
        <w:tabs>
          <w:tab w:val="left" w:pos="2490"/>
        </w:tabs>
        <w:rPr>
          <w:color w:val="000000"/>
        </w:rPr>
      </w:pPr>
    </w:p>
    <w:p w:rsidR="00727889" w:rsidRPr="00D244B0" w:rsidRDefault="00727889" w:rsidP="00063175">
      <w:pPr>
        <w:tabs>
          <w:tab w:val="left" w:pos="2490"/>
        </w:tabs>
        <w:rPr>
          <w:color w:val="000000"/>
        </w:rPr>
      </w:pPr>
      <w:r>
        <w:rPr>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74"/>
        <w:gridCol w:w="6092"/>
      </w:tblGrid>
      <w:tr w:rsidR="00063175" w:rsidRPr="00D244B0" w:rsidTr="003E4EF1">
        <w:trPr>
          <w:jc w:val="center"/>
        </w:trPr>
        <w:tc>
          <w:tcPr>
            <w:tcW w:w="70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proofErr w:type="spellStart"/>
            <w:r w:rsidRPr="00D244B0">
              <w:rPr>
                <w:color w:val="000000"/>
              </w:rPr>
              <w:lastRenderedPageBreak/>
              <w:t>S.No</w:t>
            </w:r>
            <w:proofErr w:type="spellEnd"/>
          </w:p>
        </w:tc>
        <w:tc>
          <w:tcPr>
            <w:tcW w:w="1764"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Paper</w:t>
            </w:r>
          </w:p>
        </w:tc>
        <w:tc>
          <w:tcPr>
            <w:tcW w:w="7109"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Paper Title</w:t>
            </w:r>
          </w:p>
        </w:tc>
      </w:tr>
      <w:tr w:rsidR="00063175" w:rsidRPr="00D244B0" w:rsidTr="003E4EF1">
        <w:trPr>
          <w:jc w:val="center"/>
        </w:trPr>
        <w:tc>
          <w:tcPr>
            <w:tcW w:w="703"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rPr>
                <w:color w:val="000000"/>
              </w:rPr>
              <w:t>MAJMC</w:t>
            </w:r>
            <w:r w:rsidR="00727889">
              <w:rPr>
                <w:color w:val="000000"/>
              </w:rPr>
              <w:t>SEL</w:t>
            </w:r>
            <w:r>
              <w:rPr>
                <w:color w:val="000000"/>
              </w:rPr>
              <w:t>-401</w:t>
            </w:r>
          </w:p>
        </w:tc>
        <w:tc>
          <w:tcPr>
            <w:tcW w:w="1764"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Pr>
                <w:color w:val="000000"/>
              </w:rPr>
              <w:t>22B</w:t>
            </w:r>
          </w:p>
        </w:tc>
        <w:tc>
          <w:tcPr>
            <w:tcW w:w="7109" w:type="dxa"/>
            <w:tcBorders>
              <w:top w:val="single" w:sz="4" w:space="0" w:color="auto"/>
              <w:left w:val="single" w:sz="4" w:space="0" w:color="auto"/>
              <w:bottom w:val="single" w:sz="4" w:space="0" w:color="auto"/>
              <w:right w:val="single" w:sz="4" w:space="0" w:color="auto"/>
            </w:tcBorders>
            <w:hideMark/>
          </w:tcPr>
          <w:p w:rsidR="00063175" w:rsidRPr="00D244B0" w:rsidRDefault="00063175" w:rsidP="003E4EF1">
            <w:pPr>
              <w:jc w:val="center"/>
              <w:rPr>
                <w:color w:val="000000"/>
              </w:rPr>
            </w:pPr>
            <w:r w:rsidRPr="00D244B0">
              <w:t>Cultural Communication Studies</w:t>
            </w:r>
          </w:p>
        </w:tc>
      </w:tr>
    </w:tbl>
    <w:p w:rsidR="00063175" w:rsidRPr="00D244B0" w:rsidRDefault="00063175" w:rsidP="00063175">
      <w:pPr>
        <w:tabs>
          <w:tab w:val="left" w:pos="2490"/>
        </w:tabs>
      </w:pPr>
    </w:p>
    <w:p w:rsidR="00063175" w:rsidRPr="00561A8B" w:rsidRDefault="00063175" w:rsidP="00063175">
      <w:pPr>
        <w:spacing w:after="120" w:line="276" w:lineRule="auto"/>
        <w:rPr>
          <w:b/>
          <w:bCs/>
          <w:color w:val="000000"/>
        </w:rPr>
      </w:pPr>
      <w:r w:rsidRPr="00561A8B">
        <w:rPr>
          <w:b/>
          <w:bCs/>
        </w:rPr>
        <w:t>Course Code</w:t>
      </w:r>
      <w:r w:rsidRPr="00561A8B">
        <w:rPr>
          <w:b/>
          <w:bCs/>
          <w:caps/>
        </w:rPr>
        <w:t xml:space="preserve">: </w:t>
      </w:r>
      <w:r w:rsidR="00902789" w:rsidRPr="00902789">
        <w:rPr>
          <w:b/>
          <w:bCs/>
          <w:color w:val="000000"/>
        </w:rPr>
        <w:t>MAJMCSEL-401</w:t>
      </w:r>
    </w:p>
    <w:p w:rsidR="00063175" w:rsidRPr="00561A8B" w:rsidRDefault="00063175" w:rsidP="00063175">
      <w:pPr>
        <w:spacing w:after="120" w:line="276" w:lineRule="auto"/>
        <w:rPr>
          <w:b/>
          <w:bCs/>
          <w:caps/>
        </w:rPr>
      </w:pPr>
      <w:r w:rsidRPr="00561A8B">
        <w:rPr>
          <w:b/>
          <w:bCs/>
        </w:rPr>
        <w:t>Course Name</w:t>
      </w:r>
      <w:r w:rsidRPr="00561A8B">
        <w:rPr>
          <w:b/>
          <w:bCs/>
          <w:caps/>
        </w:rPr>
        <w:t xml:space="preserve">: </w:t>
      </w:r>
      <w:r w:rsidRPr="00561A8B">
        <w:rPr>
          <w:b/>
          <w:bCs/>
        </w:rPr>
        <w:t>Cultural Communication Studies</w:t>
      </w:r>
    </w:p>
    <w:p w:rsidR="00063175" w:rsidRPr="00D244B0" w:rsidRDefault="00063175" w:rsidP="00063175">
      <w:pPr>
        <w:jc w:val="both"/>
      </w:pPr>
      <w:r w:rsidRPr="00D244B0">
        <w:t>Credits Equivalent: 4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063175" w:rsidRPr="00D244B0" w:rsidRDefault="00063175" w:rsidP="00063175">
      <w:pPr>
        <w:tabs>
          <w:tab w:val="left" w:pos="2490"/>
        </w:tabs>
        <w:rPr>
          <w:color w:val="000000"/>
        </w:rPr>
      </w:pPr>
    </w:p>
    <w:p w:rsidR="00063175" w:rsidRPr="00D244B0" w:rsidRDefault="00063175" w:rsidP="00063175">
      <w:pPr>
        <w:tabs>
          <w:tab w:val="left" w:pos="2490"/>
        </w:tabs>
        <w:rPr>
          <w:color w:val="000000"/>
        </w:rPr>
      </w:pPr>
      <w:r w:rsidRPr="00561A8B">
        <w:rPr>
          <w:b/>
          <w:bCs/>
          <w:color w:val="000000"/>
        </w:rPr>
        <w:t>Course Objectives:</w:t>
      </w:r>
      <w:r w:rsidRPr="00D244B0">
        <w:rPr>
          <w:color w:val="000000"/>
        </w:rPr>
        <w:t xml:space="preserve"> The Course is designed to:</w:t>
      </w:r>
    </w:p>
    <w:p w:rsidR="00063175" w:rsidRPr="00561A8B"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561A8B">
        <w:rPr>
          <w:rFonts w:eastAsia="Calibri"/>
          <w:lang w:val="en-IN" w:bidi="hi-IN"/>
        </w:rPr>
        <w:t xml:space="preserve">Assist the students in understanding the role of social and cultural environments </w:t>
      </w:r>
    </w:p>
    <w:p w:rsidR="00063175" w:rsidRPr="00561A8B"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561A8B">
        <w:rPr>
          <w:rFonts w:eastAsia="Calibri"/>
          <w:lang w:val="en-IN" w:bidi="hi-IN"/>
        </w:rPr>
        <w:t>Acquaint the students with Inter-cultural communication.</w:t>
      </w:r>
    </w:p>
    <w:p w:rsidR="00063175" w:rsidRPr="00561A8B"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561A8B">
        <w:rPr>
          <w:rFonts w:eastAsia="Calibri"/>
          <w:lang w:val="en-IN" w:bidi="hi-IN"/>
        </w:rPr>
        <w:t xml:space="preserve">Enable the students to understand mass culture and its impact. </w:t>
      </w:r>
    </w:p>
    <w:p w:rsidR="00063175" w:rsidRPr="00D244B0" w:rsidRDefault="00063175" w:rsidP="00063175">
      <w:pPr>
        <w:tabs>
          <w:tab w:val="left" w:pos="2490"/>
        </w:tabs>
        <w:rPr>
          <w:color w:val="000000"/>
        </w:rPr>
      </w:pPr>
    </w:p>
    <w:p w:rsidR="00063175" w:rsidRPr="00561A8B" w:rsidRDefault="00063175" w:rsidP="00063175">
      <w:pPr>
        <w:tabs>
          <w:tab w:val="left" w:pos="2490"/>
        </w:tabs>
        <w:rPr>
          <w:b/>
          <w:bCs/>
          <w:color w:val="000000"/>
        </w:rPr>
      </w:pPr>
      <w:r w:rsidRPr="00561A8B">
        <w:rPr>
          <w:b/>
          <w:bCs/>
          <w:color w:val="000000"/>
        </w:rPr>
        <w:t>Learning Outcomes</w:t>
      </w:r>
      <w:r>
        <w:rPr>
          <w:b/>
          <w:bCs/>
          <w:color w:val="000000"/>
        </w:rPr>
        <w:t xml:space="preserve">: </w:t>
      </w:r>
      <w:r w:rsidRPr="00D244B0">
        <w:rPr>
          <w:color w:val="000000"/>
        </w:rPr>
        <w:t>After completion of the course the learners will be able to:</w:t>
      </w:r>
    </w:p>
    <w:p w:rsidR="00063175" w:rsidRPr="00561A8B"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561A8B">
        <w:rPr>
          <w:rFonts w:eastAsia="Calibri"/>
          <w:lang w:val="en-IN" w:bidi="hi-IN"/>
        </w:rPr>
        <w:t>Students will understand cultural elements of communication.</w:t>
      </w:r>
    </w:p>
    <w:p w:rsidR="00063175" w:rsidRDefault="00063175" w:rsidP="00063175">
      <w:pPr>
        <w:pStyle w:val="ListParagraph"/>
        <w:numPr>
          <w:ilvl w:val="1"/>
          <w:numId w:val="15"/>
        </w:numPr>
        <w:autoSpaceDE w:val="0"/>
        <w:autoSpaceDN w:val="0"/>
        <w:adjustRightInd w:val="0"/>
        <w:contextualSpacing w:val="0"/>
        <w:jc w:val="both"/>
        <w:rPr>
          <w:rFonts w:eastAsia="Calibri"/>
          <w:lang w:val="en-IN" w:bidi="hi-IN"/>
        </w:rPr>
      </w:pPr>
      <w:r w:rsidRPr="00561A8B">
        <w:rPr>
          <w:rFonts w:eastAsia="Calibri"/>
          <w:lang w:val="en-IN" w:bidi="hi-IN"/>
        </w:rPr>
        <w:t>Understand</w:t>
      </w:r>
      <w:r>
        <w:rPr>
          <w:rFonts w:eastAsia="Calibri"/>
          <w:lang w:val="en-IN" w:bidi="hi-IN"/>
        </w:rPr>
        <w:t xml:space="preserve"> on i</w:t>
      </w:r>
      <w:r w:rsidRPr="00561A8B">
        <w:rPr>
          <w:rFonts w:eastAsia="Calibri"/>
          <w:lang w:val="en-IN" w:bidi="hi-IN"/>
        </w:rPr>
        <w:t>nter cultural communication them better communicator.</w:t>
      </w:r>
    </w:p>
    <w:p w:rsidR="00063175" w:rsidRPr="00561A8B" w:rsidRDefault="00063175" w:rsidP="00063175">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Apply theories of differences in communication styles across cultures.</w:t>
      </w:r>
    </w:p>
    <w:p w:rsidR="00063175" w:rsidRPr="00D244B0" w:rsidRDefault="00063175" w:rsidP="00063175">
      <w:pPr>
        <w:tabs>
          <w:tab w:val="left" w:pos="2490"/>
        </w:tabs>
        <w:rPr>
          <w:color w:val="000000"/>
        </w:rPr>
      </w:pPr>
    </w:p>
    <w:p w:rsidR="00063175" w:rsidRPr="00561A8B" w:rsidRDefault="00063175" w:rsidP="00063175">
      <w:pPr>
        <w:spacing w:line="276" w:lineRule="auto"/>
        <w:rPr>
          <w:b/>
          <w:bCs/>
        </w:rPr>
      </w:pPr>
      <w:r w:rsidRPr="00561A8B">
        <w:rPr>
          <w:b/>
          <w:bCs/>
        </w:rPr>
        <w:t>Evaluation Criteria:</w:t>
      </w:r>
    </w:p>
    <w:p w:rsidR="00063175" w:rsidRPr="00D244B0" w:rsidRDefault="00063175" w:rsidP="00063175">
      <w:pPr>
        <w:numPr>
          <w:ilvl w:val="0"/>
          <w:numId w:val="46"/>
        </w:numPr>
        <w:autoSpaceDN w:val="0"/>
        <w:spacing w:line="276" w:lineRule="auto"/>
      </w:pPr>
      <w:r w:rsidRPr="00D244B0">
        <w:t>Continuous Internal Assessment: 30%</w:t>
      </w:r>
    </w:p>
    <w:p w:rsidR="00063175" w:rsidRPr="00D244B0" w:rsidRDefault="00063175" w:rsidP="00063175">
      <w:pPr>
        <w:numPr>
          <w:ilvl w:val="0"/>
          <w:numId w:val="46"/>
        </w:numPr>
        <w:autoSpaceDN w:val="0"/>
        <w:spacing w:line="276" w:lineRule="auto"/>
      </w:pPr>
      <w:r w:rsidRPr="00D244B0">
        <w:t>End Term Examination: 70%</w:t>
      </w:r>
    </w:p>
    <w:p w:rsidR="00063175" w:rsidRPr="00D244B0" w:rsidRDefault="00063175" w:rsidP="00063175">
      <w:pPr>
        <w:tabs>
          <w:tab w:val="left" w:pos="2490"/>
        </w:tabs>
        <w:rPr>
          <w:color w:val="000000"/>
        </w:rPr>
      </w:pPr>
    </w:p>
    <w:p w:rsidR="00063175" w:rsidRPr="00561A8B" w:rsidRDefault="00063175" w:rsidP="00063175">
      <w:pPr>
        <w:tabs>
          <w:tab w:val="left" w:pos="2490"/>
        </w:tabs>
        <w:rPr>
          <w:b/>
          <w:bCs/>
          <w:color w:val="000000"/>
        </w:rPr>
      </w:pPr>
      <w:r w:rsidRPr="00561A8B">
        <w:rPr>
          <w:b/>
          <w:bCs/>
          <w:color w:val="000000"/>
        </w:rPr>
        <w:t>Course Contents</w:t>
      </w:r>
    </w:p>
    <w:p w:rsidR="00063175" w:rsidRDefault="00063175" w:rsidP="00063175">
      <w:pPr>
        <w:tabs>
          <w:tab w:val="left" w:pos="2490"/>
        </w:tabs>
        <w:rPr>
          <w:color w:val="000000"/>
        </w:rPr>
      </w:pPr>
    </w:p>
    <w:p w:rsidR="00063175" w:rsidRPr="00561A8B" w:rsidRDefault="00063175" w:rsidP="00063175">
      <w:pPr>
        <w:tabs>
          <w:tab w:val="left" w:pos="2490"/>
        </w:tabs>
        <w:rPr>
          <w:b/>
          <w:bCs/>
          <w:color w:val="000000"/>
        </w:rPr>
      </w:pPr>
      <w:r w:rsidRPr="00561A8B">
        <w:rPr>
          <w:b/>
          <w:bCs/>
          <w:color w:val="000000"/>
        </w:rPr>
        <w:t xml:space="preserve">UNIT-I </w:t>
      </w:r>
      <w:r w:rsidRPr="00561A8B">
        <w:rPr>
          <w:b/>
          <w:bCs/>
          <w:color w:val="000000"/>
        </w:rPr>
        <w:tab/>
      </w:r>
      <w:r w:rsidRPr="00561A8B">
        <w:rPr>
          <w:b/>
          <w:bCs/>
          <w:color w:val="000000"/>
        </w:rPr>
        <w:tab/>
      </w:r>
      <w:r w:rsidRPr="00561A8B">
        <w:rPr>
          <w:b/>
          <w:bCs/>
          <w:color w:val="000000"/>
        </w:rPr>
        <w:tab/>
      </w:r>
      <w:r w:rsidRPr="00561A8B">
        <w:rPr>
          <w:b/>
          <w:bCs/>
          <w:color w:val="000000"/>
        </w:rPr>
        <w:tab/>
      </w:r>
      <w:r w:rsidRPr="00561A8B">
        <w:rPr>
          <w:b/>
          <w:bCs/>
          <w:color w:val="000000"/>
        </w:rPr>
        <w:tab/>
      </w:r>
      <w:r w:rsidRPr="00561A8B">
        <w:rPr>
          <w:b/>
          <w:bCs/>
          <w:color w:val="000000"/>
        </w:rPr>
        <w:tab/>
      </w:r>
      <w:r w:rsidRPr="00561A8B">
        <w:rPr>
          <w:b/>
          <w:bCs/>
          <w:color w:val="000000"/>
        </w:rPr>
        <w:tab/>
      </w:r>
      <w:r w:rsidRPr="00561A8B">
        <w:rPr>
          <w:b/>
          <w:bCs/>
          <w:color w:val="000000"/>
        </w:rPr>
        <w:tab/>
      </w:r>
    </w:p>
    <w:p w:rsidR="00063175" w:rsidRPr="00D244B0" w:rsidRDefault="00063175" w:rsidP="00063175">
      <w:pPr>
        <w:pStyle w:val="ListParagraph"/>
        <w:numPr>
          <w:ilvl w:val="0"/>
          <w:numId w:val="39"/>
        </w:numPr>
        <w:tabs>
          <w:tab w:val="left" w:pos="2490"/>
        </w:tabs>
        <w:rPr>
          <w:color w:val="000000"/>
        </w:rPr>
      </w:pPr>
      <w:r w:rsidRPr="00D244B0">
        <w:rPr>
          <w:color w:val="000000"/>
        </w:rPr>
        <w:t xml:space="preserve">What is </w:t>
      </w:r>
      <w:proofErr w:type="gramStart"/>
      <w:r w:rsidRPr="00D244B0">
        <w:rPr>
          <w:color w:val="000000"/>
        </w:rPr>
        <w:t>Culture ?</w:t>
      </w:r>
      <w:proofErr w:type="gramEnd"/>
      <w:r w:rsidRPr="00D244B0">
        <w:rPr>
          <w:color w:val="000000"/>
        </w:rPr>
        <w:t>: Definition, process, culture as a social institution, value systems: Primary – secondary, Eastern and western perspectives.</w:t>
      </w:r>
    </w:p>
    <w:p w:rsidR="00063175" w:rsidRPr="00D244B0" w:rsidRDefault="00063175" w:rsidP="00063175">
      <w:pPr>
        <w:pStyle w:val="ListParagraph"/>
        <w:numPr>
          <w:ilvl w:val="0"/>
          <w:numId w:val="39"/>
        </w:numPr>
        <w:tabs>
          <w:tab w:val="left" w:pos="2490"/>
        </w:tabs>
        <w:rPr>
          <w:color w:val="000000"/>
        </w:rPr>
      </w:pPr>
      <w:r w:rsidRPr="00D244B0">
        <w:rPr>
          <w:color w:val="000000"/>
        </w:rPr>
        <w:t>Core ideas in Cultural Studies</w:t>
      </w:r>
    </w:p>
    <w:p w:rsidR="00063175" w:rsidRPr="00D244B0" w:rsidRDefault="00063175" w:rsidP="00063175">
      <w:pPr>
        <w:pStyle w:val="ListParagraph"/>
        <w:numPr>
          <w:ilvl w:val="0"/>
          <w:numId w:val="39"/>
        </w:numPr>
        <w:tabs>
          <w:tab w:val="left" w:pos="2490"/>
        </w:tabs>
        <w:rPr>
          <w:color w:val="000000"/>
        </w:rPr>
      </w:pPr>
      <w:proofErr w:type="spellStart"/>
      <w:r w:rsidRPr="00D244B0">
        <w:rPr>
          <w:color w:val="000000"/>
        </w:rPr>
        <w:t>Orientalism</w:t>
      </w:r>
      <w:proofErr w:type="spellEnd"/>
      <w:r w:rsidRPr="00D244B0">
        <w:rPr>
          <w:color w:val="000000"/>
        </w:rPr>
        <w:t xml:space="preserve"> and Post-Colonialism</w:t>
      </w:r>
    </w:p>
    <w:p w:rsidR="00063175" w:rsidRPr="00D244B0" w:rsidRDefault="00063175" w:rsidP="00063175">
      <w:pPr>
        <w:pStyle w:val="ListParagraph"/>
        <w:numPr>
          <w:ilvl w:val="0"/>
          <w:numId w:val="39"/>
        </w:numPr>
        <w:tabs>
          <w:tab w:val="left" w:pos="2490"/>
        </w:tabs>
        <w:rPr>
          <w:color w:val="000000"/>
        </w:rPr>
      </w:pPr>
      <w:r w:rsidRPr="00D244B0">
        <w:rPr>
          <w:color w:val="000000"/>
        </w:rPr>
        <w:t>Nationalism and Post Nation</w:t>
      </w:r>
    </w:p>
    <w:p w:rsidR="00063175" w:rsidRPr="00D244B0" w:rsidRDefault="00063175" w:rsidP="00063175">
      <w:pPr>
        <w:pStyle w:val="ListParagraph"/>
        <w:numPr>
          <w:ilvl w:val="0"/>
          <w:numId w:val="39"/>
        </w:numPr>
        <w:tabs>
          <w:tab w:val="left" w:pos="2490"/>
        </w:tabs>
        <w:rPr>
          <w:color w:val="000000"/>
        </w:rPr>
      </w:pPr>
      <w:r w:rsidRPr="00D244B0">
        <w:rPr>
          <w:color w:val="000000"/>
        </w:rPr>
        <w:t>Cultural Studies in India</w:t>
      </w:r>
    </w:p>
    <w:p w:rsidR="00063175" w:rsidRPr="00D244B0" w:rsidRDefault="00063175" w:rsidP="00063175">
      <w:pPr>
        <w:pStyle w:val="ListParagraph"/>
        <w:numPr>
          <w:ilvl w:val="0"/>
          <w:numId w:val="39"/>
        </w:numPr>
        <w:tabs>
          <w:tab w:val="left" w:pos="2490"/>
        </w:tabs>
        <w:rPr>
          <w:color w:val="000000"/>
        </w:rPr>
      </w:pPr>
      <w:r w:rsidRPr="00D244B0">
        <w:rPr>
          <w:color w:val="000000"/>
        </w:rPr>
        <w:t>Culture and Ideology</w:t>
      </w:r>
    </w:p>
    <w:p w:rsidR="00063175" w:rsidRPr="00D244B0" w:rsidRDefault="00063175" w:rsidP="00063175">
      <w:pPr>
        <w:tabs>
          <w:tab w:val="left" w:pos="2490"/>
        </w:tabs>
        <w:rPr>
          <w:color w:val="000000"/>
        </w:rPr>
      </w:pPr>
    </w:p>
    <w:p w:rsidR="00063175" w:rsidRPr="00925E3D" w:rsidRDefault="00063175" w:rsidP="00063175">
      <w:pPr>
        <w:tabs>
          <w:tab w:val="left" w:pos="2490"/>
        </w:tabs>
        <w:rPr>
          <w:b/>
          <w:bCs/>
        </w:rPr>
      </w:pPr>
      <w:r w:rsidRPr="00925E3D">
        <w:rPr>
          <w:b/>
          <w:bCs/>
          <w:color w:val="000000"/>
        </w:rPr>
        <w:t>UNIT-II</w:t>
      </w:r>
      <w:r w:rsidRPr="00925E3D">
        <w:rPr>
          <w:b/>
          <w:bCs/>
          <w:color w:val="000000"/>
        </w:rPr>
        <w:tab/>
      </w:r>
      <w:r w:rsidRPr="00925E3D">
        <w:rPr>
          <w:b/>
          <w:bCs/>
          <w:color w:val="000000"/>
        </w:rPr>
        <w:tab/>
      </w:r>
      <w:r w:rsidRPr="00925E3D">
        <w:rPr>
          <w:b/>
          <w:bCs/>
          <w:color w:val="000000"/>
        </w:rPr>
        <w:tab/>
        <w:t xml:space="preserve">  </w:t>
      </w:r>
      <w:r w:rsidRPr="00925E3D">
        <w:rPr>
          <w:b/>
          <w:bCs/>
          <w:color w:val="000000"/>
        </w:rPr>
        <w:tab/>
        <w:t xml:space="preserve"> </w:t>
      </w:r>
      <w:r w:rsidRPr="00925E3D">
        <w:rPr>
          <w:b/>
          <w:bCs/>
          <w:color w:val="000000"/>
        </w:rPr>
        <w:tab/>
      </w:r>
      <w:r w:rsidRPr="00925E3D">
        <w:rPr>
          <w:b/>
          <w:bCs/>
          <w:color w:val="000000"/>
        </w:rPr>
        <w:tab/>
      </w:r>
      <w:r w:rsidRPr="00925E3D">
        <w:rPr>
          <w:b/>
          <w:bCs/>
          <w:color w:val="000000"/>
        </w:rPr>
        <w:tab/>
      </w:r>
      <w:r w:rsidRPr="00925E3D">
        <w:rPr>
          <w:b/>
          <w:bCs/>
          <w:color w:val="000000"/>
        </w:rPr>
        <w:tab/>
      </w:r>
    </w:p>
    <w:p w:rsidR="00063175" w:rsidRPr="00D244B0" w:rsidRDefault="00063175" w:rsidP="00063175">
      <w:pPr>
        <w:pStyle w:val="ListParagraph"/>
        <w:numPr>
          <w:ilvl w:val="0"/>
          <w:numId w:val="40"/>
        </w:numPr>
        <w:tabs>
          <w:tab w:val="left" w:pos="2490"/>
        </w:tabs>
      </w:pPr>
      <w:r w:rsidRPr="00D244B0">
        <w:t>Inter-cultural communication – definition – process – philosophical and functional dimensions – cultural symbols in verbal and non-verbal communication.</w:t>
      </w:r>
    </w:p>
    <w:p w:rsidR="00063175" w:rsidRPr="00D244B0" w:rsidRDefault="00063175" w:rsidP="00063175">
      <w:pPr>
        <w:pStyle w:val="ListParagraph"/>
        <w:numPr>
          <w:ilvl w:val="0"/>
          <w:numId w:val="40"/>
        </w:numPr>
        <w:tabs>
          <w:tab w:val="left" w:pos="2490"/>
        </w:tabs>
      </w:pPr>
      <w:r w:rsidRPr="00D244B0">
        <w:t>Indigenous Culture: The Indigenous people, Indigenous cultures, knowledge and economic development</w:t>
      </w:r>
    </w:p>
    <w:p w:rsidR="00063175" w:rsidRPr="00D244B0" w:rsidRDefault="00063175" w:rsidP="00063175">
      <w:pPr>
        <w:pStyle w:val="ListParagraph"/>
        <w:numPr>
          <w:ilvl w:val="0"/>
          <w:numId w:val="40"/>
        </w:numPr>
        <w:tabs>
          <w:tab w:val="left" w:pos="2490"/>
        </w:tabs>
      </w:pPr>
      <w:r w:rsidRPr="00D244B0">
        <w:t xml:space="preserve"> Indigenous people in the contemporary world.</w:t>
      </w:r>
    </w:p>
    <w:p w:rsidR="00063175" w:rsidRPr="00D244B0" w:rsidRDefault="00063175" w:rsidP="00063175">
      <w:pPr>
        <w:pStyle w:val="ListParagraph"/>
        <w:numPr>
          <w:ilvl w:val="0"/>
          <w:numId w:val="40"/>
        </w:numPr>
        <w:tabs>
          <w:tab w:val="left" w:pos="2490"/>
        </w:tabs>
      </w:pPr>
      <w:r w:rsidRPr="00D244B0">
        <w:t>International Communication</w:t>
      </w:r>
    </w:p>
    <w:p w:rsidR="00063175" w:rsidRPr="00D244B0" w:rsidRDefault="00063175" w:rsidP="00063175">
      <w:pPr>
        <w:pStyle w:val="ListParagraph"/>
        <w:numPr>
          <w:ilvl w:val="0"/>
          <w:numId w:val="40"/>
        </w:numPr>
        <w:tabs>
          <w:tab w:val="left" w:pos="2490"/>
        </w:tabs>
        <w:rPr>
          <w:color w:val="000000"/>
        </w:rPr>
      </w:pPr>
      <w:r w:rsidRPr="00D244B0">
        <w:rPr>
          <w:color w:val="000000"/>
        </w:rPr>
        <w:t xml:space="preserve">Western and Greek (Christian), Varied eastern concepts (Hindu, Islamic, Buddhist, others) </w:t>
      </w:r>
    </w:p>
    <w:p w:rsidR="00063175" w:rsidRPr="00D244B0" w:rsidRDefault="00063175" w:rsidP="00063175">
      <w:pPr>
        <w:tabs>
          <w:tab w:val="left" w:pos="2490"/>
        </w:tabs>
        <w:rPr>
          <w:color w:val="000000"/>
        </w:rPr>
      </w:pPr>
    </w:p>
    <w:p w:rsidR="00063175" w:rsidRPr="00925E3D" w:rsidRDefault="00063175" w:rsidP="00063175">
      <w:pPr>
        <w:tabs>
          <w:tab w:val="left" w:pos="2490"/>
        </w:tabs>
        <w:rPr>
          <w:b/>
          <w:bCs/>
          <w:color w:val="000000"/>
        </w:rPr>
      </w:pPr>
      <w:r w:rsidRPr="00925E3D">
        <w:rPr>
          <w:b/>
          <w:bCs/>
          <w:color w:val="000000"/>
        </w:rPr>
        <w:t xml:space="preserve">UNIT-III </w:t>
      </w:r>
      <w:r w:rsidRPr="00925E3D">
        <w:rPr>
          <w:b/>
          <w:bCs/>
          <w:color w:val="000000"/>
        </w:rPr>
        <w:tab/>
        <w:t xml:space="preserve">          </w:t>
      </w:r>
      <w:r w:rsidRPr="00925E3D">
        <w:rPr>
          <w:b/>
          <w:bCs/>
          <w:color w:val="000000"/>
        </w:rPr>
        <w:tab/>
      </w:r>
      <w:r w:rsidRPr="00925E3D">
        <w:rPr>
          <w:b/>
          <w:bCs/>
          <w:color w:val="000000"/>
        </w:rPr>
        <w:tab/>
      </w:r>
      <w:r w:rsidRPr="00925E3D">
        <w:rPr>
          <w:b/>
          <w:bCs/>
          <w:color w:val="000000"/>
        </w:rPr>
        <w:tab/>
      </w:r>
      <w:r w:rsidRPr="00925E3D">
        <w:rPr>
          <w:b/>
          <w:bCs/>
          <w:color w:val="000000"/>
        </w:rPr>
        <w:tab/>
      </w:r>
      <w:r w:rsidRPr="00925E3D">
        <w:rPr>
          <w:b/>
          <w:bCs/>
          <w:color w:val="000000"/>
        </w:rPr>
        <w:tab/>
      </w:r>
    </w:p>
    <w:p w:rsidR="00063175" w:rsidRPr="00D244B0" w:rsidRDefault="00063175" w:rsidP="00063175">
      <w:pPr>
        <w:pStyle w:val="ListParagraph"/>
        <w:numPr>
          <w:ilvl w:val="0"/>
          <w:numId w:val="41"/>
        </w:numPr>
        <w:tabs>
          <w:tab w:val="left" w:pos="2490"/>
        </w:tabs>
        <w:ind w:left="993"/>
        <w:rPr>
          <w:color w:val="000000"/>
        </w:rPr>
      </w:pPr>
      <w:r w:rsidRPr="00D244B0">
        <w:rPr>
          <w:color w:val="000000"/>
        </w:rPr>
        <w:t>Barriers in intercultural communication – religious, political and economic pressures</w:t>
      </w:r>
    </w:p>
    <w:p w:rsidR="00063175" w:rsidRPr="00D244B0" w:rsidRDefault="00063175" w:rsidP="00063175">
      <w:pPr>
        <w:pStyle w:val="ListParagraph"/>
        <w:numPr>
          <w:ilvl w:val="0"/>
          <w:numId w:val="41"/>
        </w:numPr>
        <w:tabs>
          <w:tab w:val="left" w:pos="2490"/>
        </w:tabs>
        <w:ind w:left="993"/>
        <w:rPr>
          <w:color w:val="000000"/>
        </w:rPr>
      </w:pPr>
      <w:r w:rsidRPr="00D244B0">
        <w:rPr>
          <w:color w:val="000000"/>
        </w:rPr>
        <w:t>Inter-cultural conflicts and communication</w:t>
      </w:r>
    </w:p>
    <w:p w:rsidR="00063175" w:rsidRPr="00D244B0" w:rsidRDefault="00063175" w:rsidP="00063175">
      <w:pPr>
        <w:pStyle w:val="ListParagraph"/>
        <w:numPr>
          <w:ilvl w:val="0"/>
          <w:numId w:val="41"/>
        </w:numPr>
        <w:tabs>
          <w:tab w:val="left" w:pos="2490"/>
        </w:tabs>
        <w:ind w:left="993"/>
        <w:rPr>
          <w:color w:val="000000"/>
        </w:rPr>
      </w:pPr>
      <w:r w:rsidRPr="00D244B0">
        <w:rPr>
          <w:color w:val="000000"/>
        </w:rPr>
        <w:lastRenderedPageBreak/>
        <w:t>Impact of new technology on culture</w:t>
      </w:r>
    </w:p>
    <w:p w:rsidR="00063175" w:rsidRPr="00D244B0" w:rsidRDefault="00063175" w:rsidP="00063175">
      <w:pPr>
        <w:pStyle w:val="ListParagraph"/>
        <w:numPr>
          <w:ilvl w:val="0"/>
          <w:numId w:val="41"/>
        </w:numPr>
        <w:tabs>
          <w:tab w:val="left" w:pos="2490"/>
        </w:tabs>
        <w:ind w:left="993"/>
        <w:rPr>
          <w:color w:val="000000"/>
        </w:rPr>
      </w:pPr>
      <w:r w:rsidRPr="00D244B0">
        <w:rPr>
          <w:color w:val="000000"/>
        </w:rPr>
        <w:t>Intergroup Communication</w:t>
      </w:r>
    </w:p>
    <w:p w:rsidR="00063175" w:rsidRPr="00D244B0" w:rsidRDefault="00063175" w:rsidP="00063175">
      <w:pPr>
        <w:pStyle w:val="ListParagraph"/>
        <w:numPr>
          <w:ilvl w:val="0"/>
          <w:numId w:val="41"/>
        </w:numPr>
        <w:tabs>
          <w:tab w:val="left" w:pos="2490"/>
        </w:tabs>
        <w:ind w:left="993"/>
        <w:rPr>
          <w:color w:val="000000"/>
        </w:rPr>
      </w:pPr>
      <w:r w:rsidRPr="00D244B0">
        <w:rPr>
          <w:color w:val="000000"/>
        </w:rPr>
        <w:t>Conflict and Intergroup Communication</w:t>
      </w:r>
    </w:p>
    <w:p w:rsidR="00063175" w:rsidRPr="00D244B0" w:rsidRDefault="00063175" w:rsidP="00063175">
      <w:pPr>
        <w:tabs>
          <w:tab w:val="left" w:pos="2490"/>
        </w:tabs>
        <w:rPr>
          <w:color w:val="000000"/>
        </w:rPr>
      </w:pPr>
    </w:p>
    <w:p w:rsidR="00063175" w:rsidRPr="00925E3D" w:rsidRDefault="00063175" w:rsidP="00063175">
      <w:pPr>
        <w:tabs>
          <w:tab w:val="left" w:pos="2490"/>
        </w:tabs>
        <w:rPr>
          <w:b/>
          <w:bCs/>
          <w:color w:val="000000"/>
        </w:rPr>
      </w:pPr>
      <w:r w:rsidRPr="00925E3D">
        <w:rPr>
          <w:b/>
          <w:bCs/>
          <w:color w:val="000000"/>
        </w:rPr>
        <w:t xml:space="preserve">UNIT-IV </w:t>
      </w:r>
      <w:r w:rsidRPr="00925E3D">
        <w:rPr>
          <w:b/>
          <w:bCs/>
          <w:color w:val="000000"/>
        </w:rPr>
        <w:tab/>
        <w:t xml:space="preserve">          </w:t>
      </w:r>
      <w:r w:rsidRPr="00925E3D">
        <w:rPr>
          <w:b/>
          <w:bCs/>
          <w:color w:val="000000"/>
        </w:rPr>
        <w:tab/>
      </w:r>
      <w:r w:rsidRPr="00925E3D">
        <w:rPr>
          <w:b/>
          <w:bCs/>
          <w:color w:val="000000"/>
        </w:rPr>
        <w:tab/>
      </w:r>
      <w:r w:rsidRPr="00925E3D">
        <w:rPr>
          <w:b/>
          <w:bCs/>
          <w:color w:val="000000"/>
        </w:rPr>
        <w:tab/>
      </w:r>
      <w:r w:rsidRPr="00925E3D">
        <w:rPr>
          <w:b/>
          <w:bCs/>
          <w:color w:val="000000"/>
        </w:rPr>
        <w:tab/>
      </w:r>
      <w:r w:rsidRPr="00925E3D">
        <w:rPr>
          <w:b/>
          <w:bCs/>
          <w:color w:val="000000"/>
        </w:rPr>
        <w:tab/>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Globalization effects on culture and communication</w:t>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Mass media as a culture manufacturing industry –mass media as a cultural institution</w:t>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Mass culture typologies – criticism and justification</w:t>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Communicating in a Culturally Diverse Workplace</w:t>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International Communication</w:t>
      </w:r>
    </w:p>
    <w:p w:rsidR="00063175" w:rsidRPr="00D244B0" w:rsidRDefault="00063175" w:rsidP="00063175">
      <w:pPr>
        <w:pStyle w:val="ListParagraph"/>
        <w:numPr>
          <w:ilvl w:val="0"/>
          <w:numId w:val="42"/>
        </w:numPr>
        <w:tabs>
          <w:tab w:val="left" w:pos="2490"/>
        </w:tabs>
        <w:ind w:left="993" w:hanging="426"/>
        <w:rPr>
          <w:color w:val="000000"/>
        </w:rPr>
      </w:pPr>
      <w:r w:rsidRPr="00D244B0">
        <w:rPr>
          <w:color w:val="000000"/>
        </w:rPr>
        <w:t>Online Cultures and Mediated Communication</w:t>
      </w:r>
      <w:r w:rsidRPr="00D244B0">
        <w:rPr>
          <w:color w:val="000000"/>
        </w:rPr>
        <w:tab/>
      </w:r>
    </w:p>
    <w:p w:rsidR="00063175" w:rsidRDefault="00063175" w:rsidP="00063175">
      <w:pPr>
        <w:tabs>
          <w:tab w:val="left" w:pos="2490"/>
        </w:tabs>
        <w:rPr>
          <w:color w:val="000000"/>
        </w:rPr>
      </w:pPr>
    </w:p>
    <w:p w:rsidR="00063175" w:rsidRPr="00D244B0" w:rsidRDefault="00063175" w:rsidP="00063175">
      <w:pPr>
        <w:tabs>
          <w:tab w:val="left" w:pos="2490"/>
        </w:tabs>
        <w:rPr>
          <w:color w:val="000000"/>
        </w:rPr>
      </w:pPr>
    </w:p>
    <w:p w:rsidR="00063175" w:rsidRPr="00925E3D" w:rsidRDefault="00063175" w:rsidP="00063175">
      <w:pPr>
        <w:tabs>
          <w:tab w:val="left" w:pos="2490"/>
        </w:tabs>
        <w:rPr>
          <w:b/>
          <w:bCs/>
          <w:color w:val="000000"/>
        </w:rPr>
      </w:pPr>
      <w:r w:rsidRPr="00925E3D">
        <w:rPr>
          <w:b/>
          <w:bCs/>
          <w:color w:val="000000"/>
        </w:rPr>
        <w:t xml:space="preserve">UNIT-V </w:t>
      </w:r>
      <w:r w:rsidRPr="00925E3D">
        <w:rPr>
          <w:b/>
          <w:bCs/>
          <w:color w:val="000000"/>
        </w:rPr>
        <w:tab/>
      </w:r>
      <w:r w:rsidRPr="00925E3D">
        <w:rPr>
          <w:b/>
          <w:bCs/>
          <w:color w:val="000000"/>
        </w:rPr>
        <w:tab/>
      </w:r>
      <w:r w:rsidRPr="00925E3D">
        <w:rPr>
          <w:b/>
          <w:bCs/>
          <w:color w:val="000000"/>
        </w:rPr>
        <w:tab/>
      </w:r>
      <w:r w:rsidRPr="00925E3D">
        <w:rPr>
          <w:b/>
          <w:bCs/>
          <w:color w:val="000000"/>
        </w:rPr>
        <w:tab/>
      </w:r>
      <w:r w:rsidRPr="00925E3D">
        <w:rPr>
          <w:b/>
          <w:bCs/>
          <w:color w:val="000000"/>
        </w:rPr>
        <w:tab/>
      </w:r>
      <w:r w:rsidRPr="00925E3D">
        <w:rPr>
          <w:b/>
          <w:bCs/>
          <w:color w:val="000000"/>
        </w:rPr>
        <w:tab/>
      </w:r>
      <w:r w:rsidRPr="00925E3D">
        <w:rPr>
          <w:b/>
          <w:bCs/>
          <w:color w:val="000000"/>
        </w:rPr>
        <w:tab/>
      </w:r>
    </w:p>
    <w:p w:rsidR="00063175" w:rsidRPr="00D244B0" w:rsidRDefault="00063175" w:rsidP="00063175">
      <w:pPr>
        <w:pStyle w:val="ListParagraph"/>
        <w:numPr>
          <w:ilvl w:val="0"/>
          <w:numId w:val="43"/>
        </w:numPr>
        <w:tabs>
          <w:tab w:val="left" w:pos="2490"/>
        </w:tabs>
        <w:rPr>
          <w:color w:val="000000"/>
        </w:rPr>
      </w:pPr>
      <w:r w:rsidRPr="00D244B0">
        <w:rPr>
          <w:color w:val="000000"/>
        </w:rPr>
        <w:t>Character, content and functions: Dance and music as instruments of inter-cultural communication</w:t>
      </w:r>
    </w:p>
    <w:p w:rsidR="00063175" w:rsidRPr="00D244B0" w:rsidRDefault="00063175" w:rsidP="00063175">
      <w:pPr>
        <w:pStyle w:val="ListParagraph"/>
        <w:numPr>
          <w:ilvl w:val="0"/>
          <w:numId w:val="43"/>
        </w:numPr>
        <w:tabs>
          <w:tab w:val="left" w:pos="2490"/>
        </w:tabs>
        <w:rPr>
          <w:color w:val="000000"/>
        </w:rPr>
      </w:pPr>
      <w:r w:rsidRPr="00D244B0">
        <w:rPr>
          <w:color w:val="000000"/>
        </w:rPr>
        <w:t>UNESCO’s efforts in the promotion of intercultural communication – other organizations – code of ethics</w:t>
      </w:r>
    </w:p>
    <w:p w:rsidR="00063175" w:rsidRPr="00D244B0" w:rsidRDefault="00063175" w:rsidP="00063175">
      <w:pPr>
        <w:pStyle w:val="ListParagraph"/>
        <w:numPr>
          <w:ilvl w:val="0"/>
          <w:numId w:val="43"/>
        </w:numPr>
        <w:tabs>
          <w:tab w:val="left" w:pos="2490"/>
        </w:tabs>
        <w:rPr>
          <w:color w:val="000000"/>
        </w:rPr>
      </w:pPr>
      <w:r w:rsidRPr="00D244B0">
        <w:rPr>
          <w:color w:val="000000"/>
        </w:rPr>
        <w:t>Media, Society and Communication</w:t>
      </w:r>
    </w:p>
    <w:p w:rsidR="00063175" w:rsidRPr="00D244B0" w:rsidRDefault="00063175" w:rsidP="00063175">
      <w:pPr>
        <w:pStyle w:val="ListParagraph"/>
        <w:numPr>
          <w:ilvl w:val="0"/>
          <w:numId w:val="43"/>
        </w:numPr>
        <w:tabs>
          <w:tab w:val="left" w:pos="2490"/>
        </w:tabs>
        <w:rPr>
          <w:color w:val="000000"/>
        </w:rPr>
      </w:pPr>
      <w:r w:rsidRPr="00D244B0">
        <w:rPr>
          <w:color w:val="000000"/>
        </w:rPr>
        <w:t>Need of Cultural Communication in Nation building.</w:t>
      </w:r>
    </w:p>
    <w:p w:rsidR="00063175" w:rsidRPr="00D244B0" w:rsidRDefault="00063175" w:rsidP="00063175">
      <w:pPr>
        <w:pStyle w:val="ListParagraph"/>
        <w:numPr>
          <w:ilvl w:val="0"/>
          <w:numId w:val="43"/>
        </w:numPr>
        <w:tabs>
          <w:tab w:val="left" w:pos="2490"/>
        </w:tabs>
        <w:rPr>
          <w:color w:val="000000"/>
        </w:rPr>
      </w:pPr>
      <w:r w:rsidRPr="00D244B0">
        <w:rPr>
          <w:color w:val="000000"/>
        </w:rPr>
        <w:t>Importance of Folk media in India</w:t>
      </w:r>
    </w:p>
    <w:p w:rsidR="00063175" w:rsidRDefault="00063175" w:rsidP="00063175">
      <w:pPr>
        <w:tabs>
          <w:tab w:val="left" w:pos="2490"/>
        </w:tabs>
        <w:rPr>
          <w:color w:val="000000"/>
        </w:rPr>
      </w:pPr>
      <w:r w:rsidRPr="00D244B0">
        <w:rPr>
          <w:color w:val="000000"/>
        </w:rPr>
        <w:tab/>
      </w:r>
    </w:p>
    <w:p w:rsidR="00063175" w:rsidRPr="00925E3D" w:rsidRDefault="00063175" w:rsidP="00063175">
      <w:pPr>
        <w:tabs>
          <w:tab w:val="left" w:pos="2490"/>
        </w:tabs>
        <w:rPr>
          <w:b/>
          <w:bCs/>
          <w:color w:val="000000"/>
        </w:rPr>
      </w:pPr>
      <w:r w:rsidRPr="00925E3D">
        <w:rPr>
          <w:b/>
          <w:bCs/>
          <w:color w:val="000000"/>
        </w:rPr>
        <w:t xml:space="preserve">Suggested References: </w:t>
      </w:r>
    </w:p>
    <w:p w:rsidR="00063175" w:rsidRPr="00D244B0" w:rsidRDefault="00063175" w:rsidP="00063175">
      <w:pPr>
        <w:pStyle w:val="ListParagraph"/>
        <w:numPr>
          <w:ilvl w:val="0"/>
          <w:numId w:val="86"/>
        </w:numPr>
        <w:tabs>
          <w:tab w:val="left" w:pos="2490"/>
        </w:tabs>
        <w:rPr>
          <w:color w:val="000000"/>
        </w:rPr>
      </w:pPr>
      <w:r w:rsidRPr="00D244B0">
        <w:rPr>
          <w:color w:val="000000"/>
        </w:rPr>
        <w:t>Sean Mc Bride Many voices one world, UNESCO Publication,1986</w:t>
      </w:r>
    </w:p>
    <w:p w:rsidR="00063175" w:rsidRPr="00D244B0" w:rsidRDefault="00063175" w:rsidP="00063175">
      <w:pPr>
        <w:pStyle w:val="ListParagraph"/>
        <w:numPr>
          <w:ilvl w:val="0"/>
          <w:numId w:val="86"/>
        </w:numPr>
        <w:tabs>
          <w:tab w:val="left" w:pos="2490"/>
        </w:tabs>
        <w:rPr>
          <w:color w:val="000000"/>
        </w:rPr>
      </w:pPr>
      <w:proofErr w:type="spellStart"/>
      <w:r w:rsidRPr="00D244B0">
        <w:rPr>
          <w:color w:val="000000"/>
        </w:rPr>
        <w:t>Nordenstreng</w:t>
      </w:r>
      <w:proofErr w:type="spellEnd"/>
      <w:r w:rsidRPr="00D244B0">
        <w:rPr>
          <w:color w:val="000000"/>
        </w:rPr>
        <w:t>, K., &amp; Griffin, M. S. (Eds.). (1999). International media monitoring.       Hampton Pr.</w:t>
      </w:r>
    </w:p>
    <w:p w:rsidR="00063175" w:rsidRPr="00D244B0" w:rsidRDefault="00063175" w:rsidP="00063175">
      <w:pPr>
        <w:pStyle w:val="ListParagraph"/>
        <w:numPr>
          <w:ilvl w:val="0"/>
          <w:numId w:val="86"/>
        </w:numPr>
        <w:tabs>
          <w:tab w:val="left" w:pos="2490"/>
        </w:tabs>
        <w:rPr>
          <w:color w:val="000000"/>
        </w:rPr>
      </w:pPr>
      <w:r w:rsidRPr="00D244B0">
        <w:rPr>
          <w:color w:val="000000"/>
        </w:rPr>
        <w:t>Weaver, D. H., &amp; Wu, W. (1998). The global journalist: News people around the world. Hampton Pr.</w:t>
      </w:r>
    </w:p>
    <w:p w:rsidR="00063175" w:rsidRPr="00D244B0" w:rsidRDefault="00063175" w:rsidP="00063175">
      <w:pPr>
        <w:pStyle w:val="ListParagraph"/>
        <w:numPr>
          <w:ilvl w:val="0"/>
          <w:numId w:val="86"/>
        </w:numPr>
        <w:tabs>
          <w:tab w:val="left" w:pos="2490"/>
        </w:tabs>
        <w:rPr>
          <w:color w:val="000000"/>
        </w:rPr>
      </w:pPr>
      <w:proofErr w:type="spellStart"/>
      <w:r w:rsidRPr="00D244B0">
        <w:rPr>
          <w:color w:val="000000"/>
        </w:rPr>
        <w:t>McQuail</w:t>
      </w:r>
      <w:proofErr w:type="spellEnd"/>
      <w:r w:rsidRPr="00D244B0">
        <w:rPr>
          <w:color w:val="000000"/>
        </w:rPr>
        <w:t>, D. (Ed.). (1972). Sociology of mass communications: Selected readings (Vol. 961). Penguin Books.</w:t>
      </w:r>
    </w:p>
    <w:p w:rsidR="00063175" w:rsidRPr="00D244B0" w:rsidRDefault="00063175" w:rsidP="00063175">
      <w:pPr>
        <w:pStyle w:val="ListParagraph"/>
        <w:numPr>
          <w:ilvl w:val="0"/>
          <w:numId w:val="86"/>
        </w:numPr>
        <w:tabs>
          <w:tab w:val="left" w:pos="2490"/>
        </w:tabs>
        <w:rPr>
          <w:color w:val="000000"/>
        </w:rPr>
      </w:pPr>
      <w:proofErr w:type="spellStart"/>
      <w:r w:rsidRPr="00D244B0">
        <w:rPr>
          <w:color w:val="000000"/>
        </w:rPr>
        <w:t>Melkote</w:t>
      </w:r>
      <w:proofErr w:type="spellEnd"/>
      <w:r w:rsidRPr="00D244B0">
        <w:rPr>
          <w:color w:val="000000"/>
        </w:rPr>
        <w:t xml:space="preserve">, S. R., &amp; </w:t>
      </w:r>
      <w:proofErr w:type="spellStart"/>
      <w:r w:rsidRPr="00D244B0">
        <w:rPr>
          <w:color w:val="000000"/>
        </w:rPr>
        <w:t>Steeves</w:t>
      </w:r>
      <w:proofErr w:type="spellEnd"/>
      <w:r w:rsidRPr="00D244B0">
        <w:rPr>
          <w:color w:val="000000"/>
        </w:rPr>
        <w:t>, H. L. (2001). Communication for development in the Third World: Theory and practice for empowerment. Sage.</w:t>
      </w:r>
    </w:p>
    <w:p w:rsidR="00063175" w:rsidRPr="00D244B0" w:rsidRDefault="00063175" w:rsidP="00063175">
      <w:pPr>
        <w:pStyle w:val="ListParagraph"/>
        <w:numPr>
          <w:ilvl w:val="0"/>
          <w:numId w:val="86"/>
        </w:numPr>
        <w:tabs>
          <w:tab w:val="left" w:pos="2490"/>
        </w:tabs>
        <w:rPr>
          <w:color w:val="000000"/>
        </w:rPr>
      </w:pPr>
      <w:r w:rsidRPr="00D244B0">
        <w:rPr>
          <w:color w:val="000000"/>
        </w:rPr>
        <w:t xml:space="preserve">Edgar, P., &amp; </w:t>
      </w:r>
      <w:proofErr w:type="spellStart"/>
      <w:r w:rsidRPr="00D244B0">
        <w:rPr>
          <w:color w:val="000000"/>
        </w:rPr>
        <w:t>Rahim</w:t>
      </w:r>
      <w:proofErr w:type="spellEnd"/>
      <w:r w:rsidRPr="00D244B0">
        <w:rPr>
          <w:color w:val="000000"/>
        </w:rPr>
        <w:t xml:space="preserve">, S. A. (Eds.). (2015). Communication policy in developed countries (Vol. 4). </w:t>
      </w:r>
      <w:proofErr w:type="spellStart"/>
      <w:r w:rsidRPr="00D244B0">
        <w:rPr>
          <w:color w:val="000000"/>
        </w:rPr>
        <w:t>Routledge</w:t>
      </w:r>
      <w:proofErr w:type="spellEnd"/>
      <w:r w:rsidRPr="00D244B0">
        <w:rPr>
          <w:color w:val="000000"/>
        </w:rPr>
        <w:t>.</w:t>
      </w:r>
    </w:p>
    <w:p w:rsidR="00063175" w:rsidRPr="00D244B0" w:rsidRDefault="00063175" w:rsidP="00063175">
      <w:pPr>
        <w:pStyle w:val="ListParagraph"/>
        <w:numPr>
          <w:ilvl w:val="0"/>
          <w:numId w:val="86"/>
        </w:numPr>
        <w:tabs>
          <w:tab w:val="left" w:pos="2490"/>
        </w:tabs>
        <w:rPr>
          <w:color w:val="000000"/>
        </w:rPr>
      </w:pPr>
      <w:proofErr w:type="spellStart"/>
      <w:r w:rsidRPr="00D244B0">
        <w:rPr>
          <w:color w:val="000000"/>
        </w:rPr>
        <w:t>Adorno</w:t>
      </w:r>
      <w:proofErr w:type="spellEnd"/>
      <w:r w:rsidRPr="00D244B0">
        <w:rPr>
          <w:color w:val="000000"/>
        </w:rPr>
        <w:t xml:space="preserve">, Theodor &amp; Max </w:t>
      </w:r>
      <w:proofErr w:type="spellStart"/>
      <w:r w:rsidRPr="00D244B0">
        <w:rPr>
          <w:color w:val="000000"/>
        </w:rPr>
        <w:t>Horkheimer</w:t>
      </w:r>
      <w:proofErr w:type="spellEnd"/>
      <w:r w:rsidRPr="00D244B0">
        <w:rPr>
          <w:color w:val="000000"/>
        </w:rPr>
        <w:t xml:space="preserve">. 2001. The Culture Industry. Selected Essays on Mass Culture. </w:t>
      </w:r>
      <w:proofErr w:type="spellStart"/>
      <w:r w:rsidRPr="00D244B0">
        <w:rPr>
          <w:color w:val="000000"/>
        </w:rPr>
        <w:t>NewYork</w:t>
      </w:r>
      <w:proofErr w:type="spellEnd"/>
      <w:r w:rsidRPr="00D244B0">
        <w:rPr>
          <w:color w:val="000000"/>
        </w:rPr>
        <w:t xml:space="preserve">: </w:t>
      </w:r>
      <w:proofErr w:type="spellStart"/>
      <w:r w:rsidRPr="00D244B0">
        <w:rPr>
          <w:color w:val="000000"/>
        </w:rPr>
        <w:t>Routledge</w:t>
      </w:r>
      <w:proofErr w:type="spellEnd"/>
    </w:p>
    <w:p w:rsidR="00063175" w:rsidRPr="00D244B0" w:rsidRDefault="00063175" w:rsidP="00063175">
      <w:pPr>
        <w:pStyle w:val="ListParagraph"/>
        <w:numPr>
          <w:ilvl w:val="0"/>
          <w:numId w:val="86"/>
        </w:numPr>
        <w:tabs>
          <w:tab w:val="left" w:pos="2490"/>
        </w:tabs>
        <w:rPr>
          <w:color w:val="000000"/>
        </w:rPr>
      </w:pPr>
      <w:proofErr w:type="spellStart"/>
      <w:r w:rsidRPr="00D244B0">
        <w:rPr>
          <w:color w:val="000000"/>
        </w:rPr>
        <w:t>Habermas</w:t>
      </w:r>
      <w:proofErr w:type="spellEnd"/>
      <w:r w:rsidRPr="00D244B0">
        <w:rPr>
          <w:color w:val="000000"/>
        </w:rPr>
        <w:t xml:space="preserve">, </w:t>
      </w:r>
      <w:proofErr w:type="spellStart"/>
      <w:r w:rsidRPr="00D244B0">
        <w:rPr>
          <w:color w:val="000000"/>
        </w:rPr>
        <w:t>Jurgen</w:t>
      </w:r>
      <w:proofErr w:type="spellEnd"/>
      <w:r w:rsidRPr="00D244B0">
        <w:rPr>
          <w:color w:val="000000"/>
        </w:rPr>
        <w:t xml:space="preserve"> .2009. ‘The Public Sphere’ in Sue </w:t>
      </w:r>
      <w:proofErr w:type="spellStart"/>
      <w:r w:rsidRPr="00D244B0">
        <w:rPr>
          <w:color w:val="000000"/>
        </w:rPr>
        <w:t>Thornham</w:t>
      </w:r>
      <w:proofErr w:type="spellEnd"/>
      <w:r w:rsidRPr="00D244B0">
        <w:rPr>
          <w:color w:val="000000"/>
        </w:rPr>
        <w:t xml:space="preserve">, Caroline Bassett and Paul </w:t>
      </w:r>
      <w:proofErr w:type="spellStart"/>
      <w:r w:rsidRPr="00D244B0">
        <w:rPr>
          <w:color w:val="000000"/>
        </w:rPr>
        <w:t>Marris</w:t>
      </w:r>
      <w:proofErr w:type="spellEnd"/>
      <w:r w:rsidRPr="00D244B0">
        <w:rPr>
          <w:color w:val="000000"/>
        </w:rPr>
        <w:t xml:space="preserve"> (</w:t>
      </w:r>
      <w:proofErr w:type="spellStart"/>
      <w:r w:rsidRPr="00D244B0">
        <w:rPr>
          <w:color w:val="000000"/>
        </w:rPr>
        <w:t>ed</w:t>
      </w:r>
      <w:proofErr w:type="spellEnd"/>
      <w:r w:rsidRPr="00D244B0">
        <w:rPr>
          <w:color w:val="000000"/>
        </w:rPr>
        <w:t>) Media Studies: A Reader (3rd Edition): Edinburgh University Press</w:t>
      </w:r>
    </w:p>
    <w:p w:rsidR="00063175" w:rsidRPr="00894305" w:rsidRDefault="00063175" w:rsidP="00063175">
      <w:pPr>
        <w:pStyle w:val="ListParagraph"/>
        <w:numPr>
          <w:ilvl w:val="0"/>
          <w:numId w:val="86"/>
        </w:numPr>
        <w:tabs>
          <w:tab w:val="left" w:pos="2490"/>
        </w:tabs>
        <w:rPr>
          <w:color w:val="000000"/>
        </w:rPr>
      </w:pPr>
      <w:proofErr w:type="spellStart"/>
      <w:r w:rsidRPr="00894305">
        <w:rPr>
          <w:color w:val="000000"/>
        </w:rPr>
        <w:t>Rajagopal</w:t>
      </w:r>
      <w:proofErr w:type="spellEnd"/>
      <w:r w:rsidRPr="00894305">
        <w:rPr>
          <w:color w:val="000000"/>
        </w:rPr>
        <w:t xml:space="preserve">, </w:t>
      </w:r>
      <w:proofErr w:type="spellStart"/>
      <w:r w:rsidRPr="00894305">
        <w:rPr>
          <w:color w:val="000000"/>
        </w:rPr>
        <w:t>Arvind</w:t>
      </w:r>
      <w:proofErr w:type="spellEnd"/>
      <w:r w:rsidRPr="00894305">
        <w:rPr>
          <w:color w:val="000000"/>
        </w:rPr>
        <w:t xml:space="preserve"> .2009. ‘The Public Sphere in India. Structure and Transformation’ in </w:t>
      </w:r>
      <w:proofErr w:type="spellStart"/>
      <w:r w:rsidRPr="00894305">
        <w:rPr>
          <w:color w:val="000000"/>
        </w:rPr>
        <w:t>Arvind</w:t>
      </w:r>
      <w:proofErr w:type="spellEnd"/>
      <w:r w:rsidRPr="00894305">
        <w:rPr>
          <w:color w:val="000000"/>
        </w:rPr>
        <w:t xml:space="preserve"> </w:t>
      </w:r>
      <w:proofErr w:type="spellStart"/>
      <w:r w:rsidRPr="00894305">
        <w:rPr>
          <w:color w:val="000000"/>
        </w:rPr>
        <w:t>Rajagopal</w:t>
      </w:r>
      <w:proofErr w:type="spellEnd"/>
      <w:r w:rsidRPr="00894305">
        <w:rPr>
          <w:color w:val="000000"/>
        </w:rPr>
        <w:t xml:space="preserve"> (</w:t>
      </w:r>
      <w:proofErr w:type="spellStart"/>
      <w:proofErr w:type="gramStart"/>
      <w:r w:rsidRPr="00894305">
        <w:rPr>
          <w:color w:val="000000"/>
        </w:rPr>
        <w:t>ed</w:t>
      </w:r>
      <w:proofErr w:type="spellEnd"/>
      <w:proofErr w:type="gramEnd"/>
      <w:r w:rsidRPr="00894305">
        <w:rPr>
          <w:color w:val="000000"/>
        </w:rPr>
        <w:t>) The Indian Public Sphere. Readings in Media History: Oxford University Press.</w:t>
      </w:r>
    </w:p>
    <w:p w:rsidR="00063175" w:rsidRPr="00894305" w:rsidRDefault="00063175" w:rsidP="00063175">
      <w:pPr>
        <w:pStyle w:val="ListParagraph"/>
        <w:numPr>
          <w:ilvl w:val="0"/>
          <w:numId w:val="86"/>
        </w:numPr>
        <w:tabs>
          <w:tab w:val="left" w:pos="2490"/>
        </w:tabs>
        <w:rPr>
          <w:color w:val="000000"/>
        </w:rPr>
      </w:pPr>
      <w:proofErr w:type="spellStart"/>
      <w:r w:rsidRPr="00894305">
        <w:rPr>
          <w:color w:val="000000"/>
        </w:rPr>
        <w:t>Balagangadhara</w:t>
      </w:r>
      <w:proofErr w:type="spellEnd"/>
      <w:r w:rsidRPr="00894305">
        <w:rPr>
          <w:color w:val="000000"/>
        </w:rPr>
        <w:t xml:space="preserve">, S.N.2012. </w:t>
      </w:r>
      <w:proofErr w:type="spellStart"/>
      <w:r w:rsidRPr="00894305">
        <w:rPr>
          <w:color w:val="000000"/>
        </w:rPr>
        <w:t>Reconceptualising</w:t>
      </w:r>
      <w:proofErr w:type="spellEnd"/>
      <w:r w:rsidRPr="00894305">
        <w:rPr>
          <w:color w:val="000000"/>
        </w:rPr>
        <w:t xml:space="preserve"> India Studies. New Delhi: Oxford University Press.</w:t>
      </w:r>
    </w:p>
    <w:p w:rsidR="00063175" w:rsidRDefault="00063175" w:rsidP="00063175">
      <w:pPr>
        <w:spacing w:after="200" w:line="276" w:lineRule="auto"/>
        <w:rPr>
          <w:color w:val="000000"/>
        </w:rPr>
      </w:pPr>
    </w:p>
    <w:p w:rsidR="00902789" w:rsidRDefault="00902789" w:rsidP="00063175">
      <w:pPr>
        <w:spacing w:after="200" w:line="276" w:lineRule="auto"/>
        <w:rPr>
          <w:color w:val="000000"/>
        </w:rPr>
      </w:pPr>
    </w:p>
    <w:p w:rsidR="00902789" w:rsidRDefault="00902789" w:rsidP="00063175">
      <w:pPr>
        <w:spacing w:after="200" w:line="276" w:lineRule="auto"/>
        <w:rPr>
          <w:color w:val="000000"/>
        </w:rPr>
      </w:pPr>
    </w:p>
    <w:p w:rsidR="00902789" w:rsidRDefault="00902789" w:rsidP="00063175">
      <w:pPr>
        <w:spacing w:after="200" w:line="276" w:lineRule="auto"/>
        <w:rPr>
          <w:color w:val="000000"/>
        </w:rPr>
      </w:pPr>
    </w:p>
    <w:p w:rsidR="00902789" w:rsidRDefault="00902789" w:rsidP="00063175">
      <w:pPr>
        <w:spacing w:after="200" w:line="276" w:lineRule="auto"/>
        <w:rPr>
          <w:color w:val="000000"/>
        </w:rPr>
      </w:pPr>
    </w:p>
    <w:p w:rsidR="00902789" w:rsidRDefault="00902789" w:rsidP="00063175">
      <w:pPr>
        <w:spacing w:after="200" w:line="276" w:lineRule="auto"/>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581"/>
        <w:gridCol w:w="6019"/>
      </w:tblGrid>
      <w:tr w:rsidR="007F5AC0" w:rsidRPr="00D244B0" w:rsidTr="00B6174C">
        <w:trPr>
          <w:jc w:val="center"/>
        </w:trPr>
        <w:tc>
          <w:tcPr>
            <w:tcW w:w="1310" w:type="dxa"/>
            <w:tcBorders>
              <w:top w:val="single" w:sz="4" w:space="0" w:color="auto"/>
              <w:left w:val="single" w:sz="4" w:space="0" w:color="auto"/>
              <w:bottom w:val="single" w:sz="4" w:space="0" w:color="auto"/>
              <w:right w:val="single" w:sz="4" w:space="0" w:color="auto"/>
            </w:tcBorders>
            <w:hideMark/>
          </w:tcPr>
          <w:p w:rsidR="007F5AC0" w:rsidRPr="00D244B0" w:rsidRDefault="005D5D69" w:rsidP="00341F40">
            <w:pPr>
              <w:jc w:val="center"/>
              <w:rPr>
                <w:color w:val="000000"/>
              </w:rPr>
            </w:pPr>
            <w:r>
              <w:rPr>
                <w:color w:val="000000"/>
              </w:rPr>
              <w:lastRenderedPageBreak/>
              <w:t xml:space="preserve">Course Code </w:t>
            </w:r>
          </w:p>
        </w:tc>
        <w:tc>
          <w:tcPr>
            <w:tcW w:w="1631" w:type="dxa"/>
            <w:tcBorders>
              <w:top w:val="single" w:sz="4" w:space="0" w:color="auto"/>
              <w:left w:val="single" w:sz="4" w:space="0" w:color="auto"/>
              <w:bottom w:val="single" w:sz="4" w:space="0" w:color="auto"/>
              <w:right w:val="single" w:sz="4" w:space="0" w:color="auto"/>
            </w:tcBorders>
            <w:hideMark/>
          </w:tcPr>
          <w:p w:rsidR="007F5AC0" w:rsidRPr="00D244B0" w:rsidRDefault="007F5AC0" w:rsidP="00341F40">
            <w:pPr>
              <w:jc w:val="center"/>
              <w:rPr>
                <w:color w:val="000000"/>
              </w:rPr>
            </w:pPr>
            <w:r w:rsidRPr="00D244B0">
              <w:rPr>
                <w:color w:val="000000"/>
              </w:rPr>
              <w:t>Paper</w:t>
            </w:r>
          </w:p>
        </w:tc>
        <w:tc>
          <w:tcPr>
            <w:tcW w:w="6302" w:type="dxa"/>
            <w:tcBorders>
              <w:top w:val="single" w:sz="4" w:space="0" w:color="auto"/>
              <w:left w:val="single" w:sz="4" w:space="0" w:color="auto"/>
              <w:bottom w:val="single" w:sz="4" w:space="0" w:color="auto"/>
              <w:right w:val="single" w:sz="4" w:space="0" w:color="auto"/>
            </w:tcBorders>
            <w:hideMark/>
          </w:tcPr>
          <w:p w:rsidR="007F5AC0" w:rsidRPr="00D244B0" w:rsidRDefault="00BF2B23" w:rsidP="00341F40">
            <w:pPr>
              <w:jc w:val="center"/>
              <w:rPr>
                <w:color w:val="000000"/>
              </w:rPr>
            </w:pPr>
            <w:r w:rsidRPr="00D244B0">
              <w:rPr>
                <w:color w:val="000000"/>
              </w:rPr>
              <w:t>Paper Title</w:t>
            </w:r>
          </w:p>
        </w:tc>
      </w:tr>
      <w:tr w:rsidR="007F5AC0" w:rsidRPr="00D244B0" w:rsidTr="00B6174C">
        <w:trPr>
          <w:jc w:val="center"/>
        </w:trPr>
        <w:tc>
          <w:tcPr>
            <w:tcW w:w="1310" w:type="dxa"/>
            <w:tcBorders>
              <w:top w:val="single" w:sz="4" w:space="0" w:color="auto"/>
              <w:left w:val="single" w:sz="4" w:space="0" w:color="auto"/>
              <w:bottom w:val="single" w:sz="4" w:space="0" w:color="auto"/>
              <w:right w:val="single" w:sz="4" w:space="0" w:color="auto"/>
            </w:tcBorders>
            <w:hideMark/>
          </w:tcPr>
          <w:p w:rsidR="007F5AC0" w:rsidRPr="00D244B0" w:rsidRDefault="00524D9F" w:rsidP="00596650">
            <w:pPr>
              <w:jc w:val="center"/>
            </w:pPr>
            <w:r w:rsidRPr="00D244B0">
              <w:t>M</w:t>
            </w:r>
            <w:r w:rsidR="00C11FC1" w:rsidRPr="00D244B0">
              <w:t>AJMC</w:t>
            </w:r>
            <w:r w:rsidR="005D5D69">
              <w:t>SMT-401</w:t>
            </w:r>
          </w:p>
        </w:tc>
        <w:tc>
          <w:tcPr>
            <w:tcW w:w="1631" w:type="dxa"/>
            <w:tcBorders>
              <w:top w:val="single" w:sz="4" w:space="0" w:color="auto"/>
              <w:left w:val="single" w:sz="4" w:space="0" w:color="auto"/>
              <w:bottom w:val="single" w:sz="4" w:space="0" w:color="auto"/>
              <w:right w:val="single" w:sz="4" w:space="0" w:color="auto"/>
            </w:tcBorders>
            <w:hideMark/>
          </w:tcPr>
          <w:p w:rsidR="007F5AC0" w:rsidRPr="00D244B0" w:rsidRDefault="005D5D69" w:rsidP="00341F40">
            <w:pPr>
              <w:jc w:val="center"/>
            </w:pPr>
            <w:r>
              <w:t>23</w:t>
            </w:r>
          </w:p>
        </w:tc>
        <w:tc>
          <w:tcPr>
            <w:tcW w:w="6302" w:type="dxa"/>
            <w:tcBorders>
              <w:top w:val="single" w:sz="4" w:space="0" w:color="auto"/>
              <w:left w:val="single" w:sz="4" w:space="0" w:color="auto"/>
              <w:bottom w:val="single" w:sz="4" w:space="0" w:color="auto"/>
              <w:right w:val="single" w:sz="4" w:space="0" w:color="auto"/>
            </w:tcBorders>
            <w:hideMark/>
          </w:tcPr>
          <w:p w:rsidR="007F5AC0" w:rsidRPr="00D244B0" w:rsidRDefault="007F5AC0" w:rsidP="005D5D69">
            <w:pPr>
              <w:jc w:val="center"/>
            </w:pPr>
            <w:r w:rsidRPr="00D244B0">
              <w:t>Dissertation</w:t>
            </w:r>
            <w:r w:rsidR="00961AA3" w:rsidRPr="00D244B0">
              <w:t xml:space="preserve"> </w:t>
            </w:r>
          </w:p>
        </w:tc>
      </w:tr>
    </w:tbl>
    <w:p w:rsidR="003C1035" w:rsidRPr="00D244B0" w:rsidRDefault="003C1035" w:rsidP="003C1035">
      <w:pPr>
        <w:tabs>
          <w:tab w:val="left" w:pos="2490"/>
        </w:tabs>
        <w:rPr>
          <w:color w:val="000000"/>
        </w:rPr>
      </w:pPr>
    </w:p>
    <w:p w:rsidR="00524D9F" w:rsidRPr="00B421C5" w:rsidRDefault="00524D9F" w:rsidP="00524D9F">
      <w:pPr>
        <w:spacing w:after="120" w:line="276" w:lineRule="auto"/>
        <w:rPr>
          <w:b/>
          <w:bCs/>
          <w:color w:val="000000"/>
        </w:rPr>
      </w:pPr>
      <w:r w:rsidRPr="00B421C5">
        <w:rPr>
          <w:b/>
          <w:bCs/>
        </w:rPr>
        <w:t>Course Code</w:t>
      </w:r>
      <w:r w:rsidRPr="00B421C5">
        <w:rPr>
          <w:b/>
          <w:bCs/>
          <w:caps/>
        </w:rPr>
        <w:t xml:space="preserve">: </w:t>
      </w:r>
      <w:r w:rsidR="00902789" w:rsidRPr="00902789">
        <w:rPr>
          <w:b/>
          <w:bCs/>
        </w:rPr>
        <w:t>MAJMCSMT-401</w:t>
      </w:r>
    </w:p>
    <w:p w:rsidR="00524D9F" w:rsidRPr="00B421C5" w:rsidRDefault="00524D9F" w:rsidP="00524D9F">
      <w:pPr>
        <w:spacing w:after="120" w:line="276" w:lineRule="auto"/>
        <w:rPr>
          <w:b/>
          <w:bCs/>
          <w:caps/>
        </w:rPr>
      </w:pPr>
      <w:r w:rsidRPr="00B421C5">
        <w:rPr>
          <w:b/>
          <w:bCs/>
        </w:rPr>
        <w:t>Course Name</w:t>
      </w:r>
      <w:r w:rsidRPr="00B421C5">
        <w:rPr>
          <w:b/>
          <w:bCs/>
          <w:caps/>
        </w:rPr>
        <w:t xml:space="preserve">: </w:t>
      </w:r>
      <w:r w:rsidR="00961AA3" w:rsidRPr="00B421C5">
        <w:rPr>
          <w:b/>
          <w:bCs/>
        </w:rPr>
        <w:t xml:space="preserve">Dissertation </w:t>
      </w:r>
    </w:p>
    <w:p w:rsidR="00524D9F" w:rsidRPr="00D244B0" w:rsidRDefault="00524D9F" w:rsidP="00524D9F">
      <w:pPr>
        <w:jc w:val="both"/>
      </w:pPr>
      <w:r w:rsidRPr="00D244B0">
        <w:t xml:space="preserve">Credits Equivalent: </w:t>
      </w:r>
      <w:r w:rsidR="0071748A" w:rsidRPr="00D244B0">
        <w:t>8</w:t>
      </w:r>
      <w:r w:rsidRPr="00D244B0">
        <w:t xml:space="preserve"> Credits (</w:t>
      </w:r>
      <w:r w:rsidR="0071748A" w:rsidRPr="00D244B0">
        <w:t>240</w:t>
      </w:r>
      <w:r w:rsidRPr="00D244B0">
        <w:t xml:space="preserve"> hours of teacher led/guided practical activ</w:t>
      </w:r>
      <w:r w:rsidR="005C2501" w:rsidRPr="00D244B0">
        <w:t xml:space="preserve">ities in the Lab or </w:t>
      </w:r>
      <w:r w:rsidRPr="00D244B0">
        <w:t xml:space="preserve">the field; </w:t>
      </w:r>
      <w:proofErr w:type="gramStart"/>
      <w:r w:rsidRPr="00D244B0">
        <w:t>The</w:t>
      </w:r>
      <w:proofErr w:type="gramEnd"/>
      <w:r w:rsidRPr="00D244B0">
        <w:t xml:space="preserve"> learner’s progress shall be evaluated by an External Examiner)</w:t>
      </w:r>
    </w:p>
    <w:p w:rsidR="00524D9F" w:rsidRPr="00D244B0" w:rsidRDefault="00524D9F" w:rsidP="00524D9F">
      <w:pPr>
        <w:jc w:val="both"/>
      </w:pPr>
    </w:p>
    <w:p w:rsidR="00524D9F" w:rsidRPr="00D244B0" w:rsidRDefault="00524D9F" w:rsidP="00524D9F">
      <w:pPr>
        <w:autoSpaceDE w:val="0"/>
        <w:autoSpaceDN w:val="0"/>
        <w:adjustRightInd w:val="0"/>
        <w:spacing w:line="276" w:lineRule="auto"/>
        <w:jc w:val="both"/>
      </w:pPr>
      <w:r w:rsidRPr="00B421C5">
        <w:rPr>
          <w:b/>
          <w:bCs/>
        </w:rPr>
        <w:t>Course Objectives:</w:t>
      </w:r>
      <w:r w:rsidRPr="00D244B0">
        <w:t xml:space="preserve"> The Course is designed to:</w:t>
      </w:r>
    </w:p>
    <w:p w:rsidR="00524D9F" w:rsidRPr="00B421C5" w:rsidRDefault="00524D9F" w:rsidP="000F59D9">
      <w:pPr>
        <w:pStyle w:val="ListParagraph"/>
        <w:numPr>
          <w:ilvl w:val="1"/>
          <w:numId w:val="15"/>
        </w:numPr>
        <w:autoSpaceDE w:val="0"/>
        <w:autoSpaceDN w:val="0"/>
        <w:adjustRightInd w:val="0"/>
        <w:contextualSpacing w:val="0"/>
        <w:jc w:val="both"/>
        <w:rPr>
          <w:rFonts w:eastAsia="Calibri"/>
          <w:lang w:val="en-IN" w:bidi="hi-IN"/>
        </w:rPr>
      </w:pPr>
      <w:r w:rsidRPr="00B421C5">
        <w:rPr>
          <w:rFonts w:eastAsia="Calibri"/>
          <w:lang w:val="en-IN" w:bidi="hi-IN"/>
        </w:rPr>
        <w:t>Assist the students in understanding the process of research.</w:t>
      </w:r>
    </w:p>
    <w:p w:rsidR="00524D9F" w:rsidRPr="00D244B0" w:rsidRDefault="00524D9F" w:rsidP="000F59D9">
      <w:pPr>
        <w:pStyle w:val="ListParagraph"/>
        <w:numPr>
          <w:ilvl w:val="1"/>
          <w:numId w:val="15"/>
        </w:numPr>
        <w:autoSpaceDE w:val="0"/>
        <w:autoSpaceDN w:val="0"/>
        <w:adjustRightInd w:val="0"/>
        <w:contextualSpacing w:val="0"/>
        <w:jc w:val="both"/>
        <w:rPr>
          <w:rFonts w:eastAsia="Calibri"/>
          <w:lang w:val="en-IN" w:bidi="hi-IN"/>
        </w:rPr>
      </w:pPr>
      <w:r w:rsidRPr="00D244B0">
        <w:rPr>
          <w:rFonts w:eastAsia="Calibri"/>
          <w:lang w:val="en-IN" w:bidi="hi-IN"/>
        </w:rPr>
        <w:t>Gain practice application</w:t>
      </w:r>
      <w:r w:rsidR="002B7E65" w:rsidRPr="00D244B0">
        <w:rPr>
          <w:rFonts w:eastAsia="Calibri"/>
          <w:lang w:val="en-IN" w:bidi="hi-IN"/>
        </w:rPr>
        <w:t xml:space="preserve"> of research tools and techniques in the fields of communication, mass communication and mass media. </w:t>
      </w:r>
    </w:p>
    <w:p w:rsidR="00A15BA3" w:rsidRPr="00D244B0" w:rsidRDefault="00A15BA3" w:rsidP="00524D9F">
      <w:pPr>
        <w:jc w:val="both"/>
        <w:rPr>
          <w:lang w:val="en-GB"/>
        </w:rPr>
      </w:pPr>
    </w:p>
    <w:p w:rsidR="00524D9F" w:rsidRPr="00B421C5" w:rsidRDefault="00524D9F" w:rsidP="00524D9F">
      <w:pPr>
        <w:jc w:val="both"/>
        <w:rPr>
          <w:b/>
          <w:bCs/>
        </w:rPr>
      </w:pPr>
      <w:r w:rsidRPr="00B421C5">
        <w:rPr>
          <w:b/>
          <w:bCs/>
        </w:rPr>
        <w:t xml:space="preserve">Learning Outcomes: </w:t>
      </w:r>
    </w:p>
    <w:p w:rsidR="00524D9F" w:rsidRPr="00D244B0" w:rsidRDefault="00524D9F" w:rsidP="00524D9F">
      <w:pPr>
        <w:jc w:val="both"/>
      </w:pPr>
      <w:r w:rsidRPr="00D244B0">
        <w:t>After completion of the course the learners will be able to:</w:t>
      </w:r>
    </w:p>
    <w:p w:rsidR="00524D9F" w:rsidRPr="00D244B0" w:rsidRDefault="002B7E65" w:rsidP="000F59D9">
      <w:pPr>
        <w:numPr>
          <w:ilvl w:val="1"/>
          <w:numId w:val="15"/>
        </w:numPr>
        <w:jc w:val="both"/>
        <w:rPr>
          <w:lang w:val="en-GB"/>
        </w:rPr>
      </w:pPr>
      <w:r w:rsidRPr="00D244B0">
        <w:rPr>
          <w:lang w:val="en-GB"/>
        </w:rPr>
        <w:t>Independently carry out research in the field of co</w:t>
      </w:r>
      <w:r w:rsidR="00A15BA3" w:rsidRPr="00D244B0">
        <w:rPr>
          <w:lang w:val="en-GB"/>
        </w:rPr>
        <w:t>mmunication, mass communication</w:t>
      </w:r>
      <w:r w:rsidRPr="00D244B0">
        <w:rPr>
          <w:lang w:val="en-GB"/>
        </w:rPr>
        <w:t xml:space="preserve"> &amp; Mass Media</w:t>
      </w:r>
      <w:r w:rsidR="00524D9F" w:rsidRPr="00D244B0">
        <w:rPr>
          <w:lang w:val="en-GB"/>
        </w:rPr>
        <w:t>.</w:t>
      </w:r>
    </w:p>
    <w:p w:rsidR="00524D9F" w:rsidRPr="00D244B0" w:rsidRDefault="002B7E65" w:rsidP="000F59D9">
      <w:pPr>
        <w:numPr>
          <w:ilvl w:val="1"/>
          <w:numId w:val="15"/>
        </w:numPr>
        <w:jc w:val="both"/>
        <w:rPr>
          <w:lang w:val="en-GB"/>
        </w:rPr>
      </w:pPr>
      <w:r w:rsidRPr="00D244B0">
        <w:rPr>
          <w:lang w:val="en-GB"/>
        </w:rPr>
        <w:t>Write academic reports</w:t>
      </w:r>
      <w:r w:rsidR="00524D9F" w:rsidRPr="00D244B0">
        <w:rPr>
          <w:lang w:val="en-GB"/>
        </w:rPr>
        <w:t xml:space="preserve">. </w:t>
      </w:r>
    </w:p>
    <w:p w:rsidR="002B7E65" w:rsidRPr="00D244B0" w:rsidRDefault="002B7E65" w:rsidP="000F59D9">
      <w:pPr>
        <w:numPr>
          <w:ilvl w:val="1"/>
          <w:numId w:val="15"/>
        </w:numPr>
        <w:jc w:val="both"/>
        <w:rPr>
          <w:lang w:val="en-GB"/>
        </w:rPr>
      </w:pPr>
      <w:r w:rsidRPr="00D244B0">
        <w:rPr>
          <w:lang w:val="en-GB"/>
        </w:rPr>
        <w:t xml:space="preserve">Carry out research during their professional assignments. </w:t>
      </w:r>
    </w:p>
    <w:p w:rsidR="00B421C5" w:rsidRDefault="00B421C5" w:rsidP="00524D9F">
      <w:pPr>
        <w:spacing w:line="276" w:lineRule="auto"/>
      </w:pPr>
    </w:p>
    <w:p w:rsidR="00524D9F" w:rsidRPr="00B421C5" w:rsidRDefault="00524D9F" w:rsidP="00524D9F">
      <w:pPr>
        <w:spacing w:line="276" w:lineRule="auto"/>
        <w:rPr>
          <w:b/>
          <w:bCs/>
        </w:rPr>
      </w:pPr>
      <w:r w:rsidRPr="00B421C5">
        <w:rPr>
          <w:b/>
          <w:bCs/>
        </w:rPr>
        <w:t>Evaluation Criteria:</w:t>
      </w:r>
    </w:p>
    <w:p w:rsidR="0071748A" w:rsidRPr="00D244B0" w:rsidRDefault="0071748A" w:rsidP="00B421C5">
      <w:pPr>
        <w:autoSpaceDN w:val="0"/>
        <w:spacing w:line="276" w:lineRule="auto"/>
        <w:ind w:left="540"/>
      </w:pPr>
      <w:r w:rsidRPr="00D244B0">
        <w:t xml:space="preserve">Academic Content (Dissertation report):100 Marks </w:t>
      </w:r>
    </w:p>
    <w:p w:rsidR="0071748A" w:rsidRPr="00D244B0" w:rsidRDefault="0071748A" w:rsidP="00B421C5">
      <w:pPr>
        <w:autoSpaceDN w:val="0"/>
        <w:spacing w:line="276" w:lineRule="auto"/>
        <w:ind w:left="540"/>
      </w:pPr>
      <w:r w:rsidRPr="00D244B0">
        <w:t xml:space="preserve">Presentation skills as well as content communication </w:t>
      </w:r>
      <w:proofErr w:type="gramStart"/>
      <w:r w:rsidRPr="00D244B0">
        <w:t>ability(</w:t>
      </w:r>
      <w:proofErr w:type="gramEnd"/>
      <w:r w:rsidRPr="00D244B0">
        <w:t xml:space="preserve">Viva-Voce): 100 Marks </w:t>
      </w:r>
    </w:p>
    <w:p w:rsidR="002B7E65" w:rsidRPr="00D244B0" w:rsidRDefault="0071748A" w:rsidP="00B421C5">
      <w:pPr>
        <w:autoSpaceDN w:val="0"/>
        <w:spacing w:line="276" w:lineRule="auto"/>
        <w:ind w:left="540"/>
      </w:pPr>
      <w:r w:rsidRPr="00D244B0">
        <w:t>Dissertation Evaluation: 50</w:t>
      </w:r>
      <w:r w:rsidR="002B7E65" w:rsidRPr="00D244B0">
        <w:t>%</w:t>
      </w:r>
    </w:p>
    <w:p w:rsidR="00524D9F" w:rsidRPr="00D244B0" w:rsidRDefault="00033A5E" w:rsidP="00B421C5">
      <w:pPr>
        <w:autoSpaceDN w:val="0"/>
        <w:spacing w:line="276" w:lineRule="auto"/>
        <w:ind w:left="540"/>
      </w:pPr>
      <w:r w:rsidRPr="00D244B0">
        <w:t>End Term Viva Voce (by an External Examiner)</w:t>
      </w:r>
      <w:r w:rsidR="00524D9F" w:rsidRPr="00D244B0">
        <w:t xml:space="preserve">: </w:t>
      </w:r>
      <w:r w:rsidR="0071748A" w:rsidRPr="00D244B0">
        <w:t>5</w:t>
      </w:r>
      <w:r w:rsidR="00524D9F" w:rsidRPr="00D244B0">
        <w:t>0%</w:t>
      </w:r>
    </w:p>
    <w:p w:rsidR="00524D9F" w:rsidRPr="00B421C5" w:rsidRDefault="00524D9F" w:rsidP="00B421C5">
      <w:pPr>
        <w:autoSpaceDN w:val="0"/>
        <w:spacing w:line="276" w:lineRule="auto"/>
        <w:ind w:left="900"/>
      </w:pPr>
    </w:p>
    <w:p w:rsidR="00FA52B0" w:rsidRPr="00D244B0" w:rsidRDefault="00FA52B0" w:rsidP="00B421C5">
      <w:pPr>
        <w:jc w:val="both"/>
        <w:rPr>
          <w:color w:val="000000"/>
        </w:rPr>
      </w:pPr>
      <w:r w:rsidRPr="00D244B0">
        <w:rPr>
          <w:color w:val="000000"/>
        </w:rPr>
        <w:t>Each student will select a Research topic/Problem in consultation with the concerned faculty member of the department.</w:t>
      </w:r>
    </w:p>
    <w:p w:rsidR="00FA52B0" w:rsidRPr="00D244B0" w:rsidRDefault="00FA52B0" w:rsidP="00B421C5">
      <w:pPr>
        <w:jc w:val="both"/>
        <w:rPr>
          <w:color w:val="000000"/>
        </w:rPr>
      </w:pPr>
      <w:r w:rsidRPr="00D244B0">
        <w:rPr>
          <w:color w:val="000000"/>
        </w:rPr>
        <w:t>Communication Research- prepares a research design for a selected research problem.</w:t>
      </w:r>
    </w:p>
    <w:p w:rsidR="00FA52B0" w:rsidRPr="00D244B0" w:rsidRDefault="00FA52B0" w:rsidP="00A12544">
      <w:pPr>
        <w:jc w:val="both"/>
        <w:rPr>
          <w:color w:val="000000"/>
        </w:rPr>
      </w:pPr>
      <w:r w:rsidRPr="00D244B0">
        <w:rPr>
          <w:color w:val="000000"/>
        </w:rPr>
        <w:t xml:space="preserve">Prepare questionnaire/schedule and interview format </w:t>
      </w:r>
    </w:p>
    <w:p w:rsidR="00F531E7" w:rsidRPr="00D244B0" w:rsidRDefault="00FA52B0" w:rsidP="00B421C5">
      <w:pPr>
        <w:jc w:val="both"/>
        <w:rPr>
          <w:color w:val="000000"/>
        </w:rPr>
      </w:pPr>
      <w:r w:rsidRPr="00D244B0">
        <w:rPr>
          <w:color w:val="000000"/>
        </w:rPr>
        <w:t>Data collection on the basis of research tool developed keeping in view the research design using a smaller sample size.</w:t>
      </w:r>
    </w:p>
    <w:p w:rsidR="007F5AC0" w:rsidRPr="00D244B0" w:rsidRDefault="00FA52B0" w:rsidP="00B421C5">
      <w:pPr>
        <w:jc w:val="both"/>
        <w:rPr>
          <w:color w:val="000000"/>
        </w:rPr>
      </w:pPr>
      <w:proofErr w:type="gramStart"/>
      <w:r w:rsidRPr="00D244B0">
        <w:rPr>
          <w:color w:val="000000"/>
        </w:rPr>
        <w:t>Submission &amp; presentation of report</w:t>
      </w:r>
      <w:r w:rsidR="001D6331" w:rsidRPr="00D244B0">
        <w:rPr>
          <w:color w:val="000000"/>
        </w:rPr>
        <w:t>.</w:t>
      </w:r>
      <w:proofErr w:type="gramEnd"/>
    </w:p>
    <w:p w:rsidR="00C11FC1" w:rsidRPr="00D244B0" w:rsidRDefault="001D6331" w:rsidP="00B421C5">
      <w:pPr>
        <w:jc w:val="both"/>
        <w:rPr>
          <w:color w:val="000000"/>
        </w:rPr>
      </w:pPr>
      <w:r w:rsidRPr="00D244B0">
        <w:rPr>
          <w:color w:val="000000"/>
        </w:rPr>
        <w:t>All the students have to submit the dissertation file for evaluation along with a CD.</w:t>
      </w:r>
    </w:p>
    <w:p w:rsidR="00DA0237" w:rsidRDefault="00DA0237"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902789" w:rsidRDefault="00902789" w:rsidP="00B64627">
      <w:pPr>
        <w:ind w:firstLine="720"/>
        <w:jc w:val="both"/>
        <w:rPr>
          <w:color w:val="000000"/>
        </w:rPr>
      </w:pPr>
    </w:p>
    <w:p w:rsidR="00902789" w:rsidRDefault="00902789" w:rsidP="00B64627">
      <w:pPr>
        <w:ind w:firstLine="720"/>
        <w:jc w:val="both"/>
        <w:rPr>
          <w:color w:val="000000"/>
        </w:rPr>
      </w:pPr>
    </w:p>
    <w:p w:rsidR="00902789" w:rsidRDefault="00902789" w:rsidP="00B64627">
      <w:pPr>
        <w:ind w:firstLine="720"/>
        <w:jc w:val="both"/>
        <w:rPr>
          <w:color w:val="000000"/>
        </w:rPr>
      </w:pPr>
    </w:p>
    <w:p w:rsidR="00902789" w:rsidRDefault="0090278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Default="005D5D69" w:rsidP="00B64627">
      <w:pPr>
        <w:ind w:firstLine="720"/>
        <w:jc w:val="both"/>
        <w:rPr>
          <w:color w:val="000000"/>
        </w:rPr>
      </w:pPr>
    </w:p>
    <w:p w:rsidR="005D5D69" w:rsidRPr="00D244B0" w:rsidRDefault="005D5D69" w:rsidP="00B64627">
      <w:pPr>
        <w:ind w:firstLine="720"/>
        <w:jc w:val="both"/>
        <w:rPr>
          <w:color w:val="000000"/>
        </w:rPr>
      </w:pPr>
    </w:p>
    <w:p w:rsidR="002341AF" w:rsidRPr="00D244B0" w:rsidRDefault="002341AF" w:rsidP="002341AF">
      <w:pPr>
        <w:tabs>
          <w:tab w:val="left" w:pos="2490"/>
        </w:tabs>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7"/>
        <w:gridCol w:w="1564"/>
        <w:gridCol w:w="5982"/>
      </w:tblGrid>
      <w:tr w:rsidR="002341AF" w:rsidRPr="00D244B0" w:rsidTr="00A547DF">
        <w:trPr>
          <w:jc w:val="center"/>
        </w:trPr>
        <w:tc>
          <w:tcPr>
            <w:tcW w:w="703" w:type="dxa"/>
            <w:tcBorders>
              <w:top w:val="single" w:sz="4" w:space="0" w:color="auto"/>
              <w:left w:val="single" w:sz="4" w:space="0" w:color="auto"/>
              <w:bottom w:val="single" w:sz="4" w:space="0" w:color="auto"/>
              <w:right w:val="single" w:sz="4" w:space="0" w:color="auto"/>
            </w:tcBorders>
            <w:hideMark/>
          </w:tcPr>
          <w:p w:rsidR="002341AF" w:rsidRPr="00D244B0" w:rsidRDefault="005D5D69" w:rsidP="00A547DF">
            <w:pPr>
              <w:jc w:val="center"/>
              <w:rPr>
                <w:color w:val="000000"/>
              </w:rPr>
            </w:pPr>
            <w:r>
              <w:rPr>
                <w:color w:val="000000"/>
              </w:rPr>
              <w:lastRenderedPageBreak/>
              <w:t>Course Code</w:t>
            </w:r>
          </w:p>
        </w:tc>
        <w:tc>
          <w:tcPr>
            <w:tcW w:w="1764" w:type="dxa"/>
            <w:tcBorders>
              <w:top w:val="single" w:sz="4" w:space="0" w:color="auto"/>
              <w:left w:val="single" w:sz="4" w:space="0" w:color="auto"/>
              <w:bottom w:val="single" w:sz="4" w:space="0" w:color="auto"/>
              <w:right w:val="single" w:sz="4" w:space="0" w:color="auto"/>
            </w:tcBorders>
            <w:hideMark/>
          </w:tcPr>
          <w:p w:rsidR="002341AF" w:rsidRPr="00D244B0" w:rsidRDefault="002341AF" w:rsidP="00A547DF">
            <w:pPr>
              <w:jc w:val="center"/>
              <w:rPr>
                <w:color w:val="000000"/>
              </w:rPr>
            </w:pPr>
            <w:r w:rsidRPr="00D244B0">
              <w:rPr>
                <w:color w:val="000000"/>
              </w:rPr>
              <w:t>Paper</w:t>
            </w:r>
          </w:p>
        </w:tc>
        <w:tc>
          <w:tcPr>
            <w:tcW w:w="7109" w:type="dxa"/>
            <w:tcBorders>
              <w:top w:val="single" w:sz="4" w:space="0" w:color="auto"/>
              <w:left w:val="single" w:sz="4" w:space="0" w:color="auto"/>
              <w:bottom w:val="single" w:sz="4" w:space="0" w:color="auto"/>
              <w:right w:val="single" w:sz="4" w:space="0" w:color="auto"/>
            </w:tcBorders>
            <w:hideMark/>
          </w:tcPr>
          <w:p w:rsidR="002341AF" w:rsidRPr="00D244B0" w:rsidRDefault="002341AF" w:rsidP="00A547DF">
            <w:pPr>
              <w:jc w:val="center"/>
              <w:rPr>
                <w:color w:val="000000"/>
              </w:rPr>
            </w:pPr>
            <w:r w:rsidRPr="00D244B0">
              <w:rPr>
                <w:color w:val="000000"/>
              </w:rPr>
              <w:t>Paper Title</w:t>
            </w:r>
          </w:p>
        </w:tc>
      </w:tr>
      <w:tr w:rsidR="002341AF" w:rsidRPr="00D244B0" w:rsidTr="00A547DF">
        <w:trPr>
          <w:jc w:val="center"/>
        </w:trPr>
        <w:tc>
          <w:tcPr>
            <w:tcW w:w="703" w:type="dxa"/>
            <w:tcBorders>
              <w:top w:val="single" w:sz="4" w:space="0" w:color="auto"/>
              <w:left w:val="single" w:sz="4" w:space="0" w:color="auto"/>
              <w:bottom w:val="single" w:sz="4" w:space="0" w:color="auto"/>
              <w:right w:val="single" w:sz="4" w:space="0" w:color="auto"/>
            </w:tcBorders>
            <w:hideMark/>
          </w:tcPr>
          <w:p w:rsidR="002341AF" w:rsidRPr="00D244B0" w:rsidRDefault="002B5A86" w:rsidP="00A547DF">
            <w:pPr>
              <w:jc w:val="center"/>
              <w:rPr>
                <w:color w:val="000000"/>
              </w:rPr>
            </w:pPr>
            <w:r w:rsidRPr="00D244B0">
              <w:rPr>
                <w:color w:val="000000"/>
              </w:rPr>
              <w:t>MAJMC</w:t>
            </w:r>
            <w:r w:rsidR="005D5D69">
              <w:rPr>
                <w:color w:val="000000"/>
              </w:rPr>
              <w:t>SIRA-401</w:t>
            </w:r>
          </w:p>
        </w:tc>
        <w:tc>
          <w:tcPr>
            <w:tcW w:w="1764" w:type="dxa"/>
            <w:tcBorders>
              <w:top w:val="single" w:sz="4" w:space="0" w:color="auto"/>
              <w:left w:val="single" w:sz="4" w:space="0" w:color="auto"/>
              <w:bottom w:val="single" w:sz="4" w:space="0" w:color="auto"/>
              <w:right w:val="single" w:sz="4" w:space="0" w:color="auto"/>
            </w:tcBorders>
            <w:hideMark/>
          </w:tcPr>
          <w:p w:rsidR="002341AF" w:rsidRPr="00D244B0" w:rsidRDefault="005D5D69" w:rsidP="00A547DF">
            <w:pPr>
              <w:jc w:val="center"/>
              <w:rPr>
                <w:color w:val="000000"/>
              </w:rPr>
            </w:pPr>
            <w:r>
              <w:rPr>
                <w:color w:val="000000"/>
              </w:rPr>
              <w:t>24</w:t>
            </w:r>
          </w:p>
        </w:tc>
        <w:tc>
          <w:tcPr>
            <w:tcW w:w="7109" w:type="dxa"/>
            <w:tcBorders>
              <w:top w:val="single" w:sz="4" w:space="0" w:color="auto"/>
              <w:left w:val="single" w:sz="4" w:space="0" w:color="auto"/>
              <w:bottom w:val="single" w:sz="4" w:space="0" w:color="auto"/>
              <w:right w:val="single" w:sz="4" w:space="0" w:color="auto"/>
            </w:tcBorders>
            <w:hideMark/>
          </w:tcPr>
          <w:p w:rsidR="002341AF" w:rsidRPr="00D244B0" w:rsidRDefault="002341AF" w:rsidP="00A547DF">
            <w:pPr>
              <w:jc w:val="center"/>
              <w:rPr>
                <w:color w:val="000000"/>
              </w:rPr>
            </w:pPr>
            <w:r w:rsidRPr="00D244B0">
              <w:t>Film Appreciation</w:t>
            </w:r>
          </w:p>
        </w:tc>
      </w:tr>
    </w:tbl>
    <w:p w:rsidR="002341AF" w:rsidRPr="00D244B0" w:rsidRDefault="002341AF" w:rsidP="002341AF">
      <w:pPr>
        <w:tabs>
          <w:tab w:val="left" w:pos="2490"/>
        </w:tabs>
      </w:pPr>
    </w:p>
    <w:p w:rsidR="005D5D69" w:rsidRDefault="002341AF" w:rsidP="002341AF">
      <w:pPr>
        <w:spacing w:after="120" w:line="276" w:lineRule="auto"/>
        <w:rPr>
          <w:color w:val="000000"/>
        </w:rPr>
      </w:pPr>
      <w:r w:rsidRPr="00C82F98">
        <w:rPr>
          <w:b/>
          <w:bCs/>
        </w:rPr>
        <w:t>Course Code</w:t>
      </w:r>
      <w:r w:rsidRPr="00C82F98">
        <w:rPr>
          <w:b/>
          <w:bCs/>
          <w:caps/>
        </w:rPr>
        <w:t xml:space="preserve">: </w:t>
      </w:r>
      <w:r w:rsidR="005D5D69" w:rsidRPr="005D5D69">
        <w:rPr>
          <w:b/>
          <w:bCs/>
          <w:color w:val="000000"/>
        </w:rPr>
        <w:t>MAJMCSIRA-401</w:t>
      </w:r>
    </w:p>
    <w:p w:rsidR="002341AF" w:rsidRPr="00C82F98" w:rsidRDefault="002341AF" w:rsidP="002341AF">
      <w:pPr>
        <w:spacing w:after="120" w:line="276" w:lineRule="auto"/>
        <w:rPr>
          <w:b/>
          <w:bCs/>
          <w:caps/>
        </w:rPr>
      </w:pPr>
      <w:r w:rsidRPr="00C82F98">
        <w:rPr>
          <w:b/>
          <w:bCs/>
        </w:rPr>
        <w:t>Course Name</w:t>
      </w:r>
      <w:r w:rsidRPr="00C82F98">
        <w:rPr>
          <w:b/>
          <w:bCs/>
          <w:caps/>
        </w:rPr>
        <w:t xml:space="preserve">: </w:t>
      </w:r>
      <w:r w:rsidRPr="00C82F98">
        <w:rPr>
          <w:b/>
          <w:bCs/>
        </w:rPr>
        <w:t>Film Appreciation</w:t>
      </w:r>
    </w:p>
    <w:p w:rsidR="002341AF" w:rsidRPr="00D244B0" w:rsidRDefault="002341AF" w:rsidP="002341AF">
      <w:pPr>
        <w:jc w:val="both"/>
      </w:pPr>
      <w:r w:rsidRPr="00D244B0">
        <w:t>Credits Equivalent:</w:t>
      </w:r>
      <w:r w:rsidR="00CB6D88" w:rsidRPr="00D244B0">
        <w:t xml:space="preserve"> 4</w:t>
      </w:r>
      <w:r w:rsidRPr="00D244B0">
        <w:t xml:space="preserve"> Credits (One credit is equivalent to 10 hours of lectures / organized classroom activity / contact hours; 5 hours of writing work / practical / field work / tutorial / teacher-led activities and 15 hours of other workload such as independent / group work / house journals; obligatory / optional work placement; literature survey / library work;  writing of papers / presentations / seminars, etc.)</w:t>
      </w:r>
    </w:p>
    <w:p w:rsidR="002341AF" w:rsidRPr="00D244B0" w:rsidRDefault="002341AF" w:rsidP="002341AF">
      <w:pPr>
        <w:tabs>
          <w:tab w:val="left" w:pos="2490"/>
        </w:tabs>
        <w:rPr>
          <w:color w:val="000000"/>
        </w:rPr>
      </w:pPr>
    </w:p>
    <w:p w:rsidR="00AE46C6" w:rsidRPr="00D244B0" w:rsidRDefault="00AE46C6" w:rsidP="00AE46C6">
      <w:pPr>
        <w:tabs>
          <w:tab w:val="left" w:pos="2490"/>
        </w:tabs>
        <w:rPr>
          <w:color w:val="000000"/>
        </w:rPr>
      </w:pPr>
      <w:r w:rsidRPr="00C82F98">
        <w:rPr>
          <w:b/>
          <w:bCs/>
          <w:color w:val="000000"/>
        </w:rPr>
        <w:t>Course Objectives:</w:t>
      </w:r>
      <w:r w:rsidRPr="00D244B0">
        <w:rPr>
          <w:color w:val="000000"/>
        </w:rPr>
        <w:t xml:space="preserve"> The course is designed to</w:t>
      </w:r>
      <w:r w:rsidR="00C82F98">
        <w:rPr>
          <w:color w:val="000000"/>
        </w:rPr>
        <w:t>:</w:t>
      </w:r>
    </w:p>
    <w:p w:rsidR="00AE46C6" w:rsidRPr="00340BE6" w:rsidRDefault="00340BE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P</w:t>
      </w:r>
      <w:r w:rsidR="00AE46C6" w:rsidRPr="00340BE6">
        <w:rPr>
          <w:rFonts w:eastAsia="Calibri"/>
          <w:lang w:val="en-IN" w:bidi="hi-IN"/>
        </w:rPr>
        <w:t>repare students to understand Film as an art form and mass media</w:t>
      </w:r>
    </w:p>
    <w:p w:rsidR="00AE46C6" w:rsidRPr="00340BE6" w:rsidRDefault="00340BE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I</w:t>
      </w:r>
      <w:r w:rsidR="00AE46C6" w:rsidRPr="00340BE6">
        <w:rPr>
          <w:rFonts w:eastAsia="Calibri"/>
          <w:lang w:val="en-IN" w:bidi="hi-IN"/>
        </w:rPr>
        <w:t>mpart visual literacy to the students so that they are able to appreciate, analyse and interpret visual messages produced in the format of film.</w:t>
      </w:r>
    </w:p>
    <w:p w:rsidR="00AE46C6" w:rsidRPr="00340BE6" w:rsidRDefault="00340BE6" w:rsidP="000F59D9">
      <w:pPr>
        <w:pStyle w:val="ListParagraph"/>
        <w:numPr>
          <w:ilvl w:val="1"/>
          <w:numId w:val="15"/>
        </w:numPr>
        <w:autoSpaceDE w:val="0"/>
        <w:autoSpaceDN w:val="0"/>
        <w:adjustRightInd w:val="0"/>
        <w:contextualSpacing w:val="0"/>
        <w:jc w:val="both"/>
        <w:rPr>
          <w:rFonts w:eastAsia="Calibri"/>
          <w:lang w:val="en-IN" w:bidi="hi-IN"/>
        </w:rPr>
      </w:pPr>
      <w:r>
        <w:rPr>
          <w:rFonts w:eastAsia="Calibri"/>
          <w:lang w:val="en-IN" w:bidi="hi-IN"/>
        </w:rPr>
        <w:t>H</w:t>
      </w:r>
      <w:r w:rsidR="00AE46C6" w:rsidRPr="00340BE6">
        <w:rPr>
          <w:rFonts w:eastAsia="Calibri"/>
          <w:lang w:val="en-IN" w:bidi="hi-IN"/>
        </w:rPr>
        <w:t>elp students to understand the social, cultural as well as economic aspects of film as an influential mass medium.</w:t>
      </w:r>
    </w:p>
    <w:p w:rsidR="00AE46C6" w:rsidRPr="00D244B0" w:rsidRDefault="00AE46C6" w:rsidP="00AE46C6">
      <w:pPr>
        <w:tabs>
          <w:tab w:val="left" w:pos="2490"/>
        </w:tabs>
        <w:rPr>
          <w:color w:val="000000"/>
        </w:rPr>
      </w:pPr>
    </w:p>
    <w:p w:rsidR="00DD063A" w:rsidRPr="00DD063A" w:rsidRDefault="00DD063A" w:rsidP="00DD063A">
      <w:pPr>
        <w:tabs>
          <w:tab w:val="left" w:pos="2490"/>
        </w:tabs>
        <w:rPr>
          <w:b/>
          <w:bCs/>
          <w:color w:val="000000"/>
        </w:rPr>
      </w:pPr>
      <w:r w:rsidRPr="00DD063A">
        <w:rPr>
          <w:b/>
          <w:bCs/>
          <w:color w:val="000000"/>
        </w:rPr>
        <w:t xml:space="preserve">Learning Outcomes: </w:t>
      </w:r>
      <w:r w:rsidRPr="00DD063A">
        <w:rPr>
          <w:color w:val="000000"/>
        </w:rPr>
        <w:t>After completion of the course the learners will be able to:</w:t>
      </w:r>
    </w:p>
    <w:p w:rsidR="00AE46C6" w:rsidRPr="00B9408A" w:rsidRDefault="00340BE6" w:rsidP="000F59D9">
      <w:pPr>
        <w:pStyle w:val="ListParagraph"/>
        <w:numPr>
          <w:ilvl w:val="1"/>
          <w:numId w:val="15"/>
        </w:numPr>
        <w:autoSpaceDE w:val="0"/>
        <w:autoSpaceDN w:val="0"/>
        <w:adjustRightInd w:val="0"/>
        <w:contextualSpacing w:val="0"/>
        <w:jc w:val="both"/>
        <w:rPr>
          <w:rFonts w:eastAsia="Calibri"/>
          <w:lang w:val="en-IN" w:bidi="hi-IN"/>
        </w:rPr>
      </w:pPr>
      <w:r w:rsidRPr="00B9408A">
        <w:rPr>
          <w:rFonts w:eastAsia="Calibri"/>
          <w:lang w:val="en-IN" w:bidi="hi-IN"/>
        </w:rPr>
        <w:t>L</w:t>
      </w:r>
      <w:r w:rsidR="00AE46C6" w:rsidRPr="00B9408A">
        <w:rPr>
          <w:rFonts w:eastAsia="Calibri"/>
          <w:lang w:val="en-IN" w:bidi="hi-IN"/>
        </w:rPr>
        <w:t>earn creation of good messages through films</w:t>
      </w:r>
    </w:p>
    <w:p w:rsidR="00AE46C6" w:rsidRPr="00B9408A" w:rsidRDefault="00EB0DC4" w:rsidP="000F59D9">
      <w:pPr>
        <w:pStyle w:val="ListParagraph"/>
        <w:numPr>
          <w:ilvl w:val="1"/>
          <w:numId w:val="15"/>
        </w:numPr>
        <w:autoSpaceDE w:val="0"/>
        <w:autoSpaceDN w:val="0"/>
        <w:adjustRightInd w:val="0"/>
        <w:contextualSpacing w:val="0"/>
        <w:jc w:val="both"/>
        <w:rPr>
          <w:rFonts w:eastAsia="Calibri"/>
          <w:lang w:val="en-IN" w:bidi="hi-IN"/>
        </w:rPr>
      </w:pPr>
      <w:r w:rsidRPr="00B9408A">
        <w:rPr>
          <w:rFonts w:eastAsia="Calibri"/>
          <w:lang w:val="en-IN" w:bidi="hi-IN"/>
        </w:rPr>
        <w:t>L</w:t>
      </w:r>
      <w:r w:rsidR="00AE46C6" w:rsidRPr="00B9408A">
        <w:rPr>
          <w:rFonts w:eastAsia="Calibri"/>
          <w:lang w:val="en-IN" w:bidi="hi-IN"/>
        </w:rPr>
        <w:t xml:space="preserve">earn theories </w:t>
      </w:r>
      <w:r w:rsidR="0030147E" w:rsidRPr="00B9408A">
        <w:rPr>
          <w:rFonts w:eastAsia="Calibri"/>
          <w:lang w:val="en-IN" w:bidi="hi-IN"/>
        </w:rPr>
        <w:t>related</w:t>
      </w:r>
      <w:r w:rsidR="00AE46C6" w:rsidRPr="00B9408A">
        <w:rPr>
          <w:rFonts w:eastAsia="Calibri"/>
          <w:lang w:val="en-IN" w:bidi="hi-IN"/>
        </w:rPr>
        <w:t xml:space="preserve"> with cinema.</w:t>
      </w:r>
    </w:p>
    <w:p w:rsidR="00EB0DC4" w:rsidRPr="00B9408A" w:rsidRDefault="00EB0DC4" w:rsidP="000F59D9">
      <w:pPr>
        <w:pStyle w:val="ListParagraph"/>
        <w:numPr>
          <w:ilvl w:val="1"/>
          <w:numId w:val="15"/>
        </w:numPr>
        <w:autoSpaceDE w:val="0"/>
        <w:autoSpaceDN w:val="0"/>
        <w:adjustRightInd w:val="0"/>
        <w:contextualSpacing w:val="0"/>
        <w:jc w:val="both"/>
        <w:rPr>
          <w:rFonts w:eastAsia="Calibri"/>
          <w:lang w:val="en-IN" w:bidi="hi-IN"/>
        </w:rPr>
      </w:pPr>
      <w:r w:rsidRPr="00B9408A">
        <w:rPr>
          <w:rFonts w:eastAsia="Calibri"/>
          <w:lang w:val="en-IN" w:bidi="hi-IN"/>
        </w:rPr>
        <w:t>Identify and use key concepts, models and tools in film criticism.</w:t>
      </w:r>
    </w:p>
    <w:p w:rsidR="001157FC" w:rsidRPr="00D244B0" w:rsidRDefault="001157FC" w:rsidP="001157FC">
      <w:pPr>
        <w:tabs>
          <w:tab w:val="left" w:pos="2490"/>
        </w:tabs>
        <w:rPr>
          <w:color w:val="000000"/>
        </w:rPr>
      </w:pPr>
    </w:p>
    <w:p w:rsidR="001157FC" w:rsidRPr="00B9408A" w:rsidRDefault="001157FC" w:rsidP="001157FC">
      <w:pPr>
        <w:spacing w:line="276" w:lineRule="auto"/>
        <w:rPr>
          <w:b/>
          <w:bCs/>
        </w:rPr>
      </w:pPr>
      <w:r w:rsidRPr="00B9408A">
        <w:rPr>
          <w:b/>
          <w:bCs/>
        </w:rPr>
        <w:t>Evaluation Criteria:</w:t>
      </w:r>
    </w:p>
    <w:p w:rsidR="001157FC" w:rsidRPr="00D244B0" w:rsidRDefault="001157FC" w:rsidP="000F59D9">
      <w:pPr>
        <w:numPr>
          <w:ilvl w:val="0"/>
          <w:numId w:val="47"/>
        </w:numPr>
        <w:autoSpaceDN w:val="0"/>
        <w:spacing w:line="276" w:lineRule="auto"/>
      </w:pPr>
      <w:r w:rsidRPr="00D244B0">
        <w:t>Continuous Internal Assessment: 30%</w:t>
      </w:r>
    </w:p>
    <w:p w:rsidR="001157FC" w:rsidRPr="00D244B0" w:rsidRDefault="001157FC" w:rsidP="000F59D9">
      <w:pPr>
        <w:numPr>
          <w:ilvl w:val="0"/>
          <w:numId w:val="47"/>
        </w:numPr>
        <w:autoSpaceDN w:val="0"/>
        <w:spacing w:line="276" w:lineRule="auto"/>
      </w:pPr>
      <w:r w:rsidRPr="00D244B0">
        <w:t>End Term Examination: 70%</w:t>
      </w:r>
    </w:p>
    <w:p w:rsidR="00AE46C6" w:rsidRPr="00D244B0" w:rsidRDefault="00AE46C6" w:rsidP="00AE46C6">
      <w:pPr>
        <w:tabs>
          <w:tab w:val="left" w:pos="2490"/>
        </w:tabs>
        <w:rPr>
          <w:color w:val="000000"/>
        </w:rPr>
      </w:pPr>
    </w:p>
    <w:p w:rsidR="00143382" w:rsidRPr="00B9408A" w:rsidRDefault="00143382" w:rsidP="00AE46C6">
      <w:pPr>
        <w:tabs>
          <w:tab w:val="left" w:pos="2490"/>
        </w:tabs>
        <w:rPr>
          <w:b/>
          <w:bCs/>
          <w:color w:val="000000"/>
        </w:rPr>
      </w:pPr>
      <w:r w:rsidRPr="00B9408A">
        <w:rPr>
          <w:b/>
          <w:bCs/>
          <w:color w:val="000000"/>
        </w:rPr>
        <w:t>Course Contents</w:t>
      </w:r>
    </w:p>
    <w:p w:rsidR="00143382" w:rsidRPr="00B9408A" w:rsidRDefault="00CB6D88" w:rsidP="00143382">
      <w:pPr>
        <w:tabs>
          <w:tab w:val="left" w:pos="2490"/>
        </w:tabs>
        <w:rPr>
          <w:b/>
          <w:bCs/>
          <w:color w:val="000000"/>
        </w:rPr>
      </w:pPr>
      <w:r w:rsidRPr="00B9408A">
        <w:rPr>
          <w:b/>
          <w:bCs/>
          <w:color w:val="000000"/>
        </w:rPr>
        <w:t>UNIT-I</w:t>
      </w:r>
      <w:r w:rsidR="00143382" w:rsidRPr="00B9408A">
        <w:rPr>
          <w:b/>
          <w:bCs/>
          <w:color w:val="000000"/>
        </w:rPr>
        <w:t xml:space="preserve"> </w:t>
      </w:r>
      <w:r w:rsidR="00143382" w:rsidRPr="00B9408A">
        <w:rPr>
          <w:b/>
          <w:bCs/>
          <w:color w:val="000000"/>
        </w:rPr>
        <w:tab/>
      </w:r>
      <w:r w:rsidR="00143382" w:rsidRPr="00B9408A">
        <w:rPr>
          <w:b/>
          <w:bCs/>
          <w:color w:val="000000"/>
        </w:rPr>
        <w:tab/>
      </w:r>
      <w:r w:rsidR="00143382" w:rsidRPr="00B9408A">
        <w:rPr>
          <w:b/>
          <w:bCs/>
          <w:color w:val="000000"/>
        </w:rPr>
        <w:tab/>
      </w:r>
      <w:r w:rsidR="00143382" w:rsidRPr="00B9408A">
        <w:rPr>
          <w:b/>
          <w:bCs/>
          <w:color w:val="000000"/>
        </w:rPr>
        <w:tab/>
      </w:r>
      <w:r w:rsidR="00143382" w:rsidRPr="00B9408A">
        <w:rPr>
          <w:b/>
          <w:bCs/>
          <w:color w:val="000000"/>
        </w:rPr>
        <w:tab/>
      </w:r>
    </w:p>
    <w:p w:rsidR="00143382" w:rsidRPr="00D244B0" w:rsidRDefault="00CE7CE5" w:rsidP="000F59D9">
      <w:pPr>
        <w:pStyle w:val="ListParagraph"/>
        <w:numPr>
          <w:ilvl w:val="0"/>
          <w:numId w:val="39"/>
        </w:numPr>
        <w:tabs>
          <w:tab w:val="left" w:pos="2490"/>
        </w:tabs>
        <w:rPr>
          <w:color w:val="000000"/>
        </w:rPr>
      </w:pPr>
      <w:proofErr w:type="gramStart"/>
      <w:r w:rsidRPr="00D244B0">
        <w:rPr>
          <w:color w:val="000000"/>
        </w:rPr>
        <w:t>Film</w:t>
      </w:r>
      <w:r w:rsidR="00146F66" w:rsidRPr="00D244B0">
        <w:rPr>
          <w:color w:val="000000"/>
        </w:rPr>
        <w:t xml:space="preserve"> </w:t>
      </w:r>
      <w:r w:rsidRPr="00D244B0">
        <w:rPr>
          <w:color w:val="000000"/>
        </w:rPr>
        <w:t>:</w:t>
      </w:r>
      <w:proofErr w:type="gramEnd"/>
      <w:r w:rsidRPr="00D244B0">
        <w:rPr>
          <w:color w:val="000000"/>
        </w:rPr>
        <w:t xml:space="preserve"> Looking for Meaning</w:t>
      </w:r>
      <w:r w:rsidR="00143382" w:rsidRPr="00D244B0">
        <w:rPr>
          <w:color w:val="000000"/>
        </w:rPr>
        <w:t>.</w:t>
      </w:r>
    </w:p>
    <w:p w:rsidR="00CE7CE5" w:rsidRPr="00D244B0" w:rsidRDefault="00CE7CE5" w:rsidP="000F59D9">
      <w:pPr>
        <w:pStyle w:val="ListParagraph"/>
        <w:numPr>
          <w:ilvl w:val="0"/>
          <w:numId w:val="39"/>
        </w:numPr>
        <w:tabs>
          <w:tab w:val="left" w:pos="2490"/>
        </w:tabs>
        <w:rPr>
          <w:color w:val="000000"/>
        </w:rPr>
      </w:pPr>
      <w:r w:rsidRPr="00D244B0">
        <w:t>Movies and Their Roles in Our Lives</w:t>
      </w:r>
    </w:p>
    <w:p w:rsidR="00143382" w:rsidRPr="00D244B0" w:rsidRDefault="00CE7CE5" w:rsidP="000F59D9">
      <w:pPr>
        <w:pStyle w:val="ListParagraph"/>
        <w:numPr>
          <w:ilvl w:val="0"/>
          <w:numId w:val="39"/>
        </w:numPr>
        <w:tabs>
          <w:tab w:val="left" w:pos="2490"/>
        </w:tabs>
        <w:rPr>
          <w:color w:val="000000"/>
        </w:rPr>
      </w:pPr>
      <w:r w:rsidRPr="00D244B0">
        <w:rPr>
          <w:color w:val="000000"/>
        </w:rPr>
        <w:t>Elements of a Film</w:t>
      </w:r>
    </w:p>
    <w:p w:rsidR="00143382" w:rsidRPr="00D244B0" w:rsidRDefault="00CE7CE5" w:rsidP="000F59D9">
      <w:pPr>
        <w:pStyle w:val="ListParagraph"/>
        <w:numPr>
          <w:ilvl w:val="0"/>
          <w:numId w:val="39"/>
        </w:numPr>
        <w:tabs>
          <w:tab w:val="left" w:pos="2490"/>
        </w:tabs>
        <w:rPr>
          <w:color w:val="000000"/>
        </w:rPr>
      </w:pPr>
      <w:r w:rsidRPr="00D244B0">
        <w:rPr>
          <w:color w:val="000000"/>
        </w:rPr>
        <w:t>Evaluating Films</w:t>
      </w:r>
    </w:p>
    <w:p w:rsidR="00143382" w:rsidRPr="00D244B0" w:rsidRDefault="00CE7CE5" w:rsidP="000F59D9">
      <w:pPr>
        <w:pStyle w:val="ListParagraph"/>
        <w:numPr>
          <w:ilvl w:val="0"/>
          <w:numId w:val="39"/>
        </w:numPr>
        <w:tabs>
          <w:tab w:val="left" w:pos="2490"/>
        </w:tabs>
        <w:rPr>
          <w:color w:val="000000"/>
        </w:rPr>
      </w:pPr>
      <w:r w:rsidRPr="00D244B0">
        <w:t xml:space="preserve">From Theaters to </w:t>
      </w:r>
      <w:r w:rsidR="00B9408A">
        <w:t>OTT</w:t>
      </w:r>
    </w:p>
    <w:p w:rsidR="00143382" w:rsidRPr="00D244B0" w:rsidRDefault="00CE7CE5" w:rsidP="000F59D9">
      <w:pPr>
        <w:pStyle w:val="ListParagraph"/>
        <w:numPr>
          <w:ilvl w:val="0"/>
          <w:numId w:val="39"/>
        </w:numPr>
        <w:tabs>
          <w:tab w:val="left" w:pos="2490"/>
        </w:tabs>
        <w:rPr>
          <w:color w:val="000000"/>
        </w:rPr>
      </w:pPr>
      <w:r w:rsidRPr="00D244B0">
        <w:rPr>
          <w:color w:val="000000"/>
        </w:rPr>
        <w:t>The Current Film Landscape</w:t>
      </w:r>
    </w:p>
    <w:p w:rsidR="00143382" w:rsidRPr="00D244B0" w:rsidRDefault="00143382" w:rsidP="00143382">
      <w:pPr>
        <w:tabs>
          <w:tab w:val="left" w:pos="2490"/>
        </w:tabs>
        <w:rPr>
          <w:color w:val="000000"/>
        </w:rPr>
      </w:pPr>
      <w:r w:rsidRPr="00D244B0">
        <w:rPr>
          <w:color w:val="000000"/>
        </w:rPr>
        <w:tab/>
      </w:r>
    </w:p>
    <w:p w:rsidR="00143382" w:rsidRPr="00B9408A" w:rsidRDefault="00CB6D88" w:rsidP="00143382">
      <w:pPr>
        <w:tabs>
          <w:tab w:val="left" w:pos="2490"/>
        </w:tabs>
        <w:rPr>
          <w:b/>
          <w:bCs/>
        </w:rPr>
      </w:pPr>
      <w:r w:rsidRPr="00B9408A">
        <w:rPr>
          <w:b/>
          <w:bCs/>
          <w:color w:val="000000"/>
        </w:rPr>
        <w:t>UNIT-II</w:t>
      </w:r>
      <w:r w:rsidR="00143382" w:rsidRPr="00B9408A">
        <w:rPr>
          <w:b/>
          <w:bCs/>
          <w:color w:val="000000"/>
        </w:rPr>
        <w:t xml:space="preserve"> </w:t>
      </w:r>
      <w:r w:rsidR="00143382" w:rsidRPr="00B9408A">
        <w:rPr>
          <w:b/>
          <w:bCs/>
          <w:color w:val="000000"/>
        </w:rPr>
        <w:tab/>
      </w:r>
      <w:r w:rsidR="00143382" w:rsidRPr="00B9408A">
        <w:rPr>
          <w:b/>
          <w:bCs/>
          <w:color w:val="000000"/>
        </w:rPr>
        <w:tab/>
      </w:r>
      <w:r w:rsidR="00143382" w:rsidRPr="00B9408A">
        <w:rPr>
          <w:b/>
          <w:bCs/>
          <w:color w:val="000000"/>
        </w:rPr>
        <w:tab/>
        <w:t xml:space="preserve">  </w:t>
      </w:r>
      <w:r w:rsidR="00143382" w:rsidRPr="00B9408A">
        <w:rPr>
          <w:b/>
          <w:bCs/>
          <w:color w:val="000000"/>
        </w:rPr>
        <w:tab/>
        <w:t xml:space="preserve"> </w:t>
      </w:r>
      <w:r w:rsidR="00143382" w:rsidRPr="00B9408A">
        <w:rPr>
          <w:b/>
          <w:bCs/>
          <w:color w:val="000000"/>
        </w:rPr>
        <w:tab/>
      </w:r>
    </w:p>
    <w:p w:rsidR="00143382" w:rsidRPr="00D244B0" w:rsidRDefault="00CE7CE5" w:rsidP="000F59D9">
      <w:pPr>
        <w:pStyle w:val="ListParagraph"/>
        <w:numPr>
          <w:ilvl w:val="0"/>
          <w:numId w:val="40"/>
        </w:numPr>
        <w:tabs>
          <w:tab w:val="left" w:pos="2490"/>
        </w:tabs>
      </w:pPr>
      <w:r w:rsidRPr="00D244B0">
        <w:t>Film: Beyond Entertainment</w:t>
      </w:r>
    </w:p>
    <w:p w:rsidR="00143382" w:rsidRPr="00D244B0" w:rsidRDefault="00401666" w:rsidP="000F59D9">
      <w:pPr>
        <w:pStyle w:val="ListParagraph"/>
        <w:numPr>
          <w:ilvl w:val="0"/>
          <w:numId w:val="40"/>
        </w:numPr>
        <w:tabs>
          <w:tab w:val="left" w:pos="2490"/>
        </w:tabs>
      </w:pPr>
      <w:r w:rsidRPr="00D244B0">
        <w:t xml:space="preserve">Censorship and </w:t>
      </w:r>
      <w:proofErr w:type="spellStart"/>
      <w:r w:rsidRPr="00D244B0">
        <w:t>Bollywood</w:t>
      </w:r>
      <w:proofErr w:type="spellEnd"/>
    </w:p>
    <w:p w:rsidR="00143382" w:rsidRPr="00D244B0" w:rsidRDefault="00401666" w:rsidP="000F59D9">
      <w:pPr>
        <w:pStyle w:val="ListParagraph"/>
        <w:numPr>
          <w:ilvl w:val="0"/>
          <w:numId w:val="40"/>
        </w:numPr>
        <w:tabs>
          <w:tab w:val="left" w:pos="2490"/>
        </w:tabs>
      </w:pPr>
      <w:r w:rsidRPr="00D244B0">
        <w:t>Social Media &amp; Our Films</w:t>
      </w:r>
      <w:r w:rsidR="00143382" w:rsidRPr="00D244B0">
        <w:t>.</w:t>
      </w:r>
    </w:p>
    <w:p w:rsidR="00143382" w:rsidRPr="00D244B0" w:rsidRDefault="00401666" w:rsidP="000F59D9">
      <w:pPr>
        <w:pStyle w:val="ListParagraph"/>
        <w:numPr>
          <w:ilvl w:val="0"/>
          <w:numId w:val="40"/>
        </w:numPr>
        <w:tabs>
          <w:tab w:val="left" w:pos="2490"/>
        </w:tabs>
      </w:pPr>
      <w:r w:rsidRPr="00D244B0">
        <w:t>Impacts of films in our society</w:t>
      </w:r>
    </w:p>
    <w:p w:rsidR="00143382" w:rsidRPr="00D244B0" w:rsidRDefault="00401666" w:rsidP="000F59D9">
      <w:pPr>
        <w:pStyle w:val="ListParagraph"/>
        <w:numPr>
          <w:ilvl w:val="0"/>
          <w:numId w:val="40"/>
        </w:numPr>
        <w:tabs>
          <w:tab w:val="left" w:pos="2490"/>
        </w:tabs>
        <w:rPr>
          <w:color w:val="000000"/>
        </w:rPr>
      </w:pPr>
      <w:r w:rsidRPr="00D244B0">
        <w:rPr>
          <w:color w:val="000000"/>
        </w:rPr>
        <w:t>Major turning points and trends in cinema</w:t>
      </w:r>
    </w:p>
    <w:p w:rsidR="00A5542A" w:rsidRPr="00D244B0" w:rsidRDefault="00A5542A" w:rsidP="000F59D9">
      <w:pPr>
        <w:pStyle w:val="ListParagraph"/>
        <w:numPr>
          <w:ilvl w:val="0"/>
          <w:numId w:val="40"/>
        </w:numPr>
        <w:tabs>
          <w:tab w:val="left" w:pos="2490"/>
        </w:tabs>
        <w:rPr>
          <w:color w:val="000000"/>
        </w:rPr>
      </w:pPr>
      <w:r w:rsidRPr="00D244B0">
        <w:rPr>
          <w:color w:val="000000"/>
        </w:rPr>
        <w:t>Regional Cinema in India</w:t>
      </w:r>
    </w:p>
    <w:p w:rsidR="00143382" w:rsidRPr="00D244B0" w:rsidRDefault="00143382" w:rsidP="00143382">
      <w:pPr>
        <w:tabs>
          <w:tab w:val="left" w:pos="2490"/>
        </w:tabs>
        <w:rPr>
          <w:color w:val="000000"/>
        </w:rPr>
      </w:pPr>
    </w:p>
    <w:p w:rsidR="00143382" w:rsidRPr="00B9408A" w:rsidRDefault="00CB6D88" w:rsidP="00143382">
      <w:pPr>
        <w:tabs>
          <w:tab w:val="left" w:pos="2490"/>
        </w:tabs>
        <w:rPr>
          <w:b/>
          <w:bCs/>
          <w:color w:val="000000"/>
        </w:rPr>
      </w:pPr>
      <w:r w:rsidRPr="00B9408A">
        <w:rPr>
          <w:b/>
          <w:bCs/>
          <w:color w:val="000000"/>
        </w:rPr>
        <w:t>UNIT-III</w:t>
      </w:r>
      <w:r w:rsidR="00143382" w:rsidRPr="00B9408A">
        <w:rPr>
          <w:b/>
          <w:bCs/>
          <w:color w:val="000000"/>
        </w:rPr>
        <w:t xml:space="preserve"> </w:t>
      </w:r>
      <w:r w:rsidR="00143382" w:rsidRPr="00B9408A">
        <w:rPr>
          <w:b/>
          <w:bCs/>
          <w:color w:val="000000"/>
        </w:rPr>
        <w:tab/>
        <w:t xml:space="preserve">          </w:t>
      </w:r>
      <w:r w:rsidR="00B67165"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p>
    <w:p w:rsidR="00143382" w:rsidRPr="00D244B0" w:rsidRDefault="00D307CF" w:rsidP="000F59D9">
      <w:pPr>
        <w:pStyle w:val="ListParagraph"/>
        <w:numPr>
          <w:ilvl w:val="0"/>
          <w:numId w:val="41"/>
        </w:numPr>
        <w:tabs>
          <w:tab w:val="left" w:pos="2490"/>
        </w:tabs>
        <w:ind w:left="993"/>
        <w:rPr>
          <w:color w:val="000000"/>
        </w:rPr>
      </w:pPr>
      <w:r w:rsidRPr="00D244B0">
        <w:rPr>
          <w:color w:val="000000"/>
        </w:rPr>
        <w:t>Narrative Elements in Film</w:t>
      </w:r>
    </w:p>
    <w:p w:rsidR="00143382" w:rsidRPr="00D244B0" w:rsidRDefault="00D307CF" w:rsidP="000F59D9">
      <w:pPr>
        <w:pStyle w:val="ListParagraph"/>
        <w:numPr>
          <w:ilvl w:val="0"/>
          <w:numId w:val="41"/>
        </w:numPr>
        <w:tabs>
          <w:tab w:val="left" w:pos="2490"/>
        </w:tabs>
        <w:ind w:left="993"/>
        <w:rPr>
          <w:color w:val="000000"/>
        </w:rPr>
      </w:pPr>
      <w:r w:rsidRPr="00D244B0">
        <w:rPr>
          <w:color w:val="000000"/>
        </w:rPr>
        <w:t>Story Time vs. Plot Time</w:t>
      </w:r>
    </w:p>
    <w:p w:rsidR="00143382" w:rsidRPr="00D244B0" w:rsidRDefault="00D307CF" w:rsidP="000F59D9">
      <w:pPr>
        <w:pStyle w:val="ListParagraph"/>
        <w:numPr>
          <w:ilvl w:val="0"/>
          <w:numId w:val="41"/>
        </w:numPr>
        <w:tabs>
          <w:tab w:val="left" w:pos="2490"/>
        </w:tabs>
        <w:ind w:left="993"/>
        <w:rPr>
          <w:color w:val="000000"/>
        </w:rPr>
      </w:pPr>
      <w:r w:rsidRPr="00D244B0">
        <w:rPr>
          <w:color w:val="000000"/>
        </w:rPr>
        <w:t>Conflict and Character</w:t>
      </w:r>
    </w:p>
    <w:p w:rsidR="00143382" w:rsidRPr="00D244B0" w:rsidRDefault="00D307CF" w:rsidP="000F59D9">
      <w:pPr>
        <w:pStyle w:val="ListParagraph"/>
        <w:numPr>
          <w:ilvl w:val="0"/>
          <w:numId w:val="41"/>
        </w:numPr>
        <w:tabs>
          <w:tab w:val="left" w:pos="2490"/>
        </w:tabs>
        <w:ind w:left="993"/>
        <w:rPr>
          <w:color w:val="000000"/>
        </w:rPr>
      </w:pPr>
      <w:r w:rsidRPr="00D244B0">
        <w:rPr>
          <w:color w:val="000000"/>
        </w:rPr>
        <w:t>Literacy Elements in Film</w:t>
      </w:r>
    </w:p>
    <w:p w:rsidR="00143382" w:rsidRPr="00D244B0" w:rsidRDefault="00D307CF" w:rsidP="000F59D9">
      <w:pPr>
        <w:pStyle w:val="ListParagraph"/>
        <w:numPr>
          <w:ilvl w:val="0"/>
          <w:numId w:val="41"/>
        </w:numPr>
        <w:tabs>
          <w:tab w:val="left" w:pos="2490"/>
        </w:tabs>
        <w:ind w:left="993"/>
        <w:rPr>
          <w:color w:val="000000"/>
        </w:rPr>
      </w:pPr>
      <w:r w:rsidRPr="00D244B0">
        <w:rPr>
          <w:color w:val="000000"/>
        </w:rPr>
        <w:t>Themes and Symbolism, Metaphor and Allegory</w:t>
      </w:r>
    </w:p>
    <w:p w:rsidR="00D307CF" w:rsidRPr="00D244B0" w:rsidRDefault="00B9408A" w:rsidP="000F59D9">
      <w:pPr>
        <w:pStyle w:val="ListParagraph"/>
        <w:numPr>
          <w:ilvl w:val="0"/>
          <w:numId w:val="41"/>
        </w:numPr>
        <w:tabs>
          <w:tab w:val="left" w:pos="2490"/>
        </w:tabs>
        <w:ind w:left="993"/>
        <w:rPr>
          <w:color w:val="000000"/>
        </w:rPr>
      </w:pPr>
      <w:r>
        <w:rPr>
          <w:color w:val="000000"/>
        </w:rPr>
        <w:t>Different form of Movie Genres:</w:t>
      </w:r>
    </w:p>
    <w:p w:rsidR="00D307CF" w:rsidRPr="00D244B0" w:rsidRDefault="00D307CF" w:rsidP="000F59D9">
      <w:pPr>
        <w:pStyle w:val="ListParagraph"/>
        <w:numPr>
          <w:ilvl w:val="0"/>
          <w:numId w:val="41"/>
        </w:numPr>
        <w:tabs>
          <w:tab w:val="left" w:pos="2490"/>
        </w:tabs>
        <w:ind w:left="993"/>
        <w:rPr>
          <w:color w:val="000000"/>
        </w:rPr>
      </w:pPr>
      <w:r w:rsidRPr="00D244B0">
        <w:rPr>
          <w:color w:val="000000"/>
        </w:rPr>
        <w:lastRenderedPageBreak/>
        <w:t>Mysteries and Film Noir, Horror, Fantasy and Science Fiction, Romantic Comedy and Musicals, Documentaries</w:t>
      </w:r>
      <w:r w:rsidR="00B9408A">
        <w:rPr>
          <w:color w:val="000000"/>
        </w:rPr>
        <w:t xml:space="preserve"> etc.</w:t>
      </w:r>
    </w:p>
    <w:p w:rsidR="00143382" w:rsidRPr="00D244B0" w:rsidRDefault="00143382" w:rsidP="00143382">
      <w:pPr>
        <w:tabs>
          <w:tab w:val="left" w:pos="2490"/>
        </w:tabs>
        <w:rPr>
          <w:color w:val="000000"/>
        </w:rPr>
      </w:pPr>
    </w:p>
    <w:p w:rsidR="00143382" w:rsidRPr="00B9408A" w:rsidRDefault="00CB6D88" w:rsidP="00143382">
      <w:pPr>
        <w:tabs>
          <w:tab w:val="left" w:pos="2490"/>
        </w:tabs>
        <w:rPr>
          <w:b/>
          <w:bCs/>
          <w:color w:val="000000"/>
        </w:rPr>
      </w:pPr>
      <w:r w:rsidRPr="00B9408A">
        <w:rPr>
          <w:b/>
          <w:bCs/>
          <w:color w:val="000000"/>
        </w:rPr>
        <w:t>UNIT-IV</w:t>
      </w:r>
      <w:r w:rsidR="00143382" w:rsidRPr="00B9408A">
        <w:rPr>
          <w:b/>
          <w:bCs/>
          <w:color w:val="000000"/>
        </w:rPr>
        <w:t xml:space="preserve"> </w:t>
      </w:r>
      <w:r w:rsidR="00143382" w:rsidRPr="00B9408A">
        <w:rPr>
          <w:b/>
          <w:bCs/>
          <w:color w:val="000000"/>
        </w:rPr>
        <w:tab/>
        <w:t xml:space="preserve">          </w:t>
      </w:r>
      <w:r w:rsidR="00B67165"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 xml:space="preserve">What Is </w:t>
      </w:r>
      <w:proofErr w:type="spellStart"/>
      <w:r w:rsidRPr="00D244B0">
        <w:rPr>
          <w:color w:val="000000"/>
        </w:rPr>
        <w:t>Mise</w:t>
      </w:r>
      <w:proofErr w:type="spellEnd"/>
      <w:r w:rsidRPr="00D244B0">
        <w:rPr>
          <w:color w:val="000000"/>
        </w:rPr>
        <w:t xml:space="preserve"> en Scène?</w:t>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Settings, Props and Costumes</w:t>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The Actor: Types of Acting, Types of Actors and Casting, The Actor’s Role in Shaping a Film</w:t>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 xml:space="preserve">What is Cinematography?: </w:t>
      </w:r>
      <w:proofErr w:type="spellStart"/>
      <w:r w:rsidRPr="00D244B0">
        <w:rPr>
          <w:color w:val="000000"/>
        </w:rPr>
        <w:t>Mise</w:t>
      </w:r>
      <w:proofErr w:type="spellEnd"/>
      <w:r w:rsidRPr="00D244B0">
        <w:rPr>
          <w:color w:val="000000"/>
        </w:rPr>
        <w:t xml:space="preserve">-en-Scène Relation to Cinematography, </w:t>
      </w:r>
      <w:r w:rsidRPr="00D244B0">
        <w:t>Lighting, Color, The Camera, Lens and Their Uses, Framing, Symbolism</w:t>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What is Editing?: Rearranging the Story into a Plot, The Basics  From Frames to Acts, Classical Editing Style, Rhythm and Pacing</w:t>
      </w:r>
    </w:p>
    <w:p w:rsidR="00143382" w:rsidRPr="00D244B0" w:rsidRDefault="00F356B4" w:rsidP="000F59D9">
      <w:pPr>
        <w:pStyle w:val="ListParagraph"/>
        <w:numPr>
          <w:ilvl w:val="0"/>
          <w:numId w:val="42"/>
        </w:numPr>
        <w:tabs>
          <w:tab w:val="left" w:pos="2490"/>
        </w:tabs>
        <w:ind w:left="993" w:hanging="426"/>
        <w:rPr>
          <w:color w:val="000000"/>
        </w:rPr>
      </w:pPr>
      <w:r w:rsidRPr="00D244B0">
        <w:rPr>
          <w:color w:val="000000"/>
        </w:rPr>
        <w:t>Sound Technology and Equipment, Three Basic Categories of Film Sound, Sound Production Techniques, Importance of Sound in Films</w:t>
      </w:r>
    </w:p>
    <w:p w:rsidR="00143382" w:rsidRPr="00D244B0" w:rsidRDefault="00143382" w:rsidP="00143382">
      <w:pPr>
        <w:tabs>
          <w:tab w:val="left" w:pos="2490"/>
        </w:tabs>
        <w:rPr>
          <w:color w:val="000000"/>
        </w:rPr>
      </w:pPr>
    </w:p>
    <w:p w:rsidR="00143382" w:rsidRPr="00B9408A" w:rsidRDefault="00CB6D88" w:rsidP="00143382">
      <w:pPr>
        <w:tabs>
          <w:tab w:val="left" w:pos="2490"/>
        </w:tabs>
        <w:rPr>
          <w:b/>
          <w:bCs/>
          <w:color w:val="000000"/>
        </w:rPr>
      </w:pPr>
      <w:r w:rsidRPr="00B9408A">
        <w:rPr>
          <w:b/>
          <w:bCs/>
          <w:color w:val="000000"/>
        </w:rPr>
        <w:t>UNIT-V</w:t>
      </w:r>
      <w:r w:rsidR="00F356B4" w:rsidRPr="00B9408A">
        <w:rPr>
          <w:b/>
          <w:bCs/>
          <w:color w:val="000000"/>
        </w:rPr>
        <w:t xml:space="preserve"> </w:t>
      </w:r>
      <w:r w:rsidR="00143382" w:rsidRPr="00B9408A">
        <w:rPr>
          <w:b/>
          <w:bCs/>
          <w:color w:val="000000"/>
        </w:rPr>
        <w:tab/>
      </w:r>
      <w:r w:rsidR="00143382" w:rsidRPr="00B9408A">
        <w:rPr>
          <w:b/>
          <w:bCs/>
          <w:color w:val="000000"/>
        </w:rPr>
        <w:tab/>
      </w:r>
      <w:r w:rsidR="00143382"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r w:rsidR="00B67165" w:rsidRPr="00B9408A">
        <w:rPr>
          <w:b/>
          <w:bCs/>
          <w:color w:val="000000"/>
        </w:rPr>
        <w:tab/>
      </w:r>
    </w:p>
    <w:p w:rsidR="00143382" w:rsidRPr="00D244B0" w:rsidRDefault="00DA0237" w:rsidP="000F59D9">
      <w:pPr>
        <w:pStyle w:val="ListParagraph"/>
        <w:numPr>
          <w:ilvl w:val="0"/>
          <w:numId w:val="43"/>
        </w:numPr>
        <w:tabs>
          <w:tab w:val="left" w:pos="2490"/>
        </w:tabs>
        <w:rPr>
          <w:color w:val="000000"/>
        </w:rPr>
      </w:pPr>
      <w:r w:rsidRPr="00D244B0">
        <w:rPr>
          <w:color w:val="000000"/>
        </w:rPr>
        <w:t>Who</w:t>
      </w:r>
      <w:r w:rsidR="00C67411" w:rsidRPr="00D244B0">
        <w:rPr>
          <w:color w:val="000000"/>
        </w:rPr>
        <w:t xml:space="preserve"> is a Director?: The Director as Facilitator</w:t>
      </w:r>
    </w:p>
    <w:p w:rsidR="00143382" w:rsidRPr="00D244B0" w:rsidRDefault="00C67411" w:rsidP="000F59D9">
      <w:pPr>
        <w:pStyle w:val="ListParagraph"/>
        <w:numPr>
          <w:ilvl w:val="0"/>
          <w:numId w:val="43"/>
        </w:numPr>
        <w:tabs>
          <w:tab w:val="left" w:pos="2490"/>
        </w:tabs>
        <w:rPr>
          <w:color w:val="000000"/>
        </w:rPr>
      </w:pPr>
      <w:r w:rsidRPr="00D244B0">
        <w:rPr>
          <w:color w:val="000000"/>
        </w:rPr>
        <w:t>Auteur Theory</w:t>
      </w:r>
    </w:p>
    <w:p w:rsidR="00143382" w:rsidRPr="00D244B0" w:rsidRDefault="00C67411" w:rsidP="000F59D9">
      <w:pPr>
        <w:pStyle w:val="ListParagraph"/>
        <w:numPr>
          <w:ilvl w:val="0"/>
          <w:numId w:val="43"/>
        </w:numPr>
        <w:tabs>
          <w:tab w:val="left" w:pos="2490"/>
        </w:tabs>
        <w:rPr>
          <w:color w:val="000000"/>
        </w:rPr>
      </w:pPr>
      <w:r w:rsidRPr="00D244B0">
        <w:rPr>
          <w:color w:val="000000"/>
        </w:rPr>
        <w:t xml:space="preserve">Alternatives to Traditional </w:t>
      </w:r>
      <w:proofErr w:type="spellStart"/>
      <w:r w:rsidRPr="00D244B0">
        <w:rPr>
          <w:color w:val="000000"/>
        </w:rPr>
        <w:t>Bollywood</w:t>
      </w:r>
      <w:proofErr w:type="spellEnd"/>
      <w:r w:rsidRPr="00D244B0">
        <w:rPr>
          <w:color w:val="000000"/>
        </w:rPr>
        <w:t xml:space="preserve"> Style</w:t>
      </w:r>
    </w:p>
    <w:p w:rsidR="00143382" w:rsidRPr="00D244B0" w:rsidRDefault="00B1578C" w:rsidP="000F59D9">
      <w:pPr>
        <w:pStyle w:val="ListParagraph"/>
        <w:numPr>
          <w:ilvl w:val="0"/>
          <w:numId w:val="43"/>
        </w:numPr>
        <w:tabs>
          <w:tab w:val="left" w:pos="2490"/>
        </w:tabs>
        <w:rPr>
          <w:color w:val="000000"/>
        </w:rPr>
      </w:pPr>
      <w:r>
        <w:rPr>
          <w:color w:val="000000"/>
        </w:rPr>
        <w:t xml:space="preserve">What is a Critic </w:t>
      </w:r>
      <w:r w:rsidR="00C67411" w:rsidRPr="00D244B0">
        <w:rPr>
          <w:color w:val="000000"/>
        </w:rPr>
        <w:t>: Popular and Analytical Criticism</w:t>
      </w:r>
      <w:r w:rsidR="00675145" w:rsidRPr="00D244B0">
        <w:rPr>
          <w:color w:val="000000"/>
        </w:rPr>
        <w:t>, Levels of Meaning, Explicit and Implicit Content</w:t>
      </w:r>
    </w:p>
    <w:p w:rsidR="00143382" w:rsidRPr="00D244B0" w:rsidRDefault="00675145" w:rsidP="000F59D9">
      <w:pPr>
        <w:pStyle w:val="ListParagraph"/>
        <w:numPr>
          <w:ilvl w:val="0"/>
          <w:numId w:val="43"/>
        </w:numPr>
        <w:tabs>
          <w:tab w:val="left" w:pos="2490"/>
        </w:tabs>
        <w:rPr>
          <w:color w:val="000000"/>
        </w:rPr>
      </w:pPr>
      <w:r w:rsidRPr="00D244B0">
        <w:rPr>
          <w:color w:val="000000"/>
        </w:rPr>
        <w:t>Approaches to Analysis and Interpretation, Criticism: Weighing the Balance</w:t>
      </w:r>
    </w:p>
    <w:p w:rsidR="00514E27" w:rsidRPr="00D244B0" w:rsidRDefault="00514E27" w:rsidP="00514E27">
      <w:pPr>
        <w:tabs>
          <w:tab w:val="left" w:pos="2490"/>
        </w:tabs>
        <w:rPr>
          <w:color w:val="000000"/>
        </w:rPr>
      </w:pPr>
    </w:p>
    <w:p w:rsidR="00514E27" w:rsidRPr="00D244B0" w:rsidRDefault="00514E27" w:rsidP="00514E27">
      <w:pPr>
        <w:tabs>
          <w:tab w:val="left" w:pos="2490"/>
        </w:tabs>
        <w:rPr>
          <w:color w:val="000000"/>
        </w:rPr>
      </w:pPr>
    </w:p>
    <w:p w:rsidR="00514E27" w:rsidRPr="00B9408A" w:rsidRDefault="00514E27" w:rsidP="00514E27">
      <w:pPr>
        <w:tabs>
          <w:tab w:val="left" w:pos="2490"/>
        </w:tabs>
        <w:rPr>
          <w:b/>
          <w:bCs/>
          <w:color w:val="000000"/>
        </w:rPr>
      </w:pPr>
      <w:r w:rsidRPr="00B9408A">
        <w:rPr>
          <w:b/>
          <w:bCs/>
          <w:color w:val="000000"/>
        </w:rPr>
        <w:t xml:space="preserve">Suggested References: </w:t>
      </w:r>
    </w:p>
    <w:p w:rsidR="00047D02" w:rsidRPr="00D244B0" w:rsidRDefault="00047D02" w:rsidP="000F59D9">
      <w:pPr>
        <w:pStyle w:val="ListParagraph"/>
        <w:numPr>
          <w:ilvl w:val="0"/>
          <w:numId w:val="59"/>
        </w:numPr>
        <w:tabs>
          <w:tab w:val="left" w:pos="2490"/>
        </w:tabs>
        <w:rPr>
          <w:color w:val="000000"/>
        </w:rPr>
      </w:pPr>
      <w:proofErr w:type="spellStart"/>
      <w:r w:rsidRPr="00D244B0">
        <w:rPr>
          <w:color w:val="000000"/>
        </w:rPr>
        <w:t>Belavad</w:t>
      </w:r>
      <w:proofErr w:type="spellEnd"/>
      <w:r w:rsidRPr="00D244B0">
        <w:rPr>
          <w:color w:val="000000"/>
        </w:rPr>
        <w:t xml:space="preserve">, </w:t>
      </w:r>
      <w:proofErr w:type="spellStart"/>
      <w:r w:rsidRPr="00D244B0">
        <w:rPr>
          <w:color w:val="000000"/>
        </w:rPr>
        <w:t>Vasuki</w:t>
      </w:r>
      <w:proofErr w:type="spellEnd"/>
      <w:proofErr w:type="gramStart"/>
      <w:r w:rsidRPr="00D244B0">
        <w:rPr>
          <w:color w:val="000000"/>
        </w:rPr>
        <w:t>.(</w:t>
      </w:r>
      <w:proofErr w:type="gramEnd"/>
      <w:r w:rsidRPr="00D244B0">
        <w:rPr>
          <w:color w:val="000000"/>
        </w:rPr>
        <w:t xml:space="preserve">2013)Video Production, India: Oxford university Press.  </w:t>
      </w:r>
    </w:p>
    <w:p w:rsidR="00047D02" w:rsidRPr="00D244B0" w:rsidRDefault="00047D02" w:rsidP="000F59D9">
      <w:pPr>
        <w:pStyle w:val="ListParagraph"/>
        <w:numPr>
          <w:ilvl w:val="0"/>
          <w:numId w:val="59"/>
        </w:numPr>
        <w:tabs>
          <w:tab w:val="left" w:pos="2490"/>
        </w:tabs>
        <w:rPr>
          <w:color w:val="000000"/>
        </w:rPr>
      </w:pPr>
      <w:r w:rsidRPr="00D244B0">
        <w:rPr>
          <w:color w:val="000000"/>
        </w:rPr>
        <w:t>Edgar, Robert</w:t>
      </w:r>
      <w:proofErr w:type="gramStart"/>
      <w:r w:rsidRPr="00D244B0">
        <w:rPr>
          <w:color w:val="000000"/>
        </w:rPr>
        <w:t>.(</w:t>
      </w:r>
      <w:proofErr w:type="gramEnd"/>
      <w:r w:rsidRPr="00D244B0">
        <w:rPr>
          <w:color w:val="000000"/>
        </w:rPr>
        <w:t>2015)The language of Film. Bloomsbury: London.</w:t>
      </w:r>
    </w:p>
    <w:p w:rsidR="00047D02" w:rsidRPr="00D244B0" w:rsidRDefault="00047D02" w:rsidP="000F59D9">
      <w:pPr>
        <w:pStyle w:val="ListParagraph"/>
        <w:numPr>
          <w:ilvl w:val="0"/>
          <w:numId w:val="59"/>
        </w:numPr>
        <w:tabs>
          <w:tab w:val="left" w:pos="2490"/>
        </w:tabs>
        <w:rPr>
          <w:color w:val="000000"/>
        </w:rPr>
      </w:pPr>
      <w:r w:rsidRPr="00D244B0">
        <w:rPr>
          <w:color w:val="000000"/>
        </w:rPr>
        <w:t xml:space="preserve">Hayward, Susan. (2018) Cinema Studies The Key Concepts. London and New </w:t>
      </w:r>
      <w:proofErr w:type="spellStart"/>
      <w:r w:rsidRPr="00D244B0">
        <w:rPr>
          <w:color w:val="000000"/>
        </w:rPr>
        <w:t>York</w:t>
      </w:r>
      <w:proofErr w:type="gramStart"/>
      <w:r w:rsidRPr="00D244B0">
        <w:rPr>
          <w:color w:val="000000"/>
        </w:rPr>
        <w:t>:Routledge</w:t>
      </w:r>
      <w:proofErr w:type="spellEnd"/>
      <w:proofErr w:type="gramEnd"/>
      <w:r w:rsidRPr="00D244B0">
        <w:rPr>
          <w:color w:val="000000"/>
        </w:rPr>
        <w:t xml:space="preserve">.  </w:t>
      </w:r>
    </w:p>
    <w:p w:rsidR="00047D02" w:rsidRPr="00D244B0" w:rsidRDefault="00047D02" w:rsidP="000F59D9">
      <w:pPr>
        <w:pStyle w:val="ListParagraph"/>
        <w:numPr>
          <w:ilvl w:val="0"/>
          <w:numId w:val="59"/>
        </w:numPr>
        <w:tabs>
          <w:tab w:val="left" w:pos="2490"/>
        </w:tabs>
        <w:rPr>
          <w:color w:val="000000"/>
        </w:rPr>
      </w:pPr>
      <w:r w:rsidRPr="00D244B0">
        <w:rPr>
          <w:color w:val="000000"/>
        </w:rPr>
        <w:t>Monaco, James</w:t>
      </w:r>
      <w:proofErr w:type="gramStart"/>
      <w:r w:rsidRPr="00D244B0">
        <w:rPr>
          <w:color w:val="000000"/>
        </w:rPr>
        <w:t>.(</w:t>
      </w:r>
      <w:proofErr w:type="gramEnd"/>
      <w:r w:rsidRPr="00D244B0">
        <w:rPr>
          <w:color w:val="000000"/>
        </w:rPr>
        <w:t>1977)How to Read a Film. Oxford University Press.</w:t>
      </w:r>
    </w:p>
    <w:p w:rsidR="00514E27" w:rsidRPr="00D244B0" w:rsidRDefault="00047D02" w:rsidP="000F59D9">
      <w:pPr>
        <w:pStyle w:val="ListParagraph"/>
        <w:numPr>
          <w:ilvl w:val="0"/>
          <w:numId w:val="59"/>
        </w:numPr>
        <w:tabs>
          <w:tab w:val="left" w:pos="2490"/>
        </w:tabs>
        <w:rPr>
          <w:color w:val="000000"/>
        </w:rPr>
      </w:pPr>
      <w:proofErr w:type="spellStart"/>
      <w:r w:rsidRPr="00D244B0">
        <w:rPr>
          <w:color w:val="000000"/>
        </w:rPr>
        <w:t>Sikov</w:t>
      </w:r>
      <w:proofErr w:type="gramStart"/>
      <w:r w:rsidRPr="00D244B0">
        <w:rPr>
          <w:color w:val="000000"/>
        </w:rPr>
        <w:t>,ed</w:t>
      </w:r>
      <w:proofErr w:type="spellEnd"/>
      <w:proofErr w:type="gramEnd"/>
      <w:r w:rsidRPr="00D244B0">
        <w:rPr>
          <w:color w:val="000000"/>
        </w:rPr>
        <w:t>. (2010) Film studies and production. New York: Columbia university press.</w:t>
      </w:r>
    </w:p>
    <w:p w:rsidR="00195A4C" w:rsidRPr="00D244B0" w:rsidRDefault="00195A4C" w:rsidP="000F59D9">
      <w:pPr>
        <w:pStyle w:val="ListParagraph"/>
        <w:numPr>
          <w:ilvl w:val="0"/>
          <w:numId w:val="59"/>
        </w:numPr>
        <w:tabs>
          <w:tab w:val="left" w:pos="2490"/>
        </w:tabs>
        <w:rPr>
          <w:color w:val="000000"/>
        </w:rPr>
      </w:pPr>
      <w:r w:rsidRPr="00D244B0">
        <w:rPr>
          <w:color w:val="000000"/>
        </w:rPr>
        <w:t xml:space="preserve">Kumar, J. </w:t>
      </w:r>
      <w:proofErr w:type="spellStart"/>
      <w:r w:rsidRPr="00D244B0">
        <w:rPr>
          <w:color w:val="000000"/>
        </w:rPr>
        <w:t>Keval</w:t>
      </w:r>
      <w:proofErr w:type="spellEnd"/>
      <w:proofErr w:type="gramStart"/>
      <w:r w:rsidRPr="00D244B0">
        <w:rPr>
          <w:color w:val="000000"/>
        </w:rPr>
        <w:t>.(</w:t>
      </w:r>
      <w:proofErr w:type="gramEnd"/>
      <w:r w:rsidRPr="00D244B0">
        <w:rPr>
          <w:color w:val="000000"/>
        </w:rPr>
        <w:t xml:space="preserve">2006) Mass Communication in India. </w:t>
      </w:r>
      <w:proofErr w:type="spellStart"/>
      <w:r w:rsidRPr="00D244B0">
        <w:rPr>
          <w:color w:val="000000"/>
        </w:rPr>
        <w:t>Jaico</w:t>
      </w:r>
      <w:proofErr w:type="spellEnd"/>
      <w:r w:rsidRPr="00D244B0">
        <w:rPr>
          <w:color w:val="000000"/>
        </w:rPr>
        <w:t xml:space="preserve"> Publication.</w:t>
      </w:r>
    </w:p>
    <w:p w:rsidR="00195A4C" w:rsidRPr="00D244B0" w:rsidRDefault="00195A4C" w:rsidP="000F59D9">
      <w:pPr>
        <w:pStyle w:val="ListParagraph"/>
        <w:numPr>
          <w:ilvl w:val="0"/>
          <w:numId w:val="59"/>
        </w:numPr>
        <w:tabs>
          <w:tab w:val="left" w:pos="2490"/>
        </w:tabs>
        <w:rPr>
          <w:color w:val="000000"/>
        </w:rPr>
      </w:pPr>
      <w:proofErr w:type="spellStart"/>
      <w:r w:rsidRPr="00D244B0">
        <w:rPr>
          <w:color w:val="000000"/>
        </w:rPr>
        <w:t>Mascelli</w:t>
      </w:r>
      <w:proofErr w:type="spellEnd"/>
      <w:r w:rsidRPr="00D244B0">
        <w:rPr>
          <w:color w:val="000000"/>
        </w:rPr>
        <w:t xml:space="preserve">, Joseph V. (1998) The Five C’s of Cinematography. Los Angeles, CA: </w:t>
      </w:r>
      <w:proofErr w:type="spellStart"/>
      <w:r w:rsidRPr="00D244B0">
        <w:rPr>
          <w:color w:val="000000"/>
        </w:rPr>
        <w:t>Silman</w:t>
      </w:r>
      <w:proofErr w:type="spellEnd"/>
      <w:r w:rsidRPr="00D244B0">
        <w:rPr>
          <w:color w:val="000000"/>
        </w:rPr>
        <w:t xml:space="preserve"> James Press.</w:t>
      </w:r>
    </w:p>
    <w:p w:rsidR="00195A4C" w:rsidRPr="00D244B0" w:rsidRDefault="00645367" w:rsidP="000F59D9">
      <w:pPr>
        <w:pStyle w:val="ListParagraph"/>
        <w:numPr>
          <w:ilvl w:val="0"/>
          <w:numId w:val="59"/>
        </w:numPr>
        <w:tabs>
          <w:tab w:val="left" w:pos="2490"/>
        </w:tabs>
        <w:rPr>
          <w:color w:val="000000"/>
        </w:rPr>
      </w:pPr>
      <w:r w:rsidRPr="00D244B0">
        <w:rPr>
          <w:color w:val="000000"/>
        </w:rPr>
        <w:t>Ward, Peter</w:t>
      </w:r>
      <w:proofErr w:type="gramStart"/>
      <w:r w:rsidRPr="00D244B0">
        <w:rPr>
          <w:color w:val="000000"/>
        </w:rPr>
        <w:t>.(</w:t>
      </w:r>
      <w:proofErr w:type="gramEnd"/>
      <w:r w:rsidRPr="00D244B0">
        <w:rPr>
          <w:color w:val="000000"/>
        </w:rPr>
        <w:t>2013) Picture Composition for Film and Television. Burlington, MA: Focal Press.</w:t>
      </w:r>
    </w:p>
    <w:p w:rsidR="00645367" w:rsidRPr="00D244B0" w:rsidRDefault="00645367" w:rsidP="000F59D9">
      <w:pPr>
        <w:pStyle w:val="ListParagraph"/>
        <w:numPr>
          <w:ilvl w:val="0"/>
          <w:numId w:val="59"/>
        </w:numPr>
        <w:tabs>
          <w:tab w:val="left" w:pos="2490"/>
        </w:tabs>
        <w:rPr>
          <w:color w:val="000000"/>
        </w:rPr>
      </w:pPr>
      <w:proofErr w:type="spellStart"/>
      <w:r w:rsidRPr="00D244B0">
        <w:rPr>
          <w:color w:val="000000"/>
        </w:rPr>
        <w:t>Begleiter</w:t>
      </w:r>
      <w:proofErr w:type="spellEnd"/>
      <w:r w:rsidRPr="00D244B0">
        <w:rPr>
          <w:color w:val="000000"/>
        </w:rPr>
        <w:t>, Marcie</w:t>
      </w:r>
      <w:proofErr w:type="gramStart"/>
      <w:r w:rsidRPr="00D244B0">
        <w:rPr>
          <w:color w:val="000000"/>
        </w:rPr>
        <w:t>.(</w:t>
      </w:r>
      <w:proofErr w:type="gramEnd"/>
      <w:r w:rsidRPr="00D244B0">
        <w:rPr>
          <w:color w:val="000000"/>
        </w:rPr>
        <w:t>2011) From Word to Image: Storyboarding and the Filmmaking Process. Michael Wiese Productions.</w:t>
      </w:r>
    </w:p>
    <w:p w:rsidR="00645367" w:rsidRPr="00D244B0" w:rsidRDefault="00645367" w:rsidP="000F59D9">
      <w:pPr>
        <w:pStyle w:val="ListParagraph"/>
        <w:numPr>
          <w:ilvl w:val="0"/>
          <w:numId w:val="59"/>
        </w:numPr>
        <w:tabs>
          <w:tab w:val="left" w:pos="2490"/>
        </w:tabs>
        <w:rPr>
          <w:color w:val="000000"/>
        </w:rPr>
      </w:pPr>
      <w:proofErr w:type="spellStart"/>
      <w:r w:rsidRPr="00D244B0">
        <w:rPr>
          <w:color w:val="000000"/>
        </w:rPr>
        <w:t>Glebas</w:t>
      </w:r>
      <w:proofErr w:type="spellEnd"/>
      <w:r w:rsidRPr="00D244B0">
        <w:rPr>
          <w:color w:val="000000"/>
        </w:rPr>
        <w:t>, Francis</w:t>
      </w:r>
      <w:proofErr w:type="gramStart"/>
      <w:r w:rsidRPr="00D244B0">
        <w:rPr>
          <w:color w:val="000000"/>
        </w:rPr>
        <w:t>.(</w:t>
      </w:r>
      <w:proofErr w:type="gramEnd"/>
      <w:r w:rsidRPr="00D244B0">
        <w:rPr>
          <w:color w:val="000000"/>
        </w:rPr>
        <w:t xml:space="preserve">2008) Directing the Story. </w:t>
      </w:r>
      <w:proofErr w:type="spellStart"/>
      <w:r w:rsidRPr="00D244B0">
        <w:rPr>
          <w:color w:val="000000"/>
        </w:rPr>
        <w:t>Routledge</w:t>
      </w:r>
      <w:proofErr w:type="spellEnd"/>
      <w:r w:rsidRPr="00D244B0">
        <w:rPr>
          <w:color w:val="000000"/>
        </w:rPr>
        <w:t>.</w:t>
      </w:r>
    </w:p>
    <w:p w:rsidR="00514E27" w:rsidRDefault="00514E27" w:rsidP="00514E27">
      <w:pPr>
        <w:tabs>
          <w:tab w:val="left" w:pos="2490"/>
        </w:tabs>
        <w:rPr>
          <w:color w:val="000000"/>
        </w:rPr>
      </w:pPr>
    </w:p>
    <w:sectPr w:rsidR="00514E27" w:rsidSect="009E0404">
      <w:headerReference w:type="even" r:id="rId10"/>
      <w:headerReference w:type="default" r:id="rId11"/>
      <w:headerReference w:type="first" r:id="rId12"/>
      <w:pgSz w:w="11907" w:h="16839" w:code="9"/>
      <w:pgMar w:top="284" w:right="1440" w:bottom="284"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DC389A" w15:done="0"/>
  <w15:commentEx w15:paraId="121697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DC389A" w16cid:durableId="21E7AE1F"/>
  <w16cid:commentId w16cid:paraId="12169720" w16cid:durableId="21E7ADE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181" w:rsidRDefault="00A93181" w:rsidP="009E2D91">
      <w:r>
        <w:separator/>
      </w:r>
    </w:p>
  </w:endnote>
  <w:endnote w:type="continuationSeparator" w:id="0">
    <w:p w:rsidR="00A93181" w:rsidRDefault="00A93181" w:rsidP="009E2D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181" w:rsidRDefault="00A93181" w:rsidP="009E2D91">
      <w:r>
        <w:separator/>
      </w:r>
    </w:p>
  </w:footnote>
  <w:footnote w:type="continuationSeparator" w:id="0">
    <w:p w:rsidR="00A93181" w:rsidRDefault="00A93181" w:rsidP="009E2D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E8" w:rsidRDefault="00B65926">
    <w:pPr>
      <w:pStyle w:val="Header"/>
    </w:pPr>
    <w:r>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132126" o:spid="_x0000_s2050" type="#_x0000_t75" style="position:absolute;margin-left:0;margin-top:0;width:467.85pt;height:434.35pt;z-index:-251658752;mso-position-horizontal:center;mso-position-horizontal-relative:margin;mso-position-vertical:center;mso-position-vertical-relative:margin" o:allowincell="f">
          <v:imagedata r:id="rId1" o:title="L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E8" w:rsidRDefault="00B65926">
    <w:pPr>
      <w:pStyle w:val="Header"/>
      <w:pBdr>
        <w:bottom w:val="single" w:sz="4" w:space="1" w:color="D9D9D9"/>
      </w:pBdr>
      <w:jc w:val="right"/>
      <w:rPr>
        <w:b/>
      </w:rPr>
    </w:pPr>
    <w:r w:rsidRPr="00B65926">
      <w:rPr>
        <w:noProof/>
        <w:color w:val="7F7F7F"/>
        <w:spacing w:val="60"/>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132127" o:spid="_x0000_s2051" type="#_x0000_t75" style="position:absolute;left:0;text-align:left;margin-left:0;margin-top:0;width:467.85pt;height:434.35pt;z-index:-251657728;mso-position-horizontal:center;mso-position-horizontal-relative:margin;mso-position-vertical:center;mso-position-vertical-relative:margin" o:allowincell="f">
          <v:imagedata r:id="rId1" o:title="LU" gain="19661f" blacklevel="22938f"/>
          <w10:wrap anchorx="margin" anchory="margin"/>
        </v:shape>
      </w:pict>
    </w:r>
    <w:r w:rsidR="00BA43E8">
      <w:rPr>
        <w:color w:val="7F7F7F"/>
        <w:spacing w:val="60"/>
      </w:rPr>
      <w:t>Page</w:t>
    </w:r>
    <w:r w:rsidR="00BA43E8">
      <w:t xml:space="preserve"> | </w:t>
    </w:r>
    <w:r w:rsidRPr="00B65926">
      <w:fldChar w:fldCharType="begin"/>
    </w:r>
    <w:r w:rsidR="00BA43E8">
      <w:instrText xml:space="preserve"> PAGE   \* MERGEFORMAT </w:instrText>
    </w:r>
    <w:r w:rsidRPr="00B65926">
      <w:fldChar w:fldCharType="separate"/>
    </w:r>
    <w:r w:rsidR="002928A3" w:rsidRPr="002928A3">
      <w:rPr>
        <w:b/>
        <w:noProof/>
      </w:rPr>
      <w:t>2</w:t>
    </w:r>
    <w:r>
      <w:rPr>
        <w:b/>
        <w:noProof/>
      </w:rPr>
      <w:fldChar w:fldCharType="end"/>
    </w:r>
  </w:p>
  <w:p w:rsidR="00BA43E8" w:rsidRDefault="00BA43E8" w:rsidP="00C04ECC">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E8" w:rsidRDefault="00B65926">
    <w:pPr>
      <w:pStyle w:val="Header"/>
    </w:pPr>
    <w:r>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132125" o:spid="_x0000_s2049" type="#_x0000_t75" style="position:absolute;margin-left:0;margin-top:0;width:467.85pt;height:434.35pt;z-index:-251659776;mso-position-horizontal:center;mso-position-horizontal-relative:margin;mso-position-vertical:center;mso-position-vertical-relative:margin" o:allowincell="f">
          <v:imagedata r:id="rId1" o:title="L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C15"/>
    <w:multiLevelType w:val="hybridMultilevel"/>
    <w:tmpl w:val="56C8C7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C144D4"/>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
    <w:nsid w:val="072E2A52"/>
    <w:multiLevelType w:val="hybridMultilevel"/>
    <w:tmpl w:val="7ECC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E0D02"/>
    <w:multiLevelType w:val="hybridMultilevel"/>
    <w:tmpl w:val="53AE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06563"/>
    <w:multiLevelType w:val="hybridMultilevel"/>
    <w:tmpl w:val="7B387680"/>
    <w:lvl w:ilvl="0" w:tplc="7988F12A">
      <w:start w:val="1"/>
      <w:numFmt w:val="decimal"/>
      <w:lvlText w:val="%1."/>
      <w:lvlJc w:val="righ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C01FCA"/>
    <w:multiLevelType w:val="hybridMultilevel"/>
    <w:tmpl w:val="00FADFAA"/>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DAB1037"/>
    <w:multiLevelType w:val="hybridMultilevel"/>
    <w:tmpl w:val="70FA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C1728"/>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
    <w:nsid w:val="135849BF"/>
    <w:multiLevelType w:val="hybridMultilevel"/>
    <w:tmpl w:val="BA56F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4F40E9F"/>
    <w:multiLevelType w:val="hybridMultilevel"/>
    <w:tmpl w:val="24FAE2CC"/>
    <w:lvl w:ilvl="0" w:tplc="39C218A4">
      <w:numFmt w:val="bullet"/>
      <w:lvlText w:val=""/>
      <w:lvlJc w:val="left"/>
      <w:pPr>
        <w:ind w:left="969" w:hanging="284"/>
      </w:pPr>
      <w:rPr>
        <w:rFonts w:hint="default"/>
        <w:w w:val="99"/>
        <w:lang w:val="en-US" w:eastAsia="en-US" w:bidi="en-US"/>
      </w:rPr>
    </w:lvl>
    <w:lvl w:ilvl="1" w:tplc="94EC847E">
      <w:numFmt w:val="bullet"/>
      <w:lvlText w:val=""/>
      <w:lvlJc w:val="left"/>
      <w:pPr>
        <w:ind w:left="1536" w:hanging="425"/>
      </w:pPr>
      <w:rPr>
        <w:rFonts w:ascii="Symbol" w:eastAsia="Symbol" w:hAnsi="Symbol" w:cs="Symbol" w:hint="default"/>
        <w:w w:val="100"/>
        <w:sz w:val="24"/>
        <w:szCs w:val="24"/>
        <w:lang w:val="en-US" w:eastAsia="en-US" w:bidi="en-US"/>
      </w:rPr>
    </w:lvl>
    <w:lvl w:ilvl="2" w:tplc="73F6FF72">
      <w:numFmt w:val="bullet"/>
      <w:lvlText w:val="•"/>
      <w:lvlJc w:val="left"/>
      <w:pPr>
        <w:ind w:left="2482" w:hanging="425"/>
      </w:pPr>
      <w:rPr>
        <w:rFonts w:hint="default"/>
        <w:lang w:val="en-US" w:eastAsia="en-US" w:bidi="en-US"/>
      </w:rPr>
    </w:lvl>
    <w:lvl w:ilvl="3" w:tplc="85AC8D00">
      <w:numFmt w:val="bullet"/>
      <w:lvlText w:val="•"/>
      <w:lvlJc w:val="left"/>
      <w:pPr>
        <w:ind w:left="3425" w:hanging="425"/>
      </w:pPr>
      <w:rPr>
        <w:rFonts w:hint="default"/>
        <w:lang w:val="en-US" w:eastAsia="en-US" w:bidi="en-US"/>
      </w:rPr>
    </w:lvl>
    <w:lvl w:ilvl="4" w:tplc="BC1C258A">
      <w:numFmt w:val="bullet"/>
      <w:lvlText w:val="•"/>
      <w:lvlJc w:val="left"/>
      <w:pPr>
        <w:ind w:left="4368" w:hanging="425"/>
      </w:pPr>
      <w:rPr>
        <w:rFonts w:hint="default"/>
        <w:lang w:val="en-US" w:eastAsia="en-US" w:bidi="en-US"/>
      </w:rPr>
    </w:lvl>
    <w:lvl w:ilvl="5" w:tplc="A6164812">
      <w:numFmt w:val="bullet"/>
      <w:lvlText w:val="•"/>
      <w:lvlJc w:val="left"/>
      <w:pPr>
        <w:ind w:left="5311" w:hanging="425"/>
      </w:pPr>
      <w:rPr>
        <w:rFonts w:hint="default"/>
        <w:lang w:val="en-US" w:eastAsia="en-US" w:bidi="en-US"/>
      </w:rPr>
    </w:lvl>
    <w:lvl w:ilvl="6" w:tplc="3430817A">
      <w:numFmt w:val="bullet"/>
      <w:lvlText w:val="•"/>
      <w:lvlJc w:val="left"/>
      <w:pPr>
        <w:ind w:left="6254" w:hanging="425"/>
      </w:pPr>
      <w:rPr>
        <w:rFonts w:hint="default"/>
        <w:lang w:val="en-US" w:eastAsia="en-US" w:bidi="en-US"/>
      </w:rPr>
    </w:lvl>
    <w:lvl w:ilvl="7" w:tplc="94A27EA4">
      <w:numFmt w:val="bullet"/>
      <w:lvlText w:val="•"/>
      <w:lvlJc w:val="left"/>
      <w:pPr>
        <w:ind w:left="7197" w:hanging="425"/>
      </w:pPr>
      <w:rPr>
        <w:rFonts w:hint="default"/>
        <w:lang w:val="en-US" w:eastAsia="en-US" w:bidi="en-US"/>
      </w:rPr>
    </w:lvl>
    <w:lvl w:ilvl="8" w:tplc="E6DAF128">
      <w:numFmt w:val="bullet"/>
      <w:lvlText w:val="•"/>
      <w:lvlJc w:val="left"/>
      <w:pPr>
        <w:ind w:left="8140" w:hanging="425"/>
      </w:pPr>
      <w:rPr>
        <w:rFonts w:hint="default"/>
        <w:lang w:val="en-US" w:eastAsia="en-US" w:bidi="en-US"/>
      </w:rPr>
    </w:lvl>
  </w:abstractNum>
  <w:abstractNum w:abstractNumId="10">
    <w:nsid w:val="150807D7"/>
    <w:multiLevelType w:val="hybridMultilevel"/>
    <w:tmpl w:val="CCDCD238"/>
    <w:lvl w:ilvl="0" w:tplc="04090001">
      <w:start w:val="1"/>
      <w:numFmt w:val="bullet"/>
      <w:lvlText w:val=""/>
      <w:lvlJc w:val="left"/>
      <w:pPr>
        <w:ind w:left="1130" w:hanging="360"/>
      </w:pPr>
      <w:rPr>
        <w:rFonts w:ascii="Symbol" w:hAnsi="Symbol" w:hint="default"/>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172D59"/>
    <w:multiLevelType w:val="hybridMultilevel"/>
    <w:tmpl w:val="F88E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A793A"/>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3">
    <w:nsid w:val="1B1652C1"/>
    <w:multiLevelType w:val="hybridMultilevel"/>
    <w:tmpl w:val="40E2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78721D"/>
    <w:multiLevelType w:val="hybridMultilevel"/>
    <w:tmpl w:val="46407A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B8D26C3"/>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242905"/>
    <w:multiLevelType w:val="hybridMultilevel"/>
    <w:tmpl w:val="BA56F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0E3E6A"/>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041A38"/>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9">
    <w:nsid w:val="1FDA1E8A"/>
    <w:multiLevelType w:val="hybridMultilevel"/>
    <w:tmpl w:val="93A47C8C"/>
    <w:lvl w:ilvl="0" w:tplc="0409000F">
      <w:start w:val="1"/>
      <w:numFmt w:val="decimal"/>
      <w:lvlText w:val="%1."/>
      <w:lvlJc w:val="left"/>
      <w:pPr>
        <w:tabs>
          <w:tab w:val="num" w:pos="1070"/>
        </w:tabs>
        <w:ind w:left="1070" w:hanging="360"/>
      </w:pPr>
    </w:lvl>
    <w:lvl w:ilvl="1" w:tplc="04090019">
      <w:start w:val="1"/>
      <w:numFmt w:val="lowerLetter"/>
      <w:lvlText w:val="%2."/>
      <w:lvlJc w:val="left"/>
      <w:pPr>
        <w:tabs>
          <w:tab w:val="num" w:pos="1790"/>
        </w:tabs>
        <w:ind w:left="1790" w:hanging="360"/>
      </w:pPr>
    </w:lvl>
    <w:lvl w:ilvl="2" w:tplc="0409001B">
      <w:start w:val="1"/>
      <w:numFmt w:val="lowerRoman"/>
      <w:lvlText w:val="%3."/>
      <w:lvlJc w:val="right"/>
      <w:pPr>
        <w:tabs>
          <w:tab w:val="num" w:pos="2510"/>
        </w:tabs>
        <w:ind w:left="2510" w:hanging="180"/>
      </w:pPr>
    </w:lvl>
    <w:lvl w:ilvl="3" w:tplc="0409000F">
      <w:start w:val="1"/>
      <w:numFmt w:val="decimal"/>
      <w:lvlText w:val="%4."/>
      <w:lvlJc w:val="left"/>
      <w:pPr>
        <w:tabs>
          <w:tab w:val="num" w:pos="3230"/>
        </w:tabs>
        <w:ind w:left="3230" w:hanging="360"/>
      </w:pPr>
    </w:lvl>
    <w:lvl w:ilvl="4" w:tplc="04090019">
      <w:start w:val="1"/>
      <w:numFmt w:val="lowerLetter"/>
      <w:lvlText w:val="%5."/>
      <w:lvlJc w:val="left"/>
      <w:pPr>
        <w:tabs>
          <w:tab w:val="num" w:pos="3950"/>
        </w:tabs>
        <w:ind w:left="3950" w:hanging="360"/>
      </w:pPr>
    </w:lvl>
    <w:lvl w:ilvl="5" w:tplc="0409001B">
      <w:start w:val="1"/>
      <w:numFmt w:val="lowerRoman"/>
      <w:lvlText w:val="%6."/>
      <w:lvlJc w:val="right"/>
      <w:pPr>
        <w:tabs>
          <w:tab w:val="num" w:pos="4670"/>
        </w:tabs>
        <w:ind w:left="4670" w:hanging="180"/>
      </w:pPr>
    </w:lvl>
    <w:lvl w:ilvl="6" w:tplc="0409000F">
      <w:start w:val="1"/>
      <w:numFmt w:val="decimal"/>
      <w:lvlText w:val="%7."/>
      <w:lvlJc w:val="left"/>
      <w:pPr>
        <w:tabs>
          <w:tab w:val="num" w:pos="5390"/>
        </w:tabs>
        <w:ind w:left="5390" w:hanging="360"/>
      </w:pPr>
    </w:lvl>
    <w:lvl w:ilvl="7" w:tplc="04090019">
      <w:start w:val="1"/>
      <w:numFmt w:val="lowerLetter"/>
      <w:lvlText w:val="%8."/>
      <w:lvlJc w:val="left"/>
      <w:pPr>
        <w:tabs>
          <w:tab w:val="num" w:pos="6110"/>
        </w:tabs>
        <w:ind w:left="6110" w:hanging="360"/>
      </w:pPr>
    </w:lvl>
    <w:lvl w:ilvl="8" w:tplc="0409001B">
      <w:start w:val="1"/>
      <w:numFmt w:val="lowerRoman"/>
      <w:lvlText w:val="%9."/>
      <w:lvlJc w:val="right"/>
      <w:pPr>
        <w:tabs>
          <w:tab w:val="num" w:pos="6830"/>
        </w:tabs>
        <w:ind w:left="6830" w:hanging="180"/>
      </w:pPr>
    </w:lvl>
  </w:abstractNum>
  <w:abstractNum w:abstractNumId="20">
    <w:nsid w:val="20AA3EBA"/>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B902FE"/>
    <w:multiLevelType w:val="hybridMultilevel"/>
    <w:tmpl w:val="CDE68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162726F"/>
    <w:multiLevelType w:val="hybridMultilevel"/>
    <w:tmpl w:val="DB38B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4656804"/>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4">
    <w:nsid w:val="2569689E"/>
    <w:multiLevelType w:val="hybridMultilevel"/>
    <w:tmpl w:val="6F42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F17FA2"/>
    <w:multiLevelType w:val="hybridMultilevel"/>
    <w:tmpl w:val="8C446DD0"/>
    <w:lvl w:ilvl="0" w:tplc="40090001">
      <w:start w:val="1"/>
      <w:numFmt w:val="bullet"/>
      <w:lvlText w:val=""/>
      <w:lvlJc w:val="left"/>
      <w:pPr>
        <w:ind w:left="1340" w:hanging="360"/>
      </w:pPr>
      <w:rPr>
        <w:rFonts w:ascii="Symbol" w:hAnsi="Symbol" w:hint="default"/>
      </w:rPr>
    </w:lvl>
    <w:lvl w:ilvl="1" w:tplc="40090003" w:tentative="1">
      <w:start w:val="1"/>
      <w:numFmt w:val="bullet"/>
      <w:lvlText w:val="o"/>
      <w:lvlJc w:val="left"/>
      <w:pPr>
        <w:ind w:left="2060" w:hanging="360"/>
      </w:pPr>
      <w:rPr>
        <w:rFonts w:ascii="Courier New" w:hAnsi="Courier New" w:cs="Courier New" w:hint="default"/>
      </w:rPr>
    </w:lvl>
    <w:lvl w:ilvl="2" w:tplc="40090005" w:tentative="1">
      <w:start w:val="1"/>
      <w:numFmt w:val="bullet"/>
      <w:lvlText w:val=""/>
      <w:lvlJc w:val="left"/>
      <w:pPr>
        <w:ind w:left="2780" w:hanging="360"/>
      </w:pPr>
      <w:rPr>
        <w:rFonts w:ascii="Wingdings" w:hAnsi="Wingdings" w:hint="default"/>
      </w:rPr>
    </w:lvl>
    <w:lvl w:ilvl="3" w:tplc="40090001" w:tentative="1">
      <w:start w:val="1"/>
      <w:numFmt w:val="bullet"/>
      <w:lvlText w:val=""/>
      <w:lvlJc w:val="left"/>
      <w:pPr>
        <w:ind w:left="3500" w:hanging="360"/>
      </w:pPr>
      <w:rPr>
        <w:rFonts w:ascii="Symbol" w:hAnsi="Symbol" w:hint="default"/>
      </w:rPr>
    </w:lvl>
    <w:lvl w:ilvl="4" w:tplc="40090003" w:tentative="1">
      <w:start w:val="1"/>
      <w:numFmt w:val="bullet"/>
      <w:lvlText w:val="o"/>
      <w:lvlJc w:val="left"/>
      <w:pPr>
        <w:ind w:left="4220" w:hanging="360"/>
      </w:pPr>
      <w:rPr>
        <w:rFonts w:ascii="Courier New" w:hAnsi="Courier New" w:cs="Courier New" w:hint="default"/>
      </w:rPr>
    </w:lvl>
    <w:lvl w:ilvl="5" w:tplc="40090005" w:tentative="1">
      <w:start w:val="1"/>
      <w:numFmt w:val="bullet"/>
      <w:lvlText w:val=""/>
      <w:lvlJc w:val="left"/>
      <w:pPr>
        <w:ind w:left="4940" w:hanging="360"/>
      </w:pPr>
      <w:rPr>
        <w:rFonts w:ascii="Wingdings" w:hAnsi="Wingdings" w:hint="default"/>
      </w:rPr>
    </w:lvl>
    <w:lvl w:ilvl="6" w:tplc="40090001" w:tentative="1">
      <w:start w:val="1"/>
      <w:numFmt w:val="bullet"/>
      <w:lvlText w:val=""/>
      <w:lvlJc w:val="left"/>
      <w:pPr>
        <w:ind w:left="5660" w:hanging="360"/>
      </w:pPr>
      <w:rPr>
        <w:rFonts w:ascii="Symbol" w:hAnsi="Symbol" w:hint="default"/>
      </w:rPr>
    </w:lvl>
    <w:lvl w:ilvl="7" w:tplc="40090003" w:tentative="1">
      <w:start w:val="1"/>
      <w:numFmt w:val="bullet"/>
      <w:lvlText w:val="o"/>
      <w:lvlJc w:val="left"/>
      <w:pPr>
        <w:ind w:left="6380" w:hanging="360"/>
      </w:pPr>
      <w:rPr>
        <w:rFonts w:ascii="Courier New" w:hAnsi="Courier New" w:cs="Courier New" w:hint="default"/>
      </w:rPr>
    </w:lvl>
    <w:lvl w:ilvl="8" w:tplc="40090005" w:tentative="1">
      <w:start w:val="1"/>
      <w:numFmt w:val="bullet"/>
      <w:lvlText w:val=""/>
      <w:lvlJc w:val="left"/>
      <w:pPr>
        <w:ind w:left="7100" w:hanging="360"/>
      </w:pPr>
      <w:rPr>
        <w:rFonts w:ascii="Wingdings" w:hAnsi="Wingdings" w:hint="default"/>
      </w:rPr>
    </w:lvl>
  </w:abstractNum>
  <w:abstractNum w:abstractNumId="26">
    <w:nsid w:val="2919503D"/>
    <w:multiLevelType w:val="hybridMultilevel"/>
    <w:tmpl w:val="FDC87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710DA6"/>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8">
    <w:nsid w:val="33B57434"/>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69649C"/>
    <w:multiLevelType w:val="hybridMultilevel"/>
    <w:tmpl w:val="40E2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BD5622"/>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1">
    <w:nsid w:val="36922F85"/>
    <w:multiLevelType w:val="hybridMultilevel"/>
    <w:tmpl w:val="7B387680"/>
    <w:lvl w:ilvl="0" w:tplc="7988F12A">
      <w:start w:val="1"/>
      <w:numFmt w:val="decimal"/>
      <w:lvlText w:val="%1."/>
      <w:lvlJc w:val="righ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87515F2"/>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3">
    <w:nsid w:val="391341F6"/>
    <w:multiLevelType w:val="hybridMultilevel"/>
    <w:tmpl w:val="59A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372108"/>
    <w:multiLevelType w:val="hybridMultilevel"/>
    <w:tmpl w:val="EDF8ED7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9E54B29"/>
    <w:multiLevelType w:val="hybridMultilevel"/>
    <w:tmpl w:val="69B0DB96"/>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6">
    <w:nsid w:val="3C3C1BA0"/>
    <w:multiLevelType w:val="hybridMultilevel"/>
    <w:tmpl w:val="7B387680"/>
    <w:lvl w:ilvl="0" w:tplc="7988F12A">
      <w:start w:val="1"/>
      <w:numFmt w:val="decimal"/>
      <w:lvlText w:val="%1."/>
      <w:lvlJc w:val="righ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C850543"/>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8">
    <w:nsid w:val="3D7F68BD"/>
    <w:multiLevelType w:val="hybridMultilevel"/>
    <w:tmpl w:val="8062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317465"/>
    <w:multiLevelType w:val="hybridMultilevel"/>
    <w:tmpl w:val="4DD0A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20F0B87"/>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41">
    <w:nsid w:val="430F5EB0"/>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42">
    <w:nsid w:val="438F0778"/>
    <w:multiLevelType w:val="hybridMultilevel"/>
    <w:tmpl w:val="61C65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43B3664F"/>
    <w:multiLevelType w:val="hybridMultilevel"/>
    <w:tmpl w:val="1C5A263E"/>
    <w:lvl w:ilvl="0" w:tplc="75AA8132">
      <w:start w:val="1"/>
      <w:numFmt w:val="upperLetter"/>
      <w:lvlText w:val="%1)"/>
      <w:lvlJc w:val="left"/>
      <w:pPr>
        <w:tabs>
          <w:tab w:val="num" w:pos="720"/>
        </w:tabs>
        <w:ind w:left="720" w:hanging="360"/>
      </w:pPr>
    </w:lvl>
    <w:lvl w:ilvl="1" w:tplc="5AF00DF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46DC1D45"/>
    <w:multiLevelType w:val="hybridMultilevel"/>
    <w:tmpl w:val="43AEBDE4"/>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6E633E0"/>
    <w:multiLevelType w:val="hybridMultilevel"/>
    <w:tmpl w:val="9C469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470E158D"/>
    <w:multiLevelType w:val="hybridMultilevel"/>
    <w:tmpl w:val="F01284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87622C0"/>
    <w:multiLevelType w:val="hybridMultilevel"/>
    <w:tmpl w:val="93A47C8C"/>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48">
    <w:nsid w:val="488262A7"/>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49">
    <w:nsid w:val="4A6E3558"/>
    <w:multiLevelType w:val="hybridMultilevel"/>
    <w:tmpl w:val="00FADFAA"/>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B0A1545"/>
    <w:multiLevelType w:val="hybridMultilevel"/>
    <w:tmpl w:val="93A47C8C"/>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51">
    <w:nsid w:val="4C3547F2"/>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2D3559"/>
    <w:multiLevelType w:val="hybridMultilevel"/>
    <w:tmpl w:val="8612C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526C40A5"/>
    <w:multiLevelType w:val="hybridMultilevel"/>
    <w:tmpl w:val="93A47C8C"/>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54">
    <w:nsid w:val="55904FAB"/>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55">
    <w:nsid w:val="55D05705"/>
    <w:multiLevelType w:val="hybridMultilevel"/>
    <w:tmpl w:val="5AE8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5C3E"/>
    <w:multiLevelType w:val="hybridMultilevel"/>
    <w:tmpl w:val="BA56F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56FB14F4"/>
    <w:multiLevelType w:val="hybridMultilevel"/>
    <w:tmpl w:val="09B47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5989131F"/>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59">
    <w:nsid w:val="5A8F75DD"/>
    <w:multiLevelType w:val="hybridMultilevel"/>
    <w:tmpl w:val="DC52F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5CCD6236"/>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61">
    <w:nsid w:val="5D9746ED"/>
    <w:multiLevelType w:val="hybridMultilevel"/>
    <w:tmpl w:val="755CB1CE"/>
    <w:lvl w:ilvl="0" w:tplc="04090001">
      <w:start w:val="1"/>
      <w:numFmt w:val="bullet"/>
      <w:lvlText w:val=""/>
      <w:lvlJc w:val="left"/>
      <w:pPr>
        <w:ind w:left="1064" w:hanging="360"/>
      </w:pPr>
      <w:rPr>
        <w:rFonts w:ascii="Symbol" w:hAnsi="Symbol"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62">
    <w:nsid w:val="60B54F04"/>
    <w:multiLevelType w:val="hybridMultilevel"/>
    <w:tmpl w:val="3D80C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3F081A"/>
    <w:multiLevelType w:val="hybridMultilevel"/>
    <w:tmpl w:val="00FADFAA"/>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1E262AC"/>
    <w:multiLevelType w:val="multilevel"/>
    <w:tmpl w:val="4FB0A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33A704D"/>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66">
    <w:nsid w:val="63E47D3D"/>
    <w:multiLevelType w:val="hybridMultilevel"/>
    <w:tmpl w:val="BA56F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58267B7"/>
    <w:multiLevelType w:val="hybridMultilevel"/>
    <w:tmpl w:val="4EA8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EA7410"/>
    <w:multiLevelType w:val="hybridMultilevel"/>
    <w:tmpl w:val="00FADFAA"/>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B14278C"/>
    <w:multiLevelType w:val="hybridMultilevel"/>
    <w:tmpl w:val="68004066"/>
    <w:lvl w:ilvl="0" w:tplc="1BC49C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BE61B4"/>
    <w:multiLevelType w:val="hybridMultilevel"/>
    <w:tmpl w:val="00FADFAA"/>
    <w:lvl w:ilvl="0" w:tplc="11786DB0">
      <w:start w:val="1"/>
      <w:numFmt w:val="decimal"/>
      <w:lvlText w:val="%1."/>
      <w:lvlJc w:val="righ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E7D1033"/>
    <w:multiLevelType w:val="hybridMultilevel"/>
    <w:tmpl w:val="32F6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F38030E"/>
    <w:multiLevelType w:val="hybridMultilevel"/>
    <w:tmpl w:val="C916F050"/>
    <w:lvl w:ilvl="0" w:tplc="40090001">
      <w:start w:val="1"/>
      <w:numFmt w:val="bullet"/>
      <w:lvlText w:val=""/>
      <w:lvlJc w:val="left"/>
      <w:pPr>
        <w:ind w:left="1831" w:hanging="360"/>
      </w:pPr>
      <w:rPr>
        <w:rFonts w:ascii="Symbol" w:hAnsi="Symbol" w:hint="default"/>
      </w:rPr>
    </w:lvl>
    <w:lvl w:ilvl="1" w:tplc="40090003" w:tentative="1">
      <w:start w:val="1"/>
      <w:numFmt w:val="bullet"/>
      <w:lvlText w:val="o"/>
      <w:lvlJc w:val="left"/>
      <w:pPr>
        <w:ind w:left="2551" w:hanging="360"/>
      </w:pPr>
      <w:rPr>
        <w:rFonts w:ascii="Courier New" w:hAnsi="Courier New" w:cs="Courier New" w:hint="default"/>
      </w:rPr>
    </w:lvl>
    <w:lvl w:ilvl="2" w:tplc="40090005" w:tentative="1">
      <w:start w:val="1"/>
      <w:numFmt w:val="bullet"/>
      <w:lvlText w:val=""/>
      <w:lvlJc w:val="left"/>
      <w:pPr>
        <w:ind w:left="3271" w:hanging="360"/>
      </w:pPr>
      <w:rPr>
        <w:rFonts w:ascii="Wingdings" w:hAnsi="Wingdings" w:hint="default"/>
      </w:rPr>
    </w:lvl>
    <w:lvl w:ilvl="3" w:tplc="40090001" w:tentative="1">
      <w:start w:val="1"/>
      <w:numFmt w:val="bullet"/>
      <w:lvlText w:val=""/>
      <w:lvlJc w:val="left"/>
      <w:pPr>
        <w:ind w:left="3991" w:hanging="360"/>
      </w:pPr>
      <w:rPr>
        <w:rFonts w:ascii="Symbol" w:hAnsi="Symbol" w:hint="default"/>
      </w:rPr>
    </w:lvl>
    <w:lvl w:ilvl="4" w:tplc="40090003" w:tentative="1">
      <w:start w:val="1"/>
      <w:numFmt w:val="bullet"/>
      <w:lvlText w:val="o"/>
      <w:lvlJc w:val="left"/>
      <w:pPr>
        <w:ind w:left="4711" w:hanging="360"/>
      </w:pPr>
      <w:rPr>
        <w:rFonts w:ascii="Courier New" w:hAnsi="Courier New" w:cs="Courier New" w:hint="default"/>
      </w:rPr>
    </w:lvl>
    <w:lvl w:ilvl="5" w:tplc="40090005" w:tentative="1">
      <w:start w:val="1"/>
      <w:numFmt w:val="bullet"/>
      <w:lvlText w:val=""/>
      <w:lvlJc w:val="left"/>
      <w:pPr>
        <w:ind w:left="5431" w:hanging="360"/>
      </w:pPr>
      <w:rPr>
        <w:rFonts w:ascii="Wingdings" w:hAnsi="Wingdings" w:hint="default"/>
      </w:rPr>
    </w:lvl>
    <w:lvl w:ilvl="6" w:tplc="40090001" w:tentative="1">
      <w:start w:val="1"/>
      <w:numFmt w:val="bullet"/>
      <w:lvlText w:val=""/>
      <w:lvlJc w:val="left"/>
      <w:pPr>
        <w:ind w:left="6151" w:hanging="360"/>
      </w:pPr>
      <w:rPr>
        <w:rFonts w:ascii="Symbol" w:hAnsi="Symbol" w:hint="default"/>
      </w:rPr>
    </w:lvl>
    <w:lvl w:ilvl="7" w:tplc="40090003" w:tentative="1">
      <w:start w:val="1"/>
      <w:numFmt w:val="bullet"/>
      <w:lvlText w:val="o"/>
      <w:lvlJc w:val="left"/>
      <w:pPr>
        <w:ind w:left="6871" w:hanging="360"/>
      </w:pPr>
      <w:rPr>
        <w:rFonts w:ascii="Courier New" w:hAnsi="Courier New" w:cs="Courier New" w:hint="default"/>
      </w:rPr>
    </w:lvl>
    <w:lvl w:ilvl="8" w:tplc="40090005" w:tentative="1">
      <w:start w:val="1"/>
      <w:numFmt w:val="bullet"/>
      <w:lvlText w:val=""/>
      <w:lvlJc w:val="left"/>
      <w:pPr>
        <w:ind w:left="7591" w:hanging="360"/>
      </w:pPr>
      <w:rPr>
        <w:rFonts w:ascii="Wingdings" w:hAnsi="Wingdings" w:hint="default"/>
      </w:rPr>
    </w:lvl>
  </w:abstractNum>
  <w:abstractNum w:abstractNumId="73">
    <w:nsid w:val="6F97383A"/>
    <w:multiLevelType w:val="hybridMultilevel"/>
    <w:tmpl w:val="40E2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2FA3A15"/>
    <w:multiLevelType w:val="hybridMultilevel"/>
    <w:tmpl w:val="D452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064A29"/>
    <w:multiLevelType w:val="hybridMultilevel"/>
    <w:tmpl w:val="68004066"/>
    <w:lvl w:ilvl="0" w:tplc="1BC49C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78731F"/>
    <w:multiLevelType w:val="hybridMultilevel"/>
    <w:tmpl w:val="7BDE604E"/>
    <w:lvl w:ilvl="0" w:tplc="FFB42E7E">
      <w:start w:val="1"/>
      <w:numFmt w:val="decimal"/>
      <w:lvlText w:val="%1."/>
      <w:lvlJc w:val="left"/>
      <w:pPr>
        <w:tabs>
          <w:tab w:val="num" w:pos="900"/>
        </w:tabs>
        <w:ind w:left="900" w:hanging="360"/>
      </w:pPr>
      <w:rPr>
        <w:b w:val="0"/>
        <w:bCs w:val="0"/>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77">
    <w:nsid w:val="74867D8C"/>
    <w:multiLevelType w:val="hybridMultilevel"/>
    <w:tmpl w:val="93A47C8C"/>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464"/>
        </w:tabs>
        <w:ind w:left="464"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78">
    <w:nsid w:val="75CA1CA6"/>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79">
    <w:nsid w:val="7774700F"/>
    <w:multiLevelType w:val="hybridMultilevel"/>
    <w:tmpl w:val="93A47C8C"/>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0">
    <w:nsid w:val="77D91FDA"/>
    <w:multiLevelType w:val="hybridMultilevel"/>
    <w:tmpl w:val="27EE39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77F950D2"/>
    <w:multiLevelType w:val="hybridMultilevel"/>
    <w:tmpl w:val="860AAD1C"/>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82">
    <w:nsid w:val="78DA1E71"/>
    <w:multiLevelType w:val="hybridMultilevel"/>
    <w:tmpl w:val="DCAC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582409"/>
    <w:multiLevelType w:val="hybridMultilevel"/>
    <w:tmpl w:val="2A16F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7D6149AD"/>
    <w:multiLevelType w:val="hybridMultilevel"/>
    <w:tmpl w:val="3C4CAC46"/>
    <w:lvl w:ilvl="0" w:tplc="40090001">
      <w:start w:val="1"/>
      <w:numFmt w:val="bullet"/>
      <w:lvlText w:val=""/>
      <w:lvlJc w:val="left"/>
      <w:pPr>
        <w:ind w:left="1340" w:hanging="360"/>
      </w:pPr>
      <w:rPr>
        <w:rFonts w:ascii="Symbol" w:hAnsi="Symbol" w:hint="default"/>
      </w:rPr>
    </w:lvl>
    <w:lvl w:ilvl="1" w:tplc="40090003" w:tentative="1">
      <w:start w:val="1"/>
      <w:numFmt w:val="bullet"/>
      <w:lvlText w:val="o"/>
      <w:lvlJc w:val="left"/>
      <w:pPr>
        <w:ind w:left="2060" w:hanging="360"/>
      </w:pPr>
      <w:rPr>
        <w:rFonts w:ascii="Courier New" w:hAnsi="Courier New" w:cs="Courier New" w:hint="default"/>
      </w:rPr>
    </w:lvl>
    <w:lvl w:ilvl="2" w:tplc="40090005" w:tentative="1">
      <w:start w:val="1"/>
      <w:numFmt w:val="bullet"/>
      <w:lvlText w:val=""/>
      <w:lvlJc w:val="left"/>
      <w:pPr>
        <w:ind w:left="2780" w:hanging="360"/>
      </w:pPr>
      <w:rPr>
        <w:rFonts w:ascii="Wingdings" w:hAnsi="Wingdings" w:hint="default"/>
      </w:rPr>
    </w:lvl>
    <w:lvl w:ilvl="3" w:tplc="40090001" w:tentative="1">
      <w:start w:val="1"/>
      <w:numFmt w:val="bullet"/>
      <w:lvlText w:val=""/>
      <w:lvlJc w:val="left"/>
      <w:pPr>
        <w:ind w:left="3500" w:hanging="360"/>
      </w:pPr>
      <w:rPr>
        <w:rFonts w:ascii="Symbol" w:hAnsi="Symbol" w:hint="default"/>
      </w:rPr>
    </w:lvl>
    <w:lvl w:ilvl="4" w:tplc="40090003" w:tentative="1">
      <w:start w:val="1"/>
      <w:numFmt w:val="bullet"/>
      <w:lvlText w:val="o"/>
      <w:lvlJc w:val="left"/>
      <w:pPr>
        <w:ind w:left="4220" w:hanging="360"/>
      </w:pPr>
      <w:rPr>
        <w:rFonts w:ascii="Courier New" w:hAnsi="Courier New" w:cs="Courier New" w:hint="default"/>
      </w:rPr>
    </w:lvl>
    <w:lvl w:ilvl="5" w:tplc="40090005" w:tentative="1">
      <w:start w:val="1"/>
      <w:numFmt w:val="bullet"/>
      <w:lvlText w:val=""/>
      <w:lvlJc w:val="left"/>
      <w:pPr>
        <w:ind w:left="4940" w:hanging="360"/>
      </w:pPr>
      <w:rPr>
        <w:rFonts w:ascii="Wingdings" w:hAnsi="Wingdings" w:hint="default"/>
      </w:rPr>
    </w:lvl>
    <w:lvl w:ilvl="6" w:tplc="40090001" w:tentative="1">
      <w:start w:val="1"/>
      <w:numFmt w:val="bullet"/>
      <w:lvlText w:val=""/>
      <w:lvlJc w:val="left"/>
      <w:pPr>
        <w:ind w:left="5660" w:hanging="360"/>
      </w:pPr>
      <w:rPr>
        <w:rFonts w:ascii="Symbol" w:hAnsi="Symbol" w:hint="default"/>
      </w:rPr>
    </w:lvl>
    <w:lvl w:ilvl="7" w:tplc="40090003" w:tentative="1">
      <w:start w:val="1"/>
      <w:numFmt w:val="bullet"/>
      <w:lvlText w:val="o"/>
      <w:lvlJc w:val="left"/>
      <w:pPr>
        <w:ind w:left="6380" w:hanging="360"/>
      </w:pPr>
      <w:rPr>
        <w:rFonts w:ascii="Courier New" w:hAnsi="Courier New" w:cs="Courier New" w:hint="default"/>
      </w:rPr>
    </w:lvl>
    <w:lvl w:ilvl="8" w:tplc="40090005" w:tentative="1">
      <w:start w:val="1"/>
      <w:numFmt w:val="bullet"/>
      <w:lvlText w:val=""/>
      <w:lvlJc w:val="left"/>
      <w:pPr>
        <w:ind w:left="7100" w:hanging="360"/>
      </w:pPr>
      <w:rPr>
        <w:rFonts w:ascii="Wingdings" w:hAnsi="Wingdings" w:hint="default"/>
      </w:rPr>
    </w:lvl>
  </w:abstractNum>
  <w:num w:numId="1">
    <w:abstractNumId w:val="73"/>
  </w:num>
  <w:num w:numId="2">
    <w:abstractNumId w:val="69"/>
  </w:num>
  <w:num w:numId="3">
    <w:abstractNumId w:val="62"/>
  </w:num>
  <w:num w:numId="4">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71"/>
  </w:num>
  <w:num w:numId="8">
    <w:abstractNumId w:val="0"/>
  </w:num>
  <w:num w:numId="9">
    <w:abstractNumId w:val="42"/>
  </w:num>
  <w:num w:numId="10">
    <w:abstractNumId w:val="82"/>
  </w:num>
  <w:num w:numId="11">
    <w:abstractNumId w:val="35"/>
  </w:num>
  <w:num w:numId="12">
    <w:abstractNumId w:val="52"/>
  </w:num>
  <w:num w:numId="13">
    <w:abstractNumId w:val="14"/>
  </w:num>
  <w:num w:numId="14">
    <w:abstractNumId w:val="8"/>
  </w:num>
  <w:num w:numId="15">
    <w:abstractNumId w:val="43"/>
  </w:num>
  <w:num w:numId="16">
    <w:abstractNumId w:val="58"/>
  </w:num>
  <w:num w:numId="17">
    <w:abstractNumId w:val="12"/>
  </w:num>
  <w:num w:numId="18">
    <w:abstractNumId w:val="11"/>
  </w:num>
  <w:num w:numId="19">
    <w:abstractNumId w:val="24"/>
  </w:num>
  <w:num w:numId="20">
    <w:abstractNumId w:val="78"/>
  </w:num>
  <w:num w:numId="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80"/>
  </w:num>
  <w:num w:numId="24">
    <w:abstractNumId w:val="34"/>
  </w:num>
  <w:num w:numId="25">
    <w:abstractNumId w:val="46"/>
  </w:num>
  <w:num w:numId="26">
    <w:abstractNumId w:val="21"/>
  </w:num>
  <w:num w:numId="27">
    <w:abstractNumId w:val="59"/>
  </w:num>
  <w:num w:numId="28">
    <w:abstractNumId w:val="9"/>
  </w:num>
  <w:num w:numId="29">
    <w:abstractNumId w:val="48"/>
  </w:num>
  <w:num w:numId="30">
    <w:abstractNumId w:val="32"/>
  </w:num>
  <w:num w:numId="31">
    <w:abstractNumId w:val="40"/>
  </w:num>
  <w:num w:numId="32">
    <w:abstractNumId w:val="60"/>
  </w:num>
  <w:num w:numId="33">
    <w:abstractNumId w:val="53"/>
  </w:num>
  <w:num w:numId="34">
    <w:abstractNumId w:val="18"/>
  </w:num>
  <w:num w:numId="35">
    <w:abstractNumId w:val="54"/>
  </w:num>
  <w:num w:numId="36">
    <w:abstractNumId w:val="76"/>
  </w:num>
  <w:num w:numId="37">
    <w:abstractNumId w:val="1"/>
  </w:num>
  <w:num w:numId="38">
    <w:abstractNumId w:val="2"/>
  </w:num>
  <w:num w:numId="39">
    <w:abstractNumId w:val="10"/>
  </w:num>
  <w:num w:numId="40">
    <w:abstractNumId w:val="61"/>
  </w:num>
  <w:num w:numId="41">
    <w:abstractNumId w:val="22"/>
  </w:num>
  <w:num w:numId="42">
    <w:abstractNumId w:val="74"/>
  </w:num>
  <w:num w:numId="43">
    <w:abstractNumId w:val="55"/>
  </w:num>
  <w:num w:numId="44">
    <w:abstractNumId w:val="7"/>
  </w:num>
  <w:num w:numId="45">
    <w:abstractNumId w:val="45"/>
  </w:num>
  <w:num w:numId="46">
    <w:abstractNumId w:val="79"/>
  </w:num>
  <w:num w:numId="47">
    <w:abstractNumId w:val="23"/>
  </w:num>
  <w:num w:numId="48">
    <w:abstractNumId w:val="33"/>
  </w:num>
  <w:num w:numId="49">
    <w:abstractNumId w:val="6"/>
  </w:num>
  <w:num w:numId="50">
    <w:abstractNumId w:val="26"/>
  </w:num>
  <w:num w:numId="51">
    <w:abstractNumId w:val="3"/>
  </w:num>
  <w:num w:numId="52">
    <w:abstractNumId w:val="38"/>
  </w:num>
  <w:num w:numId="53">
    <w:abstractNumId w:val="67"/>
  </w:num>
  <w:num w:numId="54">
    <w:abstractNumId w:val="57"/>
  </w:num>
  <w:num w:numId="55">
    <w:abstractNumId w:val="41"/>
  </w:num>
  <w:num w:numId="56">
    <w:abstractNumId w:val="47"/>
  </w:num>
  <w:num w:numId="57">
    <w:abstractNumId w:val="64"/>
  </w:num>
  <w:num w:numId="58">
    <w:abstractNumId w:val="19"/>
  </w:num>
  <w:num w:numId="59">
    <w:abstractNumId w:val="44"/>
  </w:num>
  <w:num w:numId="60">
    <w:abstractNumId w:val="39"/>
  </w:num>
  <w:num w:numId="61">
    <w:abstractNumId w:val="84"/>
  </w:num>
  <w:num w:numId="62">
    <w:abstractNumId w:val="25"/>
  </w:num>
  <w:num w:numId="63">
    <w:abstractNumId w:val="72"/>
  </w:num>
  <w:num w:numId="64">
    <w:abstractNumId w:val="70"/>
  </w:num>
  <w:num w:numId="65">
    <w:abstractNumId w:val="5"/>
  </w:num>
  <w:num w:numId="66">
    <w:abstractNumId w:val="68"/>
  </w:num>
  <w:num w:numId="67">
    <w:abstractNumId w:val="63"/>
  </w:num>
  <w:num w:numId="68">
    <w:abstractNumId w:val="49"/>
  </w:num>
  <w:num w:numId="69">
    <w:abstractNumId w:val="31"/>
  </w:num>
  <w:num w:numId="70">
    <w:abstractNumId w:val="65"/>
  </w:num>
  <w:num w:numId="71">
    <w:abstractNumId w:val="36"/>
  </w:num>
  <w:num w:numId="72">
    <w:abstractNumId w:val="4"/>
  </w:num>
  <w:num w:numId="73">
    <w:abstractNumId w:val="30"/>
  </w:num>
  <w:num w:numId="74">
    <w:abstractNumId w:val="27"/>
  </w:num>
  <w:num w:numId="75">
    <w:abstractNumId w:val="16"/>
  </w:num>
  <w:num w:numId="76">
    <w:abstractNumId w:val="56"/>
  </w:num>
  <w:num w:numId="77">
    <w:abstractNumId w:val="66"/>
  </w:num>
  <w:num w:numId="78">
    <w:abstractNumId w:val="50"/>
  </w:num>
  <w:num w:numId="79">
    <w:abstractNumId w:val="20"/>
  </w:num>
  <w:num w:numId="80">
    <w:abstractNumId w:val="17"/>
  </w:num>
  <w:num w:numId="81">
    <w:abstractNumId w:val="15"/>
  </w:num>
  <w:num w:numId="82">
    <w:abstractNumId w:val="51"/>
  </w:num>
  <w:num w:numId="83">
    <w:abstractNumId w:val="37"/>
  </w:num>
  <w:num w:numId="84">
    <w:abstractNumId w:val="28"/>
  </w:num>
  <w:num w:numId="85">
    <w:abstractNumId w:val="13"/>
  </w:num>
  <w:num w:numId="86">
    <w:abstractNumId w:val="29"/>
  </w:num>
  <w:num w:numId="87">
    <w:abstractNumId w:val="75"/>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rsh Mishra">
    <w15:presenceInfo w15:providerId="Windows Live" w15:userId="900126a3f1985218"/>
  </w15:person>
  <w15:person w15:author="Aftab Anwar">
    <w15:presenceInfo w15:providerId="Windows Live" w15:userId="009cae500385891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812E0E"/>
    <w:rsid w:val="00002068"/>
    <w:rsid w:val="0000294E"/>
    <w:rsid w:val="00002CEA"/>
    <w:rsid w:val="00004612"/>
    <w:rsid w:val="000063B3"/>
    <w:rsid w:val="00013857"/>
    <w:rsid w:val="000156EA"/>
    <w:rsid w:val="00017B19"/>
    <w:rsid w:val="00021992"/>
    <w:rsid w:val="00025363"/>
    <w:rsid w:val="00026B01"/>
    <w:rsid w:val="000302A2"/>
    <w:rsid w:val="00031CA2"/>
    <w:rsid w:val="00033A5E"/>
    <w:rsid w:val="00034E17"/>
    <w:rsid w:val="00037379"/>
    <w:rsid w:val="0003779D"/>
    <w:rsid w:val="00041DAA"/>
    <w:rsid w:val="00041F17"/>
    <w:rsid w:val="00042491"/>
    <w:rsid w:val="00043363"/>
    <w:rsid w:val="000447EA"/>
    <w:rsid w:val="00045403"/>
    <w:rsid w:val="00045529"/>
    <w:rsid w:val="000467C6"/>
    <w:rsid w:val="00047D02"/>
    <w:rsid w:val="0006122C"/>
    <w:rsid w:val="00063175"/>
    <w:rsid w:val="00063674"/>
    <w:rsid w:val="000649B8"/>
    <w:rsid w:val="000657D9"/>
    <w:rsid w:val="000672B4"/>
    <w:rsid w:val="0007390E"/>
    <w:rsid w:val="00073CF6"/>
    <w:rsid w:val="00073EA9"/>
    <w:rsid w:val="00074305"/>
    <w:rsid w:val="000764BA"/>
    <w:rsid w:val="00077460"/>
    <w:rsid w:val="00077CAF"/>
    <w:rsid w:val="00080F08"/>
    <w:rsid w:val="00081328"/>
    <w:rsid w:val="000831E2"/>
    <w:rsid w:val="00084B4F"/>
    <w:rsid w:val="0008582F"/>
    <w:rsid w:val="00085BA4"/>
    <w:rsid w:val="000862C1"/>
    <w:rsid w:val="00090332"/>
    <w:rsid w:val="00091FAA"/>
    <w:rsid w:val="0009504E"/>
    <w:rsid w:val="000953A7"/>
    <w:rsid w:val="000A39C5"/>
    <w:rsid w:val="000B27DE"/>
    <w:rsid w:val="000C0152"/>
    <w:rsid w:val="000C0690"/>
    <w:rsid w:val="000C1530"/>
    <w:rsid w:val="000C2B35"/>
    <w:rsid w:val="000C446A"/>
    <w:rsid w:val="000C57F4"/>
    <w:rsid w:val="000C5E5B"/>
    <w:rsid w:val="000D0E9D"/>
    <w:rsid w:val="000D1DAD"/>
    <w:rsid w:val="000D2637"/>
    <w:rsid w:val="000D28E4"/>
    <w:rsid w:val="000D356F"/>
    <w:rsid w:val="000D37C1"/>
    <w:rsid w:val="000D3F6D"/>
    <w:rsid w:val="000D74AA"/>
    <w:rsid w:val="000D768A"/>
    <w:rsid w:val="000D7D68"/>
    <w:rsid w:val="000E024C"/>
    <w:rsid w:val="000E0605"/>
    <w:rsid w:val="000E15C8"/>
    <w:rsid w:val="000E1BCE"/>
    <w:rsid w:val="000E22A9"/>
    <w:rsid w:val="000E23E6"/>
    <w:rsid w:val="000E24DB"/>
    <w:rsid w:val="000E56D1"/>
    <w:rsid w:val="000E58D2"/>
    <w:rsid w:val="000E6B1E"/>
    <w:rsid w:val="000E7447"/>
    <w:rsid w:val="000F0052"/>
    <w:rsid w:val="000F063C"/>
    <w:rsid w:val="000F0B2B"/>
    <w:rsid w:val="000F468A"/>
    <w:rsid w:val="000F59D9"/>
    <w:rsid w:val="000F6602"/>
    <w:rsid w:val="000F76B3"/>
    <w:rsid w:val="0010070C"/>
    <w:rsid w:val="00100884"/>
    <w:rsid w:val="00105ABB"/>
    <w:rsid w:val="00106914"/>
    <w:rsid w:val="0010777C"/>
    <w:rsid w:val="001077D1"/>
    <w:rsid w:val="00110F50"/>
    <w:rsid w:val="00113245"/>
    <w:rsid w:val="001157FC"/>
    <w:rsid w:val="00121480"/>
    <w:rsid w:val="00123547"/>
    <w:rsid w:val="00126F03"/>
    <w:rsid w:val="00130EDF"/>
    <w:rsid w:val="00134995"/>
    <w:rsid w:val="00135223"/>
    <w:rsid w:val="0013601F"/>
    <w:rsid w:val="00136645"/>
    <w:rsid w:val="00136981"/>
    <w:rsid w:val="00136A86"/>
    <w:rsid w:val="00137465"/>
    <w:rsid w:val="00137C82"/>
    <w:rsid w:val="0014005D"/>
    <w:rsid w:val="001405B6"/>
    <w:rsid w:val="001408AD"/>
    <w:rsid w:val="00141F37"/>
    <w:rsid w:val="00142671"/>
    <w:rsid w:val="00143382"/>
    <w:rsid w:val="001445E7"/>
    <w:rsid w:val="00145020"/>
    <w:rsid w:val="0014661D"/>
    <w:rsid w:val="00146F66"/>
    <w:rsid w:val="00151E49"/>
    <w:rsid w:val="0015412C"/>
    <w:rsid w:val="00161A0A"/>
    <w:rsid w:val="001624A0"/>
    <w:rsid w:val="00163A8E"/>
    <w:rsid w:val="00170389"/>
    <w:rsid w:val="00172CAD"/>
    <w:rsid w:val="00172D8D"/>
    <w:rsid w:val="0017358D"/>
    <w:rsid w:val="00173A24"/>
    <w:rsid w:val="00175BFD"/>
    <w:rsid w:val="001760A9"/>
    <w:rsid w:val="00180CB2"/>
    <w:rsid w:val="001812E2"/>
    <w:rsid w:val="00183FB0"/>
    <w:rsid w:val="00186E6B"/>
    <w:rsid w:val="001878EB"/>
    <w:rsid w:val="0019169B"/>
    <w:rsid w:val="00191C86"/>
    <w:rsid w:val="00191F30"/>
    <w:rsid w:val="00192B96"/>
    <w:rsid w:val="00194337"/>
    <w:rsid w:val="00195A4C"/>
    <w:rsid w:val="001960D1"/>
    <w:rsid w:val="00196A59"/>
    <w:rsid w:val="001A10E5"/>
    <w:rsid w:val="001A1D33"/>
    <w:rsid w:val="001A6389"/>
    <w:rsid w:val="001A7467"/>
    <w:rsid w:val="001B104B"/>
    <w:rsid w:val="001B1514"/>
    <w:rsid w:val="001B16E9"/>
    <w:rsid w:val="001B3A1E"/>
    <w:rsid w:val="001B4A87"/>
    <w:rsid w:val="001B6E51"/>
    <w:rsid w:val="001C41C6"/>
    <w:rsid w:val="001C552B"/>
    <w:rsid w:val="001D13D5"/>
    <w:rsid w:val="001D2DB9"/>
    <w:rsid w:val="001D6331"/>
    <w:rsid w:val="001D67E0"/>
    <w:rsid w:val="001D76AF"/>
    <w:rsid w:val="001E039E"/>
    <w:rsid w:val="001E08F5"/>
    <w:rsid w:val="001E1D77"/>
    <w:rsid w:val="001E2477"/>
    <w:rsid w:val="001E5390"/>
    <w:rsid w:val="001E7263"/>
    <w:rsid w:val="001F1C46"/>
    <w:rsid w:val="001F33D7"/>
    <w:rsid w:val="001F4435"/>
    <w:rsid w:val="001F4CA3"/>
    <w:rsid w:val="001F769A"/>
    <w:rsid w:val="002004B5"/>
    <w:rsid w:val="00200BE9"/>
    <w:rsid w:val="002027E8"/>
    <w:rsid w:val="002031D2"/>
    <w:rsid w:val="00205233"/>
    <w:rsid w:val="00213251"/>
    <w:rsid w:val="00214C5E"/>
    <w:rsid w:val="002151C2"/>
    <w:rsid w:val="0021710C"/>
    <w:rsid w:val="00217259"/>
    <w:rsid w:val="0021745D"/>
    <w:rsid w:val="00217CA3"/>
    <w:rsid w:val="00217D02"/>
    <w:rsid w:val="002212A5"/>
    <w:rsid w:val="002243C8"/>
    <w:rsid w:val="00224F90"/>
    <w:rsid w:val="00226421"/>
    <w:rsid w:val="002331D0"/>
    <w:rsid w:val="00233AFC"/>
    <w:rsid w:val="002341AF"/>
    <w:rsid w:val="0023543F"/>
    <w:rsid w:val="00235BC7"/>
    <w:rsid w:val="00244E06"/>
    <w:rsid w:val="002466AB"/>
    <w:rsid w:val="00246AE1"/>
    <w:rsid w:val="002510C9"/>
    <w:rsid w:val="0025418D"/>
    <w:rsid w:val="002554CD"/>
    <w:rsid w:val="002563AD"/>
    <w:rsid w:val="00256900"/>
    <w:rsid w:val="00261278"/>
    <w:rsid w:val="002622BD"/>
    <w:rsid w:val="0026260D"/>
    <w:rsid w:val="0026373C"/>
    <w:rsid w:val="002640D6"/>
    <w:rsid w:val="00264905"/>
    <w:rsid w:val="002651D7"/>
    <w:rsid w:val="00266061"/>
    <w:rsid w:val="0027129A"/>
    <w:rsid w:val="002716D0"/>
    <w:rsid w:val="00271AFF"/>
    <w:rsid w:val="00273320"/>
    <w:rsid w:val="002768B4"/>
    <w:rsid w:val="00277309"/>
    <w:rsid w:val="00277655"/>
    <w:rsid w:val="00277B09"/>
    <w:rsid w:val="00280403"/>
    <w:rsid w:val="00284681"/>
    <w:rsid w:val="00284BBE"/>
    <w:rsid w:val="002850F6"/>
    <w:rsid w:val="00285D09"/>
    <w:rsid w:val="00287B72"/>
    <w:rsid w:val="002928A3"/>
    <w:rsid w:val="00293A44"/>
    <w:rsid w:val="002954F2"/>
    <w:rsid w:val="002A0547"/>
    <w:rsid w:val="002A1563"/>
    <w:rsid w:val="002A2CA9"/>
    <w:rsid w:val="002A36F5"/>
    <w:rsid w:val="002A7023"/>
    <w:rsid w:val="002A7A1D"/>
    <w:rsid w:val="002A7EC9"/>
    <w:rsid w:val="002B10A5"/>
    <w:rsid w:val="002B4CB0"/>
    <w:rsid w:val="002B5A86"/>
    <w:rsid w:val="002B6103"/>
    <w:rsid w:val="002B77B9"/>
    <w:rsid w:val="002B7E65"/>
    <w:rsid w:val="002C0466"/>
    <w:rsid w:val="002C0509"/>
    <w:rsid w:val="002C425E"/>
    <w:rsid w:val="002C6296"/>
    <w:rsid w:val="002C65DD"/>
    <w:rsid w:val="002C79ED"/>
    <w:rsid w:val="002D0B0C"/>
    <w:rsid w:val="002D1987"/>
    <w:rsid w:val="002D1AAD"/>
    <w:rsid w:val="002D27E2"/>
    <w:rsid w:val="002D3202"/>
    <w:rsid w:val="002D7E97"/>
    <w:rsid w:val="002E5423"/>
    <w:rsid w:val="002E6D8A"/>
    <w:rsid w:val="002F102D"/>
    <w:rsid w:val="002F1946"/>
    <w:rsid w:val="002F4827"/>
    <w:rsid w:val="002F6644"/>
    <w:rsid w:val="002F75B4"/>
    <w:rsid w:val="003008D7"/>
    <w:rsid w:val="0030147E"/>
    <w:rsid w:val="00304F25"/>
    <w:rsid w:val="0030697A"/>
    <w:rsid w:val="003143D7"/>
    <w:rsid w:val="00314583"/>
    <w:rsid w:val="00315A05"/>
    <w:rsid w:val="00315A9E"/>
    <w:rsid w:val="00321B2F"/>
    <w:rsid w:val="00322C57"/>
    <w:rsid w:val="00330E65"/>
    <w:rsid w:val="003347C0"/>
    <w:rsid w:val="0033546E"/>
    <w:rsid w:val="0033707B"/>
    <w:rsid w:val="00340BE6"/>
    <w:rsid w:val="00341F40"/>
    <w:rsid w:val="003422F1"/>
    <w:rsid w:val="0034257F"/>
    <w:rsid w:val="00353CF1"/>
    <w:rsid w:val="0035402F"/>
    <w:rsid w:val="00354ADE"/>
    <w:rsid w:val="003552A3"/>
    <w:rsid w:val="00356BC6"/>
    <w:rsid w:val="00361DB3"/>
    <w:rsid w:val="00362A32"/>
    <w:rsid w:val="00365F20"/>
    <w:rsid w:val="00366A65"/>
    <w:rsid w:val="00367CE0"/>
    <w:rsid w:val="00371C4F"/>
    <w:rsid w:val="0037234F"/>
    <w:rsid w:val="0037281D"/>
    <w:rsid w:val="003746EC"/>
    <w:rsid w:val="00374CB7"/>
    <w:rsid w:val="00376618"/>
    <w:rsid w:val="003815DB"/>
    <w:rsid w:val="003831D7"/>
    <w:rsid w:val="003837DC"/>
    <w:rsid w:val="003838A0"/>
    <w:rsid w:val="0038463E"/>
    <w:rsid w:val="00387507"/>
    <w:rsid w:val="0038785B"/>
    <w:rsid w:val="00391B39"/>
    <w:rsid w:val="00393833"/>
    <w:rsid w:val="0039405B"/>
    <w:rsid w:val="00395713"/>
    <w:rsid w:val="003961BF"/>
    <w:rsid w:val="003A009F"/>
    <w:rsid w:val="003A0221"/>
    <w:rsid w:val="003A0CA8"/>
    <w:rsid w:val="003A42AB"/>
    <w:rsid w:val="003A5C3C"/>
    <w:rsid w:val="003A609E"/>
    <w:rsid w:val="003A6840"/>
    <w:rsid w:val="003A78B2"/>
    <w:rsid w:val="003B038E"/>
    <w:rsid w:val="003B2E05"/>
    <w:rsid w:val="003B4984"/>
    <w:rsid w:val="003B55B0"/>
    <w:rsid w:val="003C0F0F"/>
    <w:rsid w:val="003C1035"/>
    <w:rsid w:val="003C1229"/>
    <w:rsid w:val="003C1F2E"/>
    <w:rsid w:val="003C6666"/>
    <w:rsid w:val="003C74EC"/>
    <w:rsid w:val="003D0300"/>
    <w:rsid w:val="003D0D0D"/>
    <w:rsid w:val="003D1849"/>
    <w:rsid w:val="003D2B66"/>
    <w:rsid w:val="003D2F1E"/>
    <w:rsid w:val="003D48B2"/>
    <w:rsid w:val="003D5091"/>
    <w:rsid w:val="003D540B"/>
    <w:rsid w:val="003D5538"/>
    <w:rsid w:val="003D64AA"/>
    <w:rsid w:val="003E04B6"/>
    <w:rsid w:val="003E2751"/>
    <w:rsid w:val="003E30B4"/>
    <w:rsid w:val="003E4196"/>
    <w:rsid w:val="003E4938"/>
    <w:rsid w:val="003E5900"/>
    <w:rsid w:val="003E5A02"/>
    <w:rsid w:val="003F2FA5"/>
    <w:rsid w:val="00400D6C"/>
    <w:rsid w:val="00401666"/>
    <w:rsid w:val="004027CC"/>
    <w:rsid w:val="00405FCD"/>
    <w:rsid w:val="00406F4D"/>
    <w:rsid w:val="004122DB"/>
    <w:rsid w:val="00412A8A"/>
    <w:rsid w:val="00413F69"/>
    <w:rsid w:val="0042502B"/>
    <w:rsid w:val="0042527A"/>
    <w:rsid w:val="00425AEA"/>
    <w:rsid w:val="00427978"/>
    <w:rsid w:val="004316FD"/>
    <w:rsid w:val="00432B2A"/>
    <w:rsid w:val="00433DA1"/>
    <w:rsid w:val="00434107"/>
    <w:rsid w:val="00437318"/>
    <w:rsid w:val="0044094E"/>
    <w:rsid w:val="00441E69"/>
    <w:rsid w:val="0044326E"/>
    <w:rsid w:val="00444442"/>
    <w:rsid w:val="004466CB"/>
    <w:rsid w:val="004540FF"/>
    <w:rsid w:val="0045427C"/>
    <w:rsid w:val="0045429A"/>
    <w:rsid w:val="00455000"/>
    <w:rsid w:val="00461234"/>
    <w:rsid w:val="004626AA"/>
    <w:rsid w:val="00465B71"/>
    <w:rsid w:val="004706F5"/>
    <w:rsid w:val="00473C6C"/>
    <w:rsid w:val="00477849"/>
    <w:rsid w:val="00484FBE"/>
    <w:rsid w:val="00485806"/>
    <w:rsid w:val="00486999"/>
    <w:rsid w:val="00490060"/>
    <w:rsid w:val="00493BE5"/>
    <w:rsid w:val="004A1452"/>
    <w:rsid w:val="004A1F9D"/>
    <w:rsid w:val="004A2890"/>
    <w:rsid w:val="004A292D"/>
    <w:rsid w:val="004A4AF8"/>
    <w:rsid w:val="004A7372"/>
    <w:rsid w:val="004A7AFC"/>
    <w:rsid w:val="004A7C38"/>
    <w:rsid w:val="004B165F"/>
    <w:rsid w:val="004B6F02"/>
    <w:rsid w:val="004B7672"/>
    <w:rsid w:val="004C019C"/>
    <w:rsid w:val="004C03EB"/>
    <w:rsid w:val="004C05EC"/>
    <w:rsid w:val="004C0E5D"/>
    <w:rsid w:val="004C188B"/>
    <w:rsid w:val="004C1F1E"/>
    <w:rsid w:val="004C346A"/>
    <w:rsid w:val="004C4469"/>
    <w:rsid w:val="004C51FA"/>
    <w:rsid w:val="004C54C8"/>
    <w:rsid w:val="004C56A4"/>
    <w:rsid w:val="004C5749"/>
    <w:rsid w:val="004D4EED"/>
    <w:rsid w:val="004E050C"/>
    <w:rsid w:val="004E2BB9"/>
    <w:rsid w:val="004E4E36"/>
    <w:rsid w:val="004E5592"/>
    <w:rsid w:val="004E6509"/>
    <w:rsid w:val="004F4F37"/>
    <w:rsid w:val="004F57A4"/>
    <w:rsid w:val="004F6C7D"/>
    <w:rsid w:val="00500523"/>
    <w:rsid w:val="00501D04"/>
    <w:rsid w:val="00503F3A"/>
    <w:rsid w:val="005041CF"/>
    <w:rsid w:val="00504DD4"/>
    <w:rsid w:val="005065C1"/>
    <w:rsid w:val="005072D2"/>
    <w:rsid w:val="00511BA0"/>
    <w:rsid w:val="00512D14"/>
    <w:rsid w:val="0051350D"/>
    <w:rsid w:val="00514381"/>
    <w:rsid w:val="00514E27"/>
    <w:rsid w:val="005157AA"/>
    <w:rsid w:val="00520219"/>
    <w:rsid w:val="005220BE"/>
    <w:rsid w:val="00522231"/>
    <w:rsid w:val="0052452A"/>
    <w:rsid w:val="00524D9F"/>
    <w:rsid w:val="00525A8D"/>
    <w:rsid w:val="00526208"/>
    <w:rsid w:val="00527C8A"/>
    <w:rsid w:val="005308BC"/>
    <w:rsid w:val="00530D0D"/>
    <w:rsid w:val="00531C65"/>
    <w:rsid w:val="00533EA3"/>
    <w:rsid w:val="0053660F"/>
    <w:rsid w:val="00537511"/>
    <w:rsid w:val="0054118A"/>
    <w:rsid w:val="00541929"/>
    <w:rsid w:val="00545DAF"/>
    <w:rsid w:val="00546DBC"/>
    <w:rsid w:val="0055080C"/>
    <w:rsid w:val="005513DB"/>
    <w:rsid w:val="00552B31"/>
    <w:rsid w:val="00555325"/>
    <w:rsid w:val="00555C21"/>
    <w:rsid w:val="00555D17"/>
    <w:rsid w:val="00561A8B"/>
    <w:rsid w:val="005630F1"/>
    <w:rsid w:val="005704CD"/>
    <w:rsid w:val="00573B55"/>
    <w:rsid w:val="005751BB"/>
    <w:rsid w:val="00576049"/>
    <w:rsid w:val="0057778D"/>
    <w:rsid w:val="005777A2"/>
    <w:rsid w:val="005818F4"/>
    <w:rsid w:val="00582E58"/>
    <w:rsid w:val="0058563B"/>
    <w:rsid w:val="0058777A"/>
    <w:rsid w:val="005936DC"/>
    <w:rsid w:val="00595B1C"/>
    <w:rsid w:val="00596650"/>
    <w:rsid w:val="005A0539"/>
    <w:rsid w:val="005A2321"/>
    <w:rsid w:val="005A3D90"/>
    <w:rsid w:val="005A5F2B"/>
    <w:rsid w:val="005B29E9"/>
    <w:rsid w:val="005B3564"/>
    <w:rsid w:val="005B3ED4"/>
    <w:rsid w:val="005C07F1"/>
    <w:rsid w:val="005C2501"/>
    <w:rsid w:val="005C2871"/>
    <w:rsid w:val="005C66A5"/>
    <w:rsid w:val="005C753D"/>
    <w:rsid w:val="005D1A05"/>
    <w:rsid w:val="005D532F"/>
    <w:rsid w:val="005D5935"/>
    <w:rsid w:val="005D5D69"/>
    <w:rsid w:val="005E1484"/>
    <w:rsid w:val="005E1D9F"/>
    <w:rsid w:val="005E26E0"/>
    <w:rsid w:val="005E5EE0"/>
    <w:rsid w:val="005F1628"/>
    <w:rsid w:val="005F17AE"/>
    <w:rsid w:val="005F2447"/>
    <w:rsid w:val="005F48F1"/>
    <w:rsid w:val="005F52CD"/>
    <w:rsid w:val="005F608F"/>
    <w:rsid w:val="005F7B83"/>
    <w:rsid w:val="00603207"/>
    <w:rsid w:val="006046A2"/>
    <w:rsid w:val="0060713F"/>
    <w:rsid w:val="00607D31"/>
    <w:rsid w:val="00607FA1"/>
    <w:rsid w:val="00615DB9"/>
    <w:rsid w:val="00617E3E"/>
    <w:rsid w:val="0062323B"/>
    <w:rsid w:val="0063265A"/>
    <w:rsid w:val="00636D4F"/>
    <w:rsid w:val="0063717B"/>
    <w:rsid w:val="00637D2E"/>
    <w:rsid w:val="0064068B"/>
    <w:rsid w:val="006451F5"/>
    <w:rsid w:val="00645367"/>
    <w:rsid w:val="006454A0"/>
    <w:rsid w:val="006518CA"/>
    <w:rsid w:val="00652687"/>
    <w:rsid w:val="0065438E"/>
    <w:rsid w:val="00654A0C"/>
    <w:rsid w:val="00655762"/>
    <w:rsid w:val="00656098"/>
    <w:rsid w:val="006600C2"/>
    <w:rsid w:val="00660172"/>
    <w:rsid w:val="006612B3"/>
    <w:rsid w:val="006647D3"/>
    <w:rsid w:val="00664DD7"/>
    <w:rsid w:val="0066677B"/>
    <w:rsid w:val="00670719"/>
    <w:rsid w:val="006714B9"/>
    <w:rsid w:val="0067426F"/>
    <w:rsid w:val="00675145"/>
    <w:rsid w:val="006756AD"/>
    <w:rsid w:val="0067613D"/>
    <w:rsid w:val="00680809"/>
    <w:rsid w:val="00681BD8"/>
    <w:rsid w:val="006820B3"/>
    <w:rsid w:val="0068291F"/>
    <w:rsid w:val="006830E7"/>
    <w:rsid w:val="0068729D"/>
    <w:rsid w:val="00693F93"/>
    <w:rsid w:val="00694CF3"/>
    <w:rsid w:val="00694DAF"/>
    <w:rsid w:val="006953A5"/>
    <w:rsid w:val="006974B7"/>
    <w:rsid w:val="006A0AD5"/>
    <w:rsid w:val="006A428E"/>
    <w:rsid w:val="006B2E64"/>
    <w:rsid w:val="006B3733"/>
    <w:rsid w:val="006B4D0B"/>
    <w:rsid w:val="006B723C"/>
    <w:rsid w:val="006C0808"/>
    <w:rsid w:val="006C1FAF"/>
    <w:rsid w:val="006C3A88"/>
    <w:rsid w:val="006C52F4"/>
    <w:rsid w:val="006D179E"/>
    <w:rsid w:val="006D1983"/>
    <w:rsid w:val="006D1FF4"/>
    <w:rsid w:val="006D443A"/>
    <w:rsid w:val="006D5667"/>
    <w:rsid w:val="006D79B5"/>
    <w:rsid w:val="006E1890"/>
    <w:rsid w:val="006E6BAA"/>
    <w:rsid w:val="006E74E3"/>
    <w:rsid w:val="006F104F"/>
    <w:rsid w:val="006F24F5"/>
    <w:rsid w:val="006F41F5"/>
    <w:rsid w:val="006F46AD"/>
    <w:rsid w:val="00700DA7"/>
    <w:rsid w:val="007022E8"/>
    <w:rsid w:val="00704C52"/>
    <w:rsid w:val="007051ED"/>
    <w:rsid w:val="00705829"/>
    <w:rsid w:val="00707DCF"/>
    <w:rsid w:val="0071083E"/>
    <w:rsid w:val="00712041"/>
    <w:rsid w:val="00713685"/>
    <w:rsid w:val="00713803"/>
    <w:rsid w:val="00717000"/>
    <w:rsid w:val="0071748A"/>
    <w:rsid w:val="0072011E"/>
    <w:rsid w:val="00724482"/>
    <w:rsid w:val="00727766"/>
    <w:rsid w:val="00727889"/>
    <w:rsid w:val="00727CCC"/>
    <w:rsid w:val="00727ED2"/>
    <w:rsid w:val="00734D3E"/>
    <w:rsid w:val="00735627"/>
    <w:rsid w:val="00736F50"/>
    <w:rsid w:val="00737EF4"/>
    <w:rsid w:val="00746261"/>
    <w:rsid w:val="00746F46"/>
    <w:rsid w:val="0074792A"/>
    <w:rsid w:val="00747D4E"/>
    <w:rsid w:val="007527D6"/>
    <w:rsid w:val="007556D1"/>
    <w:rsid w:val="007577B5"/>
    <w:rsid w:val="00757914"/>
    <w:rsid w:val="007579C5"/>
    <w:rsid w:val="00760FEC"/>
    <w:rsid w:val="007629B8"/>
    <w:rsid w:val="007638BC"/>
    <w:rsid w:val="00764ED9"/>
    <w:rsid w:val="00765F42"/>
    <w:rsid w:val="00766DE9"/>
    <w:rsid w:val="0077024E"/>
    <w:rsid w:val="00771BFE"/>
    <w:rsid w:val="00771F2C"/>
    <w:rsid w:val="00771F98"/>
    <w:rsid w:val="007731E9"/>
    <w:rsid w:val="00775E4C"/>
    <w:rsid w:val="007765C6"/>
    <w:rsid w:val="00780867"/>
    <w:rsid w:val="007823AF"/>
    <w:rsid w:val="00782E9F"/>
    <w:rsid w:val="00784C36"/>
    <w:rsid w:val="00785093"/>
    <w:rsid w:val="007864A7"/>
    <w:rsid w:val="00787199"/>
    <w:rsid w:val="00793B9F"/>
    <w:rsid w:val="0079473A"/>
    <w:rsid w:val="007966F9"/>
    <w:rsid w:val="007A160A"/>
    <w:rsid w:val="007A162D"/>
    <w:rsid w:val="007A1D80"/>
    <w:rsid w:val="007A3D61"/>
    <w:rsid w:val="007B2E64"/>
    <w:rsid w:val="007B37D9"/>
    <w:rsid w:val="007B46EB"/>
    <w:rsid w:val="007B6E8B"/>
    <w:rsid w:val="007C2BD8"/>
    <w:rsid w:val="007D0BB0"/>
    <w:rsid w:val="007D2850"/>
    <w:rsid w:val="007D4B05"/>
    <w:rsid w:val="007D5C73"/>
    <w:rsid w:val="007D6555"/>
    <w:rsid w:val="007D67DE"/>
    <w:rsid w:val="007D6F7E"/>
    <w:rsid w:val="007E2170"/>
    <w:rsid w:val="007E2DEF"/>
    <w:rsid w:val="007E3614"/>
    <w:rsid w:val="007E4B03"/>
    <w:rsid w:val="007E5301"/>
    <w:rsid w:val="007E55DD"/>
    <w:rsid w:val="007E5AF5"/>
    <w:rsid w:val="007E61D2"/>
    <w:rsid w:val="007E63FE"/>
    <w:rsid w:val="007F1E10"/>
    <w:rsid w:val="007F2AF8"/>
    <w:rsid w:val="007F2D6B"/>
    <w:rsid w:val="007F3D0A"/>
    <w:rsid w:val="007F5AC0"/>
    <w:rsid w:val="008008CC"/>
    <w:rsid w:val="00800B4D"/>
    <w:rsid w:val="00801A95"/>
    <w:rsid w:val="00803EC7"/>
    <w:rsid w:val="00807406"/>
    <w:rsid w:val="00810B48"/>
    <w:rsid w:val="008119EA"/>
    <w:rsid w:val="00812E0E"/>
    <w:rsid w:val="008143BF"/>
    <w:rsid w:val="00816F72"/>
    <w:rsid w:val="00817A15"/>
    <w:rsid w:val="0082127E"/>
    <w:rsid w:val="008215E6"/>
    <w:rsid w:val="00821931"/>
    <w:rsid w:val="00821BB4"/>
    <w:rsid w:val="00822C92"/>
    <w:rsid w:val="0082376D"/>
    <w:rsid w:val="00824A1C"/>
    <w:rsid w:val="00827BBB"/>
    <w:rsid w:val="00830018"/>
    <w:rsid w:val="00830C5B"/>
    <w:rsid w:val="0083758F"/>
    <w:rsid w:val="008400D2"/>
    <w:rsid w:val="008410E1"/>
    <w:rsid w:val="00844D2A"/>
    <w:rsid w:val="00844EA5"/>
    <w:rsid w:val="008469FE"/>
    <w:rsid w:val="00851AED"/>
    <w:rsid w:val="008521BD"/>
    <w:rsid w:val="008527BA"/>
    <w:rsid w:val="0085575E"/>
    <w:rsid w:val="0085581F"/>
    <w:rsid w:val="00863824"/>
    <w:rsid w:val="0086562F"/>
    <w:rsid w:val="00867E8A"/>
    <w:rsid w:val="0087062F"/>
    <w:rsid w:val="00870D5D"/>
    <w:rsid w:val="00871B7D"/>
    <w:rsid w:val="008735ED"/>
    <w:rsid w:val="00874465"/>
    <w:rsid w:val="0087458B"/>
    <w:rsid w:val="00875E19"/>
    <w:rsid w:val="0087634B"/>
    <w:rsid w:val="00880DFA"/>
    <w:rsid w:val="0088242F"/>
    <w:rsid w:val="00883B32"/>
    <w:rsid w:val="00892362"/>
    <w:rsid w:val="0089406D"/>
    <w:rsid w:val="00894305"/>
    <w:rsid w:val="00894D4A"/>
    <w:rsid w:val="0089550A"/>
    <w:rsid w:val="00897C31"/>
    <w:rsid w:val="00897E44"/>
    <w:rsid w:val="008A3F57"/>
    <w:rsid w:val="008A47F0"/>
    <w:rsid w:val="008A5834"/>
    <w:rsid w:val="008A699B"/>
    <w:rsid w:val="008A7585"/>
    <w:rsid w:val="008A7AB6"/>
    <w:rsid w:val="008B13C4"/>
    <w:rsid w:val="008B4F23"/>
    <w:rsid w:val="008B7200"/>
    <w:rsid w:val="008C0824"/>
    <w:rsid w:val="008C253A"/>
    <w:rsid w:val="008C4267"/>
    <w:rsid w:val="008C4AAE"/>
    <w:rsid w:val="008C5ED9"/>
    <w:rsid w:val="008D1240"/>
    <w:rsid w:val="008D12EF"/>
    <w:rsid w:val="008D3D91"/>
    <w:rsid w:val="008D4D58"/>
    <w:rsid w:val="008D5415"/>
    <w:rsid w:val="008D59D7"/>
    <w:rsid w:val="008D7FC7"/>
    <w:rsid w:val="008E0FF8"/>
    <w:rsid w:val="008E20CB"/>
    <w:rsid w:val="008E451C"/>
    <w:rsid w:val="008E476E"/>
    <w:rsid w:val="008E53CC"/>
    <w:rsid w:val="008E59D6"/>
    <w:rsid w:val="008E734E"/>
    <w:rsid w:val="008F08E9"/>
    <w:rsid w:val="008F5682"/>
    <w:rsid w:val="00901EC1"/>
    <w:rsid w:val="00902789"/>
    <w:rsid w:val="0090516D"/>
    <w:rsid w:val="009062E6"/>
    <w:rsid w:val="00910FAD"/>
    <w:rsid w:val="00911018"/>
    <w:rsid w:val="00912CD0"/>
    <w:rsid w:val="00913DC9"/>
    <w:rsid w:val="00915104"/>
    <w:rsid w:val="00915E0C"/>
    <w:rsid w:val="00916BCC"/>
    <w:rsid w:val="0092012C"/>
    <w:rsid w:val="00922817"/>
    <w:rsid w:val="009243EF"/>
    <w:rsid w:val="00925E3D"/>
    <w:rsid w:val="00927653"/>
    <w:rsid w:val="0092793A"/>
    <w:rsid w:val="00930932"/>
    <w:rsid w:val="00934D97"/>
    <w:rsid w:val="0093549B"/>
    <w:rsid w:val="0094125D"/>
    <w:rsid w:val="00942C1C"/>
    <w:rsid w:val="00944C19"/>
    <w:rsid w:val="00950230"/>
    <w:rsid w:val="00950D49"/>
    <w:rsid w:val="009515F5"/>
    <w:rsid w:val="00951C60"/>
    <w:rsid w:val="00953BCC"/>
    <w:rsid w:val="00954231"/>
    <w:rsid w:val="00957592"/>
    <w:rsid w:val="00961446"/>
    <w:rsid w:val="00961AA3"/>
    <w:rsid w:val="00967681"/>
    <w:rsid w:val="0097202A"/>
    <w:rsid w:val="00972497"/>
    <w:rsid w:val="00973728"/>
    <w:rsid w:val="00974F9B"/>
    <w:rsid w:val="00975840"/>
    <w:rsid w:val="00977F54"/>
    <w:rsid w:val="00980EC3"/>
    <w:rsid w:val="00981067"/>
    <w:rsid w:val="009826D9"/>
    <w:rsid w:val="009855D7"/>
    <w:rsid w:val="00986FBC"/>
    <w:rsid w:val="00987108"/>
    <w:rsid w:val="00987C17"/>
    <w:rsid w:val="00990E0C"/>
    <w:rsid w:val="00991281"/>
    <w:rsid w:val="0099353E"/>
    <w:rsid w:val="00995C03"/>
    <w:rsid w:val="00995C2A"/>
    <w:rsid w:val="009A0F12"/>
    <w:rsid w:val="009A50E7"/>
    <w:rsid w:val="009A6569"/>
    <w:rsid w:val="009A7ED7"/>
    <w:rsid w:val="009B41AF"/>
    <w:rsid w:val="009B4C98"/>
    <w:rsid w:val="009B7552"/>
    <w:rsid w:val="009B76F0"/>
    <w:rsid w:val="009C08B6"/>
    <w:rsid w:val="009C1BEF"/>
    <w:rsid w:val="009C1D19"/>
    <w:rsid w:val="009C366E"/>
    <w:rsid w:val="009C7CCE"/>
    <w:rsid w:val="009D7D1E"/>
    <w:rsid w:val="009E0404"/>
    <w:rsid w:val="009E2D91"/>
    <w:rsid w:val="009E5C44"/>
    <w:rsid w:val="009E63B1"/>
    <w:rsid w:val="009E643D"/>
    <w:rsid w:val="009E7FDD"/>
    <w:rsid w:val="009F3182"/>
    <w:rsid w:val="009F4318"/>
    <w:rsid w:val="009F54ED"/>
    <w:rsid w:val="009F5A11"/>
    <w:rsid w:val="009F5A7C"/>
    <w:rsid w:val="009F6F6B"/>
    <w:rsid w:val="009F7CDD"/>
    <w:rsid w:val="00A0148A"/>
    <w:rsid w:val="00A01A80"/>
    <w:rsid w:val="00A03304"/>
    <w:rsid w:val="00A048F2"/>
    <w:rsid w:val="00A102A6"/>
    <w:rsid w:val="00A10BA4"/>
    <w:rsid w:val="00A12544"/>
    <w:rsid w:val="00A13D9A"/>
    <w:rsid w:val="00A15BA3"/>
    <w:rsid w:val="00A22A4B"/>
    <w:rsid w:val="00A235A4"/>
    <w:rsid w:val="00A24A0C"/>
    <w:rsid w:val="00A25AB0"/>
    <w:rsid w:val="00A33F33"/>
    <w:rsid w:val="00A345A2"/>
    <w:rsid w:val="00A35D08"/>
    <w:rsid w:val="00A36B17"/>
    <w:rsid w:val="00A3713A"/>
    <w:rsid w:val="00A40317"/>
    <w:rsid w:val="00A41131"/>
    <w:rsid w:val="00A4266B"/>
    <w:rsid w:val="00A43FBA"/>
    <w:rsid w:val="00A50B22"/>
    <w:rsid w:val="00A52495"/>
    <w:rsid w:val="00A547DF"/>
    <w:rsid w:val="00A5542A"/>
    <w:rsid w:val="00A57592"/>
    <w:rsid w:val="00A63E78"/>
    <w:rsid w:val="00A65AE5"/>
    <w:rsid w:val="00A67837"/>
    <w:rsid w:val="00A708BB"/>
    <w:rsid w:val="00A70CB5"/>
    <w:rsid w:val="00A71CA2"/>
    <w:rsid w:val="00A7274C"/>
    <w:rsid w:val="00A75809"/>
    <w:rsid w:val="00A833C2"/>
    <w:rsid w:val="00A8445C"/>
    <w:rsid w:val="00A85457"/>
    <w:rsid w:val="00A92217"/>
    <w:rsid w:val="00A93181"/>
    <w:rsid w:val="00A93283"/>
    <w:rsid w:val="00A93AB8"/>
    <w:rsid w:val="00A949B2"/>
    <w:rsid w:val="00A95432"/>
    <w:rsid w:val="00A955AF"/>
    <w:rsid w:val="00A95990"/>
    <w:rsid w:val="00A97EF5"/>
    <w:rsid w:val="00AA007D"/>
    <w:rsid w:val="00AA0E59"/>
    <w:rsid w:val="00AA2731"/>
    <w:rsid w:val="00AA4A16"/>
    <w:rsid w:val="00AB0F76"/>
    <w:rsid w:val="00AB1161"/>
    <w:rsid w:val="00AB18B5"/>
    <w:rsid w:val="00AB2BCC"/>
    <w:rsid w:val="00AB3F2A"/>
    <w:rsid w:val="00AB452A"/>
    <w:rsid w:val="00AB6D3F"/>
    <w:rsid w:val="00AB73E3"/>
    <w:rsid w:val="00AB7E4C"/>
    <w:rsid w:val="00AC0370"/>
    <w:rsid w:val="00AC0BBF"/>
    <w:rsid w:val="00AC1255"/>
    <w:rsid w:val="00AC158D"/>
    <w:rsid w:val="00AC2DE5"/>
    <w:rsid w:val="00AC4ED4"/>
    <w:rsid w:val="00AC5788"/>
    <w:rsid w:val="00AC5D63"/>
    <w:rsid w:val="00AC61E8"/>
    <w:rsid w:val="00AC7246"/>
    <w:rsid w:val="00AD0310"/>
    <w:rsid w:val="00AD1264"/>
    <w:rsid w:val="00AD1697"/>
    <w:rsid w:val="00AD16A2"/>
    <w:rsid w:val="00AD72F1"/>
    <w:rsid w:val="00AE2E6B"/>
    <w:rsid w:val="00AE46C6"/>
    <w:rsid w:val="00AE5D27"/>
    <w:rsid w:val="00AE712E"/>
    <w:rsid w:val="00AF612C"/>
    <w:rsid w:val="00AF656D"/>
    <w:rsid w:val="00B00133"/>
    <w:rsid w:val="00B004C6"/>
    <w:rsid w:val="00B010BC"/>
    <w:rsid w:val="00B039C1"/>
    <w:rsid w:val="00B03F90"/>
    <w:rsid w:val="00B04E81"/>
    <w:rsid w:val="00B06242"/>
    <w:rsid w:val="00B07ED1"/>
    <w:rsid w:val="00B11E44"/>
    <w:rsid w:val="00B120BA"/>
    <w:rsid w:val="00B121D3"/>
    <w:rsid w:val="00B1318B"/>
    <w:rsid w:val="00B13FEE"/>
    <w:rsid w:val="00B14485"/>
    <w:rsid w:val="00B1575B"/>
    <w:rsid w:val="00B1578C"/>
    <w:rsid w:val="00B2156B"/>
    <w:rsid w:val="00B23173"/>
    <w:rsid w:val="00B232D9"/>
    <w:rsid w:val="00B23E50"/>
    <w:rsid w:val="00B24B70"/>
    <w:rsid w:val="00B27FCE"/>
    <w:rsid w:val="00B3076C"/>
    <w:rsid w:val="00B32E35"/>
    <w:rsid w:val="00B32E57"/>
    <w:rsid w:val="00B34E91"/>
    <w:rsid w:val="00B368CB"/>
    <w:rsid w:val="00B37366"/>
    <w:rsid w:val="00B4051E"/>
    <w:rsid w:val="00B415C4"/>
    <w:rsid w:val="00B421C5"/>
    <w:rsid w:val="00B47935"/>
    <w:rsid w:val="00B507BC"/>
    <w:rsid w:val="00B514CA"/>
    <w:rsid w:val="00B517B4"/>
    <w:rsid w:val="00B51F9D"/>
    <w:rsid w:val="00B52C1F"/>
    <w:rsid w:val="00B5348F"/>
    <w:rsid w:val="00B54B79"/>
    <w:rsid w:val="00B54E5D"/>
    <w:rsid w:val="00B56D6B"/>
    <w:rsid w:val="00B57CA4"/>
    <w:rsid w:val="00B605E1"/>
    <w:rsid w:val="00B6174C"/>
    <w:rsid w:val="00B64627"/>
    <w:rsid w:val="00B6524D"/>
    <w:rsid w:val="00B6566A"/>
    <w:rsid w:val="00B65926"/>
    <w:rsid w:val="00B65FA9"/>
    <w:rsid w:val="00B66E00"/>
    <w:rsid w:val="00B67165"/>
    <w:rsid w:val="00B72178"/>
    <w:rsid w:val="00B745FF"/>
    <w:rsid w:val="00B754AC"/>
    <w:rsid w:val="00B75D79"/>
    <w:rsid w:val="00B76320"/>
    <w:rsid w:val="00B776C8"/>
    <w:rsid w:val="00B8164E"/>
    <w:rsid w:val="00B81F57"/>
    <w:rsid w:val="00B8352E"/>
    <w:rsid w:val="00B83E31"/>
    <w:rsid w:val="00B8400F"/>
    <w:rsid w:val="00B84674"/>
    <w:rsid w:val="00B8473C"/>
    <w:rsid w:val="00B90B22"/>
    <w:rsid w:val="00B90ED9"/>
    <w:rsid w:val="00B90F99"/>
    <w:rsid w:val="00B911C0"/>
    <w:rsid w:val="00B9249A"/>
    <w:rsid w:val="00B94028"/>
    <w:rsid w:val="00B9408A"/>
    <w:rsid w:val="00B9454B"/>
    <w:rsid w:val="00B95630"/>
    <w:rsid w:val="00B964B7"/>
    <w:rsid w:val="00B96A10"/>
    <w:rsid w:val="00B971FE"/>
    <w:rsid w:val="00BA1125"/>
    <w:rsid w:val="00BA43E8"/>
    <w:rsid w:val="00BA7E53"/>
    <w:rsid w:val="00BB3BD8"/>
    <w:rsid w:val="00BB3FAD"/>
    <w:rsid w:val="00BB5EE3"/>
    <w:rsid w:val="00BB5FD7"/>
    <w:rsid w:val="00BC0DE9"/>
    <w:rsid w:val="00BC1687"/>
    <w:rsid w:val="00BC1B76"/>
    <w:rsid w:val="00BC3373"/>
    <w:rsid w:val="00BC5212"/>
    <w:rsid w:val="00BC6711"/>
    <w:rsid w:val="00BC7392"/>
    <w:rsid w:val="00BD298E"/>
    <w:rsid w:val="00BD3961"/>
    <w:rsid w:val="00BD4DE1"/>
    <w:rsid w:val="00BD5A30"/>
    <w:rsid w:val="00BD7BFE"/>
    <w:rsid w:val="00BE0792"/>
    <w:rsid w:val="00BE07C4"/>
    <w:rsid w:val="00BE23D2"/>
    <w:rsid w:val="00BE2D5B"/>
    <w:rsid w:val="00BE3A6A"/>
    <w:rsid w:val="00BE3BB5"/>
    <w:rsid w:val="00BF0BA4"/>
    <w:rsid w:val="00BF22EC"/>
    <w:rsid w:val="00BF2312"/>
    <w:rsid w:val="00BF2B23"/>
    <w:rsid w:val="00BF2BDF"/>
    <w:rsid w:val="00BF76A0"/>
    <w:rsid w:val="00C0176F"/>
    <w:rsid w:val="00C0331A"/>
    <w:rsid w:val="00C03A2A"/>
    <w:rsid w:val="00C04ECC"/>
    <w:rsid w:val="00C05E07"/>
    <w:rsid w:val="00C06F98"/>
    <w:rsid w:val="00C1073A"/>
    <w:rsid w:val="00C11FC1"/>
    <w:rsid w:val="00C174DA"/>
    <w:rsid w:val="00C176AB"/>
    <w:rsid w:val="00C176C3"/>
    <w:rsid w:val="00C234FA"/>
    <w:rsid w:val="00C2426C"/>
    <w:rsid w:val="00C2472F"/>
    <w:rsid w:val="00C26BA2"/>
    <w:rsid w:val="00C3000A"/>
    <w:rsid w:val="00C302DB"/>
    <w:rsid w:val="00C30746"/>
    <w:rsid w:val="00C32827"/>
    <w:rsid w:val="00C337EF"/>
    <w:rsid w:val="00C379F3"/>
    <w:rsid w:val="00C37D68"/>
    <w:rsid w:val="00C4053D"/>
    <w:rsid w:val="00C40971"/>
    <w:rsid w:val="00C41AF4"/>
    <w:rsid w:val="00C420A5"/>
    <w:rsid w:val="00C423F6"/>
    <w:rsid w:val="00C43799"/>
    <w:rsid w:val="00C46362"/>
    <w:rsid w:val="00C47078"/>
    <w:rsid w:val="00C50268"/>
    <w:rsid w:val="00C52D28"/>
    <w:rsid w:val="00C530E7"/>
    <w:rsid w:val="00C55FD9"/>
    <w:rsid w:val="00C56925"/>
    <w:rsid w:val="00C61997"/>
    <w:rsid w:val="00C628CD"/>
    <w:rsid w:val="00C6499F"/>
    <w:rsid w:val="00C66039"/>
    <w:rsid w:val="00C67411"/>
    <w:rsid w:val="00C70106"/>
    <w:rsid w:val="00C7482B"/>
    <w:rsid w:val="00C74EE9"/>
    <w:rsid w:val="00C757CB"/>
    <w:rsid w:val="00C760B4"/>
    <w:rsid w:val="00C768C9"/>
    <w:rsid w:val="00C77829"/>
    <w:rsid w:val="00C7784A"/>
    <w:rsid w:val="00C8086E"/>
    <w:rsid w:val="00C80EB7"/>
    <w:rsid w:val="00C810CF"/>
    <w:rsid w:val="00C821BC"/>
    <w:rsid w:val="00C82F98"/>
    <w:rsid w:val="00C84DE7"/>
    <w:rsid w:val="00C852DE"/>
    <w:rsid w:val="00C873EE"/>
    <w:rsid w:val="00C87DAA"/>
    <w:rsid w:val="00C912B2"/>
    <w:rsid w:val="00C92087"/>
    <w:rsid w:val="00C923B3"/>
    <w:rsid w:val="00C948E1"/>
    <w:rsid w:val="00CA00FC"/>
    <w:rsid w:val="00CA0643"/>
    <w:rsid w:val="00CA082C"/>
    <w:rsid w:val="00CA0ED8"/>
    <w:rsid w:val="00CA7B49"/>
    <w:rsid w:val="00CB2612"/>
    <w:rsid w:val="00CB4F67"/>
    <w:rsid w:val="00CB5528"/>
    <w:rsid w:val="00CB6D88"/>
    <w:rsid w:val="00CC1B0F"/>
    <w:rsid w:val="00CC6335"/>
    <w:rsid w:val="00CD0389"/>
    <w:rsid w:val="00CD079E"/>
    <w:rsid w:val="00CD57FB"/>
    <w:rsid w:val="00CD6735"/>
    <w:rsid w:val="00CD726F"/>
    <w:rsid w:val="00CE0CEE"/>
    <w:rsid w:val="00CE13F4"/>
    <w:rsid w:val="00CE216A"/>
    <w:rsid w:val="00CE7CE5"/>
    <w:rsid w:val="00CF029A"/>
    <w:rsid w:val="00CF0584"/>
    <w:rsid w:val="00CF3B0F"/>
    <w:rsid w:val="00CF448C"/>
    <w:rsid w:val="00CF6604"/>
    <w:rsid w:val="00CF660D"/>
    <w:rsid w:val="00CF7757"/>
    <w:rsid w:val="00D01945"/>
    <w:rsid w:val="00D03674"/>
    <w:rsid w:val="00D03B78"/>
    <w:rsid w:val="00D03C0E"/>
    <w:rsid w:val="00D05273"/>
    <w:rsid w:val="00D05D9E"/>
    <w:rsid w:val="00D07B38"/>
    <w:rsid w:val="00D1027B"/>
    <w:rsid w:val="00D21A3A"/>
    <w:rsid w:val="00D21C5E"/>
    <w:rsid w:val="00D237EF"/>
    <w:rsid w:val="00D244B0"/>
    <w:rsid w:val="00D26159"/>
    <w:rsid w:val="00D2656A"/>
    <w:rsid w:val="00D307CF"/>
    <w:rsid w:val="00D307F5"/>
    <w:rsid w:val="00D30DD9"/>
    <w:rsid w:val="00D30E8A"/>
    <w:rsid w:val="00D37424"/>
    <w:rsid w:val="00D375F6"/>
    <w:rsid w:val="00D400D3"/>
    <w:rsid w:val="00D43E7B"/>
    <w:rsid w:val="00D44D72"/>
    <w:rsid w:val="00D45FBD"/>
    <w:rsid w:val="00D531E8"/>
    <w:rsid w:val="00D53271"/>
    <w:rsid w:val="00D547E0"/>
    <w:rsid w:val="00D54D04"/>
    <w:rsid w:val="00D5591B"/>
    <w:rsid w:val="00D57297"/>
    <w:rsid w:val="00D628DC"/>
    <w:rsid w:val="00D65277"/>
    <w:rsid w:val="00D70DB8"/>
    <w:rsid w:val="00D72F31"/>
    <w:rsid w:val="00D743FA"/>
    <w:rsid w:val="00D772BC"/>
    <w:rsid w:val="00D77F25"/>
    <w:rsid w:val="00D804E6"/>
    <w:rsid w:val="00D812D7"/>
    <w:rsid w:val="00D8615B"/>
    <w:rsid w:val="00D86D2B"/>
    <w:rsid w:val="00D90C1B"/>
    <w:rsid w:val="00D954C4"/>
    <w:rsid w:val="00D97454"/>
    <w:rsid w:val="00D975A5"/>
    <w:rsid w:val="00DA0237"/>
    <w:rsid w:val="00DA1D33"/>
    <w:rsid w:val="00DA7E13"/>
    <w:rsid w:val="00DB2A42"/>
    <w:rsid w:val="00DB3BBA"/>
    <w:rsid w:val="00DB4698"/>
    <w:rsid w:val="00DB6FF3"/>
    <w:rsid w:val="00DC0AEE"/>
    <w:rsid w:val="00DC47F8"/>
    <w:rsid w:val="00DC79C3"/>
    <w:rsid w:val="00DD063A"/>
    <w:rsid w:val="00DD2AC2"/>
    <w:rsid w:val="00DD3F6C"/>
    <w:rsid w:val="00DD40AF"/>
    <w:rsid w:val="00DD6F44"/>
    <w:rsid w:val="00DE1493"/>
    <w:rsid w:val="00DE1E3A"/>
    <w:rsid w:val="00DE6076"/>
    <w:rsid w:val="00DE6B63"/>
    <w:rsid w:val="00DF2A03"/>
    <w:rsid w:val="00DF2B80"/>
    <w:rsid w:val="00DF7248"/>
    <w:rsid w:val="00E00196"/>
    <w:rsid w:val="00E00E56"/>
    <w:rsid w:val="00E00E78"/>
    <w:rsid w:val="00E01BA0"/>
    <w:rsid w:val="00E0332D"/>
    <w:rsid w:val="00E04FAE"/>
    <w:rsid w:val="00E117A8"/>
    <w:rsid w:val="00E13878"/>
    <w:rsid w:val="00E13962"/>
    <w:rsid w:val="00E15339"/>
    <w:rsid w:val="00E168B7"/>
    <w:rsid w:val="00E16D32"/>
    <w:rsid w:val="00E208AD"/>
    <w:rsid w:val="00E20963"/>
    <w:rsid w:val="00E21490"/>
    <w:rsid w:val="00E21971"/>
    <w:rsid w:val="00E21BDB"/>
    <w:rsid w:val="00E21DBA"/>
    <w:rsid w:val="00E223EF"/>
    <w:rsid w:val="00E27DE3"/>
    <w:rsid w:val="00E3041F"/>
    <w:rsid w:val="00E36789"/>
    <w:rsid w:val="00E46DBC"/>
    <w:rsid w:val="00E4776D"/>
    <w:rsid w:val="00E51331"/>
    <w:rsid w:val="00E540DB"/>
    <w:rsid w:val="00E54782"/>
    <w:rsid w:val="00E55059"/>
    <w:rsid w:val="00E55824"/>
    <w:rsid w:val="00E56922"/>
    <w:rsid w:val="00E616AE"/>
    <w:rsid w:val="00E6257D"/>
    <w:rsid w:val="00E6387D"/>
    <w:rsid w:val="00E65B5A"/>
    <w:rsid w:val="00E70F2F"/>
    <w:rsid w:val="00E71D07"/>
    <w:rsid w:val="00E729C8"/>
    <w:rsid w:val="00E738BD"/>
    <w:rsid w:val="00E73ACB"/>
    <w:rsid w:val="00E73F42"/>
    <w:rsid w:val="00E75462"/>
    <w:rsid w:val="00E82377"/>
    <w:rsid w:val="00E85952"/>
    <w:rsid w:val="00E86330"/>
    <w:rsid w:val="00E8648E"/>
    <w:rsid w:val="00E86834"/>
    <w:rsid w:val="00E868D8"/>
    <w:rsid w:val="00E918AD"/>
    <w:rsid w:val="00E91FA1"/>
    <w:rsid w:val="00E9385F"/>
    <w:rsid w:val="00E963A4"/>
    <w:rsid w:val="00EA0235"/>
    <w:rsid w:val="00EA1465"/>
    <w:rsid w:val="00EA5590"/>
    <w:rsid w:val="00EA5E33"/>
    <w:rsid w:val="00EA65BB"/>
    <w:rsid w:val="00EB0690"/>
    <w:rsid w:val="00EB0A33"/>
    <w:rsid w:val="00EB0DC4"/>
    <w:rsid w:val="00EB0EE4"/>
    <w:rsid w:val="00EB22E5"/>
    <w:rsid w:val="00EB3285"/>
    <w:rsid w:val="00EB6905"/>
    <w:rsid w:val="00EB77D9"/>
    <w:rsid w:val="00EB7F75"/>
    <w:rsid w:val="00EC0753"/>
    <w:rsid w:val="00EC0B97"/>
    <w:rsid w:val="00EC2BC7"/>
    <w:rsid w:val="00EC38C1"/>
    <w:rsid w:val="00EC41CC"/>
    <w:rsid w:val="00EC4AC4"/>
    <w:rsid w:val="00EC5142"/>
    <w:rsid w:val="00ED1D47"/>
    <w:rsid w:val="00ED264B"/>
    <w:rsid w:val="00ED4A66"/>
    <w:rsid w:val="00ED5DE2"/>
    <w:rsid w:val="00EE4029"/>
    <w:rsid w:val="00EE4A85"/>
    <w:rsid w:val="00EE4BCD"/>
    <w:rsid w:val="00EF45C9"/>
    <w:rsid w:val="00EF55E0"/>
    <w:rsid w:val="00EF6CF5"/>
    <w:rsid w:val="00F01AEB"/>
    <w:rsid w:val="00F03974"/>
    <w:rsid w:val="00F03C82"/>
    <w:rsid w:val="00F062D9"/>
    <w:rsid w:val="00F1021D"/>
    <w:rsid w:val="00F1264E"/>
    <w:rsid w:val="00F12661"/>
    <w:rsid w:val="00F12B3C"/>
    <w:rsid w:val="00F1554D"/>
    <w:rsid w:val="00F27B97"/>
    <w:rsid w:val="00F30C9C"/>
    <w:rsid w:val="00F34724"/>
    <w:rsid w:val="00F356B4"/>
    <w:rsid w:val="00F36A4B"/>
    <w:rsid w:val="00F36B4A"/>
    <w:rsid w:val="00F37426"/>
    <w:rsid w:val="00F37690"/>
    <w:rsid w:val="00F40A64"/>
    <w:rsid w:val="00F42954"/>
    <w:rsid w:val="00F467B5"/>
    <w:rsid w:val="00F470F3"/>
    <w:rsid w:val="00F470F6"/>
    <w:rsid w:val="00F52BBD"/>
    <w:rsid w:val="00F531E7"/>
    <w:rsid w:val="00F54B9A"/>
    <w:rsid w:val="00F56F30"/>
    <w:rsid w:val="00F57B62"/>
    <w:rsid w:val="00F57FE3"/>
    <w:rsid w:val="00F624DA"/>
    <w:rsid w:val="00F65652"/>
    <w:rsid w:val="00F66D69"/>
    <w:rsid w:val="00F66E06"/>
    <w:rsid w:val="00F6753D"/>
    <w:rsid w:val="00F705D7"/>
    <w:rsid w:val="00F707AD"/>
    <w:rsid w:val="00F73DC3"/>
    <w:rsid w:val="00F74726"/>
    <w:rsid w:val="00F80741"/>
    <w:rsid w:val="00F821A2"/>
    <w:rsid w:val="00F84537"/>
    <w:rsid w:val="00F854F5"/>
    <w:rsid w:val="00F87FD6"/>
    <w:rsid w:val="00F908B9"/>
    <w:rsid w:val="00F91E4C"/>
    <w:rsid w:val="00F92970"/>
    <w:rsid w:val="00F9396C"/>
    <w:rsid w:val="00F94E4D"/>
    <w:rsid w:val="00FA0A33"/>
    <w:rsid w:val="00FA14D5"/>
    <w:rsid w:val="00FA4EE3"/>
    <w:rsid w:val="00FA52B0"/>
    <w:rsid w:val="00FA58C5"/>
    <w:rsid w:val="00FB0FD1"/>
    <w:rsid w:val="00FB1203"/>
    <w:rsid w:val="00FB20A7"/>
    <w:rsid w:val="00FB2501"/>
    <w:rsid w:val="00FB4A84"/>
    <w:rsid w:val="00FB5B53"/>
    <w:rsid w:val="00FC0F1C"/>
    <w:rsid w:val="00FC1326"/>
    <w:rsid w:val="00FC4B29"/>
    <w:rsid w:val="00FC5D79"/>
    <w:rsid w:val="00FC6EC2"/>
    <w:rsid w:val="00FD09AD"/>
    <w:rsid w:val="00FD0C05"/>
    <w:rsid w:val="00FD21B6"/>
    <w:rsid w:val="00FD5332"/>
    <w:rsid w:val="00FE048F"/>
    <w:rsid w:val="00FE346D"/>
    <w:rsid w:val="00FE3E0D"/>
    <w:rsid w:val="00FE4F08"/>
    <w:rsid w:val="00FE54AE"/>
    <w:rsid w:val="00FF1A41"/>
    <w:rsid w:val="00FF48F5"/>
    <w:rsid w:val="00FF48FF"/>
    <w:rsid w:val="00FF578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E0E"/>
    <w:rPr>
      <w:rFonts w:ascii="Times New Roman" w:eastAsia="Times New Roman" w:hAnsi="Times New Roman" w:cs="Times New Roman"/>
      <w:sz w:val="24"/>
      <w:szCs w:val="24"/>
      <w:lang w:val="en-US" w:eastAsia="en-US" w:bidi="ar-SA"/>
    </w:rPr>
  </w:style>
  <w:style w:type="paragraph" w:styleId="Heading1">
    <w:name w:val="heading 1"/>
    <w:basedOn w:val="Normal"/>
    <w:link w:val="Heading1Char"/>
    <w:uiPriority w:val="9"/>
    <w:qFormat/>
    <w:rsid w:val="00BC0DE9"/>
    <w:pPr>
      <w:spacing w:before="100" w:beforeAutospacing="1" w:after="100" w:afterAutospacing="1"/>
      <w:outlineLvl w:val="0"/>
    </w:pPr>
    <w:rPr>
      <w:b/>
      <w:bCs/>
      <w:kern w:val="36"/>
      <w:sz w:val="48"/>
      <w:szCs w:val="48"/>
      <w:lang w:val="en-IN" w:eastAsia="en-IN"/>
    </w:rPr>
  </w:style>
  <w:style w:type="paragraph" w:styleId="Heading2">
    <w:name w:val="heading 2"/>
    <w:basedOn w:val="Normal"/>
    <w:next w:val="Normal"/>
    <w:link w:val="Heading2Char"/>
    <w:uiPriority w:val="9"/>
    <w:unhideWhenUsed/>
    <w:qFormat/>
    <w:rsid w:val="00A13D9A"/>
    <w:pPr>
      <w:keepNext/>
      <w:keepLines/>
      <w:spacing w:before="200"/>
      <w:outlineLvl w:val="1"/>
    </w:pPr>
    <w:rPr>
      <w:rFonts w:ascii="Cambria" w:hAnsi="Cambria" w:cs="Mangal"/>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B09"/>
    <w:rPr>
      <w:color w:val="0000FF"/>
      <w:u w:val="single"/>
    </w:rPr>
  </w:style>
  <w:style w:type="paragraph" w:styleId="ListParagraph">
    <w:name w:val="List Paragraph"/>
    <w:basedOn w:val="Normal"/>
    <w:uiPriority w:val="34"/>
    <w:qFormat/>
    <w:rsid w:val="009F6F6B"/>
    <w:pPr>
      <w:ind w:left="720"/>
      <w:contextualSpacing/>
    </w:pPr>
  </w:style>
  <w:style w:type="character" w:customStyle="1" w:styleId="Heading1Char">
    <w:name w:val="Heading 1 Char"/>
    <w:basedOn w:val="DefaultParagraphFont"/>
    <w:link w:val="Heading1"/>
    <w:uiPriority w:val="9"/>
    <w:rsid w:val="00BC0DE9"/>
    <w:rPr>
      <w:rFonts w:ascii="Times New Roman" w:eastAsia="Times New Roman" w:hAnsi="Times New Roman" w:cs="Times New Roman"/>
      <w:b/>
      <w:bCs/>
      <w:kern w:val="36"/>
      <w:sz w:val="48"/>
      <w:szCs w:val="48"/>
      <w:lang w:val="en-IN" w:eastAsia="en-IN"/>
    </w:rPr>
  </w:style>
  <w:style w:type="character" w:customStyle="1" w:styleId="a-size-large">
    <w:name w:val="a-size-large"/>
    <w:basedOn w:val="DefaultParagraphFont"/>
    <w:rsid w:val="00BC0DE9"/>
  </w:style>
  <w:style w:type="character" w:customStyle="1" w:styleId="apple-converted-space">
    <w:name w:val="apple-converted-space"/>
    <w:basedOn w:val="DefaultParagraphFont"/>
    <w:rsid w:val="00BC0DE9"/>
  </w:style>
  <w:style w:type="character" w:customStyle="1" w:styleId="addmd">
    <w:name w:val="addmd"/>
    <w:basedOn w:val="DefaultParagraphFont"/>
    <w:rsid w:val="00E616AE"/>
  </w:style>
  <w:style w:type="paragraph" w:styleId="BalloonText">
    <w:name w:val="Balloon Text"/>
    <w:basedOn w:val="Normal"/>
    <w:link w:val="BalloonTextChar"/>
    <w:uiPriority w:val="99"/>
    <w:semiHidden/>
    <w:unhideWhenUsed/>
    <w:rsid w:val="000447EA"/>
    <w:rPr>
      <w:rFonts w:ascii="Tahoma" w:hAnsi="Tahoma" w:cs="Tahoma"/>
      <w:sz w:val="16"/>
      <w:szCs w:val="16"/>
    </w:rPr>
  </w:style>
  <w:style w:type="character" w:customStyle="1" w:styleId="BalloonTextChar">
    <w:name w:val="Balloon Text Char"/>
    <w:basedOn w:val="DefaultParagraphFont"/>
    <w:link w:val="BalloonText"/>
    <w:uiPriority w:val="99"/>
    <w:semiHidden/>
    <w:rsid w:val="000447EA"/>
    <w:rPr>
      <w:rFonts w:ascii="Tahoma" w:eastAsia="Times New Roman" w:hAnsi="Tahoma" w:cs="Tahoma"/>
      <w:sz w:val="16"/>
      <w:szCs w:val="16"/>
    </w:rPr>
  </w:style>
  <w:style w:type="paragraph" w:styleId="Header">
    <w:name w:val="header"/>
    <w:basedOn w:val="Normal"/>
    <w:link w:val="HeaderChar"/>
    <w:uiPriority w:val="99"/>
    <w:unhideWhenUsed/>
    <w:rsid w:val="009E2D91"/>
    <w:pPr>
      <w:tabs>
        <w:tab w:val="center" w:pos="4513"/>
        <w:tab w:val="right" w:pos="9026"/>
      </w:tabs>
    </w:pPr>
  </w:style>
  <w:style w:type="character" w:customStyle="1" w:styleId="HeaderChar">
    <w:name w:val="Header Char"/>
    <w:basedOn w:val="DefaultParagraphFont"/>
    <w:link w:val="Header"/>
    <w:uiPriority w:val="99"/>
    <w:rsid w:val="009E2D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2D91"/>
    <w:pPr>
      <w:tabs>
        <w:tab w:val="center" w:pos="4513"/>
        <w:tab w:val="right" w:pos="9026"/>
      </w:tabs>
    </w:pPr>
  </w:style>
  <w:style w:type="character" w:customStyle="1" w:styleId="FooterChar">
    <w:name w:val="Footer Char"/>
    <w:basedOn w:val="DefaultParagraphFont"/>
    <w:link w:val="Footer"/>
    <w:uiPriority w:val="99"/>
    <w:rsid w:val="009E2D9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33F33"/>
    <w:pPr>
      <w:autoSpaceDE w:val="0"/>
      <w:autoSpaceDN w:val="0"/>
      <w:adjustRightInd w:val="0"/>
    </w:pPr>
    <w:rPr>
      <w:rFonts w:ascii="Calibri" w:hAnsi="Calibri" w:cs="Calibri"/>
      <w:b/>
      <w:bCs/>
      <w:sz w:val="22"/>
      <w:szCs w:val="22"/>
    </w:rPr>
  </w:style>
  <w:style w:type="paragraph" w:customStyle="1" w:styleId="Default">
    <w:name w:val="Default"/>
    <w:rsid w:val="00A33F33"/>
    <w:pPr>
      <w:autoSpaceDE w:val="0"/>
      <w:autoSpaceDN w:val="0"/>
      <w:adjustRightInd w:val="0"/>
    </w:pPr>
    <w:rPr>
      <w:rFonts w:ascii="Times New Roman" w:hAnsi="Times New Roman" w:cs="Times New Roman"/>
      <w:color w:val="000000"/>
      <w:sz w:val="24"/>
      <w:szCs w:val="24"/>
      <w:lang w:eastAsia="en-US"/>
    </w:rPr>
  </w:style>
  <w:style w:type="paragraph" w:customStyle="1" w:styleId="TableParagraph">
    <w:name w:val="Table Paragraph"/>
    <w:basedOn w:val="Normal"/>
    <w:uiPriority w:val="1"/>
    <w:qFormat/>
    <w:rsid w:val="00C337EF"/>
    <w:pPr>
      <w:widowControl w:val="0"/>
      <w:autoSpaceDE w:val="0"/>
      <w:autoSpaceDN w:val="0"/>
      <w:ind w:left="107"/>
    </w:pPr>
    <w:rPr>
      <w:sz w:val="22"/>
      <w:szCs w:val="22"/>
      <w:lang w:bidi="en-US"/>
    </w:rPr>
  </w:style>
  <w:style w:type="paragraph" w:styleId="BodyText">
    <w:name w:val="Body Text"/>
    <w:basedOn w:val="Normal"/>
    <w:link w:val="BodyTextChar"/>
    <w:uiPriority w:val="1"/>
    <w:qFormat/>
    <w:rsid w:val="007A1D80"/>
    <w:pPr>
      <w:widowControl w:val="0"/>
      <w:autoSpaceDE w:val="0"/>
      <w:autoSpaceDN w:val="0"/>
    </w:pPr>
    <w:rPr>
      <w:lang w:bidi="en-US"/>
    </w:rPr>
  </w:style>
  <w:style w:type="character" w:customStyle="1" w:styleId="BodyTextChar">
    <w:name w:val="Body Text Char"/>
    <w:basedOn w:val="DefaultParagraphFont"/>
    <w:link w:val="BodyText"/>
    <w:uiPriority w:val="1"/>
    <w:rsid w:val="007A1D80"/>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A13D9A"/>
    <w:rPr>
      <w:rFonts w:ascii="Cambria" w:eastAsia="Times New Roman" w:hAnsi="Cambria" w:cs="Mangal"/>
      <w:b/>
      <w:bCs/>
      <w:color w:val="4F81BD"/>
      <w:sz w:val="26"/>
      <w:szCs w:val="26"/>
    </w:rPr>
  </w:style>
  <w:style w:type="table" w:styleId="TableGrid">
    <w:name w:val="Table Grid"/>
    <w:basedOn w:val="TableNormal"/>
    <w:uiPriority w:val="59"/>
    <w:rsid w:val="00EA1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C253A"/>
    <w:pPr>
      <w:spacing w:before="100" w:beforeAutospacing="1" w:after="100" w:afterAutospacing="1"/>
    </w:pPr>
    <w:rPr>
      <w:lang w:bidi="hi-IN"/>
    </w:rPr>
  </w:style>
  <w:style w:type="paragraph" w:styleId="Revision">
    <w:name w:val="Revision"/>
    <w:hidden/>
    <w:uiPriority w:val="99"/>
    <w:semiHidden/>
    <w:rsid w:val="009A7ED7"/>
    <w:rPr>
      <w:rFonts w:ascii="Times New Roman" w:eastAsia="Times New Roman" w:hAnsi="Times New Roman" w:cs="Times New Roman"/>
      <w:sz w:val="24"/>
      <w:szCs w:val="24"/>
      <w:lang w:val="en-US" w:eastAsia="en-US" w:bidi="ar-SA"/>
    </w:rPr>
  </w:style>
  <w:style w:type="character" w:styleId="CommentReference">
    <w:name w:val="annotation reference"/>
    <w:basedOn w:val="DefaultParagraphFont"/>
    <w:uiPriority w:val="99"/>
    <w:semiHidden/>
    <w:unhideWhenUsed/>
    <w:rsid w:val="009A7ED7"/>
    <w:rPr>
      <w:sz w:val="16"/>
      <w:szCs w:val="16"/>
    </w:rPr>
  </w:style>
  <w:style w:type="paragraph" w:styleId="CommentText">
    <w:name w:val="annotation text"/>
    <w:basedOn w:val="Normal"/>
    <w:link w:val="CommentTextChar"/>
    <w:uiPriority w:val="99"/>
    <w:semiHidden/>
    <w:unhideWhenUsed/>
    <w:rsid w:val="009A7ED7"/>
    <w:rPr>
      <w:sz w:val="20"/>
      <w:szCs w:val="20"/>
    </w:rPr>
  </w:style>
  <w:style w:type="character" w:customStyle="1" w:styleId="CommentTextChar">
    <w:name w:val="Comment Text Char"/>
    <w:basedOn w:val="DefaultParagraphFont"/>
    <w:link w:val="CommentText"/>
    <w:uiPriority w:val="99"/>
    <w:semiHidden/>
    <w:rsid w:val="009A7ED7"/>
    <w:rPr>
      <w:rFonts w:ascii="Times New Roman" w:eastAsia="Times New Roman" w:hAnsi="Times New Roman" w:cs="Times New Roman"/>
      <w:lang w:val="en-US" w:eastAsia="en-US" w:bidi="ar-SA"/>
    </w:rPr>
  </w:style>
  <w:style w:type="paragraph" w:styleId="CommentSubject">
    <w:name w:val="annotation subject"/>
    <w:basedOn w:val="CommentText"/>
    <w:next w:val="CommentText"/>
    <w:link w:val="CommentSubjectChar"/>
    <w:uiPriority w:val="99"/>
    <w:semiHidden/>
    <w:unhideWhenUsed/>
    <w:rsid w:val="009A7ED7"/>
    <w:rPr>
      <w:b/>
      <w:bCs/>
    </w:rPr>
  </w:style>
  <w:style w:type="character" w:customStyle="1" w:styleId="CommentSubjectChar">
    <w:name w:val="Comment Subject Char"/>
    <w:basedOn w:val="CommentTextChar"/>
    <w:link w:val="CommentSubject"/>
    <w:uiPriority w:val="99"/>
    <w:semiHidden/>
    <w:rsid w:val="009A7ED7"/>
    <w:rPr>
      <w:rFonts w:ascii="Times New Roman" w:eastAsia="Times New Roman" w:hAnsi="Times New Roman" w:cs="Times New Roman"/>
      <w:b/>
      <w:bCs/>
      <w:lang w:val="en-US" w:eastAsia="en-US" w:bidi="ar-SA"/>
    </w:rPr>
  </w:style>
  <w:style w:type="character" w:styleId="FollowedHyperlink">
    <w:name w:val="FollowedHyperlink"/>
    <w:basedOn w:val="DefaultParagraphFont"/>
    <w:uiPriority w:val="99"/>
    <w:semiHidden/>
    <w:unhideWhenUsed/>
    <w:rsid w:val="00910FA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12829">
      <w:bodyDiv w:val="1"/>
      <w:marLeft w:val="0"/>
      <w:marRight w:val="0"/>
      <w:marTop w:val="0"/>
      <w:marBottom w:val="0"/>
      <w:divBdr>
        <w:top w:val="none" w:sz="0" w:space="0" w:color="auto"/>
        <w:left w:val="none" w:sz="0" w:space="0" w:color="auto"/>
        <w:bottom w:val="none" w:sz="0" w:space="0" w:color="auto"/>
        <w:right w:val="none" w:sz="0" w:space="0" w:color="auto"/>
      </w:divBdr>
    </w:div>
    <w:div w:id="96827214">
      <w:bodyDiv w:val="1"/>
      <w:marLeft w:val="0"/>
      <w:marRight w:val="0"/>
      <w:marTop w:val="0"/>
      <w:marBottom w:val="0"/>
      <w:divBdr>
        <w:top w:val="none" w:sz="0" w:space="0" w:color="auto"/>
        <w:left w:val="none" w:sz="0" w:space="0" w:color="auto"/>
        <w:bottom w:val="none" w:sz="0" w:space="0" w:color="auto"/>
        <w:right w:val="none" w:sz="0" w:space="0" w:color="auto"/>
      </w:divBdr>
    </w:div>
    <w:div w:id="198981105">
      <w:bodyDiv w:val="1"/>
      <w:marLeft w:val="0"/>
      <w:marRight w:val="0"/>
      <w:marTop w:val="0"/>
      <w:marBottom w:val="0"/>
      <w:divBdr>
        <w:top w:val="none" w:sz="0" w:space="0" w:color="auto"/>
        <w:left w:val="none" w:sz="0" w:space="0" w:color="auto"/>
        <w:bottom w:val="none" w:sz="0" w:space="0" w:color="auto"/>
        <w:right w:val="none" w:sz="0" w:space="0" w:color="auto"/>
      </w:divBdr>
    </w:div>
    <w:div w:id="229002609">
      <w:bodyDiv w:val="1"/>
      <w:marLeft w:val="0"/>
      <w:marRight w:val="0"/>
      <w:marTop w:val="0"/>
      <w:marBottom w:val="0"/>
      <w:divBdr>
        <w:top w:val="none" w:sz="0" w:space="0" w:color="auto"/>
        <w:left w:val="none" w:sz="0" w:space="0" w:color="auto"/>
        <w:bottom w:val="none" w:sz="0" w:space="0" w:color="auto"/>
        <w:right w:val="none" w:sz="0" w:space="0" w:color="auto"/>
      </w:divBdr>
    </w:div>
    <w:div w:id="233321440">
      <w:bodyDiv w:val="1"/>
      <w:marLeft w:val="0"/>
      <w:marRight w:val="0"/>
      <w:marTop w:val="0"/>
      <w:marBottom w:val="0"/>
      <w:divBdr>
        <w:top w:val="none" w:sz="0" w:space="0" w:color="auto"/>
        <w:left w:val="none" w:sz="0" w:space="0" w:color="auto"/>
        <w:bottom w:val="none" w:sz="0" w:space="0" w:color="auto"/>
        <w:right w:val="none" w:sz="0" w:space="0" w:color="auto"/>
      </w:divBdr>
    </w:div>
    <w:div w:id="238439748">
      <w:bodyDiv w:val="1"/>
      <w:marLeft w:val="0"/>
      <w:marRight w:val="0"/>
      <w:marTop w:val="0"/>
      <w:marBottom w:val="0"/>
      <w:divBdr>
        <w:top w:val="none" w:sz="0" w:space="0" w:color="auto"/>
        <w:left w:val="none" w:sz="0" w:space="0" w:color="auto"/>
        <w:bottom w:val="none" w:sz="0" w:space="0" w:color="auto"/>
        <w:right w:val="none" w:sz="0" w:space="0" w:color="auto"/>
      </w:divBdr>
    </w:div>
    <w:div w:id="243270400">
      <w:bodyDiv w:val="1"/>
      <w:marLeft w:val="0"/>
      <w:marRight w:val="0"/>
      <w:marTop w:val="0"/>
      <w:marBottom w:val="0"/>
      <w:divBdr>
        <w:top w:val="none" w:sz="0" w:space="0" w:color="auto"/>
        <w:left w:val="none" w:sz="0" w:space="0" w:color="auto"/>
        <w:bottom w:val="none" w:sz="0" w:space="0" w:color="auto"/>
        <w:right w:val="none" w:sz="0" w:space="0" w:color="auto"/>
      </w:divBdr>
    </w:div>
    <w:div w:id="268125352">
      <w:bodyDiv w:val="1"/>
      <w:marLeft w:val="0"/>
      <w:marRight w:val="0"/>
      <w:marTop w:val="0"/>
      <w:marBottom w:val="0"/>
      <w:divBdr>
        <w:top w:val="none" w:sz="0" w:space="0" w:color="auto"/>
        <w:left w:val="none" w:sz="0" w:space="0" w:color="auto"/>
        <w:bottom w:val="none" w:sz="0" w:space="0" w:color="auto"/>
        <w:right w:val="none" w:sz="0" w:space="0" w:color="auto"/>
      </w:divBdr>
      <w:divsChild>
        <w:div w:id="1052198457">
          <w:marLeft w:val="0"/>
          <w:marRight w:val="0"/>
          <w:marTop w:val="0"/>
          <w:marBottom w:val="0"/>
          <w:divBdr>
            <w:top w:val="none" w:sz="0" w:space="0" w:color="auto"/>
            <w:left w:val="none" w:sz="0" w:space="0" w:color="auto"/>
            <w:bottom w:val="none" w:sz="0" w:space="0" w:color="auto"/>
            <w:right w:val="none" w:sz="0" w:space="0" w:color="auto"/>
          </w:divBdr>
          <w:divsChild>
            <w:div w:id="283972868">
              <w:marLeft w:val="0"/>
              <w:marRight w:val="0"/>
              <w:marTop w:val="0"/>
              <w:marBottom w:val="0"/>
              <w:divBdr>
                <w:top w:val="none" w:sz="0" w:space="0" w:color="auto"/>
                <w:left w:val="none" w:sz="0" w:space="0" w:color="auto"/>
                <w:bottom w:val="none" w:sz="0" w:space="0" w:color="auto"/>
                <w:right w:val="none" w:sz="0" w:space="0" w:color="auto"/>
              </w:divBdr>
            </w:div>
            <w:div w:id="1058629188">
              <w:marLeft w:val="0"/>
              <w:marRight w:val="0"/>
              <w:marTop w:val="0"/>
              <w:marBottom w:val="0"/>
              <w:divBdr>
                <w:top w:val="none" w:sz="0" w:space="0" w:color="auto"/>
                <w:left w:val="none" w:sz="0" w:space="0" w:color="auto"/>
                <w:bottom w:val="none" w:sz="0" w:space="0" w:color="auto"/>
                <w:right w:val="none" w:sz="0" w:space="0" w:color="auto"/>
              </w:divBdr>
            </w:div>
            <w:div w:id="1471285276">
              <w:marLeft w:val="0"/>
              <w:marRight w:val="0"/>
              <w:marTop w:val="0"/>
              <w:marBottom w:val="0"/>
              <w:divBdr>
                <w:top w:val="none" w:sz="0" w:space="0" w:color="auto"/>
                <w:left w:val="none" w:sz="0" w:space="0" w:color="auto"/>
                <w:bottom w:val="none" w:sz="0" w:space="0" w:color="auto"/>
                <w:right w:val="none" w:sz="0" w:space="0" w:color="auto"/>
              </w:divBdr>
            </w:div>
            <w:div w:id="349111692">
              <w:marLeft w:val="0"/>
              <w:marRight w:val="0"/>
              <w:marTop w:val="0"/>
              <w:marBottom w:val="0"/>
              <w:divBdr>
                <w:top w:val="none" w:sz="0" w:space="0" w:color="auto"/>
                <w:left w:val="none" w:sz="0" w:space="0" w:color="auto"/>
                <w:bottom w:val="none" w:sz="0" w:space="0" w:color="auto"/>
                <w:right w:val="none" w:sz="0" w:space="0" w:color="auto"/>
              </w:divBdr>
            </w:div>
            <w:div w:id="652486463">
              <w:marLeft w:val="0"/>
              <w:marRight w:val="0"/>
              <w:marTop w:val="0"/>
              <w:marBottom w:val="0"/>
              <w:divBdr>
                <w:top w:val="none" w:sz="0" w:space="0" w:color="auto"/>
                <w:left w:val="none" w:sz="0" w:space="0" w:color="auto"/>
                <w:bottom w:val="none" w:sz="0" w:space="0" w:color="auto"/>
                <w:right w:val="none" w:sz="0" w:space="0" w:color="auto"/>
              </w:divBdr>
              <w:divsChild>
                <w:div w:id="210265573">
                  <w:marLeft w:val="0"/>
                  <w:marRight w:val="0"/>
                  <w:marTop w:val="0"/>
                  <w:marBottom w:val="0"/>
                  <w:divBdr>
                    <w:top w:val="none" w:sz="0" w:space="0" w:color="auto"/>
                    <w:left w:val="none" w:sz="0" w:space="0" w:color="auto"/>
                    <w:bottom w:val="none" w:sz="0" w:space="0" w:color="auto"/>
                    <w:right w:val="none" w:sz="0" w:space="0" w:color="auto"/>
                  </w:divBdr>
                </w:div>
              </w:divsChild>
            </w:div>
            <w:div w:id="4912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5071">
      <w:bodyDiv w:val="1"/>
      <w:marLeft w:val="0"/>
      <w:marRight w:val="0"/>
      <w:marTop w:val="0"/>
      <w:marBottom w:val="0"/>
      <w:divBdr>
        <w:top w:val="none" w:sz="0" w:space="0" w:color="auto"/>
        <w:left w:val="none" w:sz="0" w:space="0" w:color="auto"/>
        <w:bottom w:val="none" w:sz="0" w:space="0" w:color="auto"/>
        <w:right w:val="none" w:sz="0" w:space="0" w:color="auto"/>
      </w:divBdr>
    </w:div>
    <w:div w:id="348407674">
      <w:bodyDiv w:val="1"/>
      <w:marLeft w:val="0"/>
      <w:marRight w:val="0"/>
      <w:marTop w:val="0"/>
      <w:marBottom w:val="0"/>
      <w:divBdr>
        <w:top w:val="none" w:sz="0" w:space="0" w:color="auto"/>
        <w:left w:val="none" w:sz="0" w:space="0" w:color="auto"/>
        <w:bottom w:val="none" w:sz="0" w:space="0" w:color="auto"/>
        <w:right w:val="none" w:sz="0" w:space="0" w:color="auto"/>
      </w:divBdr>
    </w:div>
    <w:div w:id="365451879">
      <w:bodyDiv w:val="1"/>
      <w:marLeft w:val="0"/>
      <w:marRight w:val="0"/>
      <w:marTop w:val="0"/>
      <w:marBottom w:val="0"/>
      <w:divBdr>
        <w:top w:val="none" w:sz="0" w:space="0" w:color="auto"/>
        <w:left w:val="none" w:sz="0" w:space="0" w:color="auto"/>
        <w:bottom w:val="none" w:sz="0" w:space="0" w:color="auto"/>
        <w:right w:val="none" w:sz="0" w:space="0" w:color="auto"/>
      </w:divBdr>
    </w:div>
    <w:div w:id="406542327">
      <w:bodyDiv w:val="1"/>
      <w:marLeft w:val="0"/>
      <w:marRight w:val="0"/>
      <w:marTop w:val="0"/>
      <w:marBottom w:val="0"/>
      <w:divBdr>
        <w:top w:val="none" w:sz="0" w:space="0" w:color="auto"/>
        <w:left w:val="none" w:sz="0" w:space="0" w:color="auto"/>
        <w:bottom w:val="none" w:sz="0" w:space="0" w:color="auto"/>
        <w:right w:val="none" w:sz="0" w:space="0" w:color="auto"/>
      </w:divBdr>
    </w:div>
    <w:div w:id="480585734">
      <w:bodyDiv w:val="1"/>
      <w:marLeft w:val="0"/>
      <w:marRight w:val="0"/>
      <w:marTop w:val="0"/>
      <w:marBottom w:val="0"/>
      <w:divBdr>
        <w:top w:val="none" w:sz="0" w:space="0" w:color="auto"/>
        <w:left w:val="none" w:sz="0" w:space="0" w:color="auto"/>
        <w:bottom w:val="none" w:sz="0" w:space="0" w:color="auto"/>
        <w:right w:val="none" w:sz="0" w:space="0" w:color="auto"/>
      </w:divBdr>
    </w:div>
    <w:div w:id="498932357">
      <w:bodyDiv w:val="1"/>
      <w:marLeft w:val="0"/>
      <w:marRight w:val="0"/>
      <w:marTop w:val="0"/>
      <w:marBottom w:val="0"/>
      <w:divBdr>
        <w:top w:val="none" w:sz="0" w:space="0" w:color="auto"/>
        <w:left w:val="none" w:sz="0" w:space="0" w:color="auto"/>
        <w:bottom w:val="none" w:sz="0" w:space="0" w:color="auto"/>
        <w:right w:val="none" w:sz="0" w:space="0" w:color="auto"/>
      </w:divBdr>
    </w:div>
    <w:div w:id="504638796">
      <w:bodyDiv w:val="1"/>
      <w:marLeft w:val="0"/>
      <w:marRight w:val="0"/>
      <w:marTop w:val="0"/>
      <w:marBottom w:val="0"/>
      <w:divBdr>
        <w:top w:val="none" w:sz="0" w:space="0" w:color="auto"/>
        <w:left w:val="none" w:sz="0" w:space="0" w:color="auto"/>
        <w:bottom w:val="none" w:sz="0" w:space="0" w:color="auto"/>
        <w:right w:val="none" w:sz="0" w:space="0" w:color="auto"/>
      </w:divBdr>
    </w:div>
    <w:div w:id="594829863">
      <w:bodyDiv w:val="1"/>
      <w:marLeft w:val="0"/>
      <w:marRight w:val="0"/>
      <w:marTop w:val="0"/>
      <w:marBottom w:val="0"/>
      <w:divBdr>
        <w:top w:val="none" w:sz="0" w:space="0" w:color="auto"/>
        <w:left w:val="none" w:sz="0" w:space="0" w:color="auto"/>
        <w:bottom w:val="none" w:sz="0" w:space="0" w:color="auto"/>
        <w:right w:val="none" w:sz="0" w:space="0" w:color="auto"/>
      </w:divBdr>
    </w:div>
    <w:div w:id="660885621">
      <w:bodyDiv w:val="1"/>
      <w:marLeft w:val="0"/>
      <w:marRight w:val="0"/>
      <w:marTop w:val="0"/>
      <w:marBottom w:val="0"/>
      <w:divBdr>
        <w:top w:val="none" w:sz="0" w:space="0" w:color="auto"/>
        <w:left w:val="none" w:sz="0" w:space="0" w:color="auto"/>
        <w:bottom w:val="none" w:sz="0" w:space="0" w:color="auto"/>
        <w:right w:val="none" w:sz="0" w:space="0" w:color="auto"/>
      </w:divBdr>
    </w:div>
    <w:div w:id="767506208">
      <w:bodyDiv w:val="1"/>
      <w:marLeft w:val="0"/>
      <w:marRight w:val="0"/>
      <w:marTop w:val="0"/>
      <w:marBottom w:val="0"/>
      <w:divBdr>
        <w:top w:val="none" w:sz="0" w:space="0" w:color="auto"/>
        <w:left w:val="none" w:sz="0" w:space="0" w:color="auto"/>
        <w:bottom w:val="none" w:sz="0" w:space="0" w:color="auto"/>
        <w:right w:val="none" w:sz="0" w:space="0" w:color="auto"/>
      </w:divBdr>
    </w:div>
    <w:div w:id="846139649">
      <w:bodyDiv w:val="1"/>
      <w:marLeft w:val="0"/>
      <w:marRight w:val="0"/>
      <w:marTop w:val="0"/>
      <w:marBottom w:val="0"/>
      <w:divBdr>
        <w:top w:val="none" w:sz="0" w:space="0" w:color="auto"/>
        <w:left w:val="none" w:sz="0" w:space="0" w:color="auto"/>
        <w:bottom w:val="none" w:sz="0" w:space="0" w:color="auto"/>
        <w:right w:val="none" w:sz="0" w:space="0" w:color="auto"/>
      </w:divBdr>
    </w:div>
    <w:div w:id="865293663">
      <w:bodyDiv w:val="1"/>
      <w:marLeft w:val="0"/>
      <w:marRight w:val="0"/>
      <w:marTop w:val="0"/>
      <w:marBottom w:val="0"/>
      <w:divBdr>
        <w:top w:val="none" w:sz="0" w:space="0" w:color="auto"/>
        <w:left w:val="none" w:sz="0" w:space="0" w:color="auto"/>
        <w:bottom w:val="none" w:sz="0" w:space="0" w:color="auto"/>
        <w:right w:val="none" w:sz="0" w:space="0" w:color="auto"/>
      </w:divBdr>
    </w:div>
    <w:div w:id="940139695">
      <w:bodyDiv w:val="1"/>
      <w:marLeft w:val="0"/>
      <w:marRight w:val="0"/>
      <w:marTop w:val="0"/>
      <w:marBottom w:val="0"/>
      <w:divBdr>
        <w:top w:val="none" w:sz="0" w:space="0" w:color="auto"/>
        <w:left w:val="none" w:sz="0" w:space="0" w:color="auto"/>
        <w:bottom w:val="none" w:sz="0" w:space="0" w:color="auto"/>
        <w:right w:val="none" w:sz="0" w:space="0" w:color="auto"/>
      </w:divBdr>
    </w:div>
    <w:div w:id="1043137353">
      <w:bodyDiv w:val="1"/>
      <w:marLeft w:val="0"/>
      <w:marRight w:val="0"/>
      <w:marTop w:val="0"/>
      <w:marBottom w:val="0"/>
      <w:divBdr>
        <w:top w:val="none" w:sz="0" w:space="0" w:color="auto"/>
        <w:left w:val="none" w:sz="0" w:space="0" w:color="auto"/>
        <w:bottom w:val="none" w:sz="0" w:space="0" w:color="auto"/>
        <w:right w:val="none" w:sz="0" w:space="0" w:color="auto"/>
      </w:divBdr>
    </w:div>
    <w:div w:id="1155073926">
      <w:bodyDiv w:val="1"/>
      <w:marLeft w:val="0"/>
      <w:marRight w:val="0"/>
      <w:marTop w:val="0"/>
      <w:marBottom w:val="0"/>
      <w:divBdr>
        <w:top w:val="none" w:sz="0" w:space="0" w:color="auto"/>
        <w:left w:val="none" w:sz="0" w:space="0" w:color="auto"/>
        <w:bottom w:val="none" w:sz="0" w:space="0" w:color="auto"/>
        <w:right w:val="none" w:sz="0" w:space="0" w:color="auto"/>
      </w:divBdr>
    </w:div>
    <w:div w:id="1197617564">
      <w:bodyDiv w:val="1"/>
      <w:marLeft w:val="0"/>
      <w:marRight w:val="0"/>
      <w:marTop w:val="0"/>
      <w:marBottom w:val="0"/>
      <w:divBdr>
        <w:top w:val="none" w:sz="0" w:space="0" w:color="auto"/>
        <w:left w:val="none" w:sz="0" w:space="0" w:color="auto"/>
        <w:bottom w:val="none" w:sz="0" w:space="0" w:color="auto"/>
        <w:right w:val="none" w:sz="0" w:space="0" w:color="auto"/>
      </w:divBdr>
    </w:div>
    <w:div w:id="1243376206">
      <w:bodyDiv w:val="1"/>
      <w:marLeft w:val="0"/>
      <w:marRight w:val="0"/>
      <w:marTop w:val="0"/>
      <w:marBottom w:val="0"/>
      <w:divBdr>
        <w:top w:val="none" w:sz="0" w:space="0" w:color="auto"/>
        <w:left w:val="none" w:sz="0" w:space="0" w:color="auto"/>
        <w:bottom w:val="none" w:sz="0" w:space="0" w:color="auto"/>
        <w:right w:val="none" w:sz="0" w:space="0" w:color="auto"/>
      </w:divBdr>
    </w:div>
    <w:div w:id="1324234619">
      <w:bodyDiv w:val="1"/>
      <w:marLeft w:val="0"/>
      <w:marRight w:val="0"/>
      <w:marTop w:val="0"/>
      <w:marBottom w:val="0"/>
      <w:divBdr>
        <w:top w:val="none" w:sz="0" w:space="0" w:color="auto"/>
        <w:left w:val="none" w:sz="0" w:space="0" w:color="auto"/>
        <w:bottom w:val="none" w:sz="0" w:space="0" w:color="auto"/>
        <w:right w:val="none" w:sz="0" w:space="0" w:color="auto"/>
      </w:divBdr>
    </w:div>
    <w:div w:id="1394237340">
      <w:bodyDiv w:val="1"/>
      <w:marLeft w:val="0"/>
      <w:marRight w:val="0"/>
      <w:marTop w:val="0"/>
      <w:marBottom w:val="0"/>
      <w:divBdr>
        <w:top w:val="none" w:sz="0" w:space="0" w:color="auto"/>
        <w:left w:val="none" w:sz="0" w:space="0" w:color="auto"/>
        <w:bottom w:val="none" w:sz="0" w:space="0" w:color="auto"/>
        <w:right w:val="none" w:sz="0" w:space="0" w:color="auto"/>
      </w:divBdr>
    </w:div>
    <w:div w:id="1396395869">
      <w:bodyDiv w:val="1"/>
      <w:marLeft w:val="0"/>
      <w:marRight w:val="0"/>
      <w:marTop w:val="0"/>
      <w:marBottom w:val="0"/>
      <w:divBdr>
        <w:top w:val="none" w:sz="0" w:space="0" w:color="auto"/>
        <w:left w:val="none" w:sz="0" w:space="0" w:color="auto"/>
        <w:bottom w:val="none" w:sz="0" w:space="0" w:color="auto"/>
        <w:right w:val="none" w:sz="0" w:space="0" w:color="auto"/>
      </w:divBdr>
    </w:div>
    <w:div w:id="1514799964">
      <w:bodyDiv w:val="1"/>
      <w:marLeft w:val="0"/>
      <w:marRight w:val="0"/>
      <w:marTop w:val="0"/>
      <w:marBottom w:val="0"/>
      <w:divBdr>
        <w:top w:val="none" w:sz="0" w:space="0" w:color="auto"/>
        <w:left w:val="none" w:sz="0" w:space="0" w:color="auto"/>
        <w:bottom w:val="none" w:sz="0" w:space="0" w:color="auto"/>
        <w:right w:val="none" w:sz="0" w:space="0" w:color="auto"/>
      </w:divBdr>
    </w:div>
    <w:div w:id="1523008315">
      <w:bodyDiv w:val="1"/>
      <w:marLeft w:val="0"/>
      <w:marRight w:val="0"/>
      <w:marTop w:val="0"/>
      <w:marBottom w:val="0"/>
      <w:divBdr>
        <w:top w:val="none" w:sz="0" w:space="0" w:color="auto"/>
        <w:left w:val="none" w:sz="0" w:space="0" w:color="auto"/>
        <w:bottom w:val="none" w:sz="0" w:space="0" w:color="auto"/>
        <w:right w:val="none" w:sz="0" w:space="0" w:color="auto"/>
      </w:divBdr>
    </w:div>
    <w:div w:id="1538735678">
      <w:bodyDiv w:val="1"/>
      <w:marLeft w:val="0"/>
      <w:marRight w:val="0"/>
      <w:marTop w:val="0"/>
      <w:marBottom w:val="0"/>
      <w:divBdr>
        <w:top w:val="none" w:sz="0" w:space="0" w:color="auto"/>
        <w:left w:val="none" w:sz="0" w:space="0" w:color="auto"/>
        <w:bottom w:val="none" w:sz="0" w:space="0" w:color="auto"/>
        <w:right w:val="none" w:sz="0" w:space="0" w:color="auto"/>
      </w:divBdr>
    </w:div>
    <w:div w:id="1611470716">
      <w:bodyDiv w:val="1"/>
      <w:marLeft w:val="0"/>
      <w:marRight w:val="0"/>
      <w:marTop w:val="0"/>
      <w:marBottom w:val="0"/>
      <w:divBdr>
        <w:top w:val="none" w:sz="0" w:space="0" w:color="auto"/>
        <w:left w:val="none" w:sz="0" w:space="0" w:color="auto"/>
        <w:bottom w:val="none" w:sz="0" w:space="0" w:color="auto"/>
        <w:right w:val="none" w:sz="0" w:space="0" w:color="auto"/>
      </w:divBdr>
    </w:div>
    <w:div w:id="1615752686">
      <w:bodyDiv w:val="1"/>
      <w:marLeft w:val="0"/>
      <w:marRight w:val="0"/>
      <w:marTop w:val="0"/>
      <w:marBottom w:val="0"/>
      <w:divBdr>
        <w:top w:val="none" w:sz="0" w:space="0" w:color="auto"/>
        <w:left w:val="none" w:sz="0" w:space="0" w:color="auto"/>
        <w:bottom w:val="none" w:sz="0" w:space="0" w:color="auto"/>
        <w:right w:val="none" w:sz="0" w:space="0" w:color="auto"/>
      </w:divBdr>
    </w:div>
    <w:div w:id="1617561621">
      <w:bodyDiv w:val="1"/>
      <w:marLeft w:val="0"/>
      <w:marRight w:val="0"/>
      <w:marTop w:val="0"/>
      <w:marBottom w:val="0"/>
      <w:divBdr>
        <w:top w:val="none" w:sz="0" w:space="0" w:color="auto"/>
        <w:left w:val="none" w:sz="0" w:space="0" w:color="auto"/>
        <w:bottom w:val="none" w:sz="0" w:space="0" w:color="auto"/>
        <w:right w:val="none" w:sz="0" w:space="0" w:color="auto"/>
      </w:divBdr>
    </w:div>
    <w:div w:id="1737704359">
      <w:bodyDiv w:val="1"/>
      <w:marLeft w:val="0"/>
      <w:marRight w:val="0"/>
      <w:marTop w:val="0"/>
      <w:marBottom w:val="0"/>
      <w:divBdr>
        <w:top w:val="none" w:sz="0" w:space="0" w:color="auto"/>
        <w:left w:val="none" w:sz="0" w:space="0" w:color="auto"/>
        <w:bottom w:val="none" w:sz="0" w:space="0" w:color="auto"/>
        <w:right w:val="none" w:sz="0" w:space="0" w:color="auto"/>
      </w:divBdr>
    </w:div>
    <w:div w:id="1752311402">
      <w:bodyDiv w:val="1"/>
      <w:marLeft w:val="0"/>
      <w:marRight w:val="0"/>
      <w:marTop w:val="0"/>
      <w:marBottom w:val="0"/>
      <w:divBdr>
        <w:top w:val="none" w:sz="0" w:space="0" w:color="auto"/>
        <w:left w:val="none" w:sz="0" w:space="0" w:color="auto"/>
        <w:bottom w:val="none" w:sz="0" w:space="0" w:color="auto"/>
        <w:right w:val="none" w:sz="0" w:space="0" w:color="auto"/>
      </w:divBdr>
    </w:div>
    <w:div w:id="1930769883">
      <w:bodyDiv w:val="1"/>
      <w:marLeft w:val="0"/>
      <w:marRight w:val="0"/>
      <w:marTop w:val="0"/>
      <w:marBottom w:val="0"/>
      <w:divBdr>
        <w:top w:val="none" w:sz="0" w:space="0" w:color="auto"/>
        <w:left w:val="none" w:sz="0" w:space="0" w:color="auto"/>
        <w:bottom w:val="none" w:sz="0" w:space="0" w:color="auto"/>
        <w:right w:val="none" w:sz="0" w:space="0" w:color="auto"/>
      </w:divBdr>
    </w:div>
    <w:div w:id="1966110556">
      <w:bodyDiv w:val="1"/>
      <w:marLeft w:val="0"/>
      <w:marRight w:val="0"/>
      <w:marTop w:val="0"/>
      <w:marBottom w:val="0"/>
      <w:divBdr>
        <w:top w:val="none" w:sz="0" w:space="0" w:color="auto"/>
        <w:left w:val="none" w:sz="0" w:space="0" w:color="auto"/>
        <w:bottom w:val="none" w:sz="0" w:space="0" w:color="auto"/>
        <w:right w:val="none" w:sz="0" w:space="0" w:color="auto"/>
      </w:divBdr>
    </w:div>
    <w:div w:id="2001229899">
      <w:bodyDiv w:val="1"/>
      <w:marLeft w:val="0"/>
      <w:marRight w:val="0"/>
      <w:marTop w:val="0"/>
      <w:marBottom w:val="0"/>
      <w:divBdr>
        <w:top w:val="none" w:sz="0" w:space="0" w:color="auto"/>
        <w:left w:val="none" w:sz="0" w:space="0" w:color="auto"/>
        <w:bottom w:val="none" w:sz="0" w:space="0" w:color="auto"/>
        <w:right w:val="none" w:sz="0" w:space="0" w:color="auto"/>
      </w:divBdr>
    </w:div>
    <w:div w:id="209250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3" Type="http://schemas.microsoft.com/office/2011/relationships/commentsExtended" Target="commentsExtended.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mazon.co.uk/s/ref=rdr_ext_aut?_encoding=UTF8&amp;index=books&amp;field-author=Paul%20Bradshaw" TargetMode="External"/><Relationship Id="rId14" Type="http://schemas.openxmlformats.org/officeDocument/2006/relationships/theme" Target="theme/theme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Mar94</b:Tag>
    <b:SourceType>Book</b:SourceType>
    <b:Guid>{FD0317AF-DEFF-4FBB-9497-595A342800B0}</b:Guid>
    <b:Title>Understanding Media - The Extensions of Man</b:Title>
    <b:Year>1994</b:Year>
    <b:City>Massachusetts</b:City>
    <b:Publisher>The MIT Press</b:Publisher>
    <b:Author>
      <b:Author>
        <b:NameList>
          <b:Person>
            <b:Last>McLuhan</b:Last>
            <b:First>Marshall</b:First>
          </b:Person>
        </b:NameList>
      </b:Author>
    </b:Author>
    <b:RefOrder>1</b:RefOrder>
  </b:Source>
  <b:Source>
    <b:Tag>Nei93</b:Tag>
    <b:SourceType>Book</b:SourceType>
    <b:Guid>{F33DA5EF-AFAF-482A-A921-12547A69ABBA}</b:Guid>
    <b:Author>
      <b:Author>
        <b:NameList>
          <b:Person>
            <b:Last>Postman</b:Last>
            <b:First>Neil</b:First>
          </b:Person>
        </b:NameList>
      </b:Author>
    </b:Author>
    <b:Title>Technopoly - The Surrender of Culture to Technology</b:Title>
    <b:Year>1993</b:Year>
    <b:City>New York</b:City>
    <b:Publisher>Vintage Books</b:Publisher>
    <b:RefOrder>2</b:RefOrder>
  </b:Source>
  <b:Source>
    <b:Tag>Lit09</b:Tag>
    <b:SourceType>Book</b:SourceType>
    <b:Guid>{7F7E007B-581E-419D-A34D-68A39D60326D}</b:Guid>
    <b:Title>Encyclopedia of Communication Theory</b:Title>
    <b:Year>2009</b:Year>
    <b:City>California</b:City>
    <b:Publisher>Sage</b:Publisher>
    <b:Author>
      <b:Editor>
        <b:NameList>
          <b:Person>
            <b:Last>Littlejohn</b:Last>
            <b:Middle>W.</b:Middle>
            <b:First>Stephen  </b:First>
          </b:Person>
          <b:Person>
            <b:Last>Foss</b:Last>
            <b:Middle>A. </b:Middle>
            <b:First>Karen </b:First>
          </b:Person>
        </b:NameList>
      </b:Editor>
    </b:Author>
    <b:RefOrder>3</b:RefOrder>
  </b:Source>
  <b:Source>
    <b:Tag>Bar10</b:Tag>
    <b:SourceType>Book</b:SourceType>
    <b:Guid>{971E71AF-A695-4ED9-8975-50CFB95548AE}</b:Guid>
    <b:Title>Mass Communication Theory - Foundations, Ferment &amp; Future          </b:Title>
    <b:Year>2010</b:Year>
    <b:City>United States</b:City>
    <b:Publisher>Wadsworth Cengage Learning</b:Publisher>
    <b:Edition>6th </b:Edition>
    <b:Author>
      <b:Editor>
        <b:NameList>
          <b:Person>
            <b:Last>Baran</b:Last>
            <b:Middle>J.</b:Middle>
            <b:First>Stanley</b:First>
          </b:Person>
          <b:Person>
            <b:Last>Davis</b:Last>
            <b:Middle>K.</b:Middle>
            <b:First>Dennis</b:First>
          </b:Person>
        </b:NameList>
      </b:Editor>
    </b:Author>
    <b:RefOrder>4</b:RefOrder>
  </b:Source>
  <b:Source>
    <b:Tag>McQ10</b:Tag>
    <b:SourceType>Book</b:SourceType>
    <b:Guid>{7118626C-B6AA-4D77-8090-2700FA786A47}</b:Guid>
    <b:Author>
      <b:Author>
        <b:NameList>
          <b:Person>
            <b:Last>McQuail</b:Last>
            <b:First>Denis</b:First>
          </b:Person>
        </b:NameList>
      </b:Author>
    </b:Author>
    <b:Title>Mass Communication Theory - An Introduction</b:Title>
    <b:Year>2010</b:Year>
    <b:City>London</b:City>
    <b:Publisher>Sage</b:Publisher>
    <b:Edition>6th</b:Edition>
    <b:RefOrder>5</b:RefOrder>
  </b:Source>
  <b:Source>
    <b:Tag>Wel12</b:Tag>
    <b:SourceType>Book</b:SourceType>
    <b:Guid>{BB71D957-DFF6-440B-A13F-170DD095A7A3}</b:Guid>
    <b:Title>Advertising: Principles and Practice</b:Title>
    <b:Year>2012</b:Year>
    <b:City>India</b:City>
    <b:Publisher>Pearson</b:Publisher>
    <b:Author>
      <b:Author>
        <b:NameList>
          <b:Person>
            <b:Last>Wells</b:Last>
            <b:Middle>D.</b:Middle>
            <b:First>William</b:First>
          </b:Person>
          <b:Person>
            <b:Last>Burnett</b:Last>
            <b:First>John</b:First>
          </b:Person>
          <b:Person>
            <b:Last>Moriarity</b:Last>
            <b:First>Sandra</b:First>
          </b:Person>
        </b:NameList>
      </b:Author>
    </b:Author>
    <b:RefOrder>1</b:RefOrder>
  </b:Source>
  <b:Source>
    <b:Tag>Smi07</b:Tag>
    <b:SourceType>JournalArticle</b:SourceType>
    <b:Guid>{71FBF3F0-2A5C-4F81-A40F-83940CBFA4EA}</b:Guid>
    <b:Title>Modeling the Determinants and Effects of Creativity in Advertising</b:Title>
    <b:JournalName>Marketing Science</b:JournalName>
    <b:Year>2007</b:Year>
    <b:Pages>819 - 833</b:Pages>
    <b:Author>
      <b:Author>
        <b:NameList>
          <b:Person>
            <b:Last>Smith</b:Last>
            <b:Middle>E.</b:Middle>
            <b:First>Robert</b:First>
          </b:Person>
          <b:Person>
            <b:Last>MacKenzie</b:Last>
            <b:Middle>B. </b:Middle>
            <b:First>Scott </b:First>
          </b:Person>
          <b:Person>
            <b:Last>Yang</b:Last>
            <b:First>Xiaojing </b:First>
          </b:Person>
          <b:Person>
            <b:Last>Buchholz</b:Last>
            <b:Middle>M. </b:Middle>
            <b:First>Laura</b:First>
          </b:Person>
          <b:Person>
            <b:Last>Darley</b:Last>
            <b:Middle>K.</b:Middle>
            <b:First>William </b:First>
          </b:Person>
        </b:NameList>
      </b:Author>
    </b:Author>
    <b:RefOrder>1</b:RefOrder>
  </b:Source>
  <b:Source>
    <b:Tag>Dav15</b:Tag>
    <b:SourceType>Book</b:SourceType>
    <b:Guid>{2CB1B170-FA46-421F-83D1-CA9453B337D4}</b:Guid>
    <b:Author>
      <b:Author>
        <b:NameList>
          <b:Person>
            <b:Last>Aaker</b:Last>
            <b:First>David</b:First>
          </b:Person>
        </b:NameList>
      </b:Author>
    </b:Author>
    <b:Title>Aaker on Branding: 20 Principles that Drive Success</b:Title>
    <b:Year>2015</b:Year>
    <b:City>New Delhi</b:City>
    <b:Publisher>Sage</b:Publisher>
    <b:RefOrder>3</b:RefOrder>
  </b:Source>
  <b:Source>
    <b:Tag>Bat12</b:Tag>
    <b:SourceType>Book</b:SourceType>
    <b:Guid>{7883B334-F463-4CA2-B901-4FAE85A90A92}</b:Guid>
    <b:Author>
      <b:Author>
        <b:NameList>
          <b:Person>
            <b:Last>Batra</b:Last>
            <b:First>Rajeev</b:First>
          </b:Person>
          <b:Person>
            <b:Last>Myers</b:Last>
            <b:First>John</b:First>
            <b:Middle>J.</b:Middle>
          </b:Person>
          <b:Person>
            <b:Last>Aaker</b:Last>
            <b:First>David</b:First>
            <b:Middle>A.</b:Middle>
          </b:Person>
        </b:NameList>
      </b:Author>
    </b:Author>
    <b:Title>Advertising Management</b:Title>
    <b:Year>2012</b:Year>
    <b:City>Noida</b:City>
    <b:Publisher>Pearson</b:Publisher>
    <b:Edition>5th</b:Edition>
    <b:RefOrder>1</b:RefOrder>
  </b:Source>
  <b:Source>
    <b:Tag>Bel12</b:Tag>
    <b:SourceType>Book</b:SourceType>
    <b:Guid>{23682567-0949-41AB-85B3-ABEBB1E2894E}</b:Guid>
    <b:Author>
      <b:Author>
        <b:NameList>
          <b:Person>
            <b:Last>Belch</b:Last>
            <b:First>George</b:First>
            <b:Middle>E.</b:Middle>
          </b:Person>
          <b:Person>
            <b:Last>Belch</b:Last>
            <b:First>Michael</b:First>
            <b:Middle>A.</b:Middle>
          </b:Person>
        </b:NameList>
      </b:Author>
    </b:Author>
    <b:Title>Advertising &amp; Promotion: An Integrated Marketing Communications Perspective</b:Title>
    <b:Year>2012</b:Year>
    <b:City>New York</b:City>
    <b:Publisher>McGraw-Hill/Irwin</b:Publisher>
    <b:RefOrder>2</b:RefOrder>
  </b:Source>
  <b:Source>
    <b:Tag>And13</b:Tag>
    <b:SourceType>Book</b:SourceType>
    <b:Guid>{AAB427D7-B264-4FB3-A9F0-AF73EA051F37}</b:Guid>
    <b:Author>
      <b:Author>
        <b:NameList>
          <b:Person>
            <b:Last>McStay</b:Last>
            <b:First>Andrew</b:First>
          </b:Person>
        </b:NameList>
      </b:Author>
    </b:Author>
    <b:Title>Creativity &amp; Advertising: Affect, Events and Process</b:Title>
    <b:Year>2013</b:Year>
    <b:City>Great Britain</b:City>
    <b:Publisher>Routledge</b:Publisher>
    <b:RefOrder>4</b:RefOrder>
  </b:Source>
</b:Sources>
</file>

<file path=customXml/itemProps1.xml><?xml version="1.0" encoding="utf-8"?>
<ds:datastoreItem xmlns:ds="http://schemas.openxmlformats.org/officeDocument/2006/customXml" ds:itemID="{525262E2-8837-4A50-8027-CA115B88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54</Pages>
  <Words>14678</Words>
  <Characters>83669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98151</CharactersWithSpaces>
  <SharedDoc>false</SharedDoc>
  <HLinks>
    <vt:vector size="12" baseType="variant">
      <vt:variant>
        <vt:i4>6029435</vt:i4>
      </vt:variant>
      <vt:variant>
        <vt:i4>3</vt:i4>
      </vt:variant>
      <vt:variant>
        <vt:i4>0</vt:i4>
      </vt:variant>
      <vt:variant>
        <vt:i4>5</vt:i4>
      </vt:variant>
      <vt:variant>
        <vt:lpwstr>http://www.amazon.co.uk/s/ref=rdr_ext_aut?_encoding=UTF8&amp;index=books&amp;field-author=Liisa%20Rohumaa</vt:lpwstr>
      </vt:variant>
      <vt:variant>
        <vt:lpwstr/>
      </vt:variant>
      <vt:variant>
        <vt:i4>393268</vt:i4>
      </vt:variant>
      <vt:variant>
        <vt:i4>0</vt:i4>
      </vt:variant>
      <vt:variant>
        <vt:i4>0</vt:i4>
      </vt:variant>
      <vt:variant>
        <vt:i4>5</vt:i4>
      </vt:variant>
      <vt:variant>
        <vt:lpwstr>http://www.amazon.co.uk/s/ref=rdr_ext_aut?_encoding=UTF8&amp;index=books&amp;field-author=Paul%20Bradshaw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Muk</cp:lastModifiedBy>
  <cp:revision>41</cp:revision>
  <cp:lastPrinted>2021-02-09T07:22:00Z</cp:lastPrinted>
  <dcterms:created xsi:type="dcterms:W3CDTF">2021-02-09T04:57:00Z</dcterms:created>
  <dcterms:modified xsi:type="dcterms:W3CDTF">2021-02-19T08:31:00Z</dcterms:modified>
</cp:coreProperties>
</file>