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HAnsi" w:hAnsiTheme="minorHAnsi"/>
          <w:sz w:val="32"/>
          <w:szCs w:val="32"/>
        </w:rPr>
      </w:pPr>
      <w:r>
        <w:rPr>
          <w:rFonts w:asciiTheme="minorHAnsi" w:hAnsiTheme="minorHAnsi"/>
          <w:b/>
          <w:sz w:val="32"/>
          <w:szCs w:val="32"/>
        </w:rPr>
        <w:t>INSTITUTE</w:t>
      </w:r>
      <w:r>
        <w:rPr>
          <w:rFonts w:asciiTheme="minorHAnsi" w:hAnsiTheme="minorHAnsi"/>
          <w:sz w:val="32"/>
          <w:szCs w:val="32"/>
        </w:rPr>
        <w:t xml:space="preserve"> </w:t>
      </w:r>
      <w:r>
        <w:rPr>
          <w:rFonts w:asciiTheme="minorHAnsi" w:hAnsiTheme="minorHAnsi"/>
          <w:b/>
          <w:sz w:val="32"/>
          <w:szCs w:val="32"/>
        </w:rPr>
        <w:t>OF</w:t>
      </w:r>
      <w:r>
        <w:rPr>
          <w:rFonts w:asciiTheme="minorHAnsi" w:hAnsiTheme="minorHAnsi"/>
          <w:sz w:val="32"/>
          <w:szCs w:val="32"/>
        </w:rPr>
        <w:t xml:space="preserve"> </w:t>
      </w:r>
      <w:r>
        <w:rPr>
          <w:rFonts w:asciiTheme="minorHAnsi" w:hAnsiTheme="minorHAnsi"/>
          <w:b/>
          <w:sz w:val="32"/>
          <w:szCs w:val="32"/>
        </w:rPr>
        <w:t>TOURISM</w:t>
      </w:r>
      <w:r>
        <w:rPr>
          <w:rFonts w:asciiTheme="minorHAnsi" w:hAnsiTheme="minorHAnsi"/>
          <w:sz w:val="32"/>
          <w:szCs w:val="32"/>
        </w:rPr>
        <w:t xml:space="preserve"> </w:t>
      </w:r>
      <w:r>
        <w:rPr>
          <w:rFonts w:asciiTheme="minorHAnsi" w:hAnsiTheme="minorHAnsi"/>
          <w:b/>
          <w:sz w:val="32"/>
          <w:szCs w:val="32"/>
        </w:rPr>
        <w:t>STUDIES</w:t>
      </w:r>
    </w:p>
    <w:p>
      <w:pPr>
        <w:jc w:val="center"/>
        <w:rPr>
          <w:rFonts w:asciiTheme="minorHAnsi" w:hAnsiTheme="minorHAnsi"/>
          <w:sz w:val="32"/>
          <w:szCs w:val="32"/>
        </w:rPr>
      </w:pPr>
      <w:r>
        <w:rPr>
          <w:rFonts w:asciiTheme="minorHAnsi" w:hAnsiTheme="minorHAnsi"/>
          <w:b/>
          <w:sz w:val="32"/>
          <w:szCs w:val="32"/>
        </w:rPr>
        <w:t>UNIVERSITY</w:t>
      </w:r>
      <w:r>
        <w:rPr>
          <w:rFonts w:asciiTheme="minorHAnsi" w:hAnsiTheme="minorHAnsi"/>
          <w:sz w:val="32"/>
          <w:szCs w:val="32"/>
        </w:rPr>
        <w:t xml:space="preserve"> </w:t>
      </w:r>
      <w:r>
        <w:rPr>
          <w:rFonts w:asciiTheme="minorHAnsi" w:hAnsiTheme="minorHAnsi"/>
          <w:b/>
          <w:sz w:val="32"/>
          <w:szCs w:val="32"/>
        </w:rPr>
        <w:t>OF</w:t>
      </w:r>
      <w:r>
        <w:rPr>
          <w:rFonts w:asciiTheme="minorHAnsi" w:hAnsiTheme="minorHAnsi"/>
          <w:sz w:val="32"/>
          <w:szCs w:val="32"/>
        </w:rPr>
        <w:t xml:space="preserve"> </w:t>
      </w:r>
      <w:r>
        <w:rPr>
          <w:rFonts w:asciiTheme="minorHAnsi" w:hAnsiTheme="minorHAnsi"/>
          <w:b/>
          <w:sz w:val="32"/>
          <w:szCs w:val="32"/>
        </w:rPr>
        <w:t>LUCKNOW</w:t>
      </w:r>
    </w:p>
    <w:p>
      <w:pPr>
        <w:jc w:val="center"/>
        <w:rPr>
          <w:rFonts w:asciiTheme="minorHAnsi" w:hAnsiTheme="minorHAnsi"/>
        </w:rPr>
      </w:pPr>
    </w:p>
    <w:p>
      <w:pPr>
        <w:jc w:val="center"/>
        <w:rPr>
          <w:rFonts w:asciiTheme="minorHAnsi" w:hAnsiTheme="minorHAnsi"/>
          <w:sz w:val="34"/>
        </w:rPr>
      </w:pPr>
      <w:r>
        <w:rPr>
          <w:rFonts w:asciiTheme="minorHAnsi" w:hAnsiTheme="minorHAnsi"/>
          <w:sz w:val="34"/>
        </w:rPr>
        <w:t>﻿</w:t>
      </w:r>
      <w:r>
        <w:rPr>
          <w:rFonts w:asciiTheme="minorHAnsi" w:hAnsiTheme="minorHAnsi"/>
          <w:b/>
          <w:sz w:val="34"/>
        </w:rPr>
        <w:t xml:space="preserve"> POST GRADUATE DIPLOMA IN HOSPITALITY MANAGEMENT</w:t>
      </w:r>
    </w:p>
    <w:p>
      <w:pPr>
        <w:jc w:val="center"/>
        <w:rPr>
          <w:rFonts w:asciiTheme="minorHAnsi" w:hAnsiTheme="minorHAnsi"/>
          <w:b/>
          <w:sz w:val="30"/>
        </w:rPr>
      </w:pPr>
      <w:r>
        <w:rPr>
          <w:rFonts w:asciiTheme="minorHAnsi" w:hAnsiTheme="minorHAnsi"/>
          <w:b/>
          <w:sz w:val="30"/>
        </w:rPr>
        <w:t>(PGDHM)</w:t>
      </w:r>
    </w:p>
    <w:p>
      <w:pPr>
        <w:rPr>
          <w:rFonts w:asciiTheme="minorHAnsi" w:hAnsiTheme="minorHAnsi"/>
        </w:rPr>
      </w:pPr>
    </w:p>
    <w:p>
      <w:pPr>
        <w:rPr>
          <w:rFonts w:asciiTheme="minorHAnsi" w:hAnsiTheme="minorHAnsi"/>
          <w:b/>
        </w:rPr>
      </w:pPr>
      <w:r>
        <w:rPr>
          <w:rFonts w:asciiTheme="minorHAnsi" w:hAnsiTheme="minorHAnsi"/>
          <w:b/>
        </w:rPr>
        <w:t xml:space="preserve">PREAMBLE </w:t>
      </w:r>
    </w:p>
    <w:p>
      <w:pPr>
        <w:rPr>
          <w:rFonts w:asciiTheme="minorHAnsi" w:hAnsiTheme="minorHAnsi"/>
        </w:rPr>
      </w:pPr>
    </w:p>
    <w:p>
      <w:pPr>
        <w:spacing w:before="120" w:after="120" w:line="340" w:lineRule="atLeast"/>
        <w:jc w:val="both"/>
        <w:rPr>
          <w:rFonts w:asciiTheme="minorHAnsi" w:hAnsiTheme="minorHAnsi"/>
          <w:sz w:val="30"/>
          <w:szCs w:val="30"/>
        </w:rPr>
      </w:pPr>
      <w:r>
        <w:rPr>
          <w:rFonts w:asciiTheme="minorHAnsi" w:hAnsiTheme="minorHAnsi"/>
        </w:rPr>
        <w:t xml:space="preserve">The </w:t>
      </w:r>
      <w:r>
        <w:rPr>
          <w:rFonts w:asciiTheme="minorHAnsi" w:hAnsiTheme="minorHAnsi"/>
          <w:b/>
          <w:bCs/>
        </w:rPr>
        <w:t>hospitality industry</w:t>
      </w:r>
      <w:r>
        <w:rPr>
          <w:rFonts w:asciiTheme="minorHAnsi" w:hAnsiTheme="minorHAnsi"/>
        </w:rPr>
        <w:t xml:space="preserve"> is a 3.5 trillion dollar service sector within the global economy. It is an umbrella term for a broad variety of service industries including, but not limited to, hotels, food service, casinos, and tourism. The hospitality industry is very diverse and global. The industry is cyclical; dictated by the fluctuations that occur with an economy every year.</w:t>
      </w:r>
      <w:r>
        <w:rPr>
          <w:rFonts w:asciiTheme="minorHAnsi" w:hAnsiTheme="minorHAnsi"/>
          <w:sz w:val="30"/>
          <w:szCs w:val="30"/>
        </w:rPr>
        <w:t xml:space="preserve"> </w:t>
      </w:r>
    </w:p>
    <w:p>
      <w:pPr>
        <w:spacing w:before="120" w:after="120" w:line="340" w:lineRule="atLeast"/>
        <w:jc w:val="both"/>
        <w:rPr>
          <w:rFonts w:asciiTheme="minorHAnsi" w:hAnsiTheme="minorHAnsi"/>
        </w:rPr>
      </w:pPr>
      <w:r>
        <w:rPr>
          <w:rFonts w:asciiTheme="minorHAnsi" w:hAnsiTheme="minorHAnsi"/>
        </w:rPr>
        <w:t>With travel increasing day-by-day, whether it is for business, pleasure or for any other reason, there is a mushrooming growth of hotels-big and small. At the same time there is a demand for people to work in these hotels. The Post Graduate Diploma in Hospitality Management trains students for specialized sectors of hospitality industry. The program combines cutting-edge management science with traditional know-how in hotel and restaurant management as well as the emerging trends in hospitality industry. Course work is reinforced through immediate application of knowledge in practical settings and industrial training.</w:t>
      </w:r>
    </w:p>
    <w:p>
      <w:pPr>
        <w:jc w:val="center"/>
        <w:rPr>
          <w:rFonts w:asciiTheme="minorHAnsi" w:hAnsiTheme="minorHAnsi"/>
          <w:b/>
          <w:u w:val="single"/>
        </w:rPr>
      </w:pPr>
      <w:r>
        <w:rPr>
          <w:rFonts w:asciiTheme="minorHAnsi" w:hAnsiTheme="minorHAnsi"/>
          <w:b/>
          <w:u w:val="single"/>
        </w:rPr>
        <w:t>ORDINANCES</w:t>
      </w:r>
    </w:p>
    <w:p>
      <w:pPr>
        <w:rPr>
          <w:rFonts w:asciiTheme="minorHAnsi" w:hAnsiTheme="minorHAnsi"/>
        </w:rPr>
      </w:pPr>
    </w:p>
    <w:p>
      <w:pPr>
        <w:numPr>
          <w:ilvl w:val="0"/>
          <w:numId w:val="1"/>
        </w:numPr>
        <w:tabs>
          <w:tab w:val="left" w:pos="360"/>
          <w:tab w:val="clear" w:pos="720"/>
        </w:tabs>
        <w:ind w:left="360"/>
        <w:jc w:val="both"/>
        <w:rPr>
          <w:rFonts w:asciiTheme="minorHAnsi" w:hAnsiTheme="minorHAnsi"/>
        </w:rPr>
      </w:pPr>
      <w:r>
        <w:rPr>
          <w:rFonts w:asciiTheme="minorHAnsi" w:hAnsiTheme="minorHAnsi"/>
        </w:rPr>
        <w:t xml:space="preserve">The Course shall be called </w:t>
      </w:r>
      <w:r>
        <w:rPr>
          <w:rFonts w:asciiTheme="minorHAnsi" w:hAnsiTheme="minorHAnsi"/>
          <w:b/>
        </w:rPr>
        <w:t>“POST GRADUATE DIPLOMA IN HOSPITALITY MANAGEMENT”.</w:t>
      </w:r>
    </w:p>
    <w:p>
      <w:pPr>
        <w:numPr>
          <w:ilvl w:val="0"/>
          <w:numId w:val="1"/>
        </w:numPr>
        <w:tabs>
          <w:tab w:val="left" w:pos="360"/>
          <w:tab w:val="clear" w:pos="720"/>
        </w:tabs>
        <w:ind w:left="360"/>
        <w:jc w:val="both"/>
        <w:rPr>
          <w:rFonts w:asciiTheme="minorHAnsi" w:hAnsiTheme="minorHAnsi"/>
        </w:rPr>
      </w:pPr>
      <w:r>
        <w:rPr>
          <w:rFonts w:asciiTheme="minorHAnsi" w:hAnsiTheme="minorHAnsi"/>
        </w:rPr>
        <w:t xml:space="preserve">The duration of the course shall expand to two semesters and six month internship. </w:t>
      </w:r>
    </w:p>
    <w:p>
      <w:pPr>
        <w:rPr>
          <w:rFonts w:asciiTheme="minorHAnsi" w:hAnsiTheme="minorHAnsi"/>
        </w:rPr>
      </w:pPr>
    </w:p>
    <w:p>
      <w:pPr>
        <w:numPr>
          <w:ilvl w:val="0"/>
          <w:numId w:val="1"/>
        </w:numPr>
        <w:tabs>
          <w:tab w:val="left" w:pos="360"/>
          <w:tab w:val="clear" w:pos="720"/>
        </w:tabs>
        <w:ind w:left="360"/>
        <w:jc w:val="both"/>
        <w:rPr>
          <w:rFonts w:asciiTheme="minorHAnsi" w:hAnsiTheme="minorHAnsi"/>
        </w:rPr>
      </w:pPr>
      <w:r>
        <w:rPr>
          <w:rFonts w:asciiTheme="minorHAnsi" w:hAnsiTheme="minorHAnsi"/>
        </w:rPr>
        <w:t xml:space="preserve">The PGDHM shall be administered by the Institute of Tourism Studies, University of Lucknow. </w:t>
      </w:r>
    </w:p>
    <w:p>
      <w:pPr>
        <w:rPr>
          <w:rFonts w:asciiTheme="minorHAnsi" w:hAnsiTheme="minorHAnsi"/>
        </w:rPr>
      </w:pPr>
    </w:p>
    <w:p>
      <w:pPr>
        <w:rPr>
          <w:rFonts w:asciiTheme="minorHAnsi" w:hAnsiTheme="minorHAnsi"/>
          <w:b/>
        </w:rPr>
      </w:pPr>
      <w:r>
        <w:rPr>
          <w:rFonts w:asciiTheme="minorHAnsi" w:hAnsiTheme="minorHAnsi"/>
          <w:b/>
        </w:rPr>
        <w:t xml:space="preserve">ELIGIBILITY </w:t>
      </w:r>
    </w:p>
    <w:p>
      <w:pPr>
        <w:rPr>
          <w:rFonts w:asciiTheme="minorHAnsi" w:hAnsiTheme="minorHAnsi"/>
        </w:rPr>
      </w:pPr>
    </w:p>
    <w:p>
      <w:pPr>
        <w:numPr>
          <w:ilvl w:val="0"/>
          <w:numId w:val="2"/>
        </w:numPr>
        <w:jc w:val="both"/>
        <w:rPr>
          <w:rFonts w:asciiTheme="minorHAnsi" w:hAnsiTheme="minorHAnsi"/>
        </w:rPr>
      </w:pPr>
      <w:r>
        <w:rPr>
          <w:rFonts w:asciiTheme="minorHAnsi" w:hAnsiTheme="minorHAnsi"/>
        </w:rPr>
        <w:t xml:space="preserve">The course will be open to graduate or equivalent whose courses are recognized by the University of Lucknow for the purpose of admissions to the PG Diploma/ Post Graduate Classes. </w:t>
      </w:r>
    </w:p>
    <w:p>
      <w:pPr>
        <w:rPr>
          <w:rFonts w:asciiTheme="minorHAnsi" w:hAnsiTheme="minorHAnsi"/>
        </w:rPr>
      </w:pPr>
    </w:p>
    <w:p>
      <w:pPr>
        <w:rPr>
          <w:rFonts w:asciiTheme="minorHAnsi" w:hAnsiTheme="minorHAnsi"/>
          <w:b/>
        </w:rPr>
      </w:pPr>
      <w:r>
        <w:rPr>
          <w:rFonts w:asciiTheme="minorHAnsi" w:hAnsiTheme="minorHAnsi"/>
          <w:b/>
        </w:rPr>
        <w:t xml:space="preserve">NUMBER OF SEATS </w:t>
      </w:r>
    </w:p>
    <w:p>
      <w:pPr>
        <w:rPr>
          <w:rFonts w:asciiTheme="minorHAnsi" w:hAnsiTheme="minorHAnsi"/>
        </w:rPr>
      </w:pPr>
    </w:p>
    <w:p>
      <w:pPr>
        <w:ind w:left="360" w:hanging="360"/>
        <w:jc w:val="both"/>
        <w:rPr>
          <w:rFonts w:asciiTheme="minorHAnsi" w:hAnsiTheme="minorHAnsi"/>
        </w:rPr>
      </w:pPr>
      <w:r>
        <w:rPr>
          <w:rFonts w:asciiTheme="minorHAnsi" w:hAnsiTheme="minorHAnsi"/>
        </w:rPr>
        <w:t>5. The PGDHM programme shall have 60 seats. Reservations in the seats shall be applicable as per the norms of University of Lucknow.</w:t>
      </w:r>
    </w:p>
    <w:p>
      <w:pPr>
        <w:rPr>
          <w:rFonts w:asciiTheme="minorHAnsi" w:hAnsiTheme="minorHAnsi"/>
        </w:rPr>
      </w:pPr>
    </w:p>
    <w:p>
      <w:pPr>
        <w:rPr>
          <w:rFonts w:asciiTheme="minorHAnsi" w:hAnsiTheme="minorHAnsi"/>
          <w:b/>
        </w:rPr>
      </w:pPr>
      <w:r>
        <w:rPr>
          <w:rFonts w:asciiTheme="minorHAnsi" w:hAnsiTheme="minorHAnsi"/>
          <w:b/>
        </w:rPr>
        <w:br w:type="page"/>
      </w:r>
      <w:r>
        <w:rPr>
          <w:rFonts w:asciiTheme="minorHAnsi" w:hAnsiTheme="minorHAnsi"/>
          <w:b/>
        </w:rPr>
        <w:t xml:space="preserve">FEE STRUCTURE </w:t>
      </w:r>
    </w:p>
    <w:p>
      <w:pPr>
        <w:spacing w:before="120" w:after="120"/>
        <w:rPr>
          <w:rFonts w:asciiTheme="minorHAnsi" w:hAnsiTheme="minorHAnsi"/>
        </w:rPr>
      </w:pPr>
      <w:r>
        <w:rPr>
          <w:rFonts w:asciiTheme="minorHAnsi" w:hAnsiTheme="minorHAnsi"/>
        </w:rPr>
        <w:t>The fee for the Course shall be as under:</w:t>
      </w:r>
    </w:p>
    <w:p>
      <w:pPr>
        <w:spacing w:before="120" w:after="120"/>
        <w:rPr>
          <w:rFonts w:hint="default" w:asciiTheme="minorHAnsi" w:hAnsiTheme="minorHAnsi"/>
          <w:b/>
          <w:bCs/>
          <w:u w:val="single"/>
          <w:lang w:val="en-US"/>
        </w:rPr>
      </w:pPr>
      <w:r>
        <w:rPr>
          <w:rFonts w:hint="default" w:asciiTheme="minorHAnsi" w:hAnsiTheme="minorHAnsi"/>
          <w:b/>
          <w:bCs/>
          <w:u w:val="single"/>
          <w:lang w:val="en-US"/>
        </w:rPr>
        <w:t>ONE TIME FEE (To be paid at the time of admission):</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6236"/>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rPr>
                <w:rFonts w:asciiTheme="minorHAnsi" w:hAnsiTheme="minorHAnsi"/>
                <w:b/>
              </w:rPr>
            </w:pPr>
            <w:r>
              <w:rPr>
                <w:rFonts w:asciiTheme="minorHAnsi" w:hAnsiTheme="minorHAnsi"/>
                <w:b/>
              </w:rPr>
              <w:t>S.NO.</w:t>
            </w:r>
          </w:p>
        </w:tc>
        <w:tc>
          <w:tcPr>
            <w:tcW w:w="6236" w:type="dxa"/>
            <w:vAlign w:val="center"/>
          </w:tcPr>
          <w:p>
            <w:pPr>
              <w:rPr>
                <w:rFonts w:asciiTheme="minorHAnsi" w:hAnsiTheme="minorHAnsi"/>
                <w:b/>
              </w:rPr>
            </w:pPr>
            <w:r>
              <w:rPr>
                <w:rFonts w:asciiTheme="minorHAnsi" w:hAnsiTheme="minorHAnsi"/>
                <w:b/>
              </w:rPr>
              <w:t>Dues Description</w:t>
            </w:r>
          </w:p>
        </w:tc>
        <w:tc>
          <w:tcPr>
            <w:tcW w:w="1544" w:type="dxa"/>
            <w:vAlign w:val="center"/>
          </w:tcPr>
          <w:p>
            <w:pPr>
              <w:rPr>
                <w:rFonts w:asciiTheme="minorHAnsi" w:hAnsiTheme="minorHAnsi"/>
                <w:b/>
              </w:rPr>
            </w:pPr>
            <w:r>
              <w:rPr>
                <w:rFonts w:asciiTheme="minorHAnsi" w:hAnsiTheme="minorHAnsi"/>
                <w:b/>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asciiTheme="minorHAnsi" w:hAnsiTheme="minorHAnsi"/>
              </w:rPr>
            </w:pPr>
            <w:r>
              <w:rPr>
                <w:rFonts w:asciiTheme="minorHAnsi" w:hAnsiTheme="minorHAnsi"/>
              </w:rPr>
              <w:t>Enrollment Fee</w:t>
            </w:r>
          </w:p>
        </w:tc>
        <w:tc>
          <w:tcPr>
            <w:tcW w:w="1544" w:type="dxa"/>
            <w:vAlign w:val="center"/>
          </w:tcPr>
          <w:p>
            <w:pPr>
              <w:jc w:val="right"/>
              <w:rPr>
                <w:rFonts w:asciiTheme="minorHAnsi" w:hAnsiTheme="minorHAnsi"/>
              </w:rPr>
            </w:pPr>
            <w:r>
              <w:rPr>
                <w:rFonts w:asciiTheme="minorHAnsi" w:hAnsiTheme="minorHAnsi"/>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hint="default" w:asciiTheme="minorHAnsi" w:hAnsiTheme="minorHAnsi"/>
                <w:lang w:val="en-US"/>
              </w:rPr>
            </w:pPr>
            <w:r>
              <w:rPr>
                <w:rFonts w:hint="default" w:asciiTheme="minorHAnsi" w:hAnsiTheme="minorHAnsi"/>
                <w:lang w:val="en-US"/>
              </w:rPr>
              <w:t>Admission Fee</w:t>
            </w:r>
          </w:p>
        </w:tc>
        <w:tc>
          <w:tcPr>
            <w:tcW w:w="1544" w:type="dxa"/>
            <w:vAlign w:val="center"/>
          </w:tcPr>
          <w:p>
            <w:pPr>
              <w:jc w:val="right"/>
              <w:rPr>
                <w:rFonts w:hint="default" w:asciiTheme="minorHAnsi" w:hAnsiTheme="minorHAnsi"/>
                <w:lang w:val="en-US"/>
              </w:rPr>
            </w:pPr>
            <w:r>
              <w:rPr>
                <w:rFonts w:hint="default" w:asciiTheme="minorHAnsi" w:hAnsiTheme="minorHAnsi"/>
                <w:lang w:val="en-US"/>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hint="default" w:asciiTheme="minorHAnsi" w:hAnsiTheme="minorHAnsi"/>
                <w:lang w:val="en-US"/>
              </w:rPr>
            </w:pPr>
            <w:r>
              <w:rPr>
                <w:rFonts w:hint="default" w:asciiTheme="minorHAnsi" w:hAnsiTheme="minorHAnsi"/>
                <w:lang w:val="en-US"/>
              </w:rPr>
              <w:t>Refundable Caution Money</w:t>
            </w:r>
          </w:p>
        </w:tc>
        <w:tc>
          <w:tcPr>
            <w:tcW w:w="1544" w:type="dxa"/>
            <w:vAlign w:val="center"/>
          </w:tcPr>
          <w:p>
            <w:pPr>
              <w:jc w:val="right"/>
              <w:rPr>
                <w:rFonts w:hint="default" w:asciiTheme="minorHAnsi" w:hAnsiTheme="minorHAnsi"/>
                <w:lang w:val="en-US"/>
              </w:rPr>
            </w:pPr>
            <w:r>
              <w:rPr>
                <w:rFonts w:hint="default" w:asciiTheme="minorHAnsi" w:hAnsiTheme="minorHAnsi"/>
                <w:lang w:val="en-US"/>
              </w:rPr>
              <w:t>2,000.00</w:t>
            </w:r>
          </w:p>
        </w:tc>
      </w:tr>
    </w:tbl>
    <w:p>
      <w:pPr>
        <w:spacing w:before="120" w:after="120"/>
        <w:rPr>
          <w:rFonts w:hint="default" w:asciiTheme="minorHAnsi" w:hAnsiTheme="minorHAnsi"/>
          <w:b/>
          <w:bCs/>
          <w:u w:val="single"/>
          <w:lang w:val="en-US"/>
        </w:rPr>
      </w:pPr>
      <w:r>
        <w:rPr>
          <w:rFonts w:hint="default" w:asciiTheme="minorHAnsi" w:hAnsiTheme="minorHAnsi"/>
          <w:b/>
          <w:bCs/>
          <w:u w:val="single"/>
          <w:lang w:val="en-US"/>
        </w:rPr>
        <w:t>FEE PAYABLE PER SEMESTER</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6236"/>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jc w:val="center"/>
              <w:rPr>
                <w:rFonts w:asciiTheme="minorHAnsi" w:hAnsiTheme="minorHAnsi"/>
                <w:b/>
              </w:rPr>
            </w:pPr>
            <w:r>
              <w:rPr>
                <w:rFonts w:asciiTheme="minorHAnsi" w:hAnsiTheme="minorHAnsi"/>
                <w:b/>
              </w:rPr>
              <w:t>S.No.</w:t>
            </w:r>
          </w:p>
        </w:tc>
        <w:tc>
          <w:tcPr>
            <w:tcW w:w="6236" w:type="dxa"/>
            <w:vAlign w:val="center"/>
          </w:tcPr>
          <w:p>
            <w:pPr>
              <w:jc w:val="center"/>
              <w:rPr>
                <w:rFonts w:asciiTheme="minorHAnsi" w:hAnsiTheme="minorHAnsi"/>
                <w:b/>
              </w:rPr>
            </w:pPr>
            <w:r>
              <w:rPr>
                <w:rFonts w:asciiTheme="minorHAnsi" w:hAnsiTheme="minorHAnsi"/>
                <w:b/>
              </w:rPr>
              <w:t>Dues Description</w:t>
            </w:r>
          </w:p>
        </w:tc>
        <w:tc>
          <w:tcPr>
            <w:tcW w:w="1544" w:type="dxa"/>
            <w:vAlign w:val="center"/>
          </w:tcPr>
          <w:p>
            <w:pPr>
              <w:jc w:val="center"/>
              <w:rPr>
                <w:rFonts w:asciiTheme="minorHAnsi" w:hAnsiTheme="minorHAnsi"/>
                <w:b/>
              </w:rPr>
            </w:pPr>
            <w:r>
              <w:rPr>
                <w:rFonts w:asciiTheme="minorHAnsi" w:hAnsiTheme="minorHAnsi"/>
                <w:b/>
              </w:rPr>
              <w:t>Amount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asciiTheme="minorHAnsi" w:hAnsiTheme="minorHAnsi"/>
              </w:rPr>
            </w:pPr>
            <w:r>
              <w:rPr>
                <w:rFonts w:asciiTheme="minorHAnsi" w:hAnsiTheme="minorHAnsi"/>
              </w:rPr>
              <w:t>Tuition Fee</w:t>
            </w:r>
          </w:p>
        </w:tc>
        <w:tc>
          <w:tcPr>
            <w:tcW w:w="1544" w:type="dxa"/>
            <w:vAlign w:val="center"/>
          </w:tcPr>
          <w:p>
            <w:pPr>
              <w:jc w:val="right"/>
              <w:rPr>
                <w:rFonts w:asciiTheme="minorHAnsi" w:hAnsiTheme="minorHAnsi"/>
              </w:rPr>
            </w:pPr>
            <w:r>
              <w:rPr>
                <w:rFonts w:asciiTheme="minorHAnsi" w:hAnsiTheme="minorHAnsi"/>
              </w:rPr>
              <w:t>2</w:t>
            </w:r>
            <w:r>
              <w:rPr>
                <w:rFonts w:hint="default" w:asciiTheme="minorHAnsi" w:hAnsiTheme="minorHAnsi"/>
                <w:lang w:val="en-US"/>
              </w:rPr>
              <w:t>1</w:t>
            </w:r>
            <w:r>
              <w:rPr>
                <w:rFonts w:asciiTheme="minorHAnsi" w:hAnsiTheme="minorHAnsi"/>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hint="default" w:eastAsia="Times New Roman" w:cs="Times New Roman" w:asciiTheme="minorHAnsi" w:hAnsiTheme="minorHAnsi"/>
                <w:b/>
                <w:sz w:val="24"/>
                <w:szCs w:val="24"/>
                <w:lang w:val="en-US" w:eastAsia="en-US" w:bidi="ar-SA"/>
              </w:rPr>
            </w:pPr>
            <w:r>
              <w:rPr>
                <w:rFonts w:hint="default" w:asciiTheme="minorHAnsi" w:hAnsiTheme="minorHAnsi"/>
                <w:lang w:val="en-US"/>
              </w:rPr>
              <w:t>Development</w:t>
            </w:r>
            <w:r>
              <w:rPr>
                <w:rFonts w:asciiTheme="minorHAnsi" w:hAnsiTheme="minorHAnsi"/>
              </w:rPr>
              <w:t xml:space="preserve"> Fee</w:t>
            </w:r>
            <w:r>
              <w:rPr>
                <w:rFonts w:hint="default" w:asciiTheme="minorHAnsi" w:hAnsiTheme="minorHAnsi"/>
                <w:lang w:val="en-US"/>
              </w:rPr>
              <w:t>*</w:t>
            </w:r>
          </w:p>
        </w:tc>
        <w:tc>
          <w:tcPr>
            <w:tcW w:w="1544" w:type="dxa"/>
            <w:vAlign w:val="center"/>
          </w:tcPr>
          <w:p>
            <w:pPr>
              <w:jc w:val="right"/>
              <w:rPr>
                <w:rFonts w:eastAsia="Times New Roman" w:cs="Times New Roman" w:asciiTheme="minorHAnsi" w:hAnsiTheme="minorHAnsi"/>
                <w:b/>
                <w:sz w:val="24"/>
                <w:szCs w:val="24"/>
                <w:lang w:val="en-US" w:eastAsia="en-US" w:bidi="ar-SA"/>
              </w:rPr>
            </w:pPr>
            <w:r>
              <w:rPr>
                <w:rFonts w:hint="default" w:asciiTheme="minorHAnsi" w:hAnsiTheme="minorHAnsi"/>
                <w:lang w:val="en-US"/>
              </w:rPr>
              <w:t>5</w:t>
            </w:r>
            <w:r>
              <w:rPr>
                <w:rFonts w:asciiTheme="minorHAnsi" w:hAnsiTheme="minorHAnsi"/>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hint="default" w:eastAsia="Times New Roman" w:cs="Times New Roman" w:asciiTheme="minorHAnsi" w:hAnsiTheme="minorHAnsi"/>
                <w:sz w:val="24"/>
                <w:szCs w:val="24"/>
                <w:lang w:val="en-US" w:eastAsia="en-US" w:bidi="ar-SA"/>
              </w:rPr>
            </w:pPr>
            <w:r>
              <w:rPr>
                <w:rFonts w:asciiTheme="minorHAnsi" w:hAnsiTheme="minorHAnsi"/>
              </w:rPr>
              <w:t>Examination Fee</w:t>
            </w:r>
          </w:p>
        </w:tc>
        <w:tc>
          <w:tcPr>
            <w:tcW w:w="1544" w:type="dxa"/>
            <w:vAlign w:val="center"/>
          </w:tcPr>
          <w:p>
            <w:pPr>
              <w:jc w:val="right"/>
              <w:rPr>
                <w:rFonts w:hint="default" w:eastAsia="Times New Roman" w:cs="Times New Roman" w:asciiTheme="minorHAnsi" w:hAnsiTheme="minorHAnsi"/>
                <w:sz w:val="24"/>
                <w:szCs w:val="24"/>
                <w:lang w:val="en-US" w:eastAsia="en-US" w:bidi="ar-SA"/>
              </w:rPr>
            </w:pPr>
            <w:r>
              <w:rPr>
                <w:rFonts w:asciiTheme="minorHAnsi" w:hAnsiTheme="minorHAnsi"/>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hint="default" w:eastAsia="Times New Roman" w:cs="Times New Roman" w:asciiTheme="minorHAnsi" w:hAnsiTheme="minorHAnsi"/>
                <w:b w:val="0"/>
                <w:bCs/>
                <w:sz w:val="24"/>
                <w:szCs w:val="24"/>
                <w:lang w:val="en-US" w:eastAsia="en-US" w:bidi="ar-SA"/>
              </w:rPr>
            </w:pPr>
            <w:r>
              <w:rPr>
                <w:rFonts w:hint="default" w:asciiTheme="minorHAnsi" w:hAnsiTheme="minorHAnsi"/>
                <w:b w:val="0"/>
                <w:bCs/>
                <w:lang w:val="en-US"/>
              </w:rPr>
              <w:t>Establishment Fee</w:t>
            </w:r>
          </w:p>
        </w:tc>
        <w:tc>
          <w:tcPr>
            <w:tcW w:w="1544" w:type="dxa"/>
            <w:vAlign w:val="center"/>
          </w:tcPr>
          <w:p>
            <w:pPr>
              <w:jc w:val="right"/>
              <w:rPr>
                <w:rFonts w:hint="default" w:eastAsia="Times New Roman" w:cs="Times New Roman" w:asciiTheme="minorHAnsi" w:hAnsiTheme="minorHAnsi"/>
                <w:b w:val="0"/>
                <w:bCs/>
                <w:sz w:val="24"/>
                <w:szCs w:val="24"/>
                <w:lang w:val="en-US" w:eastAsia="en-US" w:bidi="ar-SA"/>
              </w:rPr>
            </w:pPr>
            <w:r>
              <w:rPr>
                <w:rFonts w:hint="default" w:cs="Times New Roman" w:asciiTheme="minorHAnsi" w:hAnsiTheme="minorHAnsi"/>
                <w:b w:val="0"/>
                <w:bCs/>
                <w:sz w:val="24"/>
                <w:szCs w:val="24"/>
                <w:lang w:val="en-US" w:eastAsia="en-US" w:bidi="ar-SA"/>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hint="default" w:eastAsia="Times New Roman" w:cs="Times New Roman" w:asciiTheme="minorHAnsi" w:hAnsiTheme="minorHAnsi"/>
                <w:sz w:val="24"/>
                <w:szCs w:val="24"/>
                <w:lang w:val="en-US" w:eastAsia="en-US" w:bidi="ar-SA"/>
              </w:rPr>
            </w:pPr>
            <w:r>
              <w:rPr>
                <w:rFonts w:asciiTheme="minorHAnsi" w:hAnsiTheme="minorHAnsi"/>
              </w:rPr>
              <w:t>Lab Fee</w:t>
            </w:r>
          </w:p>
        </w:tc>
        <w:tc>
          <w:tcPr>
            <w:tcW w:w="1544" w:type="dxa"/>
            <w:vAlign w:val="center"/>
          </w:tcPr>
          <w:p>
            <w:pPr>
              <w:jc w:val="right"/>
              <w:rPr>
                <w:rFonts w:hint="default" w:eastAsia="Times New Roman" w:cs="Times New Roman" w:asciiTheme="minorHAnsi" w:hAnsiTheme="minorHAnsi"/>
                <w:sz w:val="24"/>
                <w:szCs w:val="24"/>
                <w:lang w:val="en-US" w:eastAsia="en-US" w:bidi="ar-SA"/>
              </w:rPr>
            </w:pPr>
            <w:r>
              <w:rPr>
                <w:rFonts w:asciiTheme="minorHAnsi" w:hAnsiTheme="minorHAnsi"/>
              </w:rPr>
              <w:t>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numPr>
                <w:ilvl w:val="0"/>
                <w:numId w:val="3"/>
              </w:numPr>
              <w:rPr>
                <w:rFonts w:asciiTheme="minorHAnsi" w:hAnsiTheme="minorHAnsi"/>
              </w:rPr>
            </w:pPr>
          </w:p>
        </w:tc>
        <w:tc>
          <w:tcPr>
            <w:tcW w:w="6236" w:type="dxa"/>
            <w:vAlign w:val="center"/>
          </w:tcPr>
          <w:p>
            <w:pPr>
              <w:rPr>
                <w:rFonts w:hint="default" w:eastAsia="Times New Roman" w:cs="Times New Roman" w:asciiTheme="minorHAnsi" w:hAnsiTheme="minorHAnsi"/>
                <w:sz w:val="24"/>
                <w:szCs w:val="24"/>
                <w:lang w:val="en-US" w:eastAsia="en-US" w:bidi="ar-SA"/>
              </w:rPr>
            </w:pPr>
            <w:r>
              <w:rPr>
                <w:rFonts w:hint="default" w:cs="Times New Roman" w:asciiTheme="minorHAnsi" w:hAnsiTheme="minorHAnsi"/>
                <w:sz w:val="24"/>
                <w:szCs w:val="24"/>
                <w:lang w:val="en-US" w:eastAsia="en-US" w:bidi="ar-SA"/>
              </w:rPr>
              <w:t>Field visit Fee</w:t>
            </w:r>
          </w:p>
        </w:tc>
        <w:tc>
          <w:tcPr>
            <w:tcW w:w="1544" w:type="dxa"/>
            <w:vAlign w:val="center"/>
          </w:tcPr>
          <w:p>
            <w:pPr>
              <w:jc w:val="right"/>
              <w:rPr>
                <w:rFonts w:hint="default" w:eastAsia="Times New Roman" w:cs="Times New Roman" w:asciiTheme="minorHAnsi" w:hAnsiTheme="minorHAnsi"/>
                <w:sz w:val="24"/>
                <w:szCs w:val="24"/>
                <w:lang w:val="en-US" w:eastAsia="en-US" w:bidi="ar-SA"/>
              </w:rPr>
            </w:pPr>
            <w:r>
              <w:rPr>
                <w:rFonts w:hint="default" w:cs="Times New Roman" w:asciiTheme="minorHAnsi" w:hAnsiTheme="minorHAnsi"/>
                <w:sz w:val="24"/>
                <w:szCs w:val="24"/>
                <w:lang w:val="en-US" w:eastAsia="en-US" w:bidi="ar-SA"/>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968" w:type="dxa"/>
            <w:vAlign w:val="center"/>
          </w:tcPr>
          <w:p>
            <w:pPr>
              <w:ind w:left="360"/>
              <w:rPr>
                <w:rFonts w:asciiTheme="minorHAnsi" w:hAnsiTheme="minorHAnsi"/>
              </w:rPr>
            </w:pPr>
          </w:p>
        </w:tc>
        <w:tc>
          <w:tcPr>
            <w:tcW w:w="6236" w:type="dxa"/>
            <w:vAlign w:val="center"/>
          </w:tcPr>
          <w:p>
            <w:pPr>
              <w:rPr>
                <w:rFonts w:asciiTheme="minorHAnsi" w:hAnsiTheme="minorHAnsi"/>
                <w:b/>
              </w:rPr>
            </w:pPr>
            <w:r>
              <w:rPr>
                <w:rFonts w:asciiTheme="minorHAnsi" w:hAnsiTheme="minorHAnsi"/>
                <w:b/>
              </w:rPr>
              <w:t>Total</w:t>
            </w:r>
          </w:p>
        </w:tc>
        <w:tc>
          <w:tcPr>
            <w:tcW w:w="1544" w:type="dxa"/>
            <w:vAlign w:val="center"/>
          </w:tcPr>
          <w:p>
            <w:pPr>
              <w:jc w:val="right"/>
              <w:rPr>
                <w:rFonts w:asciiTheme="minorHAnsi" w:hAnsiTheme="minorHAnsi"/>
                <w:b/>
              </w:rPr>
            </w:pPr>
            <w:r>
              <w:rPr>
                <w:rFonts w:asciiTheme="minorHAnsi" w:hAnsiTheme="minorHAnsi"/>
                <w:b/>
              </w:rPr>
              <w:t>40,000.00</w:t>
            </w:r>
          </w:p>
        </w:tc>
      </w:tr>
    </w:tbl>
    <w:p>
      <w:pPr>
        <w:rPr>
          <w:rFonts w:asciiTheme="minorHAnsi" w:hAnsiTheme="minorHAnsi"/>
        </w:rPr>
      </w:pPr>
    </w:p>
    <w:p>
      <w:pPr>
        <w:jc w:val="both"/>
        <w:rPr>
          <w:rFonts w:hint="default" w:asciiTheme="minorHAnsi" w:hAnsiTheme="minorHAnsi"/>
          <w:lang w:val="en-US"/>
        </w:rPr>
      </w:pPr>
      <w:r>
        <w:rPr>
          <w:rFonts w:hint="default" w:asciiTheme="minorHAnsi" w:hAnsiTheme="minorHAnsi"/>
          <w:lang w:val="en-US"/>
        </w:rPr>
        <w:t>* Development Fee Rs. 25,000.00 per semester (other fee items will be as mentioned above) is applicable for candidates who will take admission under the following categories:</w:t>
      </w:r>
    </w:p>
    <w:p>
      <w:pPr>
        <w:jc w:val="both"/>
        <w:rPr>
          <w:rFonts w:hint="default" w:asciiTheme="minorHAnsi" w:hAnsiTheme="minorHAnsi"/>
          <w:lang w:val="en-US"/>
        </w:rPr>
      </w:pPr>
    </w:p>
    <w:p>
      <w:pPr>
        <w:numPr>
          <w:ilvl w:val="0"/>
          <w:numId w:val="4"/>
        </w:numPr>
        <w:ind w:left="845" w:leftChars="0" w:hanging="425" w:firstLineChars="0"/>
        <w:rPr>
          <w:rFonts w:hint="default" w:asciiTheme="minorHAnsi" w:hAnsiTheme="minorHAnsi"/>
          <w:lang w:val="en-US"/>
        </w:rPr>
      </w:pPr>
      <w:r>
        <w:rPr>
          <w:rFonts w:hint="default" w:asciiTheme="minorHAnsi" w:hAnsiTheme="minorHAnsi"/>
          <w:lang w:val="en-US"/>
        </w:rPr>
        <w:t>Corporate Sponsored Candidates</w:t>
      </w:r>
    </w:p>
    <w:p>
      <w:pPr>
        <w:numPr>
          <w:ilvl w:val="0"/>
          <w:numId w:val="4"/>
        </w:numPr>
        <w:ind w:left="845" w:leftChars="0" w:hanging="425" w:firstLineChars="0"/>
        <w:rPr>
          <w:rFonts w:hint="default" w:asciiTheme="minorHAnsi" w:hAnsiTheme="minorHAnsi"/>
          <w:lang w:val="en-US"/>
        </w:rPr>
      </w:pPr>
      <w:r>
        <w:rPr>
          <w:rFonts w:hint="default" w:asciiTheme="minorHAnsi" w:hAnsiTheme="minorHAnsi"/>
          <w:lang w:val="en-US"/>
        </w:rPr>
        <w:t>Government Employees</w:t>
      </w:r>
    </w:p>
    <w:p>
      <w:pPr>
        <w:numPr>
          <w:ilvl w:val="0"/>
          <w:numId w:val="4"/>
        </w:numPr>
        <w:ind w:left="845" w:leftChars="0" w:hanging="425" w:firstLineChars="0"/>
        <w:rPr>
          <w:rFonts w:hint="default" w:asciiTheme="minorHAnsi" w:hAnsiTheme="minorHAnsi"/>
          <w:lang w:val="en-US"/>
        </w:rPr>
      </w:pPr>
      <w:r>
        <w:rPr>
          <w:rFonts w:hint="default" w:asciiTheme="minorHAnsi" w:hAnsiTheme="minorHAnsi"/>
          <w:lang w:val="en-US"/>
        </w:rPr>
        <w:t>Defense Personnel</w:t>
      </w:r>
    </w:p>
    <w:p>
      <w:pPr>
        <w:rPr>
          <w:rFonts w:asciiTheme="minorHAnsi" w:hAnsiTheme="minorHAnsi"/>
          <w:b/>
        </w:rPr>
      </w:pPr>
    </w:p>
    <w:p>
      <w:pPr>
        <w:rPr>
          <w:rFonts w:asciiTheme="minorHAnsi" w:hAnsiTheme="minorHAnsi"/>
          <w:b/>
        </w:rPr>
      </w:pPr>
      <w:r>
        <w:rPr>
          <w:rFonts w:asciiTheme="minorHAnsi" w:hAnsiTheme="minorHAnsi"/>
          <w:b/>
        </w:rPr>
        <w:t xml:space="preserve">7. ADMISSION PROCEDURE </w:t>
      </w:r>
    </w:p>
    <w:p>
      <w:pPr>
        <w:rPr>
          <w:rFonts w:asciiTheme="minorHAnsi" w:hAnsiTheme="minorHAnsi"/>
        </w:rPr>
      </w:pPr>
    </w:p>
    <w:p>
      <w:pPr>
        <w:numPr>
          <w:ilvl w:val="1"/>
          <w:numId w:val="1"/>
        </w:numPr>
        <w:tabs>
          <w:tab w:val="left" w:pos="1440"/>
          <w:tab w:val="clear" w:pos="1800"/>
        </w:tabs>
        <w:ind w:left="1440"/>
        <w:jc w:val="both"/>
        <w:rPr>
          <w:rFonts w:asciiTheme="minorHAnsi" w:hAnsiTheme="minorHAnsi"/>
        </w:rPr>
      </w:pPr>
      <w:r>
        <w:rPr>
          <w:rFonts w:asciiTheme="minorHAnsi" w:hAnsiTheme="minorHAnsi"/>
        </w:rPr>
        <w:t xml:space="preserve">Depending upon the number of applicants, the Institute shall hold entrance test/or Interview or both. The Director/ Coordinator will decide whether or not such a test is required subject to the approval of the Vice-Chancellor. </w:t>
      </w:r>
    </w:p>
    <w:p>
      <w:pPr>
        <w:rPr>
          <w:rFonts w:asciiTheme="minorHAnsi" w:hAnsiTheme="minorHAnsi"/>
        </w:rPr>
      </w:pPr>
    </w:p>
    <w:p>
      <w:pPr>
        <w:numPr>
          <w:ilvl w:val="1"/>
          <w:numId w:val="1"/>
        </w:numPr>
        <w:tabs>
          <w:tab w:val="left" w:pos="1440"/>
          <w:tab w:val="clear" w:pos="1800"/>
        </w:tabs>
        <w:ind w:left="1440"/>
        <w:jc w:val="both"/>
        <w:rPr>
          <w:rFonts w:asciiTheme="minorHAnsi" w:hAnsiTheme="minorHAnsi"/>
        </w:rPr>
      </w:pPr>
      <w:r>
        <w:rPr>
          <w:rFonts w:asciiTheme="minorHAnsi" w:hAnsiTheme="minorHAnsi"/>
        </w:rPr>
        <w:t xml:space="preserve">The admission to the PGDHM course shall be given on the basis of the candidate's performance in the entrance test and or interview. </w:t>
      </w:r>
    </w:p>
    <w:p>
      <w:pPr>
        <w:rPr>
          <w:rFonts w:asciiTheme="minorHAnsi" w:hAnsiTheme="minorHAnsi"/>
        </w:rPr>
      </w:pPr>
    </w:p>
    <w:p>
      <w:pPr>
        <w:tabs>
          <w:tab w:val="left" w:pos="540"/>
        </w:tabs>
        <w:ind w:left="540" w:hanging="540"/>
        <w:jc w:val="both"/>
        <w:rPr>
          <w:rFonts w:asciiTheme="minorHAnsi" w:hAnsiTheme="minorHAnsi"/>
        </w:rPr>
      </w:pPr>
      <w:r>
        <w:rPr>
          <w:rFonts w:asciiTheme="minorHAnsi" w:hAnsiTheme="minorHAnsi"/>
        </w:rPr>
        <w:t xml:space="preserve">8. </w:t>
      </w:r>
      <w:r>
        <w:rPr>
          <w:rFonts w:asciiTheme="minorHAnsi" w:hAnsiTheme="minorHAnsi"/>
        </w:rPr>
        <w:tab/>
      </w:r>
      <w:r>
        <w:rPr>
          <w:rFonts w:asciiTheme="minorHAnsi" w:hAnsiTheme="minorHAnsi"/>
        </w:rPr>
        <w:t xml:space="preserve">For Foreign Nationals/ NRIs/ NRI sponsored/Company sponsored candidates. There shall be no admission test. The admission criteria for Scheme II Candidates shall be relative merit based on academic record. </w:t>
      </w:r>
    </w:p>
    <w:p>
      <w:pPr>
        <w:tabs>
          <w:tab w:val="left" w:pos="540"/>
        </w:tabs>
        <w:spacing w:before="120" w:after="120"/>
        <w:ind w:left="547" w:hanging="547"/>
        <w:rPr>
          <w:rFonts w:asciiTheme="minorHAnsi" w:hAnsiTheme="minorHAnsi"/>
          <w:b/>
        </w:rPr>
      </w:pPr>
    </w:p>
    <w:p>
      <w:pPr>
        <w:tabs>
          <w:tab w:val="left" w:pos="540"/>
        </w:tabs>
        <w:spacing w:before="120" w:after="120"/>
        <w:ind w:left="547" w:hanging="547"/>
        <w:rPr>
          <w:rFonts w:asciiTheme="minorHAnsi" w:hAnsiTheme="minorHAnsi"/>
          <w:b/>
        </w:rPr>
      </w:pPr>
    </w:p>
    <w:p>
      <w:pPr>
        <w:tabs>
          <w:tab w:val="left" w:pos="540"/>
        </w:tabs>
        <w:spacing w:before="120" w:after="120"/>
        <w:ind w:left="547" w:hanging="547"/>
        <w:rPr>
          <w:rFonts w:asciiTheme="minorHAnsi" w:hAnsiTheme="minorHAnsi"/>
          <w:b/>
        </w:rPr>
      </w:pPr>
      <w:r>
        <w:rPr>
          <w:rFonts w:asciiTheme="minorHAnsi" w:hAnsiTheme="minorHAnsi"/>
          <w:b/>
        </w:rPr>
        <w:t xml:space="preserve">SCHEME OF EXAMINATION </w:t>
      </w:r>
    </w:p>
    <w:p>
      <w:pPr>
        <w:tabs>
          <w:tab w:val="left" w:pos="540"/>
        </w:tabs>
        <w:ind w:left="540" w:hanging="540"/>
        <w:jc w:val="both"/>
        <w:rPr>
          <w:rFonts w:asciiTheme="minorHAnsi" w:hAnsiTheme="minorHAnsi"/>
        </w:rPr>
      </w:pPr>
      <w:r>
        <w:rPr>
          <w:rFonts w:asciiTheme="minorHAnsi" w:hAnsiTheme="minorHAnsi"/>
        </w:rPr>
        <w:t xml:space="preserve">9. </w:t>
      </w:r>
      <w:r>
        <w:rPr>
          <w:rFonts w:asciiTheme="minorHAnsi" w:hAnsiTheme="minorHAnsi"/>
        </w:rPr>
        <w:tab/>
      </w:r>
      <w:r>
        <w:rPr>
          <w:rFonts w:asciiTheme="minorHAnsi" w:hAnsiTheme="minorHAnsi"/>
        </w:rPr>
        <w:t xml:space="preserve">There shall be an examination at the end of the session and the students will be required to appear in Subjects as specified in the Course of study. </w:t>
      </w:r>
    </w:p>
    <w:p>
      <w:pPr>
        <w:tabs>
          <w:tab w:val="left" w:pos="540"/>
        </w:tabs>
        <w:ind w:left="540" w:hanging="540"/>
        <w:jc w:val="both"/>
        <w:rPr>
          <w:rFonts w:asciiTheme="minorHAnsi" w:hAnsiTheme="minorHAnsi"/>
          <w:sz w:val="10"/>
          <w:szCs w:val="10"/>
        </w:rPr>
      </w:pPr>
    </w:p>
    <w:p>
      <w:pPr>
        <w:tabs>
          <w:tab w:val="left" w:pos="540"/>
        </w:tabs>
        <w:ind w:left="540" w:hanging="540"/>
        <w:jc w:val="both"/>
        <w:rPr>
          <w:rFonts w:asciiTheme="minorHAnsi" w:hAnsiTheme="minorHAnsi"/>
        </w:rPr>
      </w:pPr>
      <w:r>
        <w:rPr>
          <w:rFonts w:asciiTheme="minorHAnsi" w:hAnsiTheme="minorHAnsi"/>
        </w:rPr>
        <w:t xml:space="preserve">10. Permission to appear in a semester examination shall be granted to such candidates only who have fulfilled, except in a genuine case Subject to the permission of the Director/ Coordinator, the attendance requirement of 75% in each Subject. </w:t>
      </w:r>
    </w:p>
    <w:p>
      <w:pPr>
        <w:tabs>
          <w:tab w:val="left" w:pos="540"/>
        </w:tabs>
        <w:ind w:left="540" w:hanging="540"/>
        <w:jc w:val="both"/>
        <w:rPr>
          <w:rFonts w:eastAsia="Times New Roman" w:cs="Times New Roman" w:asciiTheme="minorHAnsi" w:hAnsiTheme="minorHAnsi"/>
          <w:sz w:val="10"/>
          <w:szCs w:val="10"/>
        </w:rPr>
      </w:pPr>
    </w:p>
    <w:p>
      <w:pPr>
        <w:tabs>
          <w:tab w:val="left" w:pos="540"/>
        </w:tabs>
        <w:ind w:left="1080" w:hanging="1080"/>
        <w:jc w:val="both"/>
        <w:rPr>
          <w:rFonts w:asciiTheme="minorHAnsi" w:hAnsiTheme="minorHAnsi"/>
        </w:rPr>
      </w:pPr>
      <w:r>
        <w:rPr>
          <w:rFonts w:asciiTheme="minorHAnsi" w:hAnsiTheme="minorHAnsi"/>
        </w:rPr>
        <w:t xml:space="preserve">11. (a) </w:t>
      </w:r>
      <w:r>
        <w:rPr>
          <w:rFonts w:asciiTheme="minorHAnsi" w:hAnsiTheme="minorHAnsi"/>
        </w:rPr>
        <w:tab/>
      </w:r>
      <w:r>
        <w:rPr>
          <w:rFonts w:asciiTheme="minorHAnsi" w:hAnsiTheme="minorHAnsi"/>
        </w:rPr>
        <w:t xml:space="preserve">The examination in each theory Subject shall consist of the following:- </w:t>
      </w:r>
    </w:p>
    <w:p>
      <w:pPr>
        <w:numPr>
          <w:ilvl w:val="0"/>
          <w:numId w:val="5"/>
        </w:numPr>
        <w:tabs>
          <w:tab w:val="left" w:pos="1800"/>
          <w:tab w:val="clear" w:pos="720"/>
        </w:tabs>
        <w:ind w:left="1800"/>
        <w:rPr>
          <w:rFonts w:asciiTheme="minorHAnsi" w:hAnsiTheme="minorHAnsi"/>
        </w:rPr>
      </w:pPr>
      <w:r>
        <w:rPr>
          <w:rFonts w:asciiTheme="minorHAnsi" w:hAnsiTheme="minorHAnsi"/>
        </w:rPr>
        <w:t>Semester Examination</w:t>
      </w:r>
      <w:r>
        <w:rPr>
          <w:rFonts w:asciiTheme="minorHAnsi" w:hAnsiTheme="minorHAnsi"/>
        </w:rPr>
        <w:tab/>
      </w:r>
      <w:r>
        <w:rPr>
          <w:rFonts w:asciiTheme="minorHAnsi" w:hAnsiTheme="minorHAnsi"/>
        </w:rPr>
        <w:t xml:space="preserve">: 70 Marks </w:t>
      </w:r>
    </w:p>
    <w:p>
      <w:pPr>
        <w:numPr>
          <w:ilvl w:val="0"/>
          <w:numId w:val="5"/>
        </w:numPr>
        <w:tabs>
          <w:tab w:val="left" w:pos="1800"/>
          <w:tab w:val="clear" w:pos="720"/>
        </w:tabs>
        <w:ind w:left="1800"/>
        <w:rPr>
          <w:rFonts w:asciiTheme="minorHAnsi" w:hAnsiTheme="minorHAnsi"/>
        </w:rPr>
      </w:pPr>
      <w:r>
        <w:rPr>
          <w:rFonts w:asciiTheme="minorHAnsi" w:hAnsiTheme="minorHAnsi"/>
        </w:rPr>
        <w:t>Internal Assessment</w:t>
      </w:r>
      <w:r>
        <w:rPr>
          <w:rFonts w:asciiTheme="minorHAnsi" w:hAnsiTheme="minorHAnsi"/>
        </w:rPr>
        <w:tab/>
      </w:r>
      <w:r>
        <w:rPr>
          <w:rFonts w:asciiTheme="minorHAnsi" w:hAnsiTheme="minorHAnsi"/>
        </w:rPr>
        <w:t xml:space="preserve">: 30 Marks </w:t>
      </w:r>
    </w:p>
    <w:p>
      <w:pPr>
        <w:numPr>
          <w:ilvl w:val="0"/>
          <w:numId w:val="5"/>
        </w:numPr>
        <w:tabs>
          <w:tab w:val="left" w:pos="1800"/>
          <w:tab w:val="clear" w:pos="720"/>
        </w:tabs>
        <w:ind w:left="1800"/>
        <w:jc w:val="both"/>
        <w:rPr>
          <w:rFonts w:asciiTheme="minorHAnsi" w:hAnsiTheme="minorHAnsi"/>
        </w:rPr>
      </w:pPr>
      <w:r>
        <w:rPr>
          <w:rFonts w:asciiTheme="minorHAnsi" w:hAnsiTheme="minorHAnsi"/>
        </w:rPr>
        <w:t>For Computer Application examination will consist of the following :-</w:t>
      </w:r>
    </w:p>
    <w:p>
      <w:pPr>
        <w:pStyle w:val="7"/>
        <w:numPr>
          <w:ilvl w:val="3"/>
          <w:numId w:val="5"/>
        </w:numPr>
        <w:rPr>
          <w:rFonts w:asciiTheme="minorHAnsi" w:hAnsiTheme="minorHAnsi"/>
        </w:rPr>
      </w:pPr>
      <w:r>
        <w:rPr>
          <w:rFonts w:asciiTheme="minorHAnsi" w:hAnsiTheme="minorHAnsi"/>
        </w:rPr>
        <w:t>Semester Examination Theory</w:t>
      </w:r>
      <w:r>
        <w:rPr>
          <w:rFonts w:asciiTheme="minorHAnsi" w:hAnsiTheme="minorHAnsi"/>
        </w:rPr>
        <w:tab/>
      </w:r>
      <w:r>
        <w:rPr>
          <w:rFonts w:asciiTheme="minorHAnsi" w:hAnsiTheme="minorHAnsi"/>
        </w:rPr>
        <w:t>=</w:t>
      </w:r>
      <w:r>
        <w:rPr>
          <w:rFonts w:asciiTheme="minorHAnsi" w:hAnsiTheme="minorHAnsi"/>
        </w:rPr>
        <w:tab/>
      </w:r>
      <w:r>
        <w:rPr>
          <w:rFonts w:asciiTheme="minorHAnsi" w:hAnsiTheme="minorHAnsi"/>
        </w:rPr>
        <w:t>35 Marks</w:t>
      </w:r>
    </w:p>
    <w:p>
      <w:pPr>
        <w:pStyle w:val="7"/>
        <w:numPr>
          <w:ilvl w:val="3"/>
          <w:numId w:val="5"/>
        </w:numPr>
        <w:rPr>
          <w:rFonts w:asciiTheme="minorHAnsi" w:hAnsiTheme="minorHAnsi"/>
        </w:rPr>
      </w:pPr>
      <w:r>
        <w:rPr>
          <w:rFonts w:asciiTheme="minorHAnsi" w:hAnsiTheme="minorHAnsi"/>
        </w:rPr>
        <w:t>Internal Assessment</w:t>
      </w:r>
      <w:r>
        <w:rPr>
          <w:rFonts w:asciiTheme="minorHAnsi" w:hAnsiTheme="minorHAnsi"/>
        </w:rPr>
        <w:tab/>
      </w:r>
      <w:r>
        <w:rPr>
          <w:rFonts w:asciiTheme="minorHAnsi" w:hAnsiTheme="minorHAnsi"/>
        </w:rPr>
        <w:tab/>
      </w:r>
      <w:r>
        <w:rPr>
          <w:rFonts w:asciiTheme="minorHAnsi" w:hAnsiTheme="minorHAnsi"/>
        </w:rPr>
        <w:t>=</w:t>
      </w:r>
      <w:r>
        <w:rPr>
          <w:rFonts w:asciiTheme="minorHAnsi" w:hAnsiTheme="minorHAnsi"/>
        </w:rPr>
        <w:tab/>
      </w:r>
      <w:r>
        <w:rPr>
          <w:rFonts w:asciiTheme="minorHAnsi" w:hAnsiTheme="minorHAnsi"/>
        </w:rPr>
        <w:t>30 Marks</w:t>
      </w:r>
    </w:p>
    <w:p>
      <w:pPr>
        <w:pStyle w:val="7"/>
        <w:numPr>
          <w:ilvl w:val="3"/>
          <w:numId w:val="5"/>
        </w:numPr>
        <w:rPr>
          <w:rFonts w:asciiTheme="minorHAnsi" w:hAnsiTheme="minorHAnsi"/>
        </w:rPr>
      </w:pPr>
      <w:r>
        <w:rPr>
          <w:rFonts w:asciiTheme="minorHAnsi" w:hAnsiTheme="minorHAnsi"/>
        </w:rPr>
        <w:t>Practical &amp; Viva Voce</w:t>
      </w:r>
      <w:r>
        <w:rPr>
          <w:rFonts w:asciiTheme="minorHAnsi" w:hAnsiTheme="minorHAnsi"/>
        </w:rPr>
        <w:tab/>
      </w:r>
      <w:r>
        <w:rPr>
          <w:rFonts w:asciiTheme="minorHAnsi" w:hAnsiTheme="minorHAnsi"/>
        </w:rPr>
        <w:tab/>
      </w:r>
      <w:r>
        <w:rPr>
          <w:rFonts w:asciiTheme="minorHAnsi" w:hAnsiTheme="minorHAnsi"/>
        </w:rPr>
        <w:t>=</w:t>
      </w:r>
      <w:r>
        <w:rPr>
          <w:rFonts w:asciiTheme="minorHAnsi" w:hAnsiTheme="minorHAnsi"/>
        </w:rPr>
        <w:tab/>
      </w:r>
      <w:r>
        <w:rPr>
          <w:rFonts w:asciiTheme="minorHAnsi" w:hAnsiTheme="minorHAnsi"/>
        </w:rPr>
        <w:t>35 Marks</w:t>
      </w:r>
    </w:p>
    <w:p>
      <w:pPr>
        <w:pStyle w:val="7"/>
        <w:numPr>
          <w:ilvl w:val="0"/>
          <w:numId w:val="5"/>
        </w:numPr>
        <w:tabs>
          <w:tab w:val="clear" w:pos="720"/>
        </w:tabs>
        <w:ind w:left="1843"/>
        <w:jc w:val="both"/>
        <w:rPr>
          <w:rFonts w:asciiTheme="minorHAnsi" w:hAnsiTheme="minorHAnsi"/>
        </w:rPr>
      </w:pPr>
      <w:r>
        <w:rPr>
          <w:rFonts w:asciiTheme="minorHAnsi" w:hAnsiTheme="minorHAnsi"/>
        </w:rPr>
        <w:t xml:space="preserve">The examination in each practical based subject shall consist of the following:- </w:t>
      </w:r>
    </w:p>
    <w:p>
      <w:pPr>
        <w:pStyle w:val="7"/>
        <w:numPr>
          <w:ilvl w:val="0"/>
          <w:numId w:val="6"/>
        </w:numPr>
        <w:tabs>
          <w:tab w:val="left" w:pos="1800"/>
        </w:tabs>
        <w:rPr>
          <w:rFonts w:asciiTheme="minorHAnsi" w:hAnsiTheme="minorHAnsi"/>
        </w:rPr>
      </w:pPr>
      <w:r>
        <w:rPr>
          <w:rFonts w:asciiTheme="minorHAnsi" w:hAnsiTheme="minorHAnsi"/>
        </w:rPr>
        <w:t>Semester Examination</w:t>
      </w:r>
      <w:r>
        <w:rPr>
          <w:rFonts w:asciiTheme="minorHAnsi" w:hAnsiTheme="minorHAnsi"/>
        </w:rPr>
        <w:tab/>
      </w:r>
      <w:r>
        <w:rPr>
          <w:rFonts w:asciiTheme="minorHAnsi" w:hAnsiTheme="minorHAnsi"/>
        </w:rPr>
        <w:t xml:space="preserve">: 70 Marks </w:t>
      </w:r>
    </w:p>
    <w:p>
      <w:pPr>
        <w:pStyle w:val="7"/>
        <w:numPr>
          <w:ilvl w:val="0"/>
          <w:numId w:val="6"/>
        </w:numPr>
        <w:tabs>
          <w:tab w:val="left" w:pos="1800"/>
        </w:tabs>
        <w:rPr>
          <w:rFonts w:asciiTheme="minorHAnsi" w:hAnsiTheme="minorHAnsi"/>
        </w:rPr>
      </w:pPr>
      <w:r>
        <w:rPr>
          <w:rFonts w:asciiTheme="minorHAnsi" w:hAnsiTheme="minorHAnsi"/>
        </w:rPr>
        <w:t>Internal Assessment</w:t>
      </w:r>
      <w:r>
        <w:rPr>
          <w:rFonts w:asciiTheme="minorHAnsi" w:hAnsiTheme="minorHAnsi"/>
        </w:rPr>
        <w:tab/>
      </w:r>
      <w:r>
        <w:rPr>
          <w:rFonts w:asciiTheme="minorHAnsi" w:hAnsiTheme="minorHAnsi"/>
        </w:rPr>
        <w:t xml:space="preserve">: 30 Marks </w:t>
      </w:r>
    </w:p>
    <w:p>
      <w:pPr>
        <w:pStyle w:val="7"/>
        <w:numPr>
          <w:ilvl w:val="0"/>
          <w:numId w:val="6"/>
        </w:numPr>
        <w:tabs>
          <w:tab w:val="left" w:pos="1800"/>
        </w:tabs>
        <w:rPr>
          <w:rFonts w:asciiTheme="minorHAnsi" w:hAnsiTheme="minorHAnsi"/>
        </w:rPr>
      </w:pPr>
      <w:r>
        <w:rPr>
          <w:rFonts w:asciiTheme="minorHAnsi" w:hAnsiTheme="minorHAnsi"/>
        </w:rPr>
        <w:t>Practical &amp; Viva Voce</w:t>
      </w:r>
      <w:r>
        <w:rPr>
          <w:rFonts w:asciiTheme="minorHAnsi" w:hAnsiTheme="minorHAnsi"/>
        </w:rPr>
        <w:tab/>
      </w:r>
      <w:r>
        <w:rPr>
          <w:rFonts w:asciiTheme="minorHAnsi" w:hAnsiTheme="minorHAnsi"/>
        </w:rPr>
        <w:t>: 100 Marks</w:t>
      </w:r>
    </w:p>
    <w:p>
      <w:pPr>
        <w:tabs>
          <w:tab w:val="left" w:pos="540"/>
        </w:tabs>
        <w:ind w:left="540" w:hanging="540"/>
        <w:jc w:val="both"/>
        <w:rPr>
          <w:rFonts w:eastAsia="Times New Roman" w:cs="Times New Roman" w:asciiTheme="minorHAnsi" w:hAnsiTheme="minorHAnsi"/>
          <w:sz w:val="10"/>
          <w:szCs w:val="10"/>
        </w:rPr>
      </w:pPr>
    </w:p>
    <w:p>
      <w:pPr>
        <w:ind w:left="1080" w:hanging="540"/>
        <w:jc w:val="both"/>
        <w:rPr>
          <w:rFonts w:asciiTheme="minorHAnsi" w:hAnsiTheme="minorHAnsi"/>
        </w:rPr>
      </w:pPr>
      <w:r>
        <w:rPr>
          <w:rFonts w:asciiTheme="minorHAnsi" w:hAnsiTheme="minorHAnsi"/>
        </w:rPr>
        <w:t xml:space="preserve">(b) The scheme of internal evaluation in each Subject shall be decided by the Director/ Coordinator of the Institute as per nature and requirement of the subject and shall be notified to the students in the beginning of the session. </w:t>
      </w:r>
    </w:p>
    <w:p>
      <w:pPr>
        <w:tabs>
          <w:tab w:val="left" w:pos="540"/>
        </w:tabs>
        <w:ind w:left="540" w:hanging="540"/>
        <w:jc w:val="both"/>
        <w:rPr>
          <w:rFonts w:eastAsia="Times New Roman" w:cs="Times New Roman" w:asciiTheme="minorHAnsi" w:hAnsiTheme="minorHAnsi"/>
          <w:sz w:val="10"/>
          <w:szCs w:val="10"/>
        </w:rPr>
      </w:pPr>
    </w:p>
    <w:p>
      <w:pPr>
        <w:ind w:left="1080" w:hanging="540"/>
        <w:jc w:val="both"/>
        <w:rPr>
          <w:rFonts w:asciiTheme="minorHAnsi" w:hAnsiTheme="minorHAnsi"/>
        </w:rPr>
      </w:pPr>
      <w:r>
        <w:rPr>
          <w:rFonts w:asciiTheme="minorHAnsi" w:hAnsiTheme="minorHAnsi"/>
        </w:rPr>
        <w:t xml:space="preserve">(c) Semester Examination (written) in each subject shall be of three hours duration. </w:t>
      </w:r>
    </w:p>
    <w:p>
      <w:pPr>
        <w:tabs>
          <w:tab w:val="left" w:pos="540"/>
        </w:tabs>
        <w:ind w:left="540" w:hanging="540"/>
        <w:jc w:val="both"/>
        <w:rPr>
          <w:rFonts w:eastAsia="Times New Roman" w:cs="Times New Roman" w:asciiTheme="minorHAnsi" w:hAnsiTheme="minorHAnsi"/>
          <w:sz w:val="10"/>
          <w:szCs w:val="10"/>
        </w:rPr>
      </w:pPr>
    </w:p>
    <w:p>
      <w:pPr>
        <w:ind w:left="1080" w:hanging="540"/>
        <w:jc w:val="both"/>
        <w:rPr>
          <w:rFonts w:asciiTheme="minorHAnsi" w:hAnsiTheme="minorHAnsi"/>
        </w:rPr>
      </w:pPr>
      <w:r>
        <w:rPr>
          <w:rFonts w:asciiTheme="minorHAnsi" w:hAnsiTheme="minorHAnsi"/>
        </w:rPr>
        <w:t xml:space="preserve">(d) The number of questions in each paper and the pattern of questions will be as per requirement of the Course to be decided by the Board of Studies of the Institute. </w:t>
      </w:r>
    </w:p>
    <w:p>
      <w:pPr>
        <w:tabs>
          <w:tab w:val="left" w:pos="540"/>
        </w:tabs>
        <w:ind w:left="540" w:hanging="540"/>
        <w:jc w:val="both"/>
        <w:rPr>
          <w:rFonts w:eastAsia="Times New Roman" w:cs="Times New Roman" w:asciiTheme="minorHAnsi" w:hAnsiTheme="minorHAnsi"/>
          <w:sz w:val="10"/>
          <w:szCs w:val="10"/>
        </w:rPr>
      </w:pPr>
    </w:p>
    <w:p>
      <w:pPr>
        <w:ind w:left="1080" w:hanging="540"/>
        <w:jc w:val="both"/>
        <w:rPr>
          <w:rFonts w:asciiTheme="minorHAnsi" w:hAnsiTheme="minorHAnsi"/>
        </w:rPr>
      </w:pPr>
      <w:r>
        <w:rPr>
          <w:rFonts w:asciiTheme="minorHAnsi" w:hAnsiTheme="minorHAnsi"/>
        </w:rPr>
        <w:t xml:space="preserve">(e) There shall be a comprehensive Viva-Voce examination on the basis of Project and internship report at the end of Examination carrying 100 Marks. </w:t>
      </w:r>
    </w:p>
    <w:p>
      <w:pPr>
        <w:tabs>
          <w:tab w:val="left" w:pos="540"/>
        </w:tabs>
        <w:ind w:left="540" w:hanging="540"/>
        <w:jc w:val="both"/>
        <w:rPr>
          <w:rFonts w:eastAsia="Times New Roman" w:cs="Times New Roman" w:asciiTheme="minorHAnsi" w:hAnsiTheme="minorHAnsi"/>
          <w:sz w:val="10"/>
          <w:szCs w:val="10"/>
        </w:rPr>
      </w:pPr>
    </w:p>
    <w:p>
      <w:pPr>
        <w:spacing w:before="120" w:after="120"/>
        <w:rPr>
          <w:rFonts w:asciiTheme="minorHAnsi" w:hAnsiTheme="minorHAnsi"/>
        </w:rPr>
      </w:pPr>
      <w:r>
        <w:rPr>
          <w:rFonts w:asciiTheme="minorHAnsi" w:hAnsiTheme="minorHAnsi"/>
        </w:rPr>
        <w:t xml:space="preserve">The panel for the Viva-Voce examination shall consist of following: </w:t>
      </w:r>
    </w:p>
    <w:p>
      <w:pPr>
        <w:spacing w:before="120" w:after="120"/>
        <w:ind w:left="720"/>
        <w:rPr>
          <w:rFonts w:asciiTheme="minorHAnsi" w:hAnsiTheme="minorHAnsi"/>
        </w:rPr>
      </w:pPr>
      <w:r>
        <w:rPr>
          <w:rFonts w:asciiTheme="minorHAnsi" w:hAnsiTheme="minorHAnsi"/>
        </w:rPr>
        <w:t>1. The Director/ Coordinator</w:t>
      </w:r>
    </w:p>
    <w:p>
      <w:pPr>
        <w:spacing w:before="120" w:after="120"/>
        <w:ind w:left="720"/>
        <w:rPr>
          <w:rFonts w:asciiTheme="minorHAnsi" w:hAnsiTheme="minorHAnsi"/>
        </w:rPr>
      </w:pPr>
      <w:r>
        <w:rPr>
          <w:rFonts w:asciiTheme="minorHAnsi" w:hAnsiTheme="minorHAnsi"/>
        </w:rPr>
        <w:t xml:space="preserve">2. One External examiner </w:t>
      </w:r>
    </w:p>
    <w:p>
      <w:pPr>
        <w:spacing w:before="120" w:after="120"/>
        <w:ind w:firstLine="540"/>
        <w:jc w:val="both"/>
        <w:rPr>
          <w:rFonts w:asciiTheme="minorHAnsi" w:hAnsiTheme="minorHAnsi"/>
        </w:rPr>
      </w:pPr>
      <w:r>
        <w:rPr>
          <w:rFonts w:asciiTheme="minorHAnsi" w:hAnsiTheme="minorHAnsi"/>
        </w:rPr>
        <w:t xml:space="preserve">The Director/ Coordinator of the Institute will have a right to co-opt one faculty member to conduct the Viva-Voce examination. </w:t>
      </w:r>
    </w:p>
    <w:p>
      <w:pPr>
        <w:tabs>
          <w:tab w:val="left" w:pos="540"/>
        </w:tabs>
        <w:ind w:left="540" w:hanging="540"/>
        <w:jc w:val="both"/>
        <w:rPr>
          <w:rFonts w:eastAsia="Times New Roman" w:cs="Times New Roman" w:asciiTheme="minorHAnsi" w:hAnsiTheme="minorHAnsi"/>
          <w:sz w:val="10"/>
          <w:szCs w:val="10"/>
        </w:rPr>
      </w:pPr>
    </w:p>
    <w:p>
      <w:pPr>
        <w:ind w:left="1080" w:hanging="540"/>
        <w:jc w:val="both"/>
        <w:rPr>
          <w:rFonts w:asciiTheme="minorHAnsi" w:hAnsiTheme="minorHAnsi"/>
        </w:rPr>
      </w:pPr>
      <w:r>
        <w:rPr>
          <w:rFonts w:asciiTheme="minorHAnsi" w:hAnsiTheme="minorHAnsi"/>
        </w:rPr>
        <w:t>(f)</w:t>
      </w:r>
      <w:r>
        <w:rPr>
          <w:rFonts w:asciiTheme="minorHAnsi" w:hAnsiTheme="minorHAnsi"/>
        </w:rPr>
        <w:tab/>
      </w:r>
      <w:r>
        <w:rPr>
          <w:rFonts w:asciiTheme="minorHAnsi" w:hAnsiTheme="minorHAnsi"/>
        </w:rPr>
        <w:t xml:space="preserve">A candidate will be declared to have passed the examination if he/she secures not less than 40% marks in each individual subject am 50% marks in the aggregate. </w:t>
      </w:r>
    </w:p>
    <w:p>
      <w:pPr>
        <w:tabs>
          <w:tab w:val="left" w:pos="540"/>
        </w:tabs>
        <w:ind w:left="540" w:hanging="540"/>
        <w:jc w:val="both"/>
        <w:rPr>
          <w:rFonts w:eastAsia="Times New Roman" w:cs="Times New Roman" w:asciiTheme="minorHAnsi" w:hAnsiTheme="minorHAnsi"/>
          <w:sz w:val="10"/>
          <w:szCs w:val="10"/>
        </w:rPr>
      </w:pPr>
    </w:p>
    <w:p>
      <w:pPr>
        <w:ind w:left="1080" w:hanging="540"/>
        <w:jc w:val="both"/>
        <w:rPr>
          <w:rFonts w:asciiTheme="minorHAnsi" w:hAnsiTheme="minorHAnsi"/>
        </w:rPr>
      </w:pPr>
      <w:r>
        <w:rPr>
          <w:rFonts w:asciiTheme="minorHAnsi" w:hAnsiTheme="minorHAnsi"/>
        </w:rPr>
        <w:t xml:space="preserve">(g) </w:t>
      </w:r>
      <w:r>
        <w:rPr>
          <w:rFonts w:asciiTheme="minorHAnsi" w:hAnsiTheme="minorHAnsi"/>
        </w:rPr>
        <w:tab/>
      </w:r>
      <w:r>
        <w:rPr>
          <w:rFonts w:asciiTheme="minorHAnsi" w:hAnsiTheme="minorHAnsi"/>
        </w:rPr>
        <w:t xml:space="preserve">A candidate securing 75% or more marks in any subject shall be declared to have passed in that subject with distinction. A candidate securing 75% or more marks in the combined aggregate of all the semester examinations shall be declared to have passed First Division with 'HONOURS'. </w:t>
      </w:r>
    </w:p>
    <w:p>
      <w:pPr>
        <w:tabs>
          <w:tab w:val="left" w:pos="540"/>
        </w:tabs>
        <w:ind w:left="540" w:hanging="540"/>
        <w:jc w:val="both"/>
        <w:rPr>
          <w:rFonts w:eastAsia="Times New Roman" w:cs="Times New Roman" w:asciiTheme="minorHAnsi" w:hAnsiTheme="minorHAnsi"/>
          <w:sz w:val="10"/>
          <w:szCs w:val="10"/>
        </w:rPr>
      </w:pPr>
    </w:p>
    <w:p>
      <w:pPr>
        <w:rPr>
          <w:rFonts w:asciiTheme="minorHAnsi" w:hAnsiTheme="minorHAnsi"/>
          <w:b/>
        </w:rPr>
      </w:pPr>
      <w:r>
        <w:rPr>
          <w:rFonts w:asciiTheme="minorHAnsi" w:hAnsiTheme="minorHAnsi"/>
          <w:b/>
        </w:rPr>
        <w:t xml:space="preserve">PAYMENT OF VISITING FACULTY </w:t>
      </w:r>
    </w:p>
    <w:p>
      <w:pPr>
        <w:jc w:val="both"/>
        <w:rPr>
          <w:rFonts w:asciiTheme="minorHAnsi" w:hAnsiTheme="minorHAnsi"/>
        </w:rPr>
      </w:pPr>
      <w:r>
        <w:rPr>
          <w:rFonts w:asciiTheme="minorHAnsi" w:hAnsiTheme="minorHAnsi"/>
        </w:rPr>
        <w:t xml:space="preserve">Suitable honorarium and TA/DA as per University rules will be paid to the visiting faculty. The payment will be made out of Tuition fees. </w:t>
      </w:r>
    </w:p>
    <w:p>
      <w:pPr>
        <w:jc w:val="center"/>
        <w:rPr>
          <w:rFonts w:asciiTheme="minorHAnsi" w:hAnsiTheme="minorHAnsi"/>
          <w:b/>
          <w:sz w:val="34"/>
        </w:rPr>
      </w:pPr>
      <w:r>
        <w:rPr>
          <w:rFonts w:asciiTheme="minorHAnsi" w:hAnsiTheme="minorHAnsi"/>
          <w:b/>
          <w:sz w:val="34"/>
        </w:rPr>
        <w:t>Course Structure</w:t>
      </w:r>
    </w:p>
    <w:p>
      <w:pPr>
        <w:jc w:val="center"/>
        <w:rPr>
          <w:rFonts w:asciiTheme="minorHAnsi" w:hAnsiTheme="minorHAnsi"/>
          <w:b/>
          <w:sz w:val="34"/>
        </w:rPr>
      </w:pPr>
      <w:r>
        <w:rPr>
          <w:rFonts w:asciiTheme="minorHAnsi" w:hAnsiTheme="minorHAnsi"/>
          <w:b/>
          <w:sz w:val="34"/>
        </w:rPr>
        <w:t>POST GRADUATE DIPLOMA IN HOSPITALITY MANAGEMENT</w:t>
      </w:r>
    </w:p>
    <w:p>
      <w:pPr>
        <w:jc w:val="center"/>
        <w:rPr>
          <w:rFonts w:asciiTheme="minorHAnsi" w:hAnsiTheme="minorHAnsi"/>
          <w:b/>
          <w:sz w:val="30"/>
        </w:rPr>
      </w:pPr>
      <w:r>
        <w:rPr>
          <w:rFonts w:asciiTheme="minorHAnsi" w:hAnsiTheme="minorHAnsi"/>
          <w:b/>
          <w:sz w:val="30"/>
        </w:rPr>
        <w:t>(PGDHM)</w:t>
      </w:r>
    </w:p>
    <w:tbl>
      <w:tblPr>
        <w:tblStyle w:val="6"/>
        <w:tblpPr w:leftFromText="180" w:rightFromText="180" w:vertAnchor="page" w:horzAnchor="page" w:tblpX="540" w:tblpY="2785"/>
        <w:tblOverlap w:val="never"/>
        <w:tblW w:w="11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59"/>
        <w:gridCol w:w="3402"/>
        <w:gridCol w:w="992"/>
        <w:gridCol w:w="851"/>
        <w:gridCol w:w="709"/>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jc w:val="center"/>
              <w:rPr>
                <w:rFonts w:asciiTheme="minorHAnsi" w:hAnsiTheme="minorHAnsi"/>
                <w:b/>
                <w:sz w:val="22"/>
                <w:szCs w:val="22"/>
              </w:rPr>
            </w:pPr>
            <w:r>
              <w:rPr>
                <w:rFonts w:asciiTheme="minorHAnsi" w:hAnsiTheme="minorHAnsi"/>
                <w:b/>
                <w:sz w:val="22"/>
                <w:szCs w:val="22"/>
              </w:rPr>
              <w:t>Semester I</w:t>
            </w:r>
          </w:p>
        </w:tc>
        <w:tc>
          <w:tcPr>
            <w:tcW w:w="1559" w:type="dxa"/>
            <w:vAlign w:val="center"/>
          </w:tcPr>
          <w:p>
            <w:pPr>
              <w:jc w:val="center"/>
              <w:rPr>
                <w:rFonts w:asciiTheme="minorHAnsi" w:hAnsiTheme="minorHAnsi"/>
                <w:b/>
                <w:sz w:val="22"/>
                <w:szCs w:val="22"/>
              </w:rPr>
            </w:pPr>
            <w:r>
              <w:rPr>
                <w:rFonts w:asciiTheme="minorHAnsi" w:hAnsiTheme="minorHAnsi"/>
                <w:b/>
                <w:sz w:val="22"/>
                <w:szCs w:val="22"/>
              </w:rPr>
              <w:t>Paper Code</w:t>
            </w:r>
          </w:p>
        </w:tc>
        <w:tc>
          <w:tcPr>
            <w:tcW w:w="3402" w:type="dxa"/>
            <w:vAlign w:val="center"/>
          </w:tcPr>
          <w:p>
            <w:pPr>
              <w:jc w:val="center"/>
              <w:rPr>
                <w:rFonts w:asciiTheme="minorHAnsi" w:hAnsiTheme="minorHAnsi"/>
                <w:b/>
                <w:sz w:val="22"/>
                <w:szCs w:val="22"/>
              </w:rPr>
            </w:pPr>
            <w:r>
              <w:rPr>
                <w:rFonts w:asciiTheme="minorHAnsi" w:hAnsiTheme="minorHAnsi"/>
                <w:b/>
                <w:sz w:val="22"/>
                <w:szCs w:val="22"/>
              </w:rPr>
              <w:t>Name of paper</w:t>
            </w:r>
          </w:p>
        </w:tc>
        <w:tc>
          <w:tcPr>
            <w:tcW w:w="992" w:type="dxa"/>
            <w:tcBorders>
              <w:right w:val="single" w:color="auto" w:sz="4" w:space="0"/>
            </w:tcBorders>
            <w:vAlign w:val="center"/>
          </w:tcPr>
          <w:p>
            <w:pPr>
              <w:jc w:val="center"/>
              <w:rPr>
                <w:rFonts w:hint="default" w:asciiTheme="minorHAnsi" w:hAnsiTheme="minorHAnsi"/>
                <w:b/>
                <w:sz w:val="22"/>
                <w:szCs w:val="22"/>
                <w:lang w:val="en-US"/>
              </w:rPr>
            </w:pPr>
            <w:r>
              <w:rPr>
                <w:rFonts w:hint="default" w:asciiTheme="minorHAnsi" w:hAnsiTheme="minorHAnsi"/>
                <w:b/>
                <w:sz w:val="22"/>
                <w:szCs w:val="22"/>
                <w:lang w:val="en-US"/>
              </w:rPr>
              <w:t>Credit</w:t>
            </w:r>
          </w:p>
        </w:tc>
        <w:tc>
          <w:tcPr>
            <w:tcW w:w="851" w:type="dxa"/>
            <w:tcBorders>
              <w:left w:val="single" w:color="auto" w:sz="4" w:space="0"/>
              <w:right w:val="single" w:color="auto" w:sz="4" w:space="0"/>
            </w:tcBorders>
            <w:vAlign w:val="center"/>
          </w:tcPr>
          <w:p>
            <w:pPr>
              <w:jc w:val="center"/>
              <w:rPr>
                <w:rFonts w:hint="default" w:asciiTheme="minorHAnsi" w:hAnsiTheme="minorHAnsi"/>
                <w:b/>
                <w:sz w:val="22"/>
                <w:szCs w:val="22"/>
                <w:lang w:val="en-US"/>
              </w:rPr>
            </w:pPr>
            <w:r>
              <w:rPr>
                <w:rFonts w:asciiTheme="minorHAnsi" w:hAnsiTheme="minorHAnsi"/>
                <w:b/>
                <w:sz w:val="22"/>
                <w:szCs w:val="22"/>
              </w:rPr>
              <w:t>ESE</w:t>
            </w:r>
            <w:r>
              <w:rPr>
                <w:rFonts w:hint="default" w:asciiTheme="minorHAnsi" w:hAnsiTheme="minorHAnsi"/>
                <w:b/>
                <w:sz w:val="22"/>
                <w:szCs w:val="22"/>
                <w:lang w:val="en-US"/>
              </w:rPr>
              <w:t>*</w:t>
            </w:r>
          </w:p>
        </w:tc>
        <w:tc>
          <w:tcPr>
            <w:tcW w:w="709" w:type="dxa"/>
            <w:tcBorders>
              <w:left w:val="single" w:color="auto" w:sz="4" w:space="0"/>
              <w:right w:val="single" w:color="auto" w:sz="4" w:space="0"/>
            </w:tcBorders>
            <w:vAlign w:val="center"/>
          </w:tcPr>
          <w:p>
            <w:pPr>
              <w:jc w:val="center"/>
              <w:rPr>
                <w:rFonts w:hint="default" w:asciiTheme="minorHAnsi" w:hAnsiTheme="minorHAnsi"/>
                <w:b/>
                <w:sz w:val="22"/>
                <w:szCs w:val="22"/>
                <w:lang w:val="en-US"/>
              </w:rPr>
            </w:pPr>
            <w:r>
              <w:rPr>
                <w:rFonts w:asciiTheme="minorHAnsi" w:hAnsiTheme="minorHAnsi"/>
                <w:b/>
                <w:sz w:val="22"/>
                <w:szCs w:val="22"/>
              </w:rPr>
              <w:t>IA</w:t>
            </w:r>
            <w:r>
              <w:rPr>
                <w:rFonts w:hint="default" w:asciiTheme="minorHAnsi" w:hAnsiTheme="minorHAnsi"/>
                <w:b/>
                <w:sz w:val="22"/>
                <w:szCs w:val="22"/>
                <w:lang w:val="en-US"/>
              </w:rPr>
              <w:t>**</w:t>
            </w:r>
          </w:p>
        </w:tc>
        <w:tc>
          <w:tcPr>
            <w:tcW w:w="1134" w:type="dxa"/>
            <w:tcBorders>
              <w:left w:val="single" w:color="auto" w:sz="4" w:space="0"/>
            </w:tcBorders>
            <w:vAlign w:val="center"/>
          </w:tcPr>
          <w:p>
            <w:pPr>
              <w:jc w:val="center"/>
              <w:rPr>
                <w:rFonts w:asciiTheme="minorHAnsi" w:hAnsiTheme="minorHAnsi"/>
                <w:b/>
                <w:sz w:val="22"/>
                <w:szCs w:val="22"/>
              </w:rPr>
            </w:pPr>
            <w:r>
              <w:rPr>
                <w:rFonts w:asciiTheme="minorHAnsi" w:hAnsiTheme="minorHAnsi"/>
                <w:b/>
                <w:sz w:val="22"/>
                <w:szCs w:val="22"/>
              </w:rPr>
              <w:t>Practical &amp; Viva-Voce</w:t>
            </w:r>
          </w:p>
        </w:tc>
        <w:tc>
          <w:tcPr>
            <w:tcW w:w="992" w:type="dxa"/>
            <w:tcBorders>
              <w:left w:val="single" w:color="auto" w:sz="4" w:space="0"/>
            </w:tcBorders>
            <w:vAlign w:val="center"/>
          </w:tcPr>
          <w:p>
            <w:pPr>
              <w:jc w:val="center"/>
              <w:rPr>
                <w:rFonts w:asciiTheme="minorHAnsi" w:hAnsiTheme="minorHAnsi"/>
                <w:b/>
                <w:sz w:val="22"/>
                <w:szCs w:val="22"/>
              </w:rPr>
            </w:pPr>
            <w:r>
              <w:rPr>
                <w:rFonts w:asciiTheme="minorHAnsi" w:hAnsiTheme="minorHAnsi"/>
                <w:b/>
                <w:sz w:val="22"/>
                <w:szCs w:val="22"/>
              </w:rPr>
              <w:t>Max.</w:t>
            </w:r>
          </w:p>
          <w:p>
            <w:pPr>
              <w:jc w:val="center"/>
              <w:rPr>
                <w:rFonts w:eastAsia="Times New Roman" w:cs="Times New Roman" w:asciiTheme="minorHAnsi" w:hAnsiTheme="minorHAnsi"/>
                <w:b/>
                <w:sz w:val="22"/>
                <w:szCs w:val="22"/>
                <w:lang w:val="en-US" w:eastAsia="en-US" w:bidi="ar-SA"/>
              </w:rPr>
            </w:pPr>
            <w:r>
              <w:rPr>
                <w:rFonts w:asciiTheme="minorHAnsi" w:hAnsiTheme="minorHAnsi"/>
                <w:b/>
                <w:sz w:val="22"/>
                <w:szCs w:val="22"/>
              </w:rPr>
              <w:t>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asciiTheme="minorHAnsi" w:hAnsiTheme="minorHAnsi"/>
                <w:sz w:val="22"/>
                <w:szCs w:val="22"/>
              </w:rPr>
            </w:pPr>
            <w:r>
              <w:rPr>
                <w:rFonts w:asciiTheme="minorHAnsi" w:hAnsiTheme="minorHAnsi"/>
                <w:sz w:val="22"/>
                <w:szCs w:val="22"/>
              </w:rPr>
              <w:t>PGDHM-101</w:t>
            </w:r>
          </w:p>
        </w:tc>
        <w:tc>
          <w:tcPr>
            <w:tcW w:w="3402" w:type="dxa"/>
          </w:tcPr>
          <w:p>
            <w:pPr>
              <w:rPr>
                <w:rFonts w:asciiTheme="minorHAnsi" w:hAnsiTheme="minorHAnsi"/>
                <w:sz w:val="22"/>
                <w:szCs w:val="22"/>
              </w:rPr>
            </w:pPr>
            <w:r>
              <w:rPr>
                <w:rFonts w:asciiTheme="minorHAnsi" w:hAnsiTheme="minorHAnsi"/>
                <w:sz w:val="22"/>
                <w:szCs w:val="22"/>
              </w:rPr>
              <w:t>Accommodation Operation-I</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hint="default" w:asciiTheme="minorHAnsi" w:hAnsiTheme="minorHAnsi"/>
                <w:sz w:val="22"/>
                <w:szCs w:val="22"/>
                <w:lang w:val="en-US"/>
              </w:rPr>
            </w:pPr>
            <w:r>
              <w:rPr>
                <w:rFonts w:hint="default" w:asciiTheme="minorHAnsi" w:hAnsiTheme="minorHAnsi"/>
                <w:sz w:val="22"/>
                <w:szCs w:val="22"/>
                <w:lang w:val="en-US"/>
              </w:rPr>
              <w:t>-</w:t>
            </w:r>
          </w:p>
        </w:tc>
        <w:tc>
          <w:tcPr>
            <w:tcW w:w="992"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w:t>
            </w:r>
            <w:r>
              <w:rPr>
                <w:rFonts w:asciiTheme="minorHAnsi" w:hAnsiTheme="minorHAnsi"/>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asciiTheme="minorHAnsi" w:hAnsiTheme="minorHAnsi"/>
                <w:sz w:val="22"/>
                <w:szCs w:val="22"/>
              </w:rPr>
            </w:pPr>
            <w:r>
              <w:rPr>
                <w:rFonts w:asciiTheme="minorHAnsi" w:hAnsiTheme="minorHAnsi"/>
                <w:sz w:val="22"/>
                <w:szCs w:val="22"/>
              </w:rPr>
              <w:t>PGDHM-102</w:t>
            </w:r>
          </w:p>
        </w:tc>
        <w:tc>
          <w:tcPr>
            <w:tcW w:w="3402" w:type="dxa"/>
          </w:tcPr>
          <w:p>
            <w:pPr>
              <w:rPr>
                <w:rFonts w:asciiTheme="minorHAnsi" w:hAnsiTheme="minorHAnsi"/>
                <w:sz w:val="22"/>
                <w:szCs w:val="22"/>
              </w:rPr>
            </w:pPr>
            <w:r>
              <w:rPr>
                <w:rFonts w:asciiTheme="minorHAnsi" w:hAnsiTheme="minorHAnsi"/>
                <w:sz w:val="22"/>
                <w:szCs w:val="22"/>
              </w:rPr>
              <w:t>Front Office Operation-I</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hint="default" w:asciiTheme="minorHAnsi" w:hAnsiTheme="minorHAnsi"/>
                <w:sz w:val="22"/>
                <w:szCs w:val="22"/>
                <w:lang w:val="en-US"/>
              </w:rPr>
            </w:pPr>
            <w:r>
              <w:rPr>
                <w:rFonts w:hint="default" w:asciiTheme="minorHAnsi" w:hAnsiTheme="minorHAnsi"/>
                <w:sz w:val="22"/>
                <w:szCs w:val="22"/>
                <w:lang w:val="en-US"/>
              </w:rPr>
              <w:t>-</w:t>
            </w:r>
          </w:p>
        </w:tc>
        <w:tc>
          <w:tcPr>
            <w:tcW w:w="992"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w:t>
            </w:r>
            <w:r>
              <w:rPr>
                <w:rFonts w:asciiTheme="minorHAnsi" w:hAnsiTheme="minorHAnsi"/>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asciiTheme="minorHAnsi" w:hAnsiTheme="minorHAnsi"/>
                <w:sz w:val="22"/>
                <w:szCs w:val="22"/>
              </w:rPr>
            </w:pPr>
            <w:r>
              <w:rPr>
                <w:rFonts w:asciiTheme="minorHAnsi" w:hAnsiTheme="minorHAnsi"/>
                <w:sz w:val="22"/>
                <w:szCs w:val="22"/>
              </w:rPr>
              <w:t>PGDHM-103</w:t>
            </w:r>
          </w:p>
        </w:tc>
        <w:tc>
          <w:tcPr>
            <w:tcW w:w="3402" w:type="dxa"/>
          </w:tcPr>
          <w:p>
            <w:pPr>
              <w:rPr>
                <w:rFonts w:asciiTheme="minorHAnsi" w:hAnsiTheme="minorHAnsi"/>
                <w:sz w:val="22"/>
                <w:szCs w:val="22"/>
              </w:rPr>
            </w:pPr>
            <w:r>
              <w:rPr>
                <w:rFonts w:asciiTheme="minorHAnsi" w:hAnsiTheme="minorHAnsi"/>
                <w:sz w:val="22"/>
                <w:szCs w:val="22"/>
              </w:rPr>
              <w:t>Food and Beverage Service-I</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hint="default" w:asciiTheme="minorHAnsi" w:hAnsiTheme="minorHAnsi"/>
                <w:sz w:val="22"/>
                <w:szCs w:val="22"/>
                <w:lang w:val="en-US"/>
              </w:rPr>
            </w:pPr>
            <w:r>
              <w:rPr>
                <w:rFonts w:hint="default" w:asciiTheme="minorHAnsi" w:hAnsiTheme="minorHAnsi"/>
                <w:sz w:val="22"/>
                <w:szCs w:val="22"/>
                <w:lang w:val="en-US"/>
              </w:rPr>
              <w:t>-</w:t>
            </w:r>
          </w:p>
        </w:tc>
        <w:tc>
          <w:tcPr>
            <w:tcW w:w="992"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w:t>
            </w:r>
            <w:r>
              <w:rPr>
                <w:rFonts w:asciiTheme="minorHAnsi" w:hAnsiTheme="minorHAnsi"/>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asciiTheme="minorHAnsi" w:hAnsiTheme="minorHAnsi"/>
                <w:sz w:val="22"/>
                <w:szCs w:val="22"/>
              </w:rPr>
            </w:pPr>
            <w:r>
              <w:rPr>
                <w:rFonts w:asciiTheme="minorHAnsi" w:hAnsiTheme="minorHAnsi"/>
                <w:sz w:val="22"/>
                <w:szCs w:val="22"/>
              </w:rPr>
              <w:t>PGDHM-104</w:t>
            </w:r>
          </w:p>
        </w:tc>
        <w:tc>
          <w:tcPr>
            <w:tcW w:w="3402" w:type="dxa"/>
          </w:tcPr>
          <w:p>
            <w:pPr>
              <w:rPr>
                <w:rFonts w:asciiTheme="minorHAnsi" w:hAnsiTheme="minorHAnsi"/>
                <w:sz w:val="22"/>
                <w:szCs w:val="22"/>
              </w:rPr>
            </w:pPr>
            <w:r>
              <w:rPr>
                <w:rFonts w:asciiTheme="minorHAnsi" w:hAnsiTheme="minorHAnsi"/>
                <w:sz w:val="22"/>
                <w:szCs w:val="22"/>
              </w:rPr>
              <w:t>Food Production I</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hint="default" w:asciiTheme="minorHAnsi" w:hAnsiTheme="minorHAnsi"/>
                <w:sz w:val="22"/>
                <w:szCs w:val="22"/>
                <w:lang w:val="en-US"/>
              </w:rPr>
            </w:pPr>
            <w:r>
              <w:rPr>
                <w:rFonts w:hint="default" w:asciiTheme="minorHAnsi" w:hAnsiTheme="minorHAnsi"/>
                <w:sz w:val="22"/>
                <w:szCs w:val="22"/>
                <w:lang w:val="en-US"/>
              </w:rPr>
              <w:t>-</w:t>
            </w:r>
          </w:p>
        </w:tc>
        <w:tc>
          <w:tcPr>
            <w:tcW w:w="992"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w:t>
            </w:r>
            <w:r>
              <w:rPr>
                <w:rFonts w:asciiTheme="minorHAnsi" w:hAnsiTheme="minorHAnsi"/>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asciiTheme="minorHAnsi" w:hAnsiTheme="minorHAnsi"/>
                <w:sz w:val="22"/>
                <w:szCs w:val="22"/>
              </w:rPr>
            </w:pPr>
            <w:r>
              <w:rPr>
                <w:rFonts w:asciiTheme="minorHAnsi" w:hAnsiTheme="minorHAnsi"/>
                <w:sz w:val="22"/>
                <w:szCs w:val="22"/>
              </w:rPr>
              <w:t>PGDHM-105</w:t>
            </w:r>
          </w:p>
        </w:tc>
        <w:tc>
          <w:tcPr>
            <w:tcW w:w="3402" w:type="dxa"/>
          </w:tcPr>
          <w:p>
            <w:pPr>
              <w:rPr>
                <w:rFonts w:asciiTheme="minorHAnsi" w:hAnsiTheme="minorHAnsi"/>
                <w:sz w:val="22"/>
                <w:szCs w:val="22"/>
              </w:rPr>
            </w:pPr>
            <w:r>
              <w:rPr>
                <w:rFonts w:asciiTheme="minorHAnsi" w:hAnsiTheme="minorHAnsi"/>
                <w:sz w:val="22"/>
                <w:szCs w:val="22"/>
              </w:rPr>
              <w:t>Communication  Skills &amp; Personality Enhancement</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asciiTheme="minorHAnsi" w:hAnsiTheme="minorHAnsi"/>
                <w:sz w:val="22"/>
                <w:szCs w:val="22"/>
              </w:rPr>
            </w:pPr>
            <w:r>
              <w:rPr>
                <w:rFonts w:asciiTheme="minorHAnsi" w:hAnsiTheme="minorHAnsi"/>
                <w:sz w:val="22"/>
                <w:szCs w:val="22"/>
              </w:rPr>
              <w:t>-</w:t>
            </w:r>
          </w:p>
        </w:tc>
        <w:tc>
          <w:tcPr>
            <w:tcW w:w="992"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asciiTheme="minorHAnsi" w:hAnsiTheme="minorHAnsi"/>
                <w:sz w:val="22"/>
                <w:szCs w:val="22"/>
              </w:rPr>
            </w:pPr>
            <w:r>
              <w:rPr>
                <w:rFonts w:asciiTheme="minorHAnsi" w:hAnsiTheme="minorHAnsi"/>
                <w:sz w:val="22"/>
                <w:szCs w:val="22"/>
              </w:rPr>
              <w:t>PGDHM-106</w:t>
            </w:r>
          </w:p>
        </w:tc>
        <w:tc>
          <w:tcPr>
            <w:tcW w:w="3402" w:type="dxa"/>
          </w:tcPr>
          <w:p>
            <w:pPr>
              <w:rPr>
                <w:rFonts w:asciiTheme="minorHAnsi" w:hAnsiTheme="minorHAnsi"/>
                <w:sz w:val="22"/>
                <w:szCs w:val="22"/>
              </w:rPr>
            </w:pPr>
            <w:r>
              <w:rPr>
                <w:rFonts w:asciiTheme="minorHAnsi" w:hAnsiTheme="minorHAnsi"/>
                <w:sz w:val="22"/>
                <w:szCs w:val="22"/>
              </w:rPr>
              <w:t>Hospitality Industry Orientation</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asciiTheme="minorHAnsi" w:hAnsiTheme="minorHAnsi"/>
                <w:sz w:val="22"/>
                <w:szCs w:val="22"/>
              </w:rPr>
            </w:pPr>
            <w:r>
              <w:rPr>
                <w:rFonts w:asciiTheme="minorHAnsi" w:hAnsiTheme="minorHAnsi"/>
                <w:sz w:val="22"/>
                <w:szCs w:val="22"/>
              </w:rPr>
              <w:t>-</w:t>
            </w:r>
          </w:p>
        </w:tc>
        <w:tc>
          <w:tcPr>
            <w:tcW w:w="992"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hint="default" w:asciiTheme="minorHAnsi" w:hAnsiTheme="minorHAnsi"/>
                <w:sz w:val="22"/>
                <w:szCs w:val="22"/>
              </w:rPr>
            </w:pPr>
            <w:r>
              <w:rPr>
                <w:rFonts w:hint="default" w:asciiTheme="minorHAnsi" w:hAnsiTheme="minorHAnsi"/>
                <w:sz w:val="22"/>
                <w:szCs w:val="22"/>
              </w:rPr>
              <w:t>Non Credit</w:t>
            </w:r>
          </w:p>
          <w:p>
            <w:pPr>
              <w:jc w:val="center"/>
              <w:rPr>
                <w:rFonts w:hint="default" w:asciiTheme="minorHAnsi" w:hAnsiTheme="minorHAnsi"/>
                <w:sz w:val="22"/>
                <w:szCs w:val="22"/>
              </w:rPr>
            </w:pPr>
            <w:r>
              <w:rPr>
                <w:rFonts w:hint="default" w:asciiTheme="minorHAnsi" w:hAnsiTheme="minorHAnsi"/>
                <w:sz w:val="22"/>
                <w:szCs w:val="22"/>
              </w:rPr>
              <w:t>/Value Added</w:t>
            </w:r>
          </w:p>
          <w:p>
            <w:pPr>
              <w:jc w:val="center"/>
              <w:rPr>
                <w:rFonts w:asciiTheme="minorHAnsi" w:hAnsiTheme="minorHAnsi"/>
                <w:sz w:val="22"/>
                <w:szCs w:val="22"/>
              </w:rPr>
            </w:pPr>
            <w:r>
              <w:rPr>
                <w:rFonts w:hint="default" w:asciiTheme="minorHAnsi" w:hAnsiTheme="minorHAnsi"/>
                <w:sz w:val="22"/>
                <w:szCs w:val="22"/>
              </w:rPr>
              <w:t>Course</w:t>
            </w:r>
          </w:p>
        </w:tc>
        <w:tc>
          <w:tcPr>
            <w:tcW w:w="3402" w:type="dxa"/>
          </w:tcPr>
          <w:p>
            <w:pPr>
              <w:rPr>
                <w:rFonts w:asciiTheme="minorHAnsi" w:hAnsiTheme="minorHAnsi"/>
                <w:sz w:val="22"/>
                <w:szCs w:val="22"/>
              </w:rPr>
            </w:pPr>
            <w:r>
              <w:rPr>
                <w:rFonts w:hint="default" w:asciiTheme="minorHAnsi" w:hAnsiTheme="minorHAnsi"/>
                <w:sz w:val="22"/>
                <w:szCs w:val="22"/>
              </w:rPr>
              <w:t xml:space="preserve">Indian Society &amp;amp; Culture </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0</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hint="default" w:asciiTheme="minorHAnsi" w:hAnsiTheme="minorHAnsi"/>
                <w:sz w:val="22"/>
                <w:szCs w:val="22"/>
                <w:lang w:val="en-US"/>
              </w:rPr>
              <w:t>___</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hint="default" w:asciiTheme="minorHAnsi" w:hAnsiTheme="minorHAnsi"/>
                <w:sz w:val="22"/>
                <w:szCs w:val="22"/>
                <w:lang w:val="en-US"/>
              </w:rPr>
              <w:t>___</w:t>
            </w:r>
          </w:p>
        </w:tc>
        <w:tc>
          <w:tcPr>
            <w:tcW w:w="1134" w:type="dxa"/>
            <w:tcBorders>
              <w:left w:val="single" w:color="auto" w:sz="4" w:space="0"/>
            </w:tcBorders>
            <w:vAlign w:val="center"/>
          </w:tcPr>
          <w:p>
            <w:pPr>
              <w:jc w:val="center"/>
              <w:rPr>
                <w:rFonts w:asciiTheme="minorHAnsi" w:hAnsiTheme="minorHAnsi"/>
                <w:sz w:val="22"/>
                <w:szCs w:val="22"/>
              </w:rPr>
            </w:pPr>
            <w:r>
              <w:rPr>
                <w:rFonts w:hint="default" w:asciiTheme="minorHAnsi" w:hAnsiTheme="minorHAnsi"/>
                <w:sz w:val="22"/>
                <w:szCs w:val="22"/>
                <w:lang w:val="en-US"/>
              </w:rPr>
              <w:t>___</w:t>
            </w:r>
          </w:p>
        </w:tc>
        <w:tc>
          <w:tcPr>
            <w:tcW w:w="992"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4961" w:type="dxa"/>
            <w:gridSpan w:val="2"/>
          </w:tcPr>
          <w:p>
            <w:pPr>
              <w:jc w:val="center"/>
              <w:rPr>
                <w:rFonts w:asciiTheme="minorHAnsi" w:hAnsiTheme="minorHAnsi"/>
                <w:b/>
                <w:sz w:val="22"/>
                <w:szCs w:val="22"/>
              </w:rPr>
            </w:pPr>
            <w:r>
              <w:rPr>
                <w:rFonts w:asciiTheme="minorHAnsi" w:hAnsiTheme="minorHAnsi"/>
                <w:b/>
                <w:sz w:val="22"/>
                <w:szCs w:val="22"/>
              </w:rPr>
              <w:t>Total-I Sem</w:t>
            </w:r>
          </w:p>
        </w:tc>
        <w:tc>
          <w:tcPr>
            <w:tcW w:w="992" w:type="dxa"/>
            <w:tcBorders>
              <w:right w:val="single" w:color="auto" w:sz="4" w:space="0"/>
            </w:tcBorders>
            <w:vAlign w:val="center"/>
          </w:tcPr>
          <w:p>
            <w:pPr>
              <w:jc w:val="center"/>
              <w:rPr>
                <w:rFonts w:hint="default" w:asciiTheme="minorHAnsi" w:hAnsiTheme="minorHAnsi"/>
                <w:b/>
                <w:sz w:val="22"/>
                <w:szCs w:val="22"/>
                <w:lang w:val="en-US"/>
              </w:rPr>
            </w:pPr>
            <w:r>
              <w:rPr>
                <w:rFonts w:hint="default" w:asciiTheme="minorHAnsi" w:hAnsiTheme="minorHAnsi"/>
                <w:b/>
                <w:sz w:val="22"/>
                <w:szCs w:val="22"/>
                <w:lang w:val="en-US"/>
              </w:rPr>
              <w:t>24</w:t>
            </w:r>
          </w:p>
        </w:tc>
        <w:tc>
          <w:tcPr>
            <w:tcW w:w="851" w:type="dxa"/>
            <w:tcBorders>
              <w:left w:val="single" w:color="auto" w:sz="4" w:space="0"/>
              <w:right w:val="single" w:color="auto" w:sz="4" w:space="0"/>
            </w:tcBorders>
            <w:vAlign w:val="center"/>
          </w:tcPr>
          <w:p>
            <w:pPr>
              <w:jc w:val="center"/>
              <w:rPr>
                <w:rFonts w:asciiTheme="minorHAnsi" w:hAnsiTheme="minorHAnsi"/>
                <w:b/>
                <w:sz w:val="22"/>
                <w:szCs w:val="22"/>
              </w:rPr>
            </w:pPr>
            <w:r>
              <w:rPr>
                <w:rFonts w:asciiTheme="minorHAnsi" w:hAnsiTheme="minorHAnsi"/>
                <w:b/>
                <w:sz w:val="22"/>
                <w:szCs w:val="22"/>
              </w:rPr>
              <w:t>420</w:t>
            </w:r>
          </w:p>
        </w:tc>
        <w:tc>
          <w:tcPr>
            <w:tcW w:w="709" w:type="dxa"/>
            <w:tcBorders>
              <w:left w:val="single" w:color="auto" w:sz="4" w:space="0"/>
              <w:right w:val="single" w:color="auto" w:sz="4" w:space="0"/>
            </w:tcBorders>
            <w:vAlign w:val="center"/>
          </w:tcPr>
          <w:p>
            <w:pPr>
              <w:jc w:val="center"/>
              <w:rPr>
                <w:rFonts w:hint="default" w:asciiTheme="minorHAnsi" w:hAnsiTheme="minorHAnsi"/>
                <w:b/>
                <w:sz w:val="22"/>
                <w:szCs w:val="22"/>
                <w:lang w:val="en-US"/>
              </w:rPr>
            </w:pPr>
            <w:r>
              <w:rPr>
                <w:rFonts w:hint="default" w:asciiTheme="minorHAnsi" w:hAnsiTheme="minorHAnsi"/>
                <w:b/>
                <w:sz w:val="22"/>
                <w:szCs w:val="22"/>
                <w:lang w:val="en-US"/>
              </w:rPr>
              <w:t>180</w:t>
            </w:r>
          </w:p>
        </w:tc>
        <w:tc>
          <w:tcPr>
            <w:tcW w:w="1134" w:type="dxa"/>
            <w:tcBorders>
              <w:left w:val="single" w:color="auto" w:sz="4" w:space="0"/>
            </w:tcBorders>
            <w:vAlign w:val="center"/>
          </w:tcPr>
          <w:p>
            <w:pPr>
              <w:jc w:val="center"/>
              <w:rPr>
                <w:rFonts w:asciiTheme="minorHAnsi" w:hAnsiTheme="minorHAnsi"/>
                <w:b/>
                <w:sz w:val="22"/>
                <w:szCs w:val="22"/>
              </w:rPr>
            </w:pPr>
          </w:p>
        </w:tc>
        <w:tc>
          <w:tcPr>
            <w:tcW w:w="992" w:type="dxa"/>
            <w:tcBorders>
              <w:left w:val="single" w:color="auto" w:sz="4" w:space="0"/>
            </w:tcBorders>
            <w:vAlign w:val="center"/>
          </w:tcPr>
          <w:p>
            <w:pPr>
              <w:jc w:val="center"/>
              <w:rPr>
                <w:rFonts w:hint="default" w:eastAsia="Times New Roman" w:cs="Times New Roman" w:asciiTheme="minorHAnsi" w:hAnsiTheme="minorHAnsi"/>
                <w:b/>
                <w:sz w:val="22"/>
                <w:szCs w:val="22"/>
                <w:lang w:val="en-US" w:eastAsia="en-US" w:bidi="ar-SA"/>
              </w:rPr>
            </w:pPr>
            <w:r>
              <w:rPr>
                <w:rFonts w:hint="default" w:asciiTheme="minorHAnsi" w:hAnsiTheme="minorHAnsi"/>
                <w:b/>
                <w:sz w:val="22"/>
                <w:szCs w:val="22"/>
                <w:lang w:val="en-US"/>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4961" w:type="dxa"/>
            <w:gridSpan w:val="2"/>
          </w:tcPr>
          <w:p>
            <w:pPr>
              <w:jc w:val="center"/>
              <w:rPr>
                <w:rFonts w:asciiTheme="minorHAnsi" w:hAnsiTheme="minorHAnsi"/>
                <w:b/>
                <w:sz w:val="22"/>
                <w:szCs w:val="22"/>
              </w:rPr>
            </w:pPr>
          </w:p>
        </w:tc>
        <w:tc>
          <w:tcPr>
            <w:tcW w:w="992" w:type="dxa"/>
            <w:tcBorders>
              <w:right w:val="single" w:color="auto" w:sz="4" w:space="0"/>
            </w:tcBorders>
            <w:vAlign w:val="center"/>
          </w:tcPr>
          <w:p>
            <w:pPr>
              <w:jc w:val="center"/>
              <w:rPr>
                <w:rFonts w:asciiTheme="minorHAnsi" w:hAnsiTheme="minorHAnsi"/>
                <w:b/>
                <w:sz w:val="22"/>
                <w:szCs w:val="22"/>
              </w:rPr>
            </w:pPr>
          </w:p>
        </w:tc>
        <w:tc>
          <w:tcPr>
            <w:tcW w:w="851" w:type="dxa"/>
            <w:tcBorders>
              <w:left w:val="single" w:color="auto" w:sz="4" w:space="0"/>
              <w:right w:val="single" w:color="auto" w:sz="4" w:space="0"/>
            </w:tcBorders>
            <w:vAlign w:val="center"/>
          </w:tcPr>
          <w:p>
            <w:pPr>
              <w:jc w:val="center"/>
              <w:rPr>
                <w:rFonts w:asciiTheme="minorHAnsi" w:hAnsiTheme="minorHAnsi"/>
                <w:b/>
                <w:sz w:val="22"/>
                <w:szCs w:val="22"/>
              </w:rPr>
            </w:pPr>
          </w:p>
        </w:tc>
        <w:tc>
          <w:tcPr>
            <w:tcW w:w="709" w:type="dxa"/>
            <w:tcBorders>
              <w:left w:val="single" w:color="auto" w:sz="4" w:space="0"/>
              <w:right w:val="single" w:color="auto" w:sz="4" w:space="0"/>
            </w:tcBorders>
            <w:vAlign w:val="center"/>
          </w:tcPr>
          <w:p>
            <w:pPr>
              <w:jc w:val="center"/>
              <w:rPr>
                <w:rFonts w:asciiTheme="minorHAnsi" w:hAnsiTheme="minorHAnsi"/>
                <w:b/>
                <w:sz w:val="22"/>
                <w:szCs w:val="22"/>
              </w:rPr>
            </w:pPr>
          </w:p>
        </w:tc>
        <w:tc>
          <w:tcPr>
            <w:tcW w:w="1134" w:type="dxa"/>
            <w:tcBorders>
              <w:left w:val="single" w:color="auto" w:sz="4" w:space="0"/>
            </w:tcBorders>
            <w:vAlign w:val="center"/>
          </w:tcPr>
          <w:p>
            <w:pPr>
              <w:jc w:val="center"/>
              <w:rPr>
                <w:rFonts w:asciiTheme="minorHAnsi" w:hAnsiTheme="minorHAnsi"/>
                <w:b/>
                <w:sz w:val="22"/>
                <w:szCs w:val="22"/>
              </w:rPr>
            </w:pPr>
          </w:p>
        </w:tc>
        <w:tc>
          <w:tcPr>
            <w:tcW w:w="992" w:type="dxa"/>
            <w:tcBorders>
              <w:left w:val="single" w:color="auto" w:sz="4" w:space="0"/>
            </w:tcBorders>
            <w:vAlign w:val="center"/>
          </w:tcPr>
          <w:p>
            <w:pPr>
              <w:jc w:val="center"/>
              <w:rPr>
                <w:rFonts w:eastAsia="Times New Roman" w:cs="Times New Roman" w:asciiTheme="minorHAnsi" w:hAnsiTheme="minorHAnsi"/>
                <w:b/>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jc w:val="center"/>
              <w:rPr>
                <w:rFonts w:asciiTheme="minorHAnsi" w:hAnsiTheme="minorHAnsi"/>
                <w:sz w:val="22"/>
                <w:szCs w:val="22"/>
              </w:rPr>
            </w:pPr>
            <w:r>
              <w:rPr>
                <w:rFonts w:asciiTheme="minorHAnsi" w:hAnsiTheme="minorHAnsi"/>
                <w:b/>
                <w:sz w:val="22"/>
                <w:szCs w:val="22"/>
              </w:rPr>
              <w:t>Semester II</w:t>
            </w:r>
          </w:p>
        </w:tc>
        <w:tc>
          <w:tcPr>
            <w:tcW w:w="1559" w:type="dxa"/>
          </w:tcPr>
          <w:p>
            <w:pPr>
              <w:jc w:val="center"/>
              <w:rPr>
                <w:rFonts w:asciiTheme="minorHAnsi" w:hAnsiTheme="minorHAnsi"/>
                <w:sz w:val="22"/>
                <w:szCs w:val="22"/>
              </w:rPr>
            </w:pPr>
            <w:r>
              <w:rPr>
                <w:rFonts w:asciiTheme="minorHAnsi" w:hAnsiTheme="minorHAnsi"/>
                <w:sz w:val="22"/>
                <w:szCs w:val="22"/>
              </w:rPr>
              <w:t>PGDHM-201</w:t>
            </w:r>
          </w:p>
        </w:tc>
        <w:tc>
          <w:tcPr>
            <w:tcW w:w="3402" w:type="dxa"/>
          </w:tcPr>
          <w:p>
            <w:pPr>
              <w:rPr>
                <w:rFonts w:asciiTheme="minorHAnsi" w:hAnsiTheme="minorHAnsi"/>
                <w:sz w:val="22"/>
                <w:szCs w:val="22"/>
              </w:rPr>
            </w:pPr>
            <w:r>
              <w:rPr>
                <w:rFonts w:asciiTheme="minorHAnsi" w:hAnsiTheme="minorHAnsi"/>
                <w:sz w:val="22"/>
                <w:szCs w:val="22"/>
              </w:rPr>
              <w:t>Accommodation Operation-II</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8</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asciiTheme="minorHAnsi" w:hAnsiTheme="minorHAnsi"/>
                <w:sz w:val="22"/>
                <w:szCs w:val="22"/>
              </w:rPr>
            </w:pPr>
            <w:r>
              <w:rPr>
                <w:rFonts w:asciiTheme="minorHAnsi" w:hAnsiTheme="minorHAnsi"/>
                <w:sz w:val="22"/>
                <w:szCs w:val="22"/>
              </w:rPr>
              <w:t>100</w:t>
            </w:r>
          </w:p>
        </w:tc>
        <w:tc>
          <w:tcPr>
            <w:tcW w:w="992"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asciiTheme="minorHAnsi" w:hAnsiTheme="minorHAnsi"/>
                <w:sz w:val="22"/>
                <w:szCs w:val="22"/>
              </w:rPr>
            </w:pPr>
            <w:r>
              <w:rPr>
                <w:rFonts w:asciiTheme="minorHAnsi" w:hAnsiTheme="minorHAnsi"/>
                <w:sz w:val="22"/>
                <w:szCs w:val="22"/>
              </w:rPr>
              <w:t>PGDHM-202</w:t>
            </w:r>
          </w:p>
        </w:tc>
        <w:tc>
          <w:tcPr>
            <w:tcW w:w="3402" w:type="dxa"/>
          </w:tcPr>
          <w:p>
            <w:pPr>
              <w:rPr>
                <w:rFonts w:asciiTheme="minorHAnsi" w:hAnsiTheme="minorHAnsi"/>
                <w:sz w:val="22"/>
                <w:szCs w:val="22"/>
              </w:rPr>
            </w:pPr>
            <w:r>
              <w:rPr>
                <w:rFonts w:asciiTheme="minorHAnsi" w:hAnsiTheme="minorHAnsi"/>
                <w:sz w:val="22"/>
                <w:szCs w:val="22"/>
              </w:rPr>
              <w:t>Front Office Operation-II</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8</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asciiTheme="minorHAnsi" w:hAnsiTheme="minorHAnsi"/>
                <w:sz w:val="22"/>
                <w:szCs w:val="22"/>
              </w:rPr>
            </w:pPr>
            <w:r>
              <w:rPr>
                <w:rFonts w:asciiTheme="minorHAnsi" w:hAnsiTheme="minorHAnsi"/>
                <w:sz w:val="22"/>
                <w:szCs w:val="22"/>
              </w:rPr>
              <w:t>100</w:t>
            </w:r>
          </w:p>
        </w:tc>
        <w:tc>
          <w:tcPr>
            <w:tcW w:w="992"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hint="default" w:asciiTheme="minorHAnsi" w:hAnsiTheme="minorHAnsi"/>
                <w:sz w:val="22"/>
                <w:szCs w:val="22"/>
                <w:lang w:val="en-US"/>
              </w:rPr>
            </w:pPr>
            <w:r>
              <w:rPr>
                <w:rFonts w:hint="default" w:asciiTheme="minorHAnsi" w:hAnsiTheme="minorHAnsi"/>
                <w:sz w:val="22"/>
                <w:szCs w:val="22"/>
                <w:lang w:val="en-US"/>
              </w:rPr>
              <w:t>Elective 1</w:t>
            </w:r>
          </w:p>
        </w:tc>
        <w:tc>
          <w:tcPr>
            <w:tcW w:w="3402" w:type="dxa"/>
          </w:tcPr>
          <w:p>
            <w:pPr>
              <w:rPr>
                <w:rFonts w:asciiTheme="minorHAnsi" w:hAnsiTheme="minorHAnsi"/>
                <w:sz w:val="22"/>
                <w:szCs w:val="22"/>
              </w:rPr>
            </w:pPr>
            <w:r>
              <w:rPr>
                <w:rFonts w:asciiTheme="minorHAnsi" w:hAnsiTheme="minorHAnsi"/>
                <w:sz w:val="22"/>
                <w:szCs w:val="22"/>
              </w:rPr>
              <w:t>Food and Beverage Service-II</w:t>
            </w:r>
          </w:p>
        </w:tc>
        <w:tc>
          <w:tcPr>
            <w:tcW w:w="992" w:type="dxa"/>
            <w:vMerge w:val="restart"/>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8</w:t>
            </w:r>
          </w:p>
        </w:tc>
        <w:tc>
          <w:tcPr>
            <w:tcW w:w="851" w:type="dxa"/>
            <w:vMerge w:val="restart"/>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vMerge w:val="restart"/>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vMerge w:val="restart"/>
            <w:tcBorders>
              <w:left w:val="single" w:color="auto" w:sz="4" w:space="0"/>
            </w:tcBorders>
            <w:vAlign w:val="center"/>
          </w:tcPr>
          <w:p>
            <w:pPr>
              <w:jc w:val="center"/>
              <w:rPr>
                <w:rFonts w:asciiTheme="minorHAnsi" w:hAnsiTheme="minorHAnsi"/>
                <w:sz w:val="22"/>
                <w:szCs w:val="22"/>
              </w:rPr>
            </w:pPr>
            <w:r>
              <w:rPr>
                <w:rFonts w:asciiTheme="minorHAnsi" w:hAnsiTheme="minorHAnsi"/>
                <w:sz w:val="22"/>
                <w:szCs w:val="22"/>
              </w:rPr>
              <w:t>100</w:t>
            </w:r>
          </w:p>
        </w:tc>
        <w:tc>
          <w:tcPr>
            <w:tcW w:w="992"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hint="default" w:asciiTheme="minorHAnsi" w:hAnsiTheme="minorHAnsi"/>
                <w:sz w:val="22"/>
                <w:szCs w:val="22"/>
                <w:lang w:val="en-US"/>
              </w:rPr>
            </w:pPr>
            <w:r>
              <w:rPr>
                <w:rFonts w:hint="default" w:asciiTheme="minorHAnsi" w:hAnsiTheme="minorHAnsi"/>
                <w:sz w:val="22"/>
                <w:szCs w:val="22"/>
                <w:lang w:val="en-US"/>
              </w:rPr>
              <w:t>Elective 2</w:t>
            </w:r>
          </w:p>
        </w:tc>
        <w:tc>
          <w:tcPr>
            <w:tcW w:w="3402" w:type="dxa"/>
          </w:tcPr>
          <w:p>
            <w:pPr>
              <w:rPr>
                <w:rFonts w:asciiTheme="minorHAnsi" w:hAnsiTheme="minorHAnsi"/>
                <w:sz w:val="22"/>
                <w:szCs w:val="22"/>
              </w:rPr>
            </w:pPr>
            <w:r>
              <w:rPr>
                <w:rFonts w:asciiTheme="minorHAnsi" w:hAnsiTheme="minorHAnsi"/>
                <w:sz w:val="22"/>
                <w:szCs w:val="22"/>
              </w:rPr>
              <w:t>Food Production -II</w:t>
            </w:r>
          </w:p>
        </w:tc>
        <w:tc>
          <w:tcPr>
            <w:tcW w:w="992" w:type="dxa"/>
            <w:vMerge w:val="continue"/>
            <w:tcBorders>
              <w:right w:val="single" w:color="auto" w:sz="4" w:space="0"/>
            </w:tcBorders>
            <w:vAlign w:val="center"/>
          </w:tcPr>
          <w:p>
            <w:pPr>
              <w:rPr>
                <w:rFonts w:hint="default" w:asciiTheme="minorHAnsi" w:hAnsiTheme="minorHAnsi"/>
                <w:sz w:val="22"/>
                <w:szCs w:val="22"/>
                <w:lang w:val="en-US"/>
              </w:rPr>
            </w:pPr>
          </w:p>
        </w:tc>
        <w:tc>
          <w:tcPr>
            <w:tcW w:w="851" w:type="dxa"/>
            <w:vMerge w:val="continue"/>
            <w:tcBorders>
              <w:left w:val="single" w:color="auto" w:sz="4" w:space="0"/>
              <w:right w:val="single" w:color="auto" w:sz="4" w:space="0"/>
            </w:tcBorders>
            <w:vAlign w:val="center"/>
          </w:tcPr>
          <w:p>
            <w:pPr>
              <w:jc w:val="center"/>
              <w:rPr>
                <w:rFonts w:asciiTheme="minorHAnsi" w:hAnsiTheme="minorHAnsi"/>
                <w:sz w:val="22"/>
                <w:szCs w:val="22"/>
              </w:rPr>
            </w:pPr>
          </w:p>
        </w:tc>
        <w:tc>
          <w:tcPr>
            <w:tcW w:w="709" w:type="dxa"/>
            <w:vMerge w:val="continue"/>
            <w:tcBorders>
              <w:left w:val="single" w:color="auto" w:sz="4" w:space="0"/>
              <w:right w:val="single" w:color="auto" w:sz="4" w:space="0"/>
            </w:tcBorders>
            <w:vAlign w:val="center"/>
          </w:tcPr>
          <w:p>
            <w:pPr>
              <w:jc w:val="center"/>
              <w:rPr>
                <w:rFonts w:asciiTheme="minorHAnsi" w:hAnsiTheme="minorHAnsi"/>
                <w:sz w:val="22"/>
                <w:szCs w:val="22"/>
              </w:rPr>
            </w:pPr>
          </w:p>
        </w:tc>
        <w:tc>
          <w:tcPr>
            <w:tcW w:w="1134" w:type="dxa"/>
            <w:vMerge w:val="continue"/>
            <w:tcBorders>
              <w:left w:val="single" w:color="auto" w:sz="4" w:space="0"/>
            </w:tcBorders>
            <w:vAlign w:val="center"/>
          </w:tcPr>
          <w:p>
            <w:pPr>
              <w:jc w:val="center"/>
              <w:rPr>
                <w:rFonts w:asciiTheme="minorHAnsi" w:hAnsiTheme="minorHAnsi"/>
                <w:sz w:val="22"/>
                <w:szCs w:val="22"/>
              </w:rPr>
            </w:pPr>
          </w:p>
        </w:tc>
        <w:tc>
          <w:tcPr>
            <w:tcW w:w="992"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hint="default" w:asciiTheme="minorHAnsi" w:hAnsiTheme="minorHAnsi"/>
                <w:sz w:val="22"/>
                <w:szCs w:val="22"/>
                <w:lang w:val="en-US"/>
              </w:rPr>
            </w:pPr>
            <w:r>
              <w:rPr>
                <w:rFonts w:asciiTheme="minorHAnsi" w:hAnsiTheme="minorHAnsi"/>
                <w:sz w:val="22"/>
                <w:szCs w:val="22"/>
              </w:rPr>
              <w:t>PGDHM-20</w:t>
            </w:r>
            <w:r>
              <w:rPr>
                <w:rFonts w:hint="default" w:asciiTheme="minorHAnsi" w:hAnsiTheme="minorHAnsi"/>
                <w:sz w:val="22"/>
                <w:szCs w:val="22"/>
                <w:lang w:val="en-US"/>
              </w:rPr>
              <w:t>3</w:t>
            </w:r>
          </w:p>
        </w:tc>
        <w:tc>
          <w:tcPr>
            <w:tcW w:w="3402" w:type="dxa"/>
          </w:tcPr>
          <w:p>
            <w:pPr>
              <w:rPr>
                <w:rFonts w:asciiTheme="minorHAnsi" w:hAnsiTheme="minorHAnsi"/>
                <w:sz w:val="22"/>
                <w:szCs w:val="22"/>
              </w:rPr>
            </w:pPr>
            <w:r>
              <w:rPr>
                <w:rFonts w:asciiTheme="minorHAnsi" w:hAnsiTheme="minorHAnsi"/>
                <w:sz w:val="22"/>
                <w:szCs w:val="22"/>
              </w:rPr>
              <w:t>Hygiene &amp; Sanitation Management</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70</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asciiTheme="minorHAnsi" w:hAnsiTheme="minorHAnsi"/>
                <w:sz w:val="22"/>
                <w:szCs w:val="22"/>
              </w:rPr>
            </w:pPr>
            <w:r>
              <w:rPr>
                <w:rFonts w:asciiTheme="minorHAnsi" w:hAnsiTheme="minorHAnsi"/>
                <w:sz w:val="22"/>
                <w:szCs w:val="22"/>
              </w:rPr>
              <w:t>-</w:t>
            </w:r>
          </w:p>
        </w:tc>
        <w:tc>
          <w:tcPr>
            <w:tcW w:w="992"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1559" w:type="dxa"/>
          </w:tcPr>
          <w:p>
            <w:pPr>
              <w:jc w:val="center"/>
              <w:rPr>
                <w:rFonts w:hint="default" w:asciiTheme="minorHAnsi" w:hAnsiTheme="minorHAnsi"/>
                <w:sz w:val="22"/>
                <w:szCs w:val="22"/>
                <w:lang w:val="en-US"/>
              </w:rPr>
            </w:pPr>
            <w:r>
              <w:rPr>
                <w:rFonts w:hint="default" w:asciiTheme="minorHAnsi" w:hAnsiTheme="minorHAnsi"/>
                <w:sz w:val="22"/>
                <w:szCs w:val="22"/>
                <w:lang w:val="en-US"/>
              </w:rPr>
              <w:t>Credited Value Added Course</w:t>
            </w:r>
          </w:p>
        </w:tc>
        <w:tc>
          <w:tcPr>
            <w:tcW w:w="3402" w:type="dxa"/>
          </w:tcPr>
          <w:p>
            <w:pPr>
              <w:rPr>
                <w:rFonts w:asciiTheme="minorHAnsi" w:hAnsiTheme="minorHAnsi"/>
                <w:sz w:val="22"/>
                <w:szCs w:val="22"/>
              </w:rPr>
            </w:pPr>
            <w:r>
              <w:rPr>
                <w:rFonts w:asciiTheme="minorHAnsi" w:hAnsiTheme="minorHAnsi"/>
                <w:sz w:val="22"/>
                <w:szCs w:val="22"/>
              </w:rPr>
              <w:t>Computer Applications</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35</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30</w:t>
            </w:r>
          </w:p>
        </w:tc>
        <w:tc>
          <w:tcPr>
            <w:tcW w:w="1134" w:type="dxa"/>
            <w:tcBorders>
              <w:left w:val="single" w:color="auto" w:sz="4" w:space="0"/>
            </w:tcBorders>
            <w:vAlign w:val="center"/>
          </w:tcPr>
          <w:p>
            <w:pPr>
              <w:jc w:val="center"/>
              <w:rPr>
                <w:rFonts w:asciiTheme="minorHAnsi" w:hAnsiTheme="minorHAnsi"/>
                <w:sz w:val="22"/>
                <w:szCs w:val="22"/>
              </w:rPr>
            </w:pPr>
            <w:r>
              <w:rPr>
                <w:rFonts w:asciiTheme="minorHAnsi" w:hAnsiTheme="minorHAnsi"/>
                <w:sz w:val="22"/>
                <w:szCs w:val="22"/>
              </w:rPr>
              <w:t>35</w:t>
            </w:r>
          </w:p>
        </w:tc>
        <w:tc>
          <w:tcPr>
            <w:tcW w:w="992"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tcPr>
          <w:p>
            <w:pPr>
              <w:rPr>
                <w:rFonts w:asciiTheme="minorHAnsi" w:hAnsiTheme="minorHAnsi"/>
                <w:sz w:val="22"/>
                <w:szCs w:val="22"/>
              </w:rPr>
            </w:pPr>
          </w:p>
        </w:tc>
        <w:tc>
          <w:tcPr>
            <w:tcW w:w="4961" w:type="dxa"/>
            <w:gridSpan w:val="2"/>
          </w:tcPr>
          <w:p>
            <w:pPr>
              <w:jc w:val="center"/>
              <w:rPr>
                <w:rFonts w:asciiTheme="minorHAnsi" w:hAnsiTheme="minorHAnsi"/>
                <w:b/>
                <w:sz w:val="22"/>
                <w:szCs w:val="22"/>
              </w:rPr>
            </w:pPr>
            <w:r>
              <w:rPr>
                <w:rFonts w:asciiTheme="minorHAnsi" w:hAnsiTheme="minorHAnsi"/>
                <w:b/>
                <w:sz w:val="22"/>
                <w:szCs w:val="22"/>
              </w:rPr>
              <w:t>Total-II Sem</w:t>
            </w:r>
          </w:p>
        </w:tc>
        <w:tc>
          <w:tcPr>
            <w:tcW w:w="992" w:type="dxa"/>
            <w:tcBorders>
              <w:right w:val="single" w:color="auto" w:sz="4" w:space="0"/>
            </w:tcBorders>
            <w:vAlign w:val="center"/>
          </w:tcPr>
          <w:p>
            <w:pPr>
              <w:jc w:val="center"/>
              <w:rPr>
                <w:rFonts w:hint="default" w:asciiTheme="minorHAnsi" w:hAnsiTheme="minorHAnsi"/>
                <w:b/>
                <w:sz w:val="22"/>
                <w:szCs w:val="22"/>
                <w:lang w:val="en-US"/>
              </w:rPr>
            </w:pPr>
            <w:r>
              <w:rPr>
                <w:rFonts w:hint="default" w:asciiTheme="minorHAnsi" w:hAnsiTheme="minorHAnsi"/>
                <w:b/>
                <w:sz w:val="22"/>
                <w:szCs w:val="22"/>
                <w:lang w:val="en-US"/>
              </w:rPr>
              <w:t>32</w:t>
            </w:r>
          </w:p>
        </w:tc>
        <w:tc>
          <w:tcPr>
            <w:tcW w:w="851" w:type="dxa"/>
            <w:tcBorders>
              <w:left w:val="single" w:color="auto" w:sz="4" w:space="0"/>
              <w:right w:val="single" w:color="auto" w:sz="4" w:space="0"/>
            </w:tcBorders>
            <w:vAlign w:val="center"/>
          </w:tcPr>
          <w:p>
            <w:pPr>
              <w:jc w:val="center"/>
              <w:rPr>
                <w:rFonts w:hint="default" w:asciiTheme="minorHAnsi" w:hAnsiTheme="minorHAnsi"/>
                <w:b/>
                <w:sz w:val="22"/>
                <w:szCs w:val="22"/>
                <w:lang w:val="en-US"/>
              </w:rPr>
            </w:pPr>
            <w:r>
              <w:rPr>
                <w:rFonts w:hint="default" w:asciiTheme="minorHAnsi" w:hAnsiTheme="minorHAnsi"/>
                <w:b/>
                <w:sz w:val="22"/>
                <w:szCs w:val="22"/>
                <w:lang w:val="en-US"/>
              </w:rPr>
              <w:t>315</w:t>
            </w:r>
          </w:p>
        </w:tc>
        <w:tc>
          <w:tcPr>
            <w:tcW w:w="709" w:type="dxa"/>
            <w:tcBorders>
              <w:left w:val="single" w:color="auto" w:sz="4" w:space="0"/>
              <w:right w:val="single" w:color="auto" w:sz="4" w:space="0"/>
            </w:tcBorders>
            <w:vAlign w:val="center"/>
          </w:tcPr>
          <w:p>
            <w:pPr>
              <w:jc w:val="center"/>
              <w:rPr>
                <w:rFonts w:asciiTheme="minorHAnsi" w:hAnsiTheme="minorHAnsi"/>
                <w:b/>
                <w:sz w:val="22"/>
                <w:szCs w:val="22"/>
              </w:rPr>
            </w:pPr>
            <w:r>
              <w:rPr>
                <w:rFonts w:asciiTheme="minorHAnsi" w:hAnsiTheme="minorHAnsi"/>
                <w:b/>
                <w:sz w:val="22"/>
                <w:szCs w:val="22"/>
              </w:rPr>
              <w:t>1</w:t>
            </w:r>
            <w:r>
              <w:rPr>
                <w:rFonts w:hint="default" w:asciiTheme="minorHAnsi" w:hAnsiTheme="minorHAnsi"/>
                <w:b/>
                <w:sz w:val="22"/>
                <w:szCs w:val="22"/>
                <w:lang w:val="en-US"/>
              </w:rPr>
              <w:t>5</w:t>
            </w:r>
            <w:r>
              <w:rPr>
                <w:rFonts w:asciiTheme="minorHAnsi" w:hAnsiTheme="minorHAnsi"/>
                <w:b/>
                <w:sz w:val="22"/>
                <w:szCs w:val="22"/>
              </w:rPr>
              <w:t>0</w:t>
            </w:r>
          </w:p>
        </w:tc>
        <w:tc>
          <w:tcPr>
            <w:tcW w:w="1134" w:type="dxa"/>
            <w:tcBorders>
              <w:left w:val="single" w:color="auto" w:sz="4" w:space="0"/>
            </w:tcBorders>
            <w:vAlign w:val="center"/>
          </w:tcPr>
          <w:p>
            <w:pPr>
              <w:jc w:val="center"/>
              <w:rPr>
                <w:rFonts w:asciiTheme="minorHAnsi" w:hAnsiTheme="minorHAnsi"/>
                <w:b/>
                <w:sz w:val="22"/>
                <w:szCs w:val="22"/>
              </w:rPr>
            </w:pPr>
            <w:r>
              <w:rPr>
                <w:rFonts w:hint="default" w:asciiTheme="minorHAnsi" w:hAnsiTheme="minorHAnsi"/>
                <w:b/>
                <w:sz w:val="22"/>
                <w:szCs w:val="22"/>
                <w:lang w:val="en-US"/>
              </w:rPr>
              <w:t>3</w:t>
            </w:r>
            <w:r>
              <w:rPr>
                <w:rFonts w:asciiTheme="minorHAnsi" w:hAnsiTheme="minorHAnsi"/>
                <w:b/>
                <w:sz w:val="22"/>
                <w:szCs w:val="22"/>
              </w:rPr>
              <w:t>35</w:t>
            </w:r>
          </w:p>
        </w:tc>
        <w:tc>
          <w:tcPr>
            <w:tcW w:w="992" w:type="dxa"/>
            <w:tcBorders>
              <w:left w:val="single" w:color="auto" w:sz="4" w:space="0"/>
            </w:tcBorders>
            <w:vAlign w:val="center"/>
          </w:tcPr>
          <w:p>
            <w:pPr>
              <w:jc w:val="center"/>
              <w:rPr>
                <w:rFonts w:hint="default" w:eastAsia="Times New Roman" w:cs="Times New Roman" w:asciiTheme="minorHAnsi" w:hAnsiTheme="minorHAnsi"/>
                <w:b/>
                <w:sz w:val="22"/>
                <w:szCs w:val="22"/>
                <w:lang w:val="en-US" w:eastAsia="en-US" w:bidi="ar-SA"/>
              </w:rPr>
            </w:pPr>
            <w:r>
              <w:rPr>
                <w:rFonts w:hint="default" w:asciiTheme="minorHAnsi" w:hAnsiTheme="minorHAnsi"/>
                <w:b/>
                <w:sz w:val="22"/>
                <w:szCs w:val="22"/>
                <w:lang w:val="en-US"/>
              </w:rPr>
              <w:t>8</w:t>
            </w:r>
            <w:r>
              <w:rPr>
                <w:rFonts w:asciiTheme="minorHAnsi" w:hAnsiTheme="minorHAnsi"/>
                <w:b/>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restart"/>
            <w:vAlign w:val="center"/>
          </w:tcPr>
          <w:p>
            <w:pPr>
              <w:jc w:val="center"/>
              <w:rPr>
                <w:rFonts w:asciiTheme="minorHAnsi" w:hAnsiTheme="minorHAnsi"/>
                <w:sz w:val="22"/>
                <w:szCs w:val="22"/>
              </w:rPr>
            </w:pPr>
            <w:r>
              <w:rPr>
                <w:rFonts w:asciiTheme="minorHAnsi" w:hAnsiTheme="minorHAnsi"/>
                <w:b/>
                <w:sz w:val="22"/>
                <w:szCs w:val="22"/>
              </w:rPr>
              <w:t>*Semester III</w:t>
            </w:r>
          </w:p>
        </w:tc>
        <w:tc>
          <w:tcPr>
            <w:tcW w:w="1559" w:type="dxa"/>
          </w:tcPr>
          <w:p>
            <w:pPr>
              <w:jc w:val="center"/>
              <w:rPr>
                <w:rFonts w:asciiTheme="minorHAnsi" w:hAnsiTheme="minorHAnsi"/>
                <w:sz w:val="22"/>
                <w:szCs w:val="22"/>
              </w:rPr>
            </w:pPr>
            <w:r>
              <w:rPr>
                <w:rFonts w:asciiTheme="minorHAnsi" w:hAnsiTheme="minorHAnsi"/>
                <w:sz w:val="22"/>
                <w:szCs w:val="22"/>
              </w:rPr>
              <w:t>PGDHM-301</w:t>
            </w:r>
          </w:p>
        </w:tc>
        <w:tc>
          <w:tcPr>
            <w:tcW w:w="3402" w:type="dxa"/>
          </w:tcPr>
          <w:p>
            <w:pPr>
              <w:rPr>
                <w:rFonts w:asciiTheme="minorHAnsi" w:hAnsiTheme="minorHAnsi"/>
                <w:sz w:val="22"/>
                <w:szCs w:val="22"/>
              </w:rPr>
            </w:pPr>
            <w:r>
              <w:rPr>
                <w:rFonts w:asciiTheme="minorHAnsi" w:hAnsiTheme="minorHAnsi"/>
                <w:sz w:val="22"/>
                <w:szCs w:val="22"/>
              </w:rPr>
              <w:t>Training Report Evaluation</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w:t>
            </w:r>
          </w:p>
        </w:tc>
        <w:tc>
          <w:tcPr>
            <w:tcW w:w="1134"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w:t>
            </w:r>
            <w:r>
              <w:rPr>
                <w:rFonts w:asciiTheme="minorHAnsi" w:hAnsiTheme="minorHAnsi"/>
                <w:sz w:val="22"/>
                <w:szCs w:val="22"/>
              </w:rPr>
              <w:t>00</w:t>
            </w:r>
          </w:p>
        </w:tc>
        <w:tc>
          <w:tcPr>
            <w:tcW w:w="992"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w:t>
            </w:r>
            <w:r>
              <w:rPr>
                <w:rFonts w:asciiTheme="minorHAnsi" w:hAnsiTheme="minorHAnsi"/>
                <w:sz w:val="22"/>
                <w:szCs w:val="22"/>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jc w:val="center"/>
              <w:rPr>
                <w:rFonts w:asciiTheme="minorHAnsi" w:hAnsiTheme="minorHAnsi"/>
                <w:sz w:val="22"/>
                <w:szCs w:val="22"/>
              </w:rPr>
            </w:pPr>
          </w:p>
        </w:tc>
        <w:tc>
          <w:tcPr>
            <w:tcW w:w="1559" w:type="dxa"/>
          </w:tcPr>
          <w:p>
            <w:pPr>
              <w:jc w:val="center"/>
              <w:rPr>
                <w:rFonts w:asciiTheme="minorHAnsi" w:hAnsiTheme="minorHAnsi"/>
                <w:sz w:val="22"/>
                <w:szCs w:val="22"/>
              </w:rPr>
            </w:pPr>
            <w:r>
              <w:rPr>
                <w:rFonts w:asciiTheme="minorHAnsi" w:hAnsiTheme="minorHAnsi"/>
                <w:sz w:val="22"/>
                <w:szCs w:val="22"/>
              </w:rPr>
              <w:t>PGDHM-302</w:t>
            </w:r>
          </w:p>
        </w:tc>
        <w:tc>
          <w:tcPr>
            <w:tcW w:w="3402" w:type="dxa"/>
          </w:tcPr>
          <w:p>
            <w:pPr>
              <w:rPr>
                <w:rFonts w:asciiTheme="minorHAnsi" w:hAnsiTheme="minorHAnsi"/>
                <w:sz w:val="22"/>
                <w:szCs w:val="22"/>
              </w:rPr>
            </w:pPr>
            <w:r>
              <w:rPr>
                <w:rFonts w:asciiTheme="minorHAnsi" w:hAnsiTheme="minorHAnsi"/>
                <w:sz w:val="22"/>
                <w:szCs w:val="22"/>
              </w:rPr>
              <w:t>Training Report Viva-Voce</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w:t>
            </w:r>
          </w:p>
        </w:tc>
        <w:tc>
          <w:tcPr>
            <w:tcW w:w="1134" w:type="dxa"/>
            <w:tcBorders>
              <w:lef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10</w:t>
            </w:r>
            <w:r>
              <w:rPr>
                <w:rFonts w:asciiTheme="minorHAnsi" w:hAnsiTheme="minorHAnsi"/>
                <w:sz w:val="22"/>
                <w:szCs w:val="22"/>
              </w:rPr>
              <w:t>0</w:t>
            </w:r>
          </w:p>
        </w:tc>
        <w:tc>
          <w:tcPr>
            <w:tcW w:w="992"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10</w:t>
            </w:r>
            <w:r>
              <w:rPr>
                <w:rFonts w:asciiTheme="minorHAnsi" w:hAnsiTheme="minorHAnsi"/>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jc w:val="center"/>
              <w:rPr>
                <w:rFonts w:asciiTheme="minorHAnsi" w:hAnsiTheme="minorHAnsi"/>
                <w:sz w:val="22"/>
                <w:szCs w:val="22"/>
              </w:rPr>
            </w:pPr>
          </w:p>
        </w:tc>
        <w:tc>
          <w:tcPr>
            <w:tcW w:w="1559" w:type="dxa"/>
          </w:tcPr>
          <w:p>
            <w:pPr>
              <w:jc w:val="center"/>
              <w:rPr>
                <w:rFonts w:asciiTheme="minorHAnsi" w:hAnsiTheme="minorHAnsi"/>
                <w:sz w:val="22"/>
                <w:szCs w:val="22"/>
              </w:rPr>
            </w:pPr>
            <w:r>
              <w:rPr>
                <w:rFonts w:asciiTheme="minorHAnsi" w:hAnsiTheme="minorHAnsi"/>
                <w:sz w:val="22"/>
                <w:szCs w:val="22"/>
              </w:rPr>
              <w:t>PGDHM-303</w:t>
            </w:r>
          </w:p>
        </w:tc>
        <w:tc>
          <w:tcPr>
            <w:tcW w:w="3402" w:type="dxa"/>
          </w:tcPr>
          <w:p>
            <w:pPr>
              <w:rPr>
                <w:rFonts w:asciiTheme="minorHAnsi" w:hAnsiTheme="minorHAnsi"/>
                <w:sz w:val="22"/>
                <w:szCs w:val="22"/>
              </w:rPr>
            </w:pPr>
            <w:r>
              <w:rPr>
                <w:rFonts w:asciiTheme="minorHAnsi" w:hAnsiTheme="minorHAnsi"/>
                <w:sz w:val="22"/>
                <w:szCs w:val="22"/>
              </w:rPr>
              <w:t>Log Book Evaluation</w:t>
            </w:r>
          </w:p>
        </w:tc>
        <w:tc>
          <w:tcPr>
            <w:tcW w:w="992" w:type="dxa"/>
            <w:tcBorders>
              <w:right w:val="single" w:color="auto" w:sz="4" w:space="0"/>
            </w:tcBorders>
            <w:vAlign w:val="center"/>
          </w:tcPr>
          <w:p>
            <w:pPr>
              <w:rPr>
                <w:rFonts w:hint="default" w:asciiTheme="minorHAnsi" w:hAnsiTheme="minorHAnsi"/>
                <w:sz w:val="22"/>
                <w:szCs w:val="22"/>
                <w:lang w:val="en-US"/>
              </w:rPr>
            </w:pPr>
            <w:r>
              <w:rPr>
                <w:rFonts w:hint="default" w:asciiTheme="minorHAnsi" w:hAnsiTheme="minorHAnsi"/>
                <w:sz w:val="22"/>
                <w:szCs w:val="22"/>
                <w:lang w:val="en-US"/>
              </w:rPr>
              <w:t>4</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w:t>
            </w: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r>
              <w:rPr>
                <w:rFonts w:asciiTheme="minorHAnsi" w:hAnsiTheme="minorHAnsi"/>
                <w:sz w:val="22"/>
                <w:szCs w:val="22"/>
              </w:rPr>
              <w:t>-</w:t>
            </w:r>
          </w:p>
        </w:tc>
        <w:tc>
          <w:tcPr>
            <w:tcW w:w="1134"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100</w:t>
            </w:r>
          </w:p>
        </w:tc>
        <w:tc>
          <w:tcPr>
            <w:tcW w:w="992"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jc w:val="center"/>
              <w:rPr>
                <w:rFonts w:asciiTheme="minorHAnsi" w:hAnsiTheme="minorHAnsi"/>
                <w:sz w:val="22"/>
                <w:szCs w:val="22"/>
              </w:rPr>
            </w:pPr>
          </w:p>
        </w:tc>
        <w:tc>
          <w:tcPr>
            <w:tcW w:w="1559" w:type="dxa"/>
            <w:vAlign w:val="top"/>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PGDHM-304</w:t>
            </w:r>
          </w:p>
        </w:tc>
        <w:tc>
          <w:tcPr>
            <w:tcW w:w="3402" w:type="dxa"/>
            <w:vAlign w:val="top"/>
          </w:tcPr>
          <w:p>
            <w:pP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Comprehensive Viva Voce</w:t>
            </w:r>
          </w:p>
        </w:tc>
        <w:tc>
          <w:tcPr>
            <w:tcW w:w="992" w:type="dxa"/>
            <w:tcBorders>
              <w:right w:val="single" w:color="auto" w:sz="4" w:space="0"/>
            </w:tcBorders>
            <w:vAlign w:val="center"/>
          </w:tcPr>
          <w:p>
            <w:pPr>
              <w:jc w:val="both"/>
              <w:rPr>
                <w:rFonts w:hint="default" w:eastAsia="Times New Roman" w:cs="Times New Roman" w:asciiTheme="minorHAnsi" w:hAnsiTheme="minorHAnsi"/>
                <w:sz w:val="22"/>
                <w:szCs w:val="22"/>
                <w:lang w:val="en-US" w:eastAsia="en-US" w:bidi="ar-SA"/>
              </w:rPr>
            </w:pPr>
            <w:r>
              <w:rPr>
                <w:rFonts w:hint="default" w:cs="Times New Roman" w:asciiTheme="minorHAnsi" w:hAnsiTheme="minorHAnsi"/>
                <w:sz w:val="22"/>
                <w:szCs w:val="22"/>
                <w:lang w:val="en-US" w:eastAsia="en-US" w:bidi="ar-SA"/>
              </w:rPr>
              <w:t>4</w:t>
            </w:r>
          </w:p>
        </w:tc>
        <w:tc>
          <w:tcPr>
            <w:tcW w:w="851" w:type="dxa"/>
            <w:tcBorders>
              <w:left w:val="single" w:color="auto" w:sz="4" w:space="0"/>
              <w:righ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w:t>
            </w:r>
          </w:p>
        </w:tc>
        <w:tc>
          <w:tcPr>
            <w:tcW w:w="709" w:type="dxa"/>
            <w:tcBorders>
              <w:left w:val="single" w:color="auto" w:sz="4" w:space="0"/>
              <w:right w:val="single" w:color="auto" w:sz="4" w:space="0"/>
            </w:tcBorders>
            <w:vAlign w:val="center"/>
          </w:tcPr>
          <w:p>
            <w:pPr>
              <w:jc w:val="center"/>
              <w:rPr>
                <w:rFonts w:eastAsia="Times New Roman" w:cs="Times New Roman" w:asciiTheme="minorHAnsi" w:hAnsiTheme="minorHAnsi"/>
                <w:sz w:val="22"/>
                <w:szCs w:val="22"/>
                <w:lang w:val="en-US" w:eastAsia="en-US" w:bidi="ar-SA"/>
              </w:rPr>
            </w:pPr>
          </w:p>
        </w:tc>
        <w:tc>
          <w:tcPr>
            <w:tcW w:w="1134" w:type="dxa"/>
            <w:tcBorders>
              <w:left w:val="single" w:color="auto" w:sz="4" w:space="0"/>
            </w:tcBorders>
            <w:vAlign w:val="center"/>
          </w:tcPr>
          <w:p>
            <w:pPr>
              <w:jc w:val="center"/>
              <w:rPr>
                <w:rFonts w:hint="default" w:asciiTheme="minorHAnsi" w:hAnsiTheme="minorHAnsi"/>
                <w:sz w:val="22"/>
                <w:szCs w:val="22"/>
                <w:lang w:val="en-US"/>
              </w:rPr>
            </w:pPr>
            <w:r>
              <w:rPr>
                <w:rFonts w:hint="default" w:asciiTheme="minorHAnsi" w:hAnsiTheme="minorHAnsi"/>
                <w:sz w:val="22"/>
                <w:szCs w:val="22"/>
                <w:lang w:val="en-US"/>
              </w:rPr>
              <w:t>100</w:t>
            </w:r>
          </w:p>
        </w:tc>
        <w:tc>
          <w:tcPr>
            <w:tcW w:w="992" w:type="dxa"/>
            <w:tcBorders>
              <w:left w:val="single" w:color="auto" w:sz="4" w:space="0"/>
            </w:tcBorders>
            <w:vAlign w:val="center"/>
          </w:tcPr>
          <w:p>
            <w:pPr>
              <w:jc w:val="center"/>
              <w:rPr>
                <w:rFonts w:hint="default" w:eastAsia="Times New Roman" w:cs="Times New Roman" w:asciiTheme="minorHAnsi" w:hAnsiTheme="minorHAnsi"/>
                <w:sz w:val="22"/>
                <w:szCs w:val="22"/>
                <w:lang w:val="en-US" w:eastAsia="en-US" w:bidi="ar-SA"/>
              </w:rPr>
            </w:pPr>
            <w:r>
              <w:rPr>
                <w:rFonts w:hint="default" w:asciiTheme="minorHAnsi" w:hAnsiTheme="minorHAnsi"/>
                <w:sz w:val="22"/>
                <w:szCs w:val="22"/>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jc w:val="center"/>
              <w:rPr>
                <w:rFonts w:asciiTheme="minorHAnsi" w:hAnsiTheme="minorHAnsi"/>
                <w:sz w:val="22"/>
                <w:szCs w:val="22"/>
              </w:rPr>
            </w:pPr>
          </w:p>
        </w:tc>
        <w:tc>
          <w:tcPr>
            <w:tcW w:w="1559" w:type="dxa"/>
          </w:tcPr>
          <w:p>
            <w:pPr>
              <w:jc w:val="center"/>
              <w:rPr>
                <w:rFonts w:asciiTheme="minorHAnsi" w:hAnsiTheme="minorHAnsi"/>
                <w:sz w:val="22"/>
                <w:szCs w:val="22"/>
              </w:rPr>
            </w:pPr>
          </w:p>
        </w:tc>
        <w:tc>
          <w:tcPr>
            <w:tcW w:w="3402" w:type="dxa"/>
          </w:tcPr>
          <w:p>
            <w:pPr>
              <w:rPr>
                <w:rFonts w:asciiTheme="minorHAnsi" w:hAnsiTheme="minorHAnsi"/>
                <w:sz w:val="22"/>
                <w:szCs w:val="22"/>
              </w:rPr>
            </w:pPr>
            <w:r>
              <w:rPr>
                <w:rFonts w:asciiTheme="minorHAnsi" w:hAnsiTheme="minorHAnsi"/>
                <w:b/>
                <w:sz w:val="22"/>
                <w:szCs w:val="22"/>
              </w:rPr>
              <w:t>Total-III Sem</w:t>
            </w:r>
          </w:p>
        </w:tc>
        <w:tc>
          <w:tcPr>
            <w:tcW w:w="992" w:type="dxa"/>
            <w:tcBorders>
              <w:right w:val="single" w:color="auto" w:sz="4" w:space="0"/>
            </w:tcBorders>
            <w:vAlign w:val="center"/>
          </w:tcPr>
          <w:p>
            <w:pPr>
              <w:jc w:val="center"/>
              <w:rPr>
                <w:rFonts w:hint="default" w:asciiTheme="minorHAnsi" w:hAnsiTheme="minorHAnsi"/>
                <w:sz w:val="22"/>
                <w:szCs w:val="22"/>
                <w:lang w:val="en-US"/>
              </w:rPr>
            </w:pPr>
            <w:r>
              <w:rPr>
                <w:rFonts w:hint="default" w:asciiTheme="minorHAnsi" w:hAnsiTheme="minorHAnsi"/>
                <w:b/>
                <w:bCs/>
                <w:sz w:val="22"/>
                <w:szCs w:val="22"/>
                <w:lang w:val="en-US"/>
              </w:rPr>
              <w:t>16</w:t>
            </w:r>
          </w:p>
        </w:tc>
        <w:tc>
          <w:tcPr>
            <w:tcW w:w="851" w:type="dxa"/>
            <w:tcBorders>
              <w:left w:val="single" w:color="auto" w:sz="4" w:space="0"/>
              <w:righ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w:t>
            </w:r>
          </w:p>
        </w:tc>
        <w:tc>
          <w:tcPr>
            <w:tcW w:w="709" w:type="dxa"/>
            <w:tcBorders>
              <w:left w:val="single" w:color="auto" w:sz="4" w:space="0"/>
              <w:right w:val="single" w:color="auto" w:sz="4" w:space="0"/>
            </w:tcBorders>
            <w:vAlign w:val="center"/>
          </w:tcPr>
          <w:p>
            <w:pPr>
              <w:jc w:val="center"/>
              <w:rPr>
                <w:rFonts w:eastAsia="Times New Roman" w:cs="Times New Roman" w:asciiTheme="minorHAnsi" w:hAnsiTheme="minorHAnsi"/>
                <w:sz w:val="22"/>
                <w:szCs w:val="22"/>
                <w:lang w:val="en-US" w:eastAsia="en-US" w:bidi="ar-SA"/>
              </w:rPr>
            </w:pPr>
            <w:r>
              <w:rPr>
                <w:rFonts w:asciiTheme="minorHAnsi" w:hAnsiTheme="minorHAnsi"/>
                <w:sz w:val="22"/>
                <w:szCs w:val="22"/>
              </w:rPr>
              <w:t>-</w:t>
            </w:r>
          </w:p>
        </w:tc>
        <w:tc>
          <w:tcPr>
            <w:tcW w:w="1134" w:type="dxa"/>
            <w:tcBorders>
              <w:left w:val="single" w:color="auto" w:sz="4" w:space="0"/>
            </w:tcBorders>
            <w:vAlign w:val="center"/>
          </w:tcPr>
          <w:p>
            <w:pPr>
              <w:jc w:val="center"/>
              <w:rPr>
                <w:rFonts w:hint="default" w:eastAsia="Times New Roman" w:cs="Times New Roman" w:asciiTheme="minorHAnsi" w:hAnsiTheme="minorHAnsi"/>
                <w:b/>
                <w:sz w:val="22"/>
                <w:szCs w:val="22"/>
                <w:lang w:val="en-US" w:eastAsia="en-US" w:bidi="ar-SA"/>
              </w:rPr>
            </w:pPr>
            <w:r>
              <w:rPr>
                <w:rFonts w:hint="default" w:asciiTheme="minorHAnsi" w:hAnsiTheme="minorHAnsi"/>
                <w:b/>
                <w:sz w:val="22"/>
                <w:szCs w:val="22"/>
                <w:lang w:val="en-US"/>
              </w:rPr>
              <w:t>400</w:t>
            </w:r>
          </w:p>
        </w:tc>
        <w:tc>
          <w:tcPr>
            <w:tcW w:w="992" w:type="dxa"/>
            <w:tcBorders>
              <w:left w:val="single" w:color="auto" w:sz="4" w:space="0"/>
            </w:tcBorders>
            <w:vAlign w:val="center"/>
          </w:tcPr>
          <w:p>
            <w:pPr>
              <w:jc w:val="center"/>
              <w:rPr>
                <w:rFonts w:hint="default" w:eastAsia="Times New Roman" w:cs="Times New Roman" w:asciiTheme="minorHAnsi" w:hAnsiTheme="minorHAnsi"/>
                <w:b/>
                <w:sz w:val="22"/>
                <w:szCs w:val="22"/>
                <w:lang w:val="en-US" w:eastAsia="en-US" w:bidi="ar-SA"/>
              </w:rPr>
            </w:pPr>
            <w:r>
              <w:rPr>
                <w:rFonts w:hint="default" w:asciiTheme="minorHAnsi" w:hAnsiTheme="minorHAnsi"/>
                <w:b/>
                <w:sz w:val="22"/>
                <w:szCs w:val="22"/>
                <w:lang w:val="en-US"/>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Merge w:val="continue"/>
            <w:vAlign w:val="center"/>
          </w:tcPr>
          <w:p>
            <w:pPr>
              <w:jc w:val="center"/>
              <w:rPr>
                <w:rFonts w:asciiTheme="minorHAnsi" w:hAnsiTheme="minorHAnsi"/>
                <w:sz w:val="22"/>
                <w:szCs w:val="22"/>
              </w:rPr>
            </w:pPr>
          </w:p>
        </w:tc>
        <w:tc>
          <w:tcPr>
            <w:tcW w:w="4961" w:type="dxa"/>
            <w:gridSpan w:val="2"/>
          </w:tcPr>
          <w:p>
            <w:pPr>
              <w:jc w:val="center"/>
              <w:rPr>
                <w:rFonts w:asciiTheme="minorHAnsi" w:hAnsiTheme="minorHAnsi"/>
                <w:b/>
                <w:sz w:val="22"/>
                <w:szCs w:val="22"/>
              </w:rPr>
            </w:pPr>
            <w:r>
              <w:rPr>
                <w:rFonts w:asciiTheme="minorHAnsi" w:hAnsiTheme="minorHAnsi"/>
                <w:b/>
                <w:sz w:val="22"/>
                <w:szCs w:val="22"/>
              </w:rPr>
              <w:t>Total</w:t>
            </w:r>
          </w:p>
        </w:tc>
        <w:tc>
          <w:tcPr>
            <w:tcW w:w="992" w:type="dxa"/>
            <w:tcBorders>
              <w:right w:val="single" w:color="auto" w:sz="4" w:space="0"/>
            </w:tcBorders>
            <w:vAlign w:val="center"/>
          </w:tcPr>
          <w:p>
            <w:pPr>
              <w:jc w:val="center"/>
              <w:rPr>
                <w:rFonts w:hint="default" w:asciiTheme="minorHAnsi" w:hAnsiTheme="minorHAnsi"/>
                <w:b/>
                <w:sz w:val="22"/>
                <w:szCs w:val="22"/>
                <w:lang w:val="en-US"/>
              </w:rPr>
            </w:pPr>
            <w:r>
              <w:rPr>
                <w:rFonts w:hint="default" w:asciiTheme="minorHAnsi" w:hAnsiTheme="minorHAnsi"/>
                <w:b/>
                <w:sz w:val="22"/>
                <w:szCs w:val="22"/>
                <w:lang w:val="en-US"/>
              </w:rPr>
              <w:t>72</w:t>
            </w:r>
          </w:p>
        </w:tc>
        <w:tc>
          <w:tcPr>
            <w:tcW w:w="851" w:type="dxa"/>
            <w:tcBorders>
              <w:left w:val="single" w:color="auto" w:sz="4" w:space="0"/>
              <w:right w:val="single" w:color="auto" w:sz="4" w:space="0"/>
            </w:tcBorders>
            <w:vAlign w:val="center"/>
          </w:tcPr>
          <w:p>
            <w:pPr>
              <w:jc w:val="center"/>
              <w:rPr>
                <w:rFonts w:asciiTheme="minorHAnsi" w:hAnsiTheme="minorHAnsi"/>
                <w:sz w:val="22"/>
                <w:szCs w:val="22"/>
              </w:rPr>
            </w:pPr>
          </w:p>
        </w:tc>
        <w:tc>
          <w:tcPr>
            <w:tcW w:w="709" w:type="dxa"/>
            <w:tcBorders>
              <w:left w:val="single" w:color="auto" w:sz="4" w:space="0"/>
              <w:right w:val="single" w:color="auto" w:sz="4" w:space="0"/>
            </w:tcBorders>
            <w:vAlign w:val="center"/>
          </w:tcPr>
          <w:p>
            <w:pPr>
              <w:jc w:val="center"/>
              <w:rPr>
                <w:rFonts w:asciiTheme="minorHAnsi" w:hAnsiTheme="minorHAnsi"/>
                <w:sz w:val="22"/>
                <w:szCs w:val="22"/>
              </w:rPr>
            </w:pPr>
          </w:p>
        </w:tc>
        <w:tc>
          <w:tcPr>
            <w:tcW w:w="1134" w:type="dxa"/>
            <w:tcBorders>
              <w:left w:val="single" w:color="auto" w:sz="4" w:space="0"/>
            </w:tcBorders>
            <w:vAlign w:val="center"/>
          </w:tcPr>
          <w:p>
            <w:pPr>
              <w:jc w:val="center"/>
              <w:rPr>
                <w:rFonts w:hint="default" w:asciiTheme="minorHAnsi" w:hAnsiTheme="minorHAnsi"/>
                <w:b/>
                <w:sz w:val="22"/>
                <w:szCs w:val="22"/>
                <w:lang w:val="en-US"/>
              </w:rPr>
            </w:pPr>
          </w:p>
        </w:tc>
        <w:tc>
          <w:tcPr>
            <w:tcW w:w="992" w:type="dxa"/>
            <w:tcBorders>
              <w:left w:val="single" w:color="auto" w:sz="4" w:space="0"/>
            </w:tcBorders>
            <w:vAlign w:val="center"/>
          </w:tcPr>
          <w:p>
            <w:pPr>
              <w:jc w:val="center"/>
              <w:rPr>
                <w:rFonts w:hint="default" w:eastAsia="Times New Roman" w:cs="Times New Roman" w:asciiTheme="minorHAnsi" w:hAnsiTheme="minorHAnsi"/>
                <w:b/>
                <w:sz w:val="22"/>
                <w:szCs w:val="22"/>
                <w:lang w:val="en-US" w:eastAsia="en-US" w:bidi="ar-SA"/>
              </w:rPr>
            </w:pPr>
            <w:r>
              <w:rPr>
                <w:rFonts w:hint="default" w:asciiTheme="minorHAnsi" w:hAnsiTheme="minorHAnsi"/>
                <w:b/>
                <w:sz w:val="22"/>
                <w:szCs w:val="22"/>
                <w:lang w:val="en-US"/>
              </w:rPr>
              <w:t>1800</w:t>
            </w:r>
          </w:p>
        </w:tc>
      </w:tr>
    </w:tbl>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heme="minorHAnsi" w:hAnsiTheme="minorHAnsi"/>
          <w:b/>
        </w:rPr>
      </w:pPr>
      <w:r>
        <w:rPr>
          <w:rFonts w:asciiTheme="minorHAnsi" w:hAnsiTheme="minorHAnsi"/>
          <w:b/>
        </w:rPr>
        <w:t>*Extensive on the job training (Twenty Two Weeks) in III Semester</w:t>
      </w:r>
    </w:p>
    <w:p>
      <w:pPr>
        <w:spacing w:after="200" w:line="276" w:lineRule="auto"/>
        <w:jc w:val="both"/>
        <w:rPr>
          <w:rFonts w:asciiTheme="minorHAnsi" w:hAnsiTheme="minorHAnsi"/>
          <w:sz w:val="22"/>
        </w:rPr>
      </w:pPr>
      <w:r>
        <w:rPr>
          <w:rFonts w:asciiTheme="minorHAnsi" w:hAnsiTheme="minorHAnsi"/>
          <w:sz w:val="22"/>
        </w:rPr>
        <w:t>The Student shall have to undergo a Twenty-Two weeks extensive on the job training in a leading hotel/resort property, duly approved by the Institute. Though the Institute may help the incumbent students in arranging their training in suitable institution, the sole responsibility to this effect, will rest on the student.  The student will have to submit a comprehensive training report in the Institute, duly certified by the competent authority of training Hotel.  The reports will be evaluated by a panel of experts, (one internal and one external), who will also conduct viva voce on the same.  Last date for submission of the report shall be notified by the Department and will usually be at least 15 days prior to the commencement of the end semester examinations.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heme="minorHAnsi" w:hAnsiTheme="minorHAnsi"/>
          <w:b/>
        </w:rPr>
      </w:pPr>
      <w:r>
        <w:rPr>
          <w:rFonts w:asciiTheme="minorHAnsi" w:hAnsiTheme="minorHAnsi"/>
          <w:b/>
        </w:rPr>
        <w:t>Log Book:</w:t>
      </w:r>
    </w:p>
    <w:p>
      <w:pPr>
        <w:spacing w:after="200" w:line="276" w:lineRule="auto"/>
        <w:jc w:val="both"/>
        <w:rPr>
          <w:rFonts w:asciiTheme="minorHAnsi" w:hAnsiTheme="minorHAnsi"/>
          <w:sz w:val="22"/>
        </w:rPr>
      </w:pPr>
      <w:r>
        <w:rPr>
          <w:rFonts w:asciiTheme="minorHAnsi" w:hAnsiTheme="minorHAnsi"/>
          <w:sz w:val="22"/>
        </w:rPr>
        <w:t>While on the training, the students shall have to maintain a Log Book in the format prescribed by the Department.  The Log Book, to be submitted along with the training report, will be evaluated by the panel of experts (One internal and one external)</w:t>
      </w:r>
    </w:p>
    <w:p>
      <w:pPr>
        <w:spacing w:before="36"/>
        <w:jc w:val="center"/>
        <w:rPr>
          <w:rFonts w:eastAsia="Times New Roman" w:cs="Times" w:asciiTheme="minorHAnsi" w:hAnsiTheme="minorHAnsi"/>
          <w:b/>
          <w:bCs/>
          <w:sz w:val="36"/>
          <w:szCs w:val="36"/>
        </w:rPr>
      </w:pPr>
      <w:r>
        <w:rPr>
          <w:rFonts w:eastAsia="Times New Roman" w:cs="Times" w:asciiTheme="minorHAnsi" w:hAnsiTheme="minorHAnsi"/>
          <w:b/>
          <w:bCs/>
          <w:sz w:val="36"/>
          <w:szCs w:val="36"/>
        </w:rPr>
        <w:t>Semester – I</w:t>
      </w:r>
    </w:p>
    <w:p>
      <w:pPr>
        <w:adjustRightInd w:val="0"/>
        <w:rPr>
          <w:rFonts w:eastAsia="Times New Roman" w:cs="Times New Roman" w:asciiTheme="minorHAnsi" w:hAnsiTheme="minorHAnsi"/>
          <w:b/>
          <w:bCs/>
          <w:sz w:val="32"/>
          <w:szCs w:val="32"/>
          <w:u w:val="single"/>
        </w:rPr>
      </w:pPr>
      <w:r>
        <w:rPr>
          <w:rFonts w:eastAsia="Times New Roman" w:cs="Times New Roman" w:asciiTheme="minorHAnsi" w:hAnsiTheme="minorHAnsi"/>
          <w:b/>
          <w:bCs/>
          <w:sz w:val="32"/>
          <w:szCs w:val="32"/>
          <w:u w:val="single"/>
        </w:rPr>
        <w:t>PGDHM 101 ACCOMMODATION OPERATION– I</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UNIT-I</w:t>
      </w:r>
    </w:p>
    <w:p>
      <w:pPr>
        <w:adjustRightInd w:val="0"/>
        <w:rPr>
          <w:rFonts w:asciiTheme="minorHAnsi" w:hAnsiTheme="minorHAnsi"/>
          <w:b/>
          <w:bCs/>
          <w:sz w:val="22"/>
          <w:szCs w:val="22"/>
        </w:rPr>
      </w:pPr>
      <w:r>
        <w:rPr>
          <w:rFonts w:asciiTheme="minorHAnsi" w:hAnsiTheme="minorHAnsi"/>
          <w:b/>
          <w:bCs/>
          <w:sz w:val="22"/>
          <w:szCs w:val="22"/>
        </w:rPr>
        <w:t>Introduction</w:t>
      </w:r>
    </w:p>
    <w:p>
      <w:pPr>
        <w:adjustRightInd w:val="0"/>
        <w:rPr>
          <w:rFonts w:asciiTheme="minorHAnsi" w:hAnsiTheme="minorHAnsi"/>
          <w:sz w:val="22"/>
          <w:szCs w:val="22"/>
        </w:rPr>
      </w:pPr>
      <w:r>
        <w:rPr>
          <w:rFonts w:asciiTheme="minorHAnsi" w:hAnsiTheme="minorHAnsi"/>
          <w:sz w:val="22"/>
          <w:szCs w:val="22"/>
        </w:rPr>
        <w:t>• Introduction , Categorization ,Types&amp; Organization Structure of a Hotel</w:t>
      </w:r>
    </w:p>
    <w:p>
      <w:pPr>
        <w:adjustRightInd w:val="0"/>
        <w:rPr>
          <w:rFonts w:asciiTheme="minorHAnsi" w:hAnsiTheme="minorHAnsi"/>
          <w:sz w:val="22"/>
          <w:szCs w:val="22"/>
        </w:rPr>
      </w:pPr>
      <w:r>
        <w:rPr>
          <w:rFonts w:asciiTheme="minorHAnsi" w:hAnsiTheme="minorHAnsi"/>
          <w:sz w:val="22"/>
          <w:szCs w:val="22"/>
        </w:rPr>
        <w:t>• Meaning, Definition &amp; Importance of Housekeeping Department</w:t>
      </w:r>
    </w:p>
    <w:p>
      <w:pPr>
        <w:adjustRightInd w:val="0"/>
        <w:rPr>
          <w:rFonts w:asciiTheme="minorHAnsi" w:hAnsiTheme="minorHAnsi"/>
          <w:sz w:val="22"/>
          <w:szCs w:val="22"/>
        </w:rPr>
      </w:pPr>
      <w:r>
        <w:rPr>
          <w:rFonts w:asciiTheme="minorHAnsi" w:hAnsiTheme="minorHAnsi"/>
          <w:sz w:val="22"/>
          <w:szCs w:val="22"/>
        </w:rPr>
        <w:t>• Role of Housekeeping in hospitality industry</w:t>
      </w:r>
    </w:p>
    <w:p>
      <w:pPr>
        <w:adjustRightInd w:val="0"/>
        <w:rPr>
          <w:rFonts w:asciiTheme="minorHAnsi" w:hAnsiTheme="minorHAnsi"/>
          <w:b/>
          <w:bCs/>
          <w:sz w:val="22"/>
          <w:szCs w:val="22"/>
        </w:rPr>
      </w:pPr>
      <w:r>
        <w:rPr>
          <w:rFonts w:asciiTheme="minorHAnsi" w:hAnsiTheme="minorHAnsi"/>
          <w:b/>
          <w:bCs/>
          <w:sz w:val="22"/>
          <w:szCs w:val="22"/>
        </w:rPr>
        <w:t>Lay out &amp; Organizational Structure</w:t>
      </w:r>
    </w:p>
    <w:p>
      <w:pPr>
        <w:adjustRightInd w:val="0"/>
        <w:rPr>
          <w:rFonts w:asciiTheme="minorHAnsi" w:hAnsiTheme="minorHAnsi"/>
          <w:sz w:val="22"/>
          <w:szCs w:val="22"/>
        </w:rPr>
      </w:pPr>
      <w:r>
        <w:rPr>
          <w:rFonts w:asciiTheme="minorHAnsi" w:hAnsiTheme="minorHAnsi"/>
          <w:sz w:val="22"/>
          <w:szCs w:val="22"/>
        </w:rPr>
        <w:t>• Layout of Housekeeping department</w:t>
      </w:r>
    </w:p>
    <w:p>
      <w:pPr>
        <w:adjustRightInd w:val="0"/>
        <w:rPr>
          <w:rFonts w:asciiTheme="minorHAnsi" w:hAnsiTheme="minorHAnsi"/>
          <w:sz w:val="22"/>
          <w:szCs w:val="22"/>
        </w:rPr>
      </w:pPr>
      <w:r>
        <w:rPr>
          <w:rFonts w:asciiTheme="minorHAnsi" w:hAnsiTheme="minorHAnsi"/>
          <w:sz w:val="22"/>
          <w:szCs w:val="22"/>
        </w:rPr>
        <w:t>• Organizational Structure of Housekeeping department (Small, Medium &amp; large)</w:t>
      </w:r>
    </w:p>
    <w:p>
      <w:pPr>
        <w:adjustRightInd w:val="0"/>
        <w:rPr>
          <w:rFonts w:asciiTheme="minorHAnsi" w:hAnsiTheme="minorHAnsi"/>
          <w:sz w:val="22"/>
          <w:szCs w:val="22"/>
        </w:rPr>
      </w:pPr>
      <w:r>
        <w:rPr>
          <w:rFonts w:asciiTheme="minorHAnsi" w:hAnsiTheme="minorHAnsi"/>
          <w:sz w:val="22"/>
          <w:szCs w:val="22"/>
        </w:rPr>
        <w:t>• Interdepartmental relationship (emphasis on Front office &amp; Maintenance)</w:t>
      </w:r>
    </w:p>
    <w:p>
      <w:pPr>
        <w:adjustRightInd w:val="0"/>
        <w:rPr>
          <w:rFonts w:asciiTheme="minorHAnsi" w:hAnsiTheme="minorHAnsi"/>
          <w:sz w:val="22"/>
          <w:szCs w:val="22"/>
        </w:rPr>
      </w:pPr>
      <w:r>
        <w:rPr>
          <w:rFonts w:asciiTheme="minorHAnsi" w:hAnsiTheme="minorHAnsi"/>
          <w:sz w:val="22"/>
          <w:szCs w:val="22"/>
        </w:rPr>
        <w:t>• Relevant sub section</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 –II</w:t>
      </w:r>
    </w:p>
    <w:p>
      <w:pPr>
        <w:adjustRightInd w:val="0"/>
        <w:rPr>
          <w:rFonts w:asciiTheme="minorHAnsi" w:hAnsiTheme="minorHAnsi"/>
          <w:b/>
          <w:bCs/>
          <w:sz w:val="22"/>
          <w:szCs w:val="22"/>
        </w:rPr>
      </w:pPr>
      <w:r>
        <w:rPr>
          <w:rFonts w:asciiTheme="minorHAnsi" w:hAnsiTheme="minorHAnsi"/>
          <w:b/>
          <w:bCs/>
          <w:sz w:val="22"/>
          <w:szCs w:val="22"/>
        </w:rPr>
        <w:t>Staffing in Housekeeping Department</w:t>
      </w:r>
    </w:p>
    <w:p>
      <w:pPr>
        <w:adjustRightInd w:val="0"/>
        <w:rPr>
          <w:rFonts w:asciiTheme="minorHAnsi" w:hAnsiTheme="minorHAnsi"/>
          <w:sz w:val="22"/>
          <w:szCs w:val="22"/>
        </w:rPr>
      </w:pPr>
      <w:r>
        <w:rPr>
          <w:rFonts w:asciiTheme="minorHAnsi" w:hAnsiTheme="minorHAnsi"/>
          <w:sz w:val="22"/>
          <w:szCs w:val="22"/>
        </w:rPr>
        <w:t>• Role of key personnel in Housekeeping department</w:t>
      </w:r>
    </w:p>
    <w:p>
      <w:pPr>
        <w:adjustRightInd w:val="0"/>
        <w:rPr>
          <w:rFonts w:asciiTheme="minorHAnsi" w:hAnsiTheme="minorHAnsi"/>
          <w:sz w:val="22"/>
          <w:szCs w:val="22"/>
        </w:rPr>
      </w:pPr>
      <w:r>
        <w:rPr>
          <w:rFonts w:asciiTheme="minorHAnsi" w:hAnsiTheme="minorHAnsi"/>
          <w:sz w:val="22"/>
          <w:szCs w:val="22"/>
        </w:rPr>
        <w:t>• Job description &amp; Job specification of Housekeeping staff (Executive Housekeeper, Deputy</w:t>
      </w:r>
    </w:p>
    <w:p>
      <w:pPr>
        <w:adjustRightInd w:val="0"/>
        <w:ind w:left="142"/>
        <w:rPr>
          <w:rFonts w:asciiTheme="minorHAnsi" w:hAnsiTheme="minorHAnsi"/>
          <w:sz w:val="22"/>
          <w:szCs w:val="22"/>
        </w:rPr>
      </w:pPr>
      <w:r>
        <w:rPr>
          <w:rFonts w:asciiTheme="minorHAnsi" w:hAnsiTheme="minorHAnsi"/>
          <w:sz w:val="22"/>
          <w:szCs w:val="22"/>
        </w:rPr>
        <w:t>housekeeper, Floor supervisor, Public area supervisor, Night supervisor, Room attendant, House man, Head gardener)</w:t>
      </w:r>
    </w:p>
    <w:p>
      <w:pPr>
        <w:adjustRightInd w:val="0"/>
        <w:rPr>
          <w:rFonts w:asciiTheme="minorHAnsi" w:hAnsiTheme="minorHAnsi"/>
          <w:b/>
          <w:bCs/>
          <w:sz w:val="22"/>
          <w:szCs w:val="22"/>
        </w:rPr>
      </w:pPr>
      <w:r>
        <w:rPr>
          <w:rFonts w:asciiTheme="minorHAnsi" w:hAnsiTheme="minorHAnsi"/>
          <w:b/>
          <w:bCs/>
          <w:sz w:val="22"/>
          <w:szCs w:val="22"/>
        </w:rPr>
        <w:t>Planning work of housekeeping department</w:t>
      </w:r>
    </w:p>
    <w:p>
      <w:pPr>
        <w:adjustRightInd w:val="0"/>
        <w:rPr>
          <w:rFonts w:asciiTheme="minorHAnsi" w:hAnsiTheme="minorHAnsi"/>
          <w:sz w:val="22"/>
          <w:szCs w:val="22"/>
        </w:rPr>
      </w:pPr>
      <w:r>
        <w:rPr>
          <w:rFonts w:asciiTheme="minorHAnsi" w:hAnsiTheme="minorHAnsi"/>
          <w:sz w:val="22"/>
          <w:szCs w:val="22"/>
        </w:rPr>
        <w:t>• Identifying Housekeeping department</w:t>
      </w:r>
    </w:p>
    <w:p>
      <w:pPr>
        <w:adjustRightInd w:val="0"/>
        <w:rPr>
          <w:rFonts w:asciiTheme="minorHAnsi" w:hAnsiTheme="minorHAnsi"/>
          <w:sz w:val="22"/>
          <w:szCs w:val="22"/>
        </w:rPr>
      </w:pPr>
      <w:r>
        <w:rPr>
          <w:rFonts w:asciiTheme="minorHAnsi" w:hAnsiTheme="minorHAnsi"/>
          <w:sz w:val="22"/>
          <w:szCs w:val="22"/>
        </w:rPr>
        <w:t>• Briefing &amp; Debriefing</w:t>
      </w:r>
    </w:p>
    <w:p>
      <w:pPr>
        <w:adjustRightInd w:val="0"/>
        <w:rPr>
          <w:rFonts w:asciiTheme="minorHAnsi" w:hAnsiTheme="minorHAnsi"/>
          <w:sz w:val="22"/>
          <w:szCs w:val="22"/>
        </w:rPr>
      </w:pPr>
      <w:r>
        <w:rPr>
          <w:rFonts w:asciiTheme="minorHAnsi" w:hAnsiTheme="minorHAnsi"/>
          <w:sz w:val="22"/>
          <w:szCs w:val="22"/>
        </w:rPr>
        <w:t>• Control desk (importance,  role, coordination)</w:t>
      </w:r>
    </w:p>
    <w:p>
      <w:pPr>
        <w:adjustRightInd w:val="0"/>
        <w:rPr>
          <w:rFonts w:asciiTheme="minorHAnsi" w:hAnsiTheme="minorHAnsi"/>
          <w:sz w:val="22"/>
          <w:szCs w:val="22"/>
        </w:rPr>
      </w:pPr>
      <w:r>
        <w:rPr>
          <w:rFonts w:asciiTheme="minorHAnsi" w:hAnsiTheme="minorHAnsi"/>
          <w:sz w:val="22"/>
          <w:szCs w:val="22"/>
        </w:rPr>
        <w:t>• Role of Control Desk during emergency</w:t>
      </w:r>
    </w:p>
    <w:p>
      <w:pPr>
        <w:adjustRightInd w:val="0"/>
        <w:rPr>
          <w:rFonts w:asciiTheme="minorHAnsi" w:hAnsiTheme="minorHAnsi"/>
          <w:sz w:val="22"/>
          <w:szCs w:val="22"/>
        </w:rPr>
      </w:pPr>
      <w:r>
        <w:rPr>
          <w:rFonts w:asciiTheme="minorHAnsi" w:hAnsiTheme="minorHAnsi"/>
          <w:sz w:val="22"/>
          <w:szCs w:val="22"/>
        </w:rPr>
        <w:t>• Duty Rota &amp; work schedule</w:t>
      </w:r>
    </w:p>
    <w:p>
      <w:pPr>
        <w:adjustRightInd w:val="0"/>
        <w:rPr>
          <w:rFonts w:asciiTheme="minorHAnsi" w:hAnsiTheme="minorHAnsi"/>
          <w:sz w:val="22"/>
          <w:szCs w:val="22"/>
        </w:rPr>
      </w:pPr>
      <w:r>
        <w:rPr>
          <w:rFonts w:asciiTheme="minorHAnsi" w:hAnsiTheme="minorHAnsi"/>
          <w:sz w:val="22"/>
          <w:szCs w:val="22"/>
        </w:rPr>
        <w:t>• Files with format used in Housekeeping department</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UNIT-III</w:t>
      </w:r>
    </w:p>
    <w:p>
      <w:pPr>
        <w:adjustRightInd w:val="0"/>
        <w:rPr>
          <w:rFonts w:asciiTheme="minorHAnsi" w:hAnsiTheme="minorHAnsi"/>
          <w:b/>
          <w:bCs/>
          <w:sz w:val="22"/>
          <w:szCs w:val="22"/>
        </w:rPr>
      </w:pPr>
      <w:r>
        <w:rPr>
          <w:rFonts w:asciiTheme="minorHAnsi" w:hAnsiTheme="minorHAnsi"/>
          <w:b/>
          <w:bCs/>
          <w:sz w:val="22"/>
          <w:szCs w:val="22"/>
        </w:rPr>
        <w:t>Hotel Guest Room</w:t>
      </w:r>
    </w:p>
    <w:p>
      <w:pPr>
        <w:adjustRightInd w:val="0"/>
        <w:rPr>
          <w:rFonts w:asciiTheme="minorHAnsi" w:hAnsiTheme="minorHAnsi"/>
          <w:sz w:val="22"/>
          <w:szCs w:val="22"/>
        </w:rPr>
      </w:pPr>
      <w:r>
        <w:rPr>
          <w:rFonts w:asciiTheme="minorHAnsi" w:hAnsiTheme="minorHAnsi"/>
          <w:sz w:val="22"/>
          <w:szCs w:val="22"/>
        </w:rPr>
        <w:t>• Types of room-definition</w:t>
      </w:r>
    </w:p>
    <w:p>
      <w:pPr>
        <w:adjustRightInd w:val="0"/>
        <w:rPr>
          <w:rFonts w:asciiTheme="minorHAnsi" w:hAnsiTheme="minorHAnsi"/>
          <w:sz w:val="22"/>
          <w:szCs w:val="22"/>
        </w:rPr>
      </w:pPr>
      <w:r>
        <w:rPr>
          <w:rFonts w:asciiTheme="minorHAnsi" w:hAnsiTheme="minorHAnsi"/>
          <w:sz w:val="22"/>
          <w:szCs w:val="22"/>
        </w:rPr>
        <w:t>• Standard layout (single, double ,twin ,suit )</w:t>
      </w:r>
    </w:p>
    <w:p>
      <w:pPr>
        <w:adjustRightInd w:val="0"/>
        <w:rPr>
          <w:rFonts w:asciiTheme="minorHAnsi" w:hAnsiTheme="minorHAnsi"/>
          <w:sz w:val="22"/>
          <w:szCs w:val="22"/>
        </w:rPr>
      </w:pPr>
      <w:r>
        <w:rPr>
          <w:rFonts w:asciiTheme="minorHAnsi" w:hAnsiTheme="minorHAnsi"/>
          <w:sz w:val="22"/>
          <w:szCs w:val="22"/>
        </w:rPr>
        <w:t>• Difference between Smoking &amp; Non Smoking room’s</w:t>
      </w:r>
    </w:p>
    <w:p>
      <w:pPr>
        <w:adjustRightInd w:val="0"/>
        <w:rPr>
          <w:rFonts w:asciiTheme="minorHAnsi" w:hAnsiTheme="minorHAnsi"/>
          <w:sz w:val="22"/>
          <w:szCs w:val="22"/>
        </w:rPr>
      </w:pPr>
      <w:r>
        <w:rPr>
          <w:rFonts w:asciiTheme="minorHAnsi" w:hAnsiTheme="minorHAnsi"/>
          <w:sz w:val="22"/>
          <w:szCs w:val="22"/>
        </w:rPr>
        <w:t>• Barrier free room’s</w:t>
      </w:r>
    </w:p>
    <w:p>
      <w:pPr>
        <w:adjustRightInd w:val="0"/>
        <w:ind w:left="142" w:hanging="142"/>
        <w:rPr>
          <w:rFonts w:asciiTheme="minorHAnsi" w:hAnsiTheme="minorHAnsi"/>
          <w:sz w:val="22"/>
          <w:szCs w:val="22"/>
        </w:rPr>
      </w:pPr>
      <w:r>
        <w:rPr>
          <w:rFonts w:asciiTheme="minorHAnsi" w:hAnsiTheme="minorHAnsi"/>
          <w:sz w:val="22"/>
          <w:szCs w:val="22"/>
        </w:rPr>
        <w:t>• Furniture / Fixture / Fitting / Soft Furnishing /Accessories / Guest Supplies /Amenities in a guest room</w:t>
      </w:r>
    </w:p>
    <w:p>
      <w:pPr>
        <w:adjustRightInd w:val="0"/>
        <w:rPr>
          <w:rFonts w:asciiTheme="minorHAnsi" w:hAnsiTheme="minorHAnsi"/>
          <w:sz w:val="22"/>
          <w:szCs w:val="22"/>
        </w:rPr>
      </w:pPr>
      <w:r>
        <w:rPr>
          <w:rFonts w:asciiTheme="minorHAnsi" w:hAnsiTheme="minorHAnsi"/>
          <w:sz w:val="22"/>
          <w:szCs w:val="22"/>
        </w:rPr>
        <w:t>• Layout corridor&amp; floor Pantry</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UNIT-IV</w:t>
      </w:r>
    </w:p>
    <w:p>
      <w:pPr>
        <w:adjustRightInd w:val="0"/>
        <w:rPr>
          <w:rFonts w:asciiTheme="minorHAnsi" w:hAnsiTheme="minorHAnsi"/>
          <w:b/>
          <w:bCs/>
          <w:sz w:val="22"/>
          <w:szCs w:val="22"/>
        </w:rPr>
      </w:pPr>
      <w:r>
        <w:rPr>
          <w:rFonts w:asciiTheme="minorHAnsi" w:hAnsiTheme="minorHAnsi"/>
          <w:b/>
          <w:bCs/>
          <w:sz w:val="22"/>
          <w:szCs w:val="22"/>
        </w:rPr>
        <w:t>Cleaning Science</w:t>
      </w:r>
    </w:p>
    <w:p>
      <w:pPr>
        <w:adjustRightInd w:val="0"/>
        <w:rPr>
          <w:rFonts w:asciiTheme="minorHAnsi" w:hAnsiTheme="minorHAnsi"/>
          <w:sz w:val="22"/>
          <w:szCs w:val="22"/>
        </w:rPr>
      </w:pPr>
      <w:r>
        <w:rPr>
          <w:rFonts w:asciiTheme="minorHAnsi" w:hAnsiTheme="minorHAnsi"/>
          <w:sz w:val="22"/>
          <w:szCs w:val="22"/>
        </w:rPr>
        <w:t>• Characteristics of good cleaning agent</w:t>
      </w:r>
    </w:p>
    <w:p>
      <w:pPr>
        <w:adjustRightInd w:val="0"/>
        <w:rPr>
          <w:rFonts w:asciiTheme="minorHAnsi" w:hAnsiTheme="minorHAnsi"/>
          <w:sz w:val="22"/>
          <w:szCs w:val="22"/>
        </w:rPr>
      </w:pPr>
      <w:r>
        <w:rPr>
          <w:rFonts w:asciiTheme="minorHAnsi" w:hAnsiTheme="minorHAnsi"/>
          <w:sz w:val="22"/>
          <w:szCs w:val="22"/>
        </w:rPr>
        <w:t>• Application of cleaning agent</w:t>
      </w:r>
    </w:p>
    <w:p>
      <w:pPr>
        <w:adjustRightInd w:val="0"/>
        <w:rPr>
          <w:rFonts w:asciiTheme="minorHAnsi" w:hAnsiTheme="minorHAnsi"/>
          <w:sz w:val="22"/>
          <w:szCs w:val="22"/>
        </w:rPr>
      </w:pPr>
      <w:r>
        <w:rPr>
          <w:rFonts w:asciiTheme="minorHAnsi" w:hAnsiTheme="minorHAnsi"/>
          <w:sz w:val="22"/>
          <w:szCs w:val="22"/>
        </w:rPr>
        <w:t>• Types of cleaning agent</w:t>
      </w:r>
    </w:p>
    <w:p>
      <w:pPr>
        <w:adjustRightInd w:val="0"/>
        <w:rPr>
          <w:rFonts w:asciiTheme="minorHAnsi" w:hAnsiTheme="minorHAnsi"/>
          <w:sz w:val="22"/>
          <w:szCs w:val="22"/>
        </w:rPr>
      </w:pPr>
      <w:r>
        <w:rPr>
          <w:rFonts w:asciiTheme="minorHAnsi" w:hAnsiTheme="minorHAnsi"/>
          <w:sz w:val="22"/>
          <w:szCs w:val="22"/>
        </w:rPr>
        <w:t>• Cleaning products</w:t>
      </w:r>
    </w:p>
    <w:p>
      <w:pPr>
        <w:adjustRightInd w:val="0"/>
        <w:rPr>
          <w:rFonts w:asciiTheme="minorHAnsi" w:hAnsiTheme="minorHAnsi"/>
          <w:sz w:val="22"/>
          <w:szCs w:val="22"/>
        </w:rPr>
      </w:pPr>
      <w:r>
        <w:rPr>
          <w:rFonts w:asciiTheme="minorHAnsi" w:hAnsiTheme="minorHAnsi"/>
          <w:sz w:val="22"/>
          <w:szCs w:val="22"/>
        </w:rPr>
        <w:t>• Cleaning equipments</w:t>
      </w:r>
    </w:p>
    <w:p>
      <w:pPr>
        <w:adjustRightInd w:val="0"/>
        <w:ind w:left="142" w:hanging="142"/>
        <w:rPr>
          <w:rFonts w:asciiTheme="minorHAnsi" w:hAnsiTheme="minorHAnsi"/>
          <w:sz w:val="22"/>
          <w:szCs w:val="22"/>
        </w:rPr>
      </w:pPr>
      <w:r>
        <w:rPr>
          <w:rFonts w:asciiTheme="minorHAnsi" w:hAnsiTheme="minorHAnsi"/>
          <w:sz w:val="22"/>
          <w:szCs w:val="22"/>
        </w:rPr>
        <w:t>• Classification and types of equipment with Diagram’s (Mops, dusters, pushers, mechanical squeeze, vacuum cleaner ,shampooing machine ) with their care and uses</w:t>
      </w:r>
    </w:p>
    <w:p>
      <w:pPr>
        <w:adjustRightInd w:val="0"/>
        <w:rPr>
          <w:rFonts w:hint="default" w:asciiTheme="minorHAnsi" w:hAnsiTheme="minorHAnsi"/>
          <w:b/>
          <w:bCs/>
          <w:i w:val="0"/>
          <w:iCs w:val="0"/>
          <w:sz w:val="22"/>
          <w:szCs w:val="22"/>
          <w:lang w:val="en-US"/>
        </w:rPr>
      </w:pPr>
    </w:p>
    <w:p>
      <w:pPr>
        <w:adjustRightInd w:val="0"/>
        <w:rPr>
          <w:rFonts w:hint="default" w:asciiTheme="minorHAnsi" w:hAnsiTheme="minorHAnsi"/>
          <w:b/>
          <w:bCs/>
          <w:i w:val="0"/>
          <w:iCs w:val="0"/>
          <w:sz w:val="22"/>
          <w:szCs w:val="22"/>
          <w:lang w:val="en-US"/>
        </w:rPr>
      </w:pPr>
      <w:r>
        <w:rPr>
          <w:rFonts w:hint="default" w:asciiTheme="minorHAnsi" w:hAnsiTheme="minorHAnsi"/>
          <w:b/>
          <w:bCs/>
          <w:i w:val="0"/>
          <w:iCs w:val="0"/>
          <w:sz w:val="22"/>
          <w:szCs w:val="22"/>
          <w:lang w:val="en-US"/>
        </w:rPr>
        <w:t>UNIT V</w:t>
      </w:r>
    </w:p>
    <w:p>
      <w:pPr>
        <w:adjustRightInd w:val="0"/>
        <w:rPr>
          <w:rFonts w:asciiTheme="minorHAnsi" w:hAnsiTheme="minorHAnsi"/>
          <w:b/>
          <w:bCs/>
          <w:i w:val="0"/>
          <w:iCs w:val="0"/>
          <w:sz w:val="22"/>
          <w:szCs w:val="22"/>
        </w:rPr>
      </w:pPr>
      <w:r>
        <w:rPr>
          <w:rFonts w:asciiTheme="minorHAnsi" w:hAnsiTheme="minorHAnsi"/>
          <w:b/>
          <w:bCs/>
          <w:i w:val="0"/>
          <w:iCs w:val="0"/>
          <w:sz w:val="22"/>
          <w:szCs w:val="22"/>
        </w:rPr>
        <w:t xml:space="preserve">Practical </w:t>
      </w:r>
      <w:r>
        <w:rPr>
          <w:rFonts w:hint="default" w:asciiTheme="minorHAnsi" w:hAnsiTheme="minorHAnsi"/>
          <w:b/>
          <w:bCs/>
          <w:i w:val="0"/>
          <w:iCs w:val="0"/>
          <w:sz w:val="22"/>
          <w:szCs w:val="22"/>
          <w:lang w:val="en-US"/>
        </w:rPr>
        <w:t>Inputs</w:t>
      </w:r>
      <w:r>
        <w:rPr>
          <w:rFonts w:asciiTheme="minorHAnsi" w:hAnsiTheme="minorHAnsi"/>
          <w:b/>
          <w:bCs/>
          <w:i w:val="0"/>
          <w:iCs w:val="0"/>
          <w:sz w:val="22"/>
          <w:szCs w:val="22"/>
        </w:rPr>
        <w:t>:</w:t>
      </w:r>
    </w:p>
    <w:p>
      <w:pPr>
        <w:adjustRightInd w:val="0"/>
        <w:rPr>
          <w:rFonts w:asciiTheme="minorHAnsi" w:hAnsiTheme="minorHAnsi"/>
          <w:sz w:val="22"/>
          <w:szCs w:val="22"/>
        </w:rPr>
      </w:pPr>
      <w:r>
        <w:rPr>
          <w:rFonts w:asciiTheme="minorHAnsi" w:hAnsiTheme="minorHAnsi"/>
          <w:sz w:val="22"/>
          <w:szCs w:val="22"/>
        </w:rPr>
        <w:t>• Guest Room Layout</w:t>
      </w:r>
    </w:p>
    <w:p>
      <w:pPr>
        <w:adjustRightInd w:val="0"/>
        <w:ind w:left="142" w:hanging="142"/>
        <w:rPr>
          <w:rFonts w:asciiTheme="minorHAnsi" w:hAnsiTheme="minorHAnsi"/>
          <w:sz w:val="22"/>
          <w:szCs w:val="22"/>
        </w:rPr>
      </w:pPr>
      <w:r>
        <w:rPr>
          <w:rFonts w:asciiTheme="minorHAnsi" w:hAnsiTheme="minorHAnsi"/>
          <w:sz w:val="22"/>
          <w:szCs w:val="22"/>
        </w:rPr>
        <w:t xml:space="preserve">• Identification of cleaning agents. Identification of cleaning equipment / cleaning cloths </w:t>
      </w:r>
    </w:p>
    <w:p>
      <w:pPr>
        <w:adjustRightInd w:val="0"/>
        <w:rPr>
          <w:rFonts w:asciiTheme="minorHAnsi" w:hAnsiTheme="minorHAnsi"/>
          <w:sz w:val="22"/>
          <w:szCs w:val="22"/>
        </w:rPr>
      </w:pPr>
      <w:r>
        <w:rPr>
          <w:rFonts w:asciiTheme="minorHAnsi" w:hAnsiTheme="minorHAnsi"/>
          <w:sz w:val="22"/>
          <w:szCs w:val="22"/>
        </w:rPr>
        <w:t>• General cleaning. Glass cleaning</w:t>
      </w:r>
    </w:p>
    <w:p>
      <w:pPr>
        <w:adjustRightInd w:val="0"/>
        <w:rPr>
          <w:rFonts w:asciiTheme="minorHAnsi" w:hAnsiTheme="minorHAnsi"/>
          <w:sz w:val="22"/>
          <w:szCs w:val="22"/>
        </w:rPr>
      </w:pPr>
      <w:r>
        <w:rPr>
          <w:rFonts w:asciiTheme="minorHAnsi" w:hAnsiTheme="minorHAnsi"/>
          <w:sz w:val="22"/>
          <w:szCs w:val="22"/>
        </w:rPr>
        <w:t>• Shoe polishing</w:t>
      </w:r>
    </w:p>
    <w:p>
      <w:pPr>
        <w:adjustRightInd w:val="0"/>
        <w:rPr>
          <w:rFonts w:asciiTheme="minorHAnsi" w:hAnsiTheme="minorHAnsi"/>
          <w:sz w:val="22"/>
          <w:szCs w:val="22"/>
        </w:rPr>
      </w:pPr>
      <w:r>
        <w:rPr>
          <w:rFonts w:asciiTheme="minorHAnsi" w:hAnsiTheme="minorHAnsi"/>
          <w:sz w:val="22"/>
          <w:szCs w:val="22"/>
        </w:rPr>
        <w:t>• Silver Polish, Brass Polish</w:t>
      </w:r>
    </w:p>
    <w:p>
      <w:pPr>
        <w:adjustRightInd w:val="0"/>
        <w:rPr>
          <w:rFonts w:asciiTheme="minorHAnsi" w:hAnsiTheme="minorHAnsi"/>
          <w:sz w:val="22"/>
          <w:szCs w:val="22"/>
        </w:rPr>
      </w:pPr>
      <w:r>
        <w:rPr>
          <w:rFonts w:asciiTheme="minorHAnsi" w:hAnsiTheme="minorHAnsi"/>
          <w:sz w:val="22"/>
          <w:szCs w:val="22"/>
        </w:rPr>
        <w:t>• Washroom Cleaning</w:t>
      </w:r>
    </w:p>
    <w:p>
      <w:pPr>
        <w:adjustRightInd w:val="0"/>
        <w:rPr>
          <w:rFonts w:asciiTheme="minorHAnsi" w:hAnsiTheme="minorHAnsi"/>
          <w:b/>
          <w:bCs/>
          <w:sz w:val="22"/>
          <w:szCs w:val="22"/>
        </w:rPr>
      </w:pPr>
      <w:r>
        <w:rPr>
          <w:rFonts w:asciiTheme="minorHAnsi" w:hAnsiTheme="minorHAnsi"/>
          <w:b/>
          <w:bCs/>
          <w:sz w:val="22"/>
          <w:szCs w:val="22"/>
        </w:rPr>
        <w:t>References:</w:t>
      </w:r>
    </w:p>
    <w:p>
      <w:pPr>
        <w:adjustRightInd w:val="0"/>
        <w:rPr>
          <w:rFonts w:asciiTheme="minorHAnsi" w:hAnsiTheme="minorHAnsi"/>
          <w:sz w:val="22"/>
          <w:szCs w:val="22"/>
        </w:rPr>
      </w:pPr>
      <w:r>
        <w:rPr>
          <w:rFonts w:asciiTheme="minorHAnsi" w:hAnsiTheme="minorHAnsi"/>
          <w:b/>
          <w:bCs/>
          <w:sz w:val="22"/>
          <w:szCs w:val="22"/>
        </w:rPr>
        <w:t xml:space="preserve">1) </w:t>
      </w:r>
      <w:r>
        <w:rPr>
          <w:rFonts w:asciiTheme="minorHAnsi" w:hAnsiTheme="minorHAnsi"/>
          <w:sz w:val="22"/>
          <w:szCs w:val="22"/>
        </w:rPr>
        <w:t>Hotel Hostel and Hospital Housekeeping – Joan C Branson &amp; Margaret Lennox (ELST).</w:t>
      </w:r>
    </w:p>
    <w:p>
      <w:pPr>
        <w:adjustRightInd w:val="0"/>
        <w:rPr>
          <w:rFonts w:asciiTheme="minorHAnsi" w:hAnsiTheme="minorHAnsi"/>
          <w:sz w:val="22"/>
          <w:szCs w:val="22"/>
        </w:rPr>
      </w:pPr>
      <w:r>
        <w:rPr>
          <w:rFonts w:asciiTheme="minorHAnsi" w:hAnsiTheme="minorHAnsi"/>
          <w:sz w:val="22"/>
          <w:szCs w:val="22"/>
        </w:rPr>
        <w:t>2) Managing Housekeeping Operations – Margaret Kappa &amp; Aleta Nitschke</w:t>
      </w:r>
    </w:p>
    <w:p>
      <w:pPr>
        <w:adjustRightInd w:val="0"/>
        <w:rPr>
          <w:rFonts w:asciiTheme="minorHAnsi" w:hAnsiTheme="minorHAnsi"/>
          <w:sz w:val="22"/>
          <w:szCs w:val="22"/>
        </w:rPr>
      </w:pPr>
      <w:r>
        <w:rPr>
          <w:rFonts w:asciiTheme="minorHAnsi" w:hAnsiTheme="minorHAnsi"/>
          <w:sz w:val="22"/>
          <w:szCs w:val="22"/>
        </w:rPr>
        <w:t>3) Hotel House Keeping – Sudhir Andrews (Tata McGraw Hill).</w:t>
      </w:r>
    </w:p>
    <w:p>
      <w:pPr>
        <w:adjustRightInd w:val="0"/>
        <w:rPr>
          <w:rFonts w:asciiTheme="minorHAnsi" w:hAnsiTheme="minorHAnsi"/>
          <w:sz w:val="22"/>
          <w:szCs w:val="22"/>
        </w:rPr>
      </w:pPr>
      <w:r>
        <w:rPr>
          <w:rFonts w:asciiTheme="minorHAnsi" w:hAnsiTheme="minorHAnsi"/>
          <w:sz w:val="22"/>
          <w:szCs w:val="22"/>
        </w:rPr>
        <w:t>4) The Professional Housekeeper – Tucker Schneider, VNR.</w:t>
      </w:r>
    </w:p>
    <w:p>
      <w:pPr>
        <w:rPr>
          <w:rFonts w:asciiTheme="minorHAnsi" w:hAnsiTheme="minorHAnsi"/>
          <w:b/>
          <w:bCs/>
          <w:sz w:val="22"/>
          <w:szCs w:val="22"/>
        </w:rPr>
      </w:pPr>
    </w:p>
    <w:p>
      <w:pPr>
        <w:adjustRightInd w:val="0"/>
        <w:rPr>
          <w:rFonts w:asciiTheme="minorHAnsi" w:hAnsiTheme="minorHAnsi"/>
          <w:b/>
          <w:sz w:val="32"/>
          <w:szCs w:val="32"/>
          <w:u w:val="single"/>
        </w:rPr>
      </w:pPr>
      <w:r>
        <w:rPr>
          <w:rFonts w:asciiTheme="minorHAnsi" w:hAnsiTheme="minorHAnsi"/>
          <w:b/>
          <w:bCs/>
          <w:sz w:val="32"/>
          <w:szCs w:val="32"/>
          <w:u w:val="single"/>
        </w:rPr>
        <w:t xml:space="preserve">PGDHM 102 </w:t>
      </w:r>
      <w:r>
        <w:rPr>
          <w:rFonts w:asciiTheme="minorHAnsi" w:hAnsiTheme="minorHAnsi"/>
          <w:b/>
          <w:sz w:val="32"/>
          <w:szCs w:val="32"/>
          <w:u w:val="single"/>
        </w:rPr>
        <w:t>FRONT OFFICE OPERATION– I</w:t>
      </w:r>
    </w:p>
    <w:p>
      <w:pPr>
        <w:adjustRightInd w:val="0"/>
        <w:rPr>
          <w:rFonts w:asciiTheme="minorHAnsi" w:hAnsiTheme="minorHAnsi"/>
          <w:b/>
          <w:bCs/>
          <w:color w:val="000000"/>
          <w:sz w:val="22"/>
          <w:szCs w:val="22"/>
        </w:rPr>
      </w:pPr>
    </w:p>
    <w:p>
      <w:pPr>
        <w:adjustRightInd w:val="0"/>
        <w:rPr>
          <w:rFonts w:asciiTheme="minorHAnsi" w:hAnsiTheme="minorHAnsi"/>
          <w:b/>
          <w:bCs/>
          <w:color w:val="000000"/>
          <w:sz w:val="22"/>
          <w:szCs w:val="22"/>
        </w:rPr>
      </w:pPr>
      <w:r>
        <w:rPr>
          <w:rFonts w:asciiTheme="minorHAnsi" w:hAnsiTheme="minorHAnsi"/>
          <w:b/>
          <w:bCs/>
          <w:color w:val="000000"/>
          <w:sz w:val="22"/>
          <w:szCs w:val="22"/>
        </w:rPr>
        <w:t>UNIT-I</w:t>
      </w:r>
    </w:p>
    <w:p>
      <w:pPr>
        <w:adjustRightInd w:val="0"/>
        <w:rPr>
          <w:rFonts w:asciiTheme="minorHAnsi" w:hAnsiTheme="minorHAnsi"/>
          <w:b/>
          <w:bCs/>
          <w:color w:val="000000"/>
          <w:sz w:val="22"/>
          <w:szCs w:val="22"/>
        </w:rPr>
      </w:pPr>
      <w:r>
        <w:rPr>
          <w:rFonts w:asciiTheme="minorHAnsi" w:hAnsiTheme="minorHAnsi"/>
          <w:b/>
          <w:bCs/>
          <w:color w:val="000000"/>
          <w:sz w:val="22"/>
          <w:szCs w:val="22"/>
        </w:rPr>
        <w:t>Tourism</w:t>
      </w:r>
    </w:p>
    <w:p>
      <w:pPr>
        <w:adjustRightInd w:val="0"/>
        <w:ind w:left="142" w:hanging="142"/>
        <w:rPr>
          <w:rFonts w:asciiTheme="minorHAnsi" w:hAnsiTheme="minorHAnsi"/>
          <w:color w:val="000000"/>
          <w:sz w:val="22"/>
          <w:szCs w:val="22"/>
        </w:rPr>
      </w:pPr>
      <w:r>
        <w:rPr>
          <w:rFonts w:asciiTheme="minorHAnsi" w:hAnsiTheme="minorHAnsi"/>
          <w:color w:val="000000"/>
          <w:sz w:val="22"/>
          <w:szCs w:val="22"/>
        </w:rPr>
        <w:t>• Meaning – definition and measurement of tourism. Classification – recreation, leisure, adventure, sports, health etc. • Reasons for travel.</w:t>
      </w:r>
    </w:p>
    <w:p>
      <w:pPr>
        <w:adjustRightInd w:val="0"/>
        <w:rPr>
          <w:rFonts w:asciiTheme="minorHAnsi" w:hAnsiTheme="minorHAnsi"/>
          <w:color w:val="000000"/>
          <w:sz w:val="22"/>
          <w:szCs w:val="22"/>
        </w:rPr>
      </w:pPr>
      <w:r>
        <w:rPr>
          <w:rFonts w:asciiTheme="minorHAnsi" w:hAnsiTheme="minorHAnsi"/>
          <w:color w:val="000000"/>
          <w:sz w:val="22"/>
          <w:szCs w:val="22"/>
        </w:rPr>
        <w:t>• Socio – economic benefits of tourism. Adverse effects of tourism.</w:t>
      </w:r>
    </w:p>
    <w:p>
      <w:pPr>
        <w:adjustRightInd w:val="0"/>
        <w:rPr>
          <w:rFonts w:asciiTheme="minorHAnsi" w:hAnsiTheme="minorHAnsi"/>
          <w:color w:val="000000"/>
          <w:sz w:val="22"/>
          <w:szCs w:val="22"/>
        </w:rPr>
      </w:pPr>
      <w:r>
        <w:rPr>
          <w:rFonts w:asciiTheme="minorHAnsi" w:hAnsiTheme="minorHAnsi"/>
          <w:color w:val="000000"/>
          <w:sz w:val="22"/>
          <w:szCs w:val="22"/>
        </w:rPr>
        <w:t>• Basic components and infrastructure. Itinerary, passport and visa – Basic information.</w:t>
      </w:r>
    </w:p>
    <w:p>
      <w:pPr>
        <w:adjustRightInd w:val="0"/>
        <w:rPr>
          <w:rFonts w:asciiTheme="minorHAnsi" w:hAnsiTheme="minorHAnsi"/>
          <w:b/>
          <w:bCs/>
          <w:color w:val="000000"/>
          <w:sz w:val="22"/>
          <w:szCs w:val="22"/>
        </w:rPr>
      </w:pPr>
      <w:r>
        <w:rPr>
          <w:rFonts w:asciiTheme="minorHAnsi" w:hAnsiTheme="minorHAnsi"/>
          <w:b/>
          <w:bCs/>
          <w:color w:val="000000"/>
          <w:sz w:val="22"/>
          <w:szCs w:val="22"/>
        </w:rPr>
        <w:t>The Hospitality Industry</w:t>
      </w:r>
    </w:p>
    <w:p>
      <w:pPr>
        <w:adjustRightInd w:val="0"/>
        <w:rPr>
          <w:rFonts w:asciiTheme="minorHAnsi" w:hAnsiTheme="minorHAnsi"/>
          <w:color w:val="000000"/>
          <w:sz w:val="22"/>
          <w:szCs w:val="22"/>
        </w:rPr>
      </w:pPr>
      <w:r>
        <w:rPr>
          <w:rFonts w:asciiTheme="minorHAnsi" w:hAnsiTheme="minorHAnsi"/>
          <w:color w:val="000000"/>
          <w:sz w:val="22"/>
          <w:szCs w:val="22"/>
        </w:rPr>
        <w:t>• History and development of lodging industry – International.</w:t>
      </w:r>
    </w:p>
    <w:p>
      <w:pPr>
        <w:adjustRightInd w:val="0"/>
        <w:rPr>
          <w:rFonts w:asciiTheme="minorHAnsi" w:hAnsiTheme="minorHAnsi"/>
          <w:color w:val="000000"/>
          <w:sz w:val="22"/>
          <w:szCs w:val="22"/>
        </w:rPr>
      </w:pPr>
      <w:r>
        <w:rPr>
          <w:rFonts w:asciiTheme="minorHAnsi" w:hAnsiTheme="minorHAnsi"/>
          <w:color w:val="000000"/>
          <w:sz w:val="22"/>
          <w:szCs w:val="22"/>
        </w:rPr>
        <w:t>• History and development of lodging industry – India.</w:t>
      </w:r>
    </w:p>
    <w:p>
      <w:pPr>
        <w:adjustRightInd w:val="0"/>
        <w:rPr>
          <w:rFonts w:asciiTheme="minorHAnsi" w:hAnsiTheme="minorHAnsi"/>
          <w:color w:val="000000"/>
          <w:sz w:val="22"/>
          <w:szCs w:val="22"/>
        </w:rPr>
      </w:pPr>
      <w:r>
        <w:rPr>
          <w:rFonts w:asciiTheme="minorHAnsi" w:hAnsiTheme="minorHAnsi"/>
          <w:color w:val="000000"/>
          <w:sz w:val="22"/>
          <w:szCs w:val="22"/>
        </w:rPr>
        <w:t>• Defining the term – Hotel.</w:t>
      </w:r>
    </w:p>
    <w:p>
      <w:pPr>
        <w:adjustRightInd w:val="0"/>
        <w:rPr>
          <w:rFonts w:asciiTheme="minorHAnsi" w:hAnsiTheme="minorHAnsi"/>
          <w:b/>
          <w:bCs/>
          <w:color w:val="000000"/>
          <w:sz w:val="22"/>
          <w:szCs w:val="22"/>
        </w:rPr>
      </w:pPr>
    </w:p>
    <w:p>
      <w:pPr>
        <w:adjustRightInd w:val="0"/>
        <w:rPr>
          <w:rFonts w:asciiTheme="minorHAnsi" w:hAnsiTheme="minorHAnsi"/>
          <w:b/>
          <w:bCs/>
          <w:color w:val="000000"/>
          <w:sz w:val="22"/>
          <w:szCs w:val="22"/>
        </w:rPr>
      </w:pPr>
      <w:r>
        <w:rPr>
          <w:rFonts w:asciiTheme="minorHAnsi" w:hAnsiTheme="minorHAnsi"/>
          <w:b/>
          <w:bCs/>
          <w:color w:val="000000"/>
          <w:sz w:val="22"/>
          <w:szCs w:val="22"/>
        </w:rPr>
        <w:t>UNIT –II</w:t>
      </w:r>
    </w:p>
    <w:p>
      <w:pPr>
        <w:adjustRightInd w:val="0"/>
        <w:rPr>
          <w:rFonts w:asciiTheme="minorHAnsi" w:hAnsiTheme="minorHAnsi"/>
          <w:b/>
          <w:bCs/>
          <w:color w:val="000000"/>
          <w:sz w:val="22"/>
          <w:szCs w:val="22"/>
        </w:rPr>
      </w:pPr>
      <w:r>
        <w:rPr>
          <w:rFonts w:asciiTheme="minorHAnsi" w:hAnsiTheme="minorHAnsi"/>
          <w:b/>
          <w:bCs/>
          <w:color w:val="000000"/>
          <w:sz w:val="22"/>
          <w:szCs w:val="22"/>
        </w:rPr>
        <w:t>Classification of Hotels</w:t>
      </w:r>
    </w:p>
    <w:p>
      <w:pPr>
        <w:adjustRightInd w:val="0"/>
        <w:rPr>
          <w:rFonts w:asciiTheme="minorHAnsi" w:hAnsiTheme="minorHAnsi"/>
          <w:color w:val="000000"/>
          <w:sz w:val="22"/>
          <w:szCs w:val="22"/>
        </w:rPr>
      </w:pPr>
      <w:r>
        <w:rPr>
          <w:rFonts w:asciiTheme="minorHAnsi" w:hAnsiTheme="minorHAnsi"/>
          <w:color w:val="000000"/>
          <w:sz w:val="22"/>
          <w:szCs w:val="22"/>
        </w:rPr>
        <w:t>• Based on Size, Location, and Length of Stay.</w:t>
      </w:r>
    </w:p>
    <w:p>
      <w:pPr>
        <w:adjustRightInd w:val="0"/>
        <w:rPr>
          <w:rFonts w:asciiTheme="minorHAnsi" w:hAnsiTheme="minorHAnsi"/>
          <w:color w:val="000000"/>
          <w:sz w:val="22"/>
          <w:szCs w:val="22"/>
        </w:rPr>
      </w:pPr>
      <w:r>
        <w:rPr>
          <w:rFonts w:asciiTheme="minorHAnsi" w:hAnsiTheme="minorHAnsi"/>
          <w:color w:val="000000"/>
          <w:sz w:val="22"/>
          <w:szCs w:val="22"/>
        </w:rPr>
        <w:t>• Levels of Service, Ownerships and Affiliations.</w:t>
      </w:r>
    </w:p>
    <w:p>
      <w:pPr>
        <w:adjustRightInd w:val="0"/>
        <w:rPr>
          <w:rFonts w:asciiTheme="minorHAnsi" w:hAnsiTheme="minorHAnsi"/>
          <w:color w:val="000000"/>
          <w:sz w:val="22"/>
          <w:szCs w:val="22"/>
        </w:rPr>
      </w:pPr>
      <w:r>
        <w:rPr>
          <w:rFonts w:asciiTheme="minorHAnsi" w:hAnsiTheme="minorHAnsi"/>
          <w:color w:val="000000"/>
          <w:sz w:val="22"/>
          <w:szCs w:val="22"/>
        </w:rPr>
        <w:t>• Referral Hotels, Franchise and management contracts.</w:t>
      </w:r>
    </w:p>
    <w:p>
      <w:pPr>
        <w:adjustRightInd w:val="0"/>
        <w:rPr>
          <w:rFonts w:asciiTheme="minorHAnsi" w:hAnsiTheme="minorHAnsi"/>
          <w:color w:val="000000"/>
          <w:sz w:val="22"/>
          <w:szCs w:val="22"/>
        </w:rPr>
      </w:pPr>
      <w:r>
        <w:rPr>
          <w:rFonts w:asciiTheme="minorHAnsi" w:hAnsiTheme="minorHAnsi"/>
          <w:color w:val="000000"/>
          <w:sz w:val="22"/>
          <w:szCs w:val="22"/>
        </w:rPr>
        <w:t>• Chain Hotels. • Alternate Lodging facilities.</w:t>
      </w:r>
    </w:p>
    <w:p>
      <w:pPr>
        <w:adjustRightInd w:val="0"/>
        <w:rPr>
          <w:rFonts w:asciiTheme="minorHAnsi" w:hAnsiTheme="minorHAnsi"/>
          <w:color w:val="000000"/>
          <w:sz w:val="22"/>
          <w:szCs w:val="22"/>
        </w:rPr>
      </w:pPr>
      <w:r>
        <w:rPr>
          <w:rFonts w:asciiTheme="minorHAnsi" w:hAnsiTheme="minorHAnsi"/>
          <w:color w:val="000000"/>
          <w:sz w:val="22"/>
          <w:szCs w:val="22"/>
        </w:rPr>
        <w:t>• Target Markets.</w:t>
      </w:r>
    </w:p>
    <w:p>
      <w:pPr>
        <w:adjustRightInd w:val="0"/>
        <w:rPr>
          <w:rFonts w:asciiTheme="minorHAnsi" w:hAnsiTheme="minorHAnsi"/>
          <w:b/>
          <w:bCs/>
          <w:color w:val="000000"/>
          <w:sz w:val="22"/>
          <w:szCs w:val="22"/>
        </w:rPr>
      </w:pPr>
      <w:r>
        <w:rPr>
          <w:rFonts w:asciiTheme="minorHAnsi" w:hAnsiTheme="minorHAnsi"/>
          <w:b/>
          <w:bCs/>
          <w:color w:val="000000"/>
          <w:sz w:val="22"/>
          <w:szCs w:val="22"/>
        </w:rPr>
        <w:t>Organizational Structure of Hotels</w:t>
      </w:r>
    </w:p>
    <w:p>
      <w:pPr>
        <w:adjustRightInd w:val="0"/>
        <w:rPr>
          <w:rFonts w:asciiTheme="minorHAnsi" w:hAnsiTheme="minorHAnsi"/>
          <w:color w:val="000000"/>
          <w:sz w:val="22"/>
          <w:szCs w:val="22"/>
        </w:rPr>
      </w:pPr>
      <w:r>
        <w:rPr>
          <w:rFonts w:asciiTheme="minorHAnsi" w:hAnsiTheme="minorHAnsi"/>
          <w:color w:val="000000"/>
          <w:sz w:val="22"/>
          <w:szCs w:val="22"/>
        </w:rPr>
        <w:t>• Small. Medium. Large.</w:t>
      </w:r>
    </w:p>
    <w:p>
      <w:pPr>
        <w:adjustRightInd w:val="0"/>
        <w:rPr>
          <w:rFonts w:asciiTheme="minorHAnsi" w:hAnsiTheme="minorHAnsi"/>
          <w:b/>
          <w:bCs/>
          <w:color w:val="000000"/>
          <w:sz w:val="22"/>
          <w:szCs w:val="22"/>
        </w:rPr>
      </w:pPr>
      <w:r>
        <w:rPr>
          <w:rFonts w:asciiTheme="minorHAnsi" w:hAnsiTheme="minorHAnsi"/>
          <w:b/>
          <w:bCs/>
          <w:color w:val="000000"/>
          <w:sz w:val="22"/>
          <w:szCs w:val="22"/>
        </w:rPr>
        <w:t>Lobby Arrangements</w:t>
      </w:r>
    </w:p>
    <w:p>
      <w:pPr>
        <w:adjustRightInd w:val="0"/>
        <w:rPr>
          <w:rFonts w:asciiTheme="minorHAnsi" w:hAnsiTheme="minorHAnsi"/>
          <w:color w:val="000000"/>
          <w:sz w:val="22"/>
          <w:szCs w:val="22"/>
        </w:rPr>
      </w:pPr>
      <w:r>
        <w:rPr>
          <w:rFonts w:asciiTheme="minorHAnsi" w:hAnsiTheme="minorHAnsi"/>
          <w:color w:val="000000"/>
          <w:sz w:val="22"/>
          <w:szCs w:val="22"/>
        </w:rPr>
        <w:t>• Layout and equipment in use.</w:t>
      </w:r>
    </w:p>
    <w:p>
      <w:pPr>
        <w:adjustRightInd w:val="0"/>
        <w:rPr>
          <w:rFonts w:asciiTheme="minorHAnsi" w:hAnsiTheme="minorHAnsi"/>
          <w:color w:val="000000"/>
          <w:sz w:val="22"/>
          <w:szCs w:val="22"/>
        </w:rPr>
      </w:pPr>
      <w:r>
        <w:rPr>
          <w:rFonts w:asciiTheme="minorHAnsi" w:hAnsiTheme="minorHAnsi"/>
          <w:color w:val="000000"/>
          <w:sz w:val="22"/>
          <w:szCs w:val="22"/>
        </w:rPr>
        <w:t>• Handling VIPs.</w:t>
      </w:r>
    </w:p>
    <w:p>
      <w:pPr>
        <w:adjustRightInd w:val="0"/>
        <w:rPr>
          <w:rFonts w:asciiTheme="minorHAnsi" w:hAnsiTheme="minorHAnsi"/>
          <w:color w:val="000000"/>
          <w:sz w:val="22"/>
          <w:szCs w:val="22"/>
        </w:rPr>
      </w:pPr>
      <w:r>
        <w:rPr>
          <w:rFonts w:asciiTheme="minorHAnsi" w:hAnsiTheme="minorHAnsi"/>
          <w:color w:val="000000"/>
          <w:sz w:val="22"/>
          <w:szCs w:val="22"/>
        </w:rPr>
        <w:t>• Duty Rota and work schedules</w:t>
      </w:r>
    </w:p>
    <w:p>
      <w:pPr>
        <w:adjustRightInd w:val="0"/>
        <w:rPr>
          <w:rFonts w:asciiTheme="minorHAnsi" w:hAnsiTheme="minorHAnsi"/>
          <w:color w:val="000000"/>
          <w:sz w:val="22"/>
          <w:szCs w:val="22"/>
        </w:rPr>
      </w:pPr>
      <w:r>
        <w:rPr>
          <w:rFonts w:asciiTheme="minorHAnsi" w:hAnsiTheme="minorHAnsi"/>
          <w:color w:val="000000"/>
          <w:sz w:val="22"/>
          <w:szCs w:val="22"/>
        </w:rPr>
        <w:t>• Uniformed Service.</w:t>
      </w:r>
    </w:p>
    <w:p>
      <w:pPr>
        <w:adjustRightInd w:val="0"/>
        <w:rPr>
          <w:rFonts w:asciiTheme="minorHAnsi" w:hAnsiTheme="minorHAnsi"/>
          <w:b/>
          <w:bCs/>
          <w:color w:val="000000"/>
          <w:sz w:val="22"/>
          <w:szCs w:val="22"/>
        </w:rPr>
      </w:pPr>
    </w:p>
    <w:p>
      <w:pPr>
        <w:adjustRightInd w:val="0"/>
        <w:rPr>
          <w:rFonts w:asciiTheme="minorHAnsi" w:hAnsiTheme="minorHAnsi"/>
          <w:b/>
          <w:bCs/>
          <w:color w:val="000000"/>
          <w:sz w:val="22"/>
          <w:szCs w:val="22"/>
        </w:rPr>
      </w:pPr>
      <w:r>
        <w:rPr>
          <w:rFonts w:asciiTheme="minorHAnsi" w:hAnsiTheme="minorHAnsi"/>
          <w:b/>
          <w:bCs/>
          <w:color w:val="000000"/>
          <w:sz w:val="22"/>
          <w:szCs w:val="22"/>
        </w:rPr>
        <w:t>UNIT-III</w:t>
      </w:r>
    </w:p>
    <w:p>
      <w:pPr>
        <w:adjustRightInd w:val="0"/>
        <w:rPr>
          <w:rFonts w:asciiTheme="minorHAnsi" w:hAnsiTheme="minorHAnsi"/>
          <w:b/>
          <w:bCs/>
          <w:color w:val="000000"/>
          <w:sz w:val="22"/>
          <w:szCs w:val="22"/>
        </w:rPr>
      </w:pPr>
      <w:r>
        <w:rPr>
          <w:rFonts w:asciiTheme="minorHAnsi" w:hAnsiTheme="minorHAnsi"/>
          <w:b/>
          <w:bCs/>
          <w:color w:val="000000"/>
          <w:sz w:val="22"/>
          <w:szCs w:val="22"/>
        </w:rPr>
        <w:t>Front Office Organization</w:t>
      </w:r>
    </w:p>
    <w:p>
      <w:pPr>
        <w:adjustRightInd w:val="0"/>
        <w:rPr>
          <w:rFonts w:asciiTheme="minorHAnsi" w:hAnsiTheme="minorHAnsi"/>
          <w:color w:val="000000"/>
          <w:sz w:val="22"/>
          <w:szCs w:val="22"/>
        </w:rPr>
      </w:pPr>
      <w:r>
        <w:rPr>
          <w:rFonts w:asciiTheme="minorHAnsi" w:hAnsiTheme="minorHAnsi"/>
          <w:color w:val="000000"/>
          <w:sz w:val="22"/>
          <w:szCs w:val="22"/>
        </w:rPr>
        <w:t>• Basic Layout and Design. Departmental Organizational Structure.</w:t>
      </w:r>
    </w:p>
    <w:p>
      <w:pPr>
        <w:adjustRightInd w:val="0"/>
        <w:rPr>
          <w:rFonts w:asciiTheme="minorHAnsi" w:hAnsiTheme="minorHAnsi"/>
          <w:b/>
          <w:bCs/>
          <w:color w:val="000000"/>
          <w:sz w:val="22"/>
          <w:szCs w:val="22"/>
        </w:rPr>
      </w:pPr>
      <w:r>
        <w:rPr>
          <w:rFonts w:asciiTheme="minorHAnsi" w:hAnsiTheme="minorHAnsi"/>
          <w:b/>
          <w:bCs/>
          <w:color w:val="000000"/>
          <w:sz w:val="22"/>
          <w:szCs w:val="22"/>
        </w:rPr>
        <w:t>Front Office Personnel</w:t>
      </w:r>
    </w:p>
    <w:p>
      <w:pPr>
        <w:adjustRightInd w:val="0"/>
        <w:rPr>
          <w:rFonts w:asciiTheme="minorHAnsi" w:hAnsiTheme="minorHAnsi"/>
          <w:color w:val="000000"/>
          <w:sz w:val="22"/>
          <w:szCs w:val="22"/>
        </w:rPr>
      </w:pPr>
      <w:r>
        <w:rPr>
          <w:rFonts w:asciiTheme="minorHAnsi" w:hAnsiTheme="minorHAnsi"/>
          <w:color w:val="000000"/>
          <w:sz w:val="22"/>
          <w:szCs w:val="22"/>
        </w:rPr>
        <w:t>• Departmental Hierarchy.</w:t>
      </w:r>
    </w:p>
    <w:p>
      <w:pPr>
        <w:adjustRightInd w:val="0"/>
        <w:rPr>
          <w:rFonts w:asciiTheme="minorHAnsi" w:hAnsiTheme="minorHAnsi"/>
          <w:color w:val="000000"/>
          <w:sz w:val="22"/>
          <w:szCs w:val="22"/>
        </w:rPr>
      </w:pPr>
      <w:r>
        <w:rPr>
          <w:rFonts w:asciiTheme="minorHAnsi" w:hAnsiTheme="minorHAnsi"/>
          <w:color w:val="000000"/>
          <w:sz w:val="22"/>
          <w:szCs w:val="22"/>
        </w:rPr>
        <w:t>• Attitude and Attributes and Salesmanship.</w:t>
      </w:r>
    </w:p>
    <w:p>
      <w:pPr>
        <w:adjustRightInd w:val="0"/>
        <w:rPr>
          <w:rFonts w:asciiTheme="minorHAnsi" w:hAnsiTheme="minorHAnsi"/>
          <w:color w:val="000000"/>
          <w:sz w:val="22"/>
          <w:szCs w:val="22"/>
        </w:rPr>
      </w:pPr>
      <w:r>
        <w:rPr>
          <w:rFonts w:asciiTheme="minorHAnsi" w:hAnsiTheme="minorHAnsi"/>
          <w:color w:val="000000"/>
          <w:sz w:val="22"/>
          <w:szCs w:val="22"/>
        </w:rPr>
        <w:t>• Job Descriptions and Job Specifications of Front Office Personnel.</w:t>
      </w:r>
    </w:p>
    <w:p>
      <w:pPr>
        <w:adjustRightInd w:val="0"/>
        <w:rPr>
          <w:rFonts w:asciiTheme="minorHAnsi" w:hAnsiTheme="minorHAnsi"/>
          <w:b/>
          <w:bCs/>
          <w:color w:val="000000"/>
          <w:sz w:val="22"/>
          <w:szCs w:val="22"/>
        </w:rPr>
      </w:pPr>
    </w:p>
    <w:p>
      <w:pPr>
        <w:adjustRightInd w:val="0"/>
        <w:rPr>
          <w:rFonts w:asciiTheme="minorHAnsi" w:hAnsiTheme="minorHAnsi"/>
          <w:b/>
          <w:bCs/>
          <w:color w:val="000000"/>
          <w:sz w:val="22"/>
          <w:szCs w:val="22"/>
        </w:rPr>
      </w:pPr>
      <w:r>
        <w:rPr>
          <w:rFonts w:asciiTheme="minorHAnsi" w:hAnsiTheme="minorHAnsi"/>
          <w:b/>
          <w:bCs/>
          <w:color w:val="000000"/>
          <w:sz w:val="22"/>
          <w:szCs w:val="22"/>
        </w:rPr>
        <w:t>UNIT – IV</w:t>
      </w:r>
    </w:p>
    <w:p>
      <w:pPr>
        <w:adjustRightInd w:val="0"/>
        <w:rPr>
          <w:rFonts w:asciiTheme="minorHAnsi" w:hAnsiTheme="minorHAnsi"/>
          <w:b/>
          <w:bCs/>
          <w:color w:val="000000"/>
          <w:sz w:val="22"/>
          <w:szCs w:val="22"/>
        </w:rPr>
      </w:pPr>
      <w:r>
        <w:rPr>
          <w:rFonts w:asciiTheme="minorHAnsi" w:hAnsiTheme="minorHAnsi"/>
          <w:b/>
          <w:bCs/>
          <w:color w:val="000000"/>
          <w:sz w:val="22"/>
          <w:szCs w:val="22"/>
        </w:rPr>
        <w:t>Front Office Operations</w:t>
      </w:r>
    </w:p>
    <w:p>
      <w:pPr>
        <w:adjustRightInd w:val="0"/>
        <w:rPr>
          <w:rFonts w:asciiTheme="minorHAnsi" w:hAnsiTheme="minorHAnsi"/>
          <w:color w:val="000000"/>
          <w:sz w:val="22"/>
          <w:szCs w:val="22"/>
        </w:rPr>
      </w:pPr>
      <w:r>
        <w:rPr>
          <w:rFonts w:asciiTheme="minorHAnsi" w:hAnsiTheme="minorHAnsi"/>
          <w:color w:val="000000"/>
          <w:sz w:val="22"/>
          <w:szCs w:val="22"/>
        </w:rPr>
        <w:t>• The Front Desk- Equipments in use.</w:t>
      </w:r>
    </w:p>
    <w:p>
      <w:pPr>
        <w:adjustRightInd w:val="0"/>
        <w:rPr>
          <w:rFonts w:asciiTheme="minorHAnsi" w:hAnsiTheme="minorHAnsi"/>
          <w:color w:val="000000"/>
          <w:sz w:val="22"/>
          <w:szCs w:val="22"/>
        </w:rPr>
      </w:pPr>
      <w:r>
        <w:rPr>
          <w:rFonts w:asciiTheme="minorHAnsi" w:hAnsiTheme="minorHAnsi"/>
          <w:color w:val="000000"/>
          <w:sz w:val="22"/>
          <w:szCs w:val="22"/>
        </w:rPr>
        <w:t>• The Guest Room- Types and Status Terminology. Tariff plans. Types of rates.</w:t>
      </w:r>
    </w:p>
    <w:p>
      <w:pPr>
        <w:adjustRightInd w:val="0"/>
        <w:rPr>
          <w:rFonts w:asciiTheme="minorHAnsi" w:hAnsiTheme="minorHAnsi"/>
          <w:color w:val="000000"/>
          <w:sz w:val="22"/>
          <w:szCs w:val="22"/>
        </w:rPr>
      </w:pPr>
      <w:r>
        <w:rPr>
          <w:rFonts w:asciiTheme="minorHAnsi" w:hAnsiTheme="minorHAnsi"/>
          <w:color w:val="000000"/>
          <w:sz w:val="22"/>
          <w:szCs w:val="22"/>
        </w:rPr>
        <w:t>• Key Controls.</w:t>
      </w:r>
    </w:p>
    <w:p>
      <w:pPr>
        <w:adjustRightInd w:val="0"/>
        <w:rPr>
          <w:rFonts w:asciiTheme="minorHAnsi" w:hAnsiTheme="minorHAnsi"/>
          <w:b/>
          <w:bCs/>
          <w:color w:val="000000"/>
          <w:sz w:val="22"/>
          <w:szCs w:val="22"/>
        </w:rPr>
      </w:pPr>
      <w:r>
        <w:rPr>
          <w:rFonts w:asciiTheme="minorHAnsi" w:hAnsiTheme="minorHAnsi"/>
          <w:b/>
          <w:bCs/>
          <w:color w:val="000000"/>
          <w:sz w:val="22"/>
          <w:szCs w:val="22"/>
        </w:rPr>
        <w:t>Front Office responsibilities</w:t>
      </w:r>
    </w:p>
    <w:p>
      <w:pPr>
        <w:adjustRightInd w:val="0"/>
        <w:rPr>
          <w:rFonts w:asciiTheme="minorHAnsi" w:hAnsiTheme="minorHAnsi"/>
          <w:color w:val="000000"/>
          <w:sz w:val="22"/>
          <w:szCs w:val="22"/>
        </w:rPr>
      </w:pPr>
      <w:r>
        <w:rPr>
          <w:rFonts w:asciiTheme="minorHAnsi" w:hAnsiTheme="minorHAnsi"/>
          <w:color w:val="000000"/>
          <w:sz w:val="22"/>
          <w:szCs w:val="22"/>
        </w:rPr>
        <w:t>• Communication – internal and interdepartmental.</w:t>
      </w:r>
    </w:p>
    <w:p>
      <w:pPr>
        <w:adjustRightInd w:val="0"/>
        <w:ind w:left="142" w:hanging="142"/>
        <w:rPr>
          <w:rFonts w:asciiTheme="minorHAnsi" w:hAnsiTheme="minorHAnsi"/>
          <w:color w:val="000000"/>
          <w:sz w:val="22"/>
          <w:szCs w:val="22"/>
        </w:rPr>
      </w:pPr>
      <w:r>
        <w:rPr>
          <w:rFonts w:asciiTheme="minorHAnsi" w:hAnsiTheme="minorHAnsi"/>
          <w:color w:val="000000"/>
          <w:sz w:val="22"/>
          <w:szCs w:val="22"/>
        </w:rPr>
        <w:t>•Guest services – basic information. Guest history – maintenance and importance. Relationship marketing.</w:t>
      </w:r>
    </w:p>
    <w:p>
      <w:pPr>
        <w:adjustRightInd w:val="0"/>
        <w:rPr>
          <w:rFonts w:asciiTheme="minorHAnsi" w:hAnsiTheme="minorHAnsi"/>
          <w:color w:val="000000"/>
          <w:sz w:val="22"/>
          <w:szCs w:val="22"/>
        </w:rPr>
      </w:pPr>
      <w:r>
        <w:rPr>
          <w:rFonts w:asciiTheme="minorHAnsi" w:hAnsiTheme="minorHAnsi"/>
          <w:color w:val="000000"/>
          <w:sz w:val="22"/>
          <w:szCs w:val="22"/>
        </w:rPr>
        <w:t>• Emergency situations.</w:t>
      </w:r>
    </w:p>
    <w:p>
      <w:pPr>
        <w:adjustRightInd w:val="0"/>
        <w:rPr>
          <w:rFonts w:asciiTheme="minorHAnsi" w:hAnsiTheme="minorHAnsi"/>
          <w:b/>
          <w:bCs/>
          <w:color w:val="000000"/>
          <w:sz w:val="22"/>
          <w:szCs w:val="22"/>
        </w:rPr>
      </w:pPr>
      <w:r>
        <w:rPr>
          <w:rFonts w:asciiTheme="minorHAnsi" w:hAnsiTheme="minorHAnsi"/>
          <w:b/>
          <w:bCs/>
          <w:color w:val="000000"/>
          <w:sz w:val="22"/>
          <w:szCs w:val="22"/>
        </w:rPr>
        <w:t>Reservations</w:t>
      </w:r>
    </w:p>
    <w:p>
      <w:pPr>
        <w:adjustRightInd w:val="0"/>
        <w:rPr>
          <w:rFonts w:asciiTheme="minorHAnsi" w:hAnsiTheme="minorHAnsi"/>
          <w:color w:val="000000"/>
          <w:sz w:val="22"/>
          <w:szCs w:val="22"/>
        </w:rPr>
      </w:pPr>
      <w:r>
        <w:rPr>
          <w:rFonts w:asciiTheme="minorHAnsi" w:hAnsiTheme="minorHAnsi"/>
          <w:color w:val="000000"/>
          <w:sz w:val="22"/>
          <w:szCs w:val="22"/>
        </w:rPr>
        <w:t>• Need for reservations, definitions, importance of reservations.</w:t>
      </w:r>
    </w:p>
    <w:p>
      <w:pPr>
        <w:adjustRightInd w:val="0"/>
        <w:rPr>
          <w:rFonts w:asciiTheme="minorHAnsi" w:hAnsiTheme="minorHAnsi"/>
          <w:color w:val="000000"/>
          <w:sz w:val="22"/>
          <w:szCs w:val="22"/>
        </w:rPr>
      </w:pPr>
      <w:r>
        <w:rPr>
          <w:rFonts w:asciiTheme="minorHAnsi" w:hAnsiTheme="minorHAnsi"/>
          <w:color w:val="000000"/>
          <w:sz w:val="22"/>
          <w:szCs w:val="22"/>
        </w:rPr>
        <w:t>• Types of reservations.</w:t>
      </w:r>
    </w:p>
    <w:p>
      <w:pPr>
        <w:adjustRightInd w:val="0"/>
        <w:rPr>
          <w:rFonts w:asciiTheme="minorHAnsi" w:hAnsiTheme="minorHAnsi"/>
          <w:color w:val="000000"/>
          <w:sz w:val="22"/>
          <w:szCs w:val="22"/>
        </w:rPr>
      </w:pPr>
      <w:r>
        <w:rPr>
          <w:rFonts w:asciiTheme="minorHAnsi" w:hAnsiTheme="minorHAnsi"/>
          <w:color w:val="000000"/>
          <w:sz w:val="22"/>
          <w:szCs w:val="22"/>
        </w:rPr>
        <w:t>• Sources and modes of reservations.</w:t>
      </w:r>
    </w:p>
    <w:p>
      <w:pPr>
        <w:adjustRightInd w:val="0"/>
        <w:rPr>
          <w:rFonts w:asciiTheme="minorHAnsi" w:hAnsiTheme="minorHAnsi"/>
          <w:color w:val="000000"/>
          <w:sz w:val="22"/>
          <w:szCs w:val="22"/>
        </w:rPr>
      </w:pPr>
      <w:r>
        <w:rPr>
          <w:rFonts w:asciiTheme="minorHAnsi" w:hAnsiTheme="minorHAnsi"/>
          <w:color w:val="000000"/>
          <w:sz w:val="22"/>
          <w:szCs w:val="22"/>
        </w:rPr>
        <w:t>• Individual and group bookings</w:t>
      </w:r>
    </w:p>
    <w:p>
      <w:pPr>
        <w:adjustRightInd w:val="0"/>
        <w:rPr>
          <w:rFonts w:asciiTheme="minorHAnsi" w:hAnsiTheme="minorHAnsi"/>
          <w:color w:val="000000"/>
          <w:sz w:val="22"/>
          <w:szCs w:val="22"/>
        </w:rPr>
      </w:pPr>
      <w:r>
        <w:rPr>
          <w:rFonts w:asciiTheme="minorHAnsi" w:hAnsiTheme="minorHAnsi"/>
          <w:color w:val="000000"/>
          <w:sz w:val="22"/>
          <w:szCs w:val="22"/>
        </w:rPr>
        <w:t>• Booking instruments – Whitney slips, Whitney racks, Density Charts, Booking diary,</w:t>
      </w:r>
    </w:p>
    <w:p>
      <w:pPr>
        <w:adjustRightInd w:val="0"/>
        <w:ind w:left="142"/>
        <w:rPr>
          <w:rFonts w:asciiTheme="minorHAnsi" w:hAnsiTheme="minorHAnsi"/>
          <w:color w:val="000000"/>
          <w:sz w:val="22"/>
          <w:szCs w:val="22"/>
        </w:rPr>
      </w:pPr>
      <w:r>
        <w:rPr>
          <w:rFonts w:asciiTheme="minorHAnsi" w:hAnsiTheme="minorHAnsi"/>
          <w:color w:val="000000"/>
          <w:sz w:val="22"/>
          <w:szCs w:val="22"/>
        </w:rPr>
        <w:t>Conventional charts, A &amp; D register etc.</w:t>
      </w:r>
    </w:p>
    <w:p>
      <w:pPr>
        <w:adjustRightInd w:val="0"/>
        <w:rPr>
          <w:rFonts w:asciiTheme="minorHAnsi" w:hAnsiTheme="minorHAnsi"/>
          <w:color w:val="000000"/>
          <w:sz w:val="22"/>
          <w:szCs w:val="22"/>
        </w:rPr>
      </w:pPr>
      <w:r>
        <w:rPr>
          <w:rFonts w:asciiTheme="minorHAnsi" w:hAnsiTheme="minorHAnsi"/>
          <w:color w:val="000000"/>
          <w:sz w:val="22"/>
          <w:szCs w:val="22"/>
        </w:rPr>
        <w:t>• The Reservation Cycle. Hotel Reservation Systems, CRS, Inter-sell agencies, Internet applications.</w:t>
      </w:r>
    </w:p>
    <w:p>
      <w:pPr>
        <w:adjustRightInd w:val="0"/>
        <w:rPr>
          <w:rFonts w:asciiTheme="minorHAnsi" w:hAnsiTheme="minorHAnsi"/>
          <w:b/>
          <w:bCs/>
          <w:color w:val="000000"/>
          <w:sz w:val="22"/>
          <w:szCs w:val="22"/>
        </w:rPr>
      </w:pPr>
      <w:r>
        <w:rPr>
          <w:rFonts w:asciiTheme="minorHAnsi" w:hAnsiTheme="minorHAnsi"/>
          <w:b/>
          <w:bCs/>
          <w:color w:val="000000"/>
          <w:sz w:val="22"/>
          <w:szCs w:val="22"/>
        </w:rPr>
        <w:t>Telecommunications</w:t>
      </w:r>
    </w:p>
    <w:p>
      <w:pPr>
        <w:adjustRightInd w:val="0"/>
        <w:rPr>
          <w:rFonts w:asciiTheme="minorHAnsi" w:hAnsiTheme="minorHAnsi"/>
          <w:color w:val="000000"/>
          <w:sz w:val="22"/>
          <w:szCs w:val="22"/>
        </w:rPr>
      </w:pPr>
      <w:r>
        <w:rPr>
          <w:rFonts w:asciiTheme="minorHAnsi" w:hAnsiTheme="minorHAnsi"/>
          <w:color w:val="000000"/>
          <w:sz w:val="22"/>
          <w:szCs w:val="22"/>
        </w:rPr>
        <w:t>• Equipments</w:t>
      </w:r>
    </w:p>
    <w:p>
      <w:pPr>
        <w:adjustRightInd w:val="0"/>
        <w:rPr>
          <w:rFonts w:asciiTheme="minorHAnsi" w:hAnsiTheme="minorHAnsi"/>
          <w:color w:val="000000"/>
          <w:sz w:val="22"/>
          <w:szCs w:val="22"/>
        </w:rPr>
      </w:pPr>
      <w:r>
        <w:rPr>
          <w:rFonts w:asciiTheme="minorHAnsi" w:hAnsiTheme="minorHAnsi"/>
          <w:color w:val="000000"/>
          <w:sz w:val="22"/>
          <w:szCs w:val="22"/>
        </w:rPr>
        <w:t>• Communication skills – common phrases in use.</w:t>
      </w:r>
    </w:p>
    <w:p>
      <w:pPr>
        <w:adjustRightInd w:val="0"/>
        <w:rPr>
          <w:rFonts w:asciiTheme="minorHAnsi" w:hAnsiTheme="minorHAnsi"/>
          <w:color w:val="000000"/>
          <w:sz w:val="22"/>
          <w:szCs w:val="22"/>
        </w:rPr>
      </w:pPr>
      <w:r>
        <w:rPr>
          <w:rFonts w:asciiTheme="minorHAnsi" w:hAnsiTheme="minorHAnsi"/>
          <w:color w:val="000000"/>
          <w:sz w:val="22"/>
          <w:szCs w:val="22"/>
        </w:rPr>
        <w:t>• Conversations over telephones.</w:t>
      </w:r>
    </w:p>
    <w:p>
      <w:pPr>
        <w:adjustRightInd w:val="0"/>
        <w:rPr>
          <w:rFonts w:hint="default" w:asciiTheme="minorHAnsi" w:hAnsiTheme="minorHAnsi"/>
          <w:b/>
          <w:bCs/>
          <w:i w:val="0"/>
          <w:iCs w:val="0"/>
          <w:color w:val="000000"/>
          <w:sz w:val="22"/>
          <w:szCs w:val="22"/>
          <w:lang w:val="en-US"/>
        </w:rPr>
      </w:pPr>
    </w:p>
    <w:p>
      <w:pPr>
        <w:adjustRightInd w:val="0"/>
        <w:rPr>
          <w:rFonts w:hint="default" w:asciiTheme="minorHAnsi" w:hAnsiTheme="minorHAnsi"/>
          <w:b/>
          <w:bCs/>
          <w:i w:val="0"/>
          <w:iCs w:val="0"/>
          <w:color w:val="000000"/>
          <w:sz w:val="22"/>
          <w:szCs w:val="22"/>
          <w:lang w:val="en-US"/>
        </w:rPr>
      </w:pPr>
      <w:r>
        <w:rPr>
          <w:rFonts w:hint="default" w:asciiTheme="minorHAnsi" w:hAnsiTheme="minorHAnsi"/>
          <w:b/>
          <w:bCs/>
          <w:i w:val="0"/>
          <w:iCs w:val="0"/>
          <w:color w:val="000000"/>
          <w:sz w:val="22"/>
          <w:szCs w:val="22"/>
          <w:lang w:val="en-US"/>
        </w:rPr>
        <w:t xml:space="preserve">UNIT V </w:t>
      </w:r>
      <w:r>
        <w:rPr>
          <w:rFonts w:asciiTheme="minorHAnsi" w:hAnsiTheme="minorHAnsi"/>
          <w:b/>
          <w:bCs/>
          <w:i w:val="0"/>
          <w:iCs w:val="0"/>
          <w:color w:val="000000"/>
          <w:sz w:val="22"/>
          <w:szCs w:val="22"/>
        </w:rPr>
        <w:t xml:space="preserve">Practical </w:t>
      </w:r>
      <w:r>
        <w:rPr>
          <w:rFonts w:hint="default" w:asciiTheme="minorHAnsi" w:hAnsiTheme="minorHAnsi"/>
          <w:b/>
          <w:bCs/>
          <w:i w:val="0"/>
          <w:iCs w:val="0"/>
          <w:color w:val="000000"/>
          <w:sz w:val="22"/>
          <w:szCs w:val="22"/>
          <w:lang w:val="en-US"/>
        </w:rPr>
        <w:t>Inputs</w:t>
      </w:r>
    </w:p>
    <w:p>
      <w:pPr>
        <w:adjustRightInd w:val="0"/>
        <w:rPr>
          <w:rFonts w:asciiTheme="minorHAnsi" w:hAnsiTheme="minorHAnsi"/>
          <w:color w:val="000000"/>
          <w:sz w:val="22"/>
          <w:szCs w:val="22"/>
        </w:rPr>
      </w:pPr>
      <w:r>
        <w:rPr>
          <w:rFonts w:asciiTheme="minorHAnsi" w:hAnsiTheme="minorHAnsi"/>
          <w:color w:val="000000"/>
          <w:sz w:val="22"/>
          <w:szCs w:val="22"/>
        </w:rPr>
        <w:t>• Basic Manners and Attributes for Front Office Operations.</w:t>
      </w:r>
    </w:p>
    <w:p>
      <w:pPr>
        <w:adjustRightInd w:val="0"/>
        <w:rPr>
          <w:rFonts w:asciiTheme="minorHAnsi" w:hAnsiTheme="minorHAnsi"/>
          <w:color w:val="000000"/>
          <w:sz w:val="22"/>
          <w:szCs w:val="22"/>
        </w:rPr>
      </w:pPr>
      <w:r>
        <w:rPr>
          <w:rFonts w:asciiTheme="minorHAnsi" w:hAnsiTheme="minorHAnsi"/>
          <w:color w:val="000000"/>
          <w:sz w:val="22"/>
          <w:szCs w:val="22"/>
        </w:rPr>
        <w:t>• Communication Skills – verbal and non verbal.</w:t>
      </w:r>
    </w:p>
    <w:p>
      <w:pPr>
        <w:adjustRightInd w:val="0"/>
        <w:rPr>
          <w:rFonts w:asciiTheme="minorHAnsi" w:hAnsiTheme="minorHAnsi"/>
          <w:color w:val="000000"/>
          <w:sz w:val="22"/>
          <w:szCs w:val="22"/>
        </w:rPr>
      </w:pPr>
      <w:r>
        <w:rPr>
          <w:rFonts w:asciiTheme="minorHAnsi" w:hAnsiTheme="minorHAnsi"/>
          <w:color w:val="000000"/>
          <w:sz w:val="22"/>
          <w:szCs w:val="22"/>
        </w:rPr>
        <w:t>• Preparation and study of Countries – Capitals &amp; Currency, Airlines &amp; Flag charts,</w:t>
      </w:r>
    </w:p>
    <w:p>
      <w:pPr>
        <w:adjustRightInd w:val="0"/>
        <w:ind w:firstLine="142"/>
        <w:rPr>
          <w:rFonts w:asciiTheme="minorHAnsi" w:hAnsiTheme="minorHAnsi"/>
          <w:color w:val="000000"/>
          <w:sz w:val="22"/>
          <w:szCs w:val="22"/>
        </w:rPr>
      </w:pPr>
      <w:r>
        <w:rPr>
          <w:rFonts w:asciiTheme="minorHAnsi" w:hAnsiTheme="minorHAnsi"/>
          <w:color w:val="000000"/>
          <w:sz w:val="22"/>
          <w:szCs w:val="22"/>
        </w:rPr>
        <w:t>Credit Cards, Travel Agencies etc.</w:t>
      </w:r>
    </w:p>
    <w:p>
      <w:pPr>
        <w:adjustRightInd w:val="0"/>
        <w:rPr>
          <w:rFonts w:asciiTheme="minorHAnsi" w:hAnsiTheme="minorHAnsi"/>
          <w:color w:val="000000"/>
          <w:sz w:val="22"/>
          <w:szCs w:val="22"/>
        </w:rPr>
      </w:pPr>
      <w:r>
        <w:rPr>
          <w:rFonts w:asciiTheme="minorHAnsi" w:hAnsiTheme="minorHAnsi"/>
          <w:color w:val="000000"/>
          <w:sz w:val="22"/>
          <w:szCs w:val="22"/>
        </w:rPr>
        <w:t>• Telecommunication Skills.</w:t>
      </w:r>
    </w:p>
    <w:p>
      <w:pPr>
        <w:adjustRightInd w:val="0"/>
        <w:rPr>
          <w:rFonts w:asciiTheme="minorHAnsi" w:hAnsiTheme="minorHAnsi"/>
          <w:color w:val="000000"/>
          <w:sz w:val="22"/>
          <w:szCs w:val="22"/>
        </w:rPr>
      </w:pPr>
      <w:r>
        <w:rPr>
          <w:rFonts w:asciiTheme="minorHAnsi" w:hAnsiTheme="minorHAnsi"/>
          <w:color w:val="000000"/>
          <w:sz w:val="22"/>
          <w:szCs w:val="22"/>
        </w:rPr>
        <w:t>• Hotel visits – WTO sheets.</w:t>
      </w:r>
    </w:p>
    <w:p>
      <w:pPr>
        <w:adjustRightInd w:val="0"/>
        <w:rPr>
          <w:rFonts w:asciiTheme="minorHAnsi" w:hAnsiTheme="minorHAnsi"/>
          <w:color w:val="000000"/>
          <w:sz w:val="22"/>
          <w:szCs w:val="22"/>
        </w:rPr>
      </w:pPr>
      <w:r>
        <w:rPr>
          <w:rFonts w:asciiTheme="minorHAnsi" w:hAnsiTheme="minorHAnsi"/>
          <w:color w:val="000000"/>
          <w:sz w:val="22"/>
          <w:szCs w:val="22"/>
        </w:rPr>
        <w:t>• Identification of equipment, work structure and stationery.</w:t>
      </w:r>
    </w:p>
    <w:p>
      <w:pPr>
        <w:adjustRightInd w:val="0"/>
        <w:ind w:left="142" w:hanging="142"/>
        <w:rPr>
          <w:rFonts w:asciiTheme="minorHAnsi" w:hAnsiTheme="minorHAnsi"/>
          <w:color w:val="000000"/>
          <w:sz w:val="22"/>
          <w:szCs w:val="22"/>
        </w:rPr>
      </w:pPr>
      <w:r>
        <w:rPr>
          <w:rFonts w:asciiTheme="minorHAnsi" w:hAnsiTheme="minorHAnsi"/>
          <w:color w:val="000000"/>
          <w:sz w:val="22"/>
          <w:szCs w:val="22"/>
        </w:rPr>
        <w:t>• Procedure of taking reservations – in person and on telephones. Converting enquiry into valid reservations.</w:t>
      </w:r>
    </w:p>
    <w:p>
      <w:pPr>
        <w:adjustRightInd w:val="0"/>
        <w:ind w:left="142" w:hanging="142"/>
        <w:rPr>
          <w:rFonts w:asciiTheme="minorHAnsi" w:hAnsiTheme="minorHAnsi"/>
          <w:color w:val="818181"/>
          <w:sz w:val="22"/>
          <w:szCs w:val="22"/>
        </w:rPr>
      </w:pPr>
      <w:r>
        <w:rPr>
          <w:rFonts w:asciiTheme="minorHAnsi" w:hAnsiTheme="minorHAnsi"/>
          <w:color w:val="000000"/>
          <w:sz w:val="22"/>
          <w:szCs w:val="22"/>
        </w:rPr>
        <w:t>• Role play – Check-in / Check – out / Walk-in / FIT / GIT / etc; VIP / CIP / H.G etc.</w:t>
      </w:r>
      <w:r>
        <w:rPr>
          <w:rFonts w:asciiTheme="minorHAnsi" w:hAnsiTheme="minorHAnsi"/>
          <w:color w:val="818181"/>
          <w:sz w:val="22"/>
          <w:szCs w:val="22"/>
        </w:rPr>
        <w:t xml:space="preserve"> </w:t>
      </w:r>
      <w:r>
        <w:rPr>
          <w:rFonts w:asciiTheme="minorHAnsi" w:hAnsiTheme="minorHAnsi"/>
          <w:color w:val="000000"/>
          <w:sz w:val="22"/>
          <w:szCs w:val="22"/>
        </w:rPr>
        <w:t>Suggestive selling.</w:t>
      </w:r>
    </w:p>
    <w:p>
      <w:pPr>
        <w:adjustRightInd w:val="0"/>
        <w:rPr>
          <w:rFonts w:asciiTheme="minorHAnsi" w:hAnsiTheme="minorHAnsi"/>
          <w:b/>
          <w:bCs/>
          <w:color w:val="000000"/>
          <w:sz w:val="22"/>
          <w:szCs w:val="22"/>
        </w:rPr>
      </w:pPr>
      <w:r>
        <w:rPr>
          <w:rFonts w:asciiTheme="minorHAnsi" w:hAnsiTheme="minorHAnsi"/>
          <w:b/>
          <w:bCs/>
          <w:color w:val="000000"/>
          <w:sz w:val="22"/>
          <w:szCs w:val="22"/>
        </w:rPr>
        <w:t>References Books: (For All Semesters)</w:t>
      </w:r>
    </w:p>
    <w:p>
      <w:pPr>
        <w:adjustRightInd w:val="0"/>
        <w:rPr>
          <w:rFonts w:asciiTheme="minorHAnsi" w:hAnsiTheme="minorHAnsi"/>
          <w:b/>
          <w:bCs/>
          <w:color w:val="000000"/>
          <w:sz w:val="22"/>
          <w:szCs w:val="22"/>
        </w:rPr>
      </w:pPr>
      <w:r>
        <w:rPr>
          <w:rFonts w:asciiTheme="minorHAnsi" w:hAnsiTheme="minorHAnsi"/>
          <w:b/>
          <w:bCs/>
          <w:color w:val="000000"/>
          <w:sz w:val="22"/>
          <w:szCs w:val="22"/>
        </w:rPr>
        <w:t>1) Front Office Training manual – Sudhir Andrews.</w:t>
      </w:r>
    </w:p>
    <w:p>
      <w:pPr>
        <w:adjustRightInd w:val="0"/>
        <w:rPr>
          <w:rFonts w:asciiTheme="minorHAnsi" w:hAnsiTheme="minorHAnsi"/>
          <w:b/>
          <w:bCs/>
          <w:color w:val="000000"/>
          <w:sz w:val="22"/>
          <w:szCs w:val="22"/>
        </w:rPr>
      </w:pPr>
      <w:r>
        <w:rPr>
          <w:rFonts w:asciiTheme="minorHAnsi" w:hAnsiTheme="minorHAnsi"/>
          <w:b/>
          <w:bCs/>
          <w:color w:val="000000"/>
          <w:sz w:val="22"/>
          <w:szCs w:val="22"/>
        </w:rPr>
        <w:t>2) Managing Front Office Operations – Kasavana &amp; Brooks</w:t>
      </w:r>
    </w:p>
    <w:p>
      <w:pPr>
        <w:adjustRightInd w:val="0"/>
        <w:rPr>
          <w:rFonts w:asciiTheme="minorHAnsi" w:hAnsiTheme="minorHAnsi"/>
          <w:b/>
          <w:bCs/>
          <w:color w:val="000000"/>
          <w:sz w:val="22"/>
          <w:szCs w:val="22"/>
        </w:rPr>
      </w:pPr>
      <w:r>
        <w:rPr>
          <w:rFonts w:asciiTheme="minorHAnsi" w:hAnsiTheme="minorHAnsi"/>
          <w:b/>
          <w:bCs/>
          <w:color w:val="000000"/>
          <w:sz w:val="22"/>
          <w:szCs w:val="22"/>
        </w:rPr>
        <w:t>3) Front Office – operations and management – Ahmed Ismail (Thomson Delmar).</w:t>
      </w:r>
    </w:p>
    <w:p>
      <w:pPr>
        <w:adjustRightInd w:val="0"/>
        <w:rPr>
          <w:rFonts w:asciiTheme="minorHAnsi" w:hAnsiTheme="minorHAnsi"/>
          <w:b/>
          <w:bCs/>
          <w:color w:val="000000"/>
          <w:sz w:val="22"/>
          <w:szCs w:val="22"/>
        </w:rPr>
      </w:pPr>
      <w:r>
        <w:rPr>
          <w:rFonts w:asciiTheme="minorHAnsi" w:hAnsiTheme="minorHAnsi"/>
          <w:b/>
          <w:bCs/>
          <w:color w:val="000000"/>
          <w:sz w:val="22"/>
          <w:szCs w:val="22"/>
        </w:rPr>
        <w:t>4) Managing Computers in Hospitality Industry – Michael Kasavana &amp; Cahell.</w:t>
      </w:r>
    </w:p>
    <w:p>
      <w:pPr>
        <w:adjustRightInd w:val="0"/>
        <w:rPr>
          <w:rFonts w:asciiTheme="minorHAnsi" w:hAnsiTheme="minorHAnsi"/>
          <w:b/>
          <w:bCs/>
          <w:color w:val="000000"/>
          <w:sz w:val="22"/>
          <w:szCs w:val="22"/>
        </w:rPr>
      </w:pPr>
      <w:r>
        <w:rPr>
          <w:rFonts w:asciiTheme="minorHAnsi" w:hAnsiTheme="minorHAnsi"/>
          <w:b/>
          <w:bCs/>
          <w:color w:val="000000"/>
          <w:sz w:val="22"/>
          <w:szCs w:val="22"/>
        </w:rPr>
        <w:t>5) Front Office Operations – Colin Dix &amp; Chris Baird.</w:t>
      </w:r>
    </w:p>
    <w:p>
      <w:pPr>
        <w:rPr>
          <w:rFonts w:asciiTheme="minorHAnsi" w:hAnsiTheme="minorHAnsi"/>
          <w:b/>
          <w:bCs/>
          <w:sz w:val="22"/>
          <w:szCs w:val="22"/>
        </w:rPr>
      </w:pPr>
    </w:p>
    <w:p>
      <w:pPr>
        <w:adjustRightInd w:val="0"/>
        <w:rPr>
          <w:rFonts w:eastAsia="Times New Roman" w:cs="Times New Roman" w:asciiTheme="minorHAnsi" w:hAnsiTheme="minorHAnsi"/>
          <w:b/>
          <w:bCs/>
          <w:sz w:val="32"/>
          <w:szCs w:val="32"/>
          <w:u w:val="single"/>
        </w:rPr>
      </w:pPr>
      <w:r>
        <w:rPr>
          <w:rFonts w:eastAsia="Times New Roman" w:cs="Times New Roman" w:asciiTheme="minorHAnsi" w:hAnsiTheme="minorHAnsi"/>
          <w:b/>
          <w:bCs/>
          <w:sz w:val="32"/>
          <w:szCs w:val="32"/>
          <w:u w:val="single"/>
        </w:rPr>
        <w:t>PGDHM 103 FOOD &amp; BEVERAGE SERVICE – I</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UNIT-I</w:t>
      </w:r>
    </w:p>
    <w:p>
      <w:pPr>
        <w:adjustRightInd w:val="0"/>
        <w:rPr>
          <w:rFonts w:asciiTheme="minorHAnsi" w:hAnsiTheme="minorHAnsi"/>
          <w:sz w:val="22"/>
          <w:szCs w:val="22"/>
        </w:rPr>
      </w:pPr>
      <w:r>
        <w:rPr>
          <w:rFonts w:asciiTheme="minorHAnsi" w:hAnsiTheme="minorHAnsi"/>
          <w:b/>
          <w:bCs/>
          <w:sz w:val="22"/>
          <w:szCs w:val="22"/>
        </w:rPr>
        <w:t>Introduction to the Food and Beverage Service Industry</w:t>
      </w:r>
      <w:r>
        <w:rPr>
          <w:rFonts w:asciiTheme="minorHAnsi" w:hAnsiTheme="minorHAnsi"/>
          <w:sz w:val="22"/>
          <w:szCs w:val="22"/>
        </w:rPr>
        <w:t>-</w:t>
      </w:r>
    </w:p>
    <w:p>
      <w:pPr>
        <w:adjustRightInd w:val="0"/>
        <w:rPr>
          <w:rFonts w:asciiTheme="minorHAnsi" w:hAnsiTheme="minorHAnsi"/>
          <w:sz w:val="22"/>
          <w:szCs w:val="22"/>
        </w:rPr>
      </w:pPr>
      <w:r>
        <w:rPr>
          <w:rFonts w:asciiTheme="minorHAnsi" w:hAnsiTheme="minorHAnsi"/>
          <w:sz w:val="22"/>
          <w:szCs w:val="22"/>
        </w:rPr>
        <w:t>• The evolution of catering industry, scope for caterers in the industry</w:t>
      </w:r>
    </w:p>
    <w:p>
      <w:pPr>
        <w:adjustRightInd w:val="0"/>
        <w:rPr>
          <w:rFonts w:asciiTheme="minorHAnsi" w:hAnsiTheme="minorHAnsi"/>
          <w:sz w:val="22"/>
          <w:szCs w:val="22"/>
        </w:rPr>
      </w:pPr>
      <w:r>
        <w:rPr>
          <w:rFonts w:asciiTheme="minorHAnsi" w:hAnsiTheme="minorHAnsi"/>
          <w:sz w:val="22"/>
          <w:szCs w:val="22"/>
        </w:rPr>
        <w:t>• Relationship of the catering industry to other industries.</w:t>
      </w:r>
    </w:p>
    <w:p>
      <w:pPr>
        <w:adjustRightInd w:val="0"/>
        <w:rPr>
          <w:rFonts w:asciiTheme="minorHAnsi" w:hAnsiTheme="minorHAnsi"/>
          <w:sz w:val="22"/>
          <w:szCs w:val="22"/>
        </w:rPr>
      </w:pPr>
      <w:r>
        <w:rPr>
          <w:rFonts w:asciiTheme="minorHAnsi" w:hAnsiTheme="minorHAnsi"/>
          <w:sz w:val="22"/>
          <w:szCs w:val="22"/>
        </w:rPr>
        <w:t>• Types of Catering Establishments- Sectors</w:t>
      </w:r>
    </w:p>
    <w:p>
      <w:pPr>
        <w:adjustRightInd w:val="0"/>
        <w:rPr>
          <w:rFonts w:asciiTheme="minorHAnsi" w:hAnsiTheme="minorHAnsi"/>
          <w:sz w:val="22"/>
          <w:szCs w:val="22"/>
        </w:rPr>
      </w:pPr>
      <w:r>
        <w:rPr>
          <w:rFonts w:asciiTheme="minorHAnsi" w:hAnsiTheme="minorHAnsi"/>
          <w:sz w:val="22"/>
          <w:szCs w:val="22"/>
        </w:rPr>
        <w:t>• Introduction to the Food and Beverage operations.</w:t>
      </w:r>
    </w:p>
    <w:p>
      <w:pPr>
        <w:adjustRightInd w:val="0"/>
        <w:rPr>
          <w:rFonts w:asciiTheme="minorHAnsi" w:hAnsiTheme="minorHAnsi"/>
          <w:b/>
          <w:bCs/>
          <w:sz w:val="22"/>
          <w:szCs w:val="22"/>
        </w:rPr>
      </w:pPr>
      <w:r>
        <w:rPr>
          <w:rFonts w:asciiTheme="minorHAnsi" w:hAnsiTheme="minorHAnsi"/>
          <w:b/>
          <w:bCs/>
          <w:sz w:val="22"/>
          <w:szCs w:val="22"/>
        </w:rPr>
        <w:t>Food and Beverage Service Areas in a Hotel</w:t>
      </w:r>
    </w:p>
    <w:p>
      <w:pPr>
        <w:adjustRightInd w:val="0"/>
        <w:rPr>
          <w:rFonts w:asciiTheme="minorHAnsi" w:hAnsiTheme="minorHAnsi"/>
          <w:sz w:val="22"/>
          <w:szCs w:val="22"/>
        </w:rPr>
      </w:pPr>
      <w:r>
        <w:rPr>
          <w:rFonts w:asciiTheme="minorHAnsi" w:hAnsiTheme="minorHAnsi"/>
          <w:sz w:val="22"/>
          <w:szCs w:val="22"/>
        </w:rPr>
        <w:t>• Restaurants and their subdivisions, Coffee Shop, Room Service, Bars, Banquets,</w:t>
      </w:r>
    </w:p>
    <w:p>
      <w:pPr>
        <w:adjustRightInd w:val="0"/>
        <w:rPr>
          <w:rFonts w:asciiTheme="minorHAnsi" w:hAnsiTheme="minorHAnsi"/>
          <w:sz w:val="22"/>
          <w:szCs w:val="22"/>
        </w:rPr>
      </w:pPr>
      <w:r>
        <w:rPr>
          <w:rFonts w:asciiTheme="minorHAnsi" w:hAnsiTheme="minorHAnsi"/>
          <w:sz w:val="22"/>
          <w:szCs w:val="22"/>
        </w:rPr>
        <w:t>Discotheques, Grill Room, Snack Bar, Executive Lounges, Business Centers and Night Club</w:t>
      </w:r>
    </w:p>
    <w:p>
      <w:pPr>
        <w:adjustRightInd w:val="0"/>
        <w:rPr>
          <w:rFonts w:asciiTheme="minorHAnsi" w:hAnsiTheme="minorHAnsi"/>
          <w:sz w:val="22"/>
          <w:szCs w:val="22"/>
        </w:rPr>
      </w:pPr>
      <w:r>
        <w:rPr>
          <w:rFonts w:asciiTheme="minorHAnsi" w:hAnsiTheme="minorHAnsi"/>
          <w:sz w:val="22"/>
          <w:szCs w:val="22"/>
        </w:rPr>
        <w:t>• Back areas: Still Room, Wash-up, Hot-Plate, Plate Room, Kitchen Stewarding</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 –II</w:t>
      </w:r>
    </w:p>
    <w:p>
      <w:pPr>
        <w:adjustRightInd w:val="0"/>
        <w:rPr>
          <w:rFonts w:asciiTheme="minorHAnsi" w:hAnsiTheme="minorHAnsi"/>
          <w:b/>
          <w:bCs/>
          <w:sz w:val="22"/>
          <w:szCs w:val="22"/>
        </w:rPr>
      </w:pPr>
      <w:r>
        <w:rPr>
          <w:rFonts w:asciiTheme="minorHAnsi" w:hAnsiTheme="minorHAnsi"/>
          <w:b/>
          <w:bCs/>
          <w:sz w:val="22"/>
          <w:szCs w:val="22"/>
        </w:rPr>
        <w:t>Food and Beverage Equipment</w:t>
      </w:r>
    </w:p>
    <w:p>
      <w:pPr>
        <w:adjustRightInd w:val="0"/>
        <w:rPr>
          <w:rFonts w:asciiTheme="minorHAnsi" w:hAnsiTheme="minorHAnsi"/>
          <w:sz w:val="22"/>
          <w:szCs w:val="22"/>
        </w:rPr>
      </w:pPr>
      <w:r>
        <w:rPr>
          <w:rFonts w:asciiTheme="minorHAnsi" w:hAnsiTheme="minorHAnsi"/>
          <w:sz w:val="22"/>
          <w:szCs w:val="22"/>
        </w:rPr>
        <w:t>• Operating equipment, Requirements, Criteria for selection quantity and types.</w:t>
      </w:r>
    </w:p>
    <w:p>
      <w:pPr>
        <w:adjustRightInd w:val="0"/>
        <w:rPr>
          <w:rFonts w:asciiTheme="minorHAnsi" w:hAnsiTheme="minorHAnsi"/>
          <w:sz w:val="22"/>
          <w:szCs w:val="22"/>
        </w:rPr>
      </w:pPr>
      <w:r>
        <w:rPr>
          <w:rFonts w:asciiTheme="minorHAnsi" w:hAnsiTheme="minorHAnsi"/>
          <w:sz w:val="22"/>
          <w:szCs w:val="22"/>
        </w:rPr>
        <w:t>• Classification of crockery/ cutlery/ glassware/ hollowware/ flatware/ special Equipment upkeep</w:t>
      </w:r>
    </w:p>
    <w:p>
      <w:pPr>
        <w:adjustRightInd w:val="0"/>
        <w:ind w:left="142"/>
        <w:rPr>
          <w:rFonts w:asciiTheme="minorHAnsi" w:hAnsiTheme="minorHAnsi"/>
          <w:sz w:val="22"/>
          <w:szCs w:val="22"/>
        </w:rPr>
      </w:pPr>
      <w:r>
        <w:rPr>
          <w:rFonts w:asciiTheme="minorHAnsi" w:hAnsiTheme="minorHAnsi"/>
          <w:sz w:val="22"/>
          <w:szCs w:val="22"/>
        </w:rPr>
        <w:t>and maintenance of equipment.</w:t>
      </w:r>
    </w:p>
    <w:p>
      <w:pPr>
        <w:adjustRightInd w:val="0"/>
        <w:rPr>
          <w:rFonts w:asciiTheme="minorHAnsi" w:hAnsiTheme="minorHAnsi"/>
          <w:sz w:val="22"/>
          <w:szCs w:val="22"/>
        </w:rPr>
      </w:pPr>
      <w:r>
        <w:rPr>
          <w:rFonts w:asciiTheme="minorHAnsi" w:hAnsiTheme="minorHAnsi"/>
          <w:sz w:val="22"/>
          <w:szCs w:val="22"/>
        </w:rPr>
        <w:t>• Furniture</w:t>
      </w:r>
    </w:p>
    <w:p>
      <w:pPr>
        <w:adjustRightInd w:val="0"/>
        <w:rPr>
          <w:rFonts w:asciiTheme="minorHAnsi" w:hAnsiTheme="minorHAnsi"/>
          <w:sz w:val="22"/>
          <w:szCs w:val="22"/>
        </w:rPr>
      </w:pPr>
      <w:r>
        <w:rPr>
          <w:rFonts w:asciiTheme="minorHAnsi" w:hAnsiTheme="minorHAnsi"/>
          <w:sz w:val="22"/>
          <w:szCs w:val="22"/>
        </w:rPr>
        <w:t>• Linen</w:t>
      </w:r>
    </w:p>
    <w:p>
      <w:pPr>
        <w:adjustRightInd w:val="0"/>
        <w:rPr>
          <w:rFonts w:asciiTheme="minorHAnsi" w:hAnsiTheme="minorHAnsi"/>
          <w:sz w:val="22"/>
          <w:szCs w:val="22"/>
        </w:rPr>
      </w:pPr>
      <w:r>
        <w:rPr>
          <w:rFonts w:asciiTheme="minorHAnsi" w:hAnsiTheme="minorHAnsi"/>
          <w:sz w:val="22"/>
          <w:szCs w:val="22"/>
        </w:rPr>
        <w:t>• Disposables</w:t>
      </w:r>
    </w:p>
    <w:p>
      <w:pPr>
        <w:adjustRightInd w:val="0"/>
        <w:rPr>
          <w:rFonts w:asciiTheme="minorHAnsi" w:hAnsiTheme="minorHAnsi"/>
          <w:b/>
          <w:bCs/>
          <w:sz w:val="22"/>
          <w:szCs w:val="22"/>
        </w:rPr>
      </w:pPr>
      <w:r>
        <w:rPr>
          <w:rFonts w:asciiTheme="minorHAnsi" w:hAnsiTheme="minorHAnsi"/>
          <w:b/>
          <w:bCs/>
          <w:sz w:val="22"/>
          <w:szCs w:val="22"/>
        </w:rPr>
        <w:t>Food and Beverage Service Personnel</w:t>
      </w:r>
    </w:p>
    <w:p>
      <w:pPr>
        <w:adjustRightInd w:val="0"/>
        <w:ind w:left="142" w:hanging="142"/>
        <w:rPr>
          <w:rFonts w:asciiTheme="minorHAnsi" w:hAnsiTheme="minorHAnsi"/>
          <w:sz w:val="22"/>
          <w:szCs w:val="22"/>
        </w:rPr>
      </w:pPr>
      <w:r>
        <w:rPr>
          <w:rFonts w:asciiTheme="minorHAnsi" w:hAnsiTheme="minorHAnsi"/>
          <w:sz w:val="22"/>
          <w:szCs w:val="22"/>
        </w:rPr>
        <w:t>• Staff organization- the principal staff of different types of restaurants. Duties &amp; responsibilities of the service staff.</w:t>
      </w:r>
    </w:p>
    <w:p>
      <w:pPr>
        <w:adjustRightInd w:val="0"/>
        <w:rPr>
          <w:rFonts w:asciiTheme="minorHAnsi" w:hAnsiTheme="minorHAnsi"/>
          <w:sz w:val="22"/>
          <w:szCs w:val="22"/>
        </w:rPr>
      </w:pPr>
      <w:r>
        <w:rPr>
          <w:rFonts w:asciiTheme="minorHAnsi" w:hAnsiTheme="minorHAnsi"/>
          <w:sz w:val="22"/>
          <w:szCs w:val="22"/>
        </w:rPr>
        <w:t>• Duties and responsibilities of service staff – Job Descriptions and Job Specifications.</w:t>
      </w:r>
    </w:p>
    <w:p>
      <w:pPr>
        <w:pStyle w:val="7"/>
        <w:adjustRightInd w:val="0"/>
        <w:ind w:left="142"/>
        <w:jc w:val="both"/>
        <w:rPr>
          <w:rFonts w:asciiTheme="minorHAnsi" w:hAnsiTheme="minorHAnsi"/>
          <w:sz w:val="22"/>
          <w:szCs w:val="22"/>
        </w:rPr>
      </w:pPr>
      <w:r>
        <w:rPr>
          <w:rFonts w:asciiTheme="minorHAnsi" w:hAnsiTheme="minorHAnsi"/>
          <w:sz w:val="22"/>
          <w:szCs w:val="22"/>
        </w:rPr>
        <w:t>Attitude and Attributes of Food and Beverage Service Personnel - personal hygiene, punctuality, personality attitude towards guests, appearance, salesmanship, sense of urgency, customer satisfaction.</w:t>
      </w:r>
    </w:p>
    <w:p>
      <w:pPr>
        <w:adjustRightInd w:val="0"/>
        <w:rPr>
          <w:rFonts w:asciiTheme="minorHAnsi" w:hAnsiTheme="minorHAnsi"/>
          <w:sz w:val="22"/>
          <w:szCs w:val="22"/>
        </w:rPr>
      </w:pPr>
      <w:r>
        <w:rPr>
          <w:rFonts w:asciiTheme="minorHAnsi" w:hAnsiTheme="minorHAnsi"/>
          <w:sz w:val="22"/>
          <w:szCs w:val="22"/>
        </w:rPr>
        <w:t>• Basic Etiquettes for catering staff.</w:t>
      </w:r>
    </w:p>
    <w:p>
      <w:pPr>
        <w:adjustRightInd w:val="0"/>
        <w:rPr>
          <w:rFonts w:asciiTheme="minorHAnsi" w:hAnsiTheme="minorHAnsi"/>
          <w:sz w:val="22"/>
          <w:szCs w:val="22"/>
        </w:rPr>
      </w:pPr>
      <w:r>
        <w:rPr>
          <w:rFonts w:asciiTheme="minorHAnsi" w:hAnsiTheme="minorHAnsi"/>
          <w:sz w:val="22"/>
          <w:szCs w:val="22"/>
        </w:rPr>
        <w:t>• Interdepartmental relationship.</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UNIT-III</w:t>
      </w:r>
    </w:p>
    <w:p>
      <w:pPr>
        <w:adjustRightInd w:val="0"/>
        <w:rPr>
          <w:rFonts w:asciiTheme="minorHAnsi" w:hAnsiTheme="minorHAnsi"/>
          <w:b/>
          <w:bCs/>
          <w:sz w:val="22"/>
          <w:szCs w:val="22"/>
        </w:rPr>
      </w:pPr>
      <w:r>
        <w:rPr>
          <w:rFonts w:asciiTheme="minorHAnsi" w:hAnsiTheme="minorHAnsi"/>
          <w:b/>
          <w:bCs/>
          <w:sz w:val="22"/>
          <w:szCs w:val="22"/>
        </w:rPr>
        <w:t>Menus and Covers</w:t>
      </w:r>
    </w:p>
    <w:p>
      <w:pPr>
        <w:adjustRightInd w:val="0"/>
        <w:rPr>
          <w:rFonts w:asciiTheme="minorHAnsi" w:hAnsiTheme="minorHAnsi"/>
          <w:sz w:val="22"/>
          <w:szCs w:val="22"/>
        </w:rPr>
      </w:pPr>
      <w:r>
        <w:rPr>
          <w:rFonts w:asciiTheme="minorHAnsi" w:hAnsiTheme="minorHAnsi"/>
          <w:sz w:val="22"/>
          <w:szCs w:val="22"/>
        </w:rPr>
        <w:t>• Introduction</w:t>
      </w:r>
    </w:p>
    <w:p>
      <w:pPr>
        <w:adjustRightInd w:val="0"/>
        <w:rPr>
          <w:rFonts w:asciiTheme="minorHAnsi" w:hAnsiTheme="minorHAnsi"/>
          <w:sz w:val="22"/>
          <w:szCs w:val="22"/>
        </w:rPr>
      </w:pPr>
      <w:r>
        <w:rPr>
          <w:rFonts w:asciiTheme="minorHAnsi" w:hAnsiTheme="minorHAnsi"/>
          <w:sz w:val="22"/>
          <w:szCs w:val="22"/>
        </w:rPr>
        <w:t>• Cover- definition; different layouts.</w:t>
      </w:r>
    </w:p>
    <w:p>
      <w:pPr>
        <w:adjustRightInd w:val="0"/>
        <w:rPr>
          <w:rFonts w:asciiTheme="minorHAnsi" w:hAnsiTheme="minorHAnsi"/>
          <w:sz w:val="22"/>
          <w:szCs w:val="22"/>
        </w:rPr>
      </w:pPr>
      <w:r>
        <w:rPr>
          <w:rFonts w:asciiTheme="minorHAnsi" w:hAnsiTheme="minorHAnsi"/>
          <w:sz w:val="22"/>
          <w:szCs w:val="22"/>
        </w:rPr>
        <w:t>• Menu Planning, considerations and constraints, Menu Terms, Menu Design</w:t>
      </w:r>
    </w:p>
    <w:p>
      <w:pPr>
        <w:adjustRightInd w:val="0"/>
        <w:rPr>
          <w:rFonts w:asciiTheme="minorHAnsi" w:hAnsiTheme="minorHAnsi"/>
          <w:sz w:val="22"/>
          <w:szCs w:val="22"/>
        </w:rPr>
      </w:pPr>
      <w:r>
        <w:rPr>
          <w:rFonts w:asciiTheme="minorHAnsi" w:hAnsiTheme="minorHAnsi"/>
          <w:sz w:val="22"/>
          <w:szCs w:val="22"/>
        </w:rPr>
        <w:t>• French Classical Menu</w:t>
      </w:r>
    </w:p>
    <w:p>
      <w:pPr>
        <w:adjustRightInd w:val="0"/>
        <w:rPr>
          <w:rFonts w:asciiTheme="minorHAnsi" w:hAnsiTheme="minorHAnsi"/>
          <w:sz w:val="22"/>
          <w:szCs w:val="22"/>
        </w:rPr>
      </w:pPr>
      <w:r>
        <w:rPr>
          <w:rFonts w:asciiTheme="minorHAnsi" w:hAnsiTheme="minorHAnsi"/>
          <w:sz w:val="22"/>
          <w:szCs w:val="22"/>
        </w:rPr>
        <w:t>• Classical Foods and its Accompaniments with cover</w:t>
      </w:r>
    </w:p>
    <w:p>
      <w:pPr>
        <w:adjustRightInd w:val="0"/>
        <w:rPr>
          <w:rFonts w:asciiTheme="minorHAnsi" w:hAnsiTheme="minorHAnsi"/>
          <w:sz w:val="22"/>
          <w:szCs w:val="22"/>
        </w:rPr>
      </w:pPr>
      <w:r>
        <w:rPr>
          <w:rFonts w:asciiTheme="minorHAnsi" w:hAnsiTheme="minorHAnsi"/>
          <w:sz w:val="22"/>
          <w:szCs w:val="22"/>
        </w:rPr>
        <w:t>• Indian Regional dishes, accompaniments and service.</w:t>
      </w:r>
    </w:p>
    <w:p>
      <w:pPr>
        <w:adjustRightInd w:val="0"/>
        <w:rPr>
          <w:rFonts w:asciiTheme="minorHAnsi" w:hAnsiTheme="minorHAnsi"/>
          <w:sz w:val="22"/>
          <w:szCs w:val="22"/>
        </w:rPr>
      </w:pPr>
      <w:r>
        <w:rPr>
          <w:rFonts w:asciiTheme="minorHAnsi" w:hAnsiTheme="minorHAnsi"/>
          <w:b/>
          <w:bCs/>
          <w:sz w:val="22"/>
          <w:szCs w:val="22"/>
        </w:rPr>
        <w:t xml:space="preserve">Types of meals </w:t>
      </w:r>
      <w:r>
        <w:rPr>
          <w:rFonts w:asciiTheme="minorHAnsi" w:hAnsiTheme="minorHAnsi"/>
          <w:sz w:val="22"/>
          <w:szCs w:val="22"/>
        </w:rPr>
        <w:t>-</w:t>
      </w:r>
    </w:p>
    <w:p>
      <w:pPr>
        <w:adjustRightInd w:val="0"/>
        <w:rPr>
          <w:rFonts w:asciiTheme="minorHAnsi" w:hAnsiTheme="minorHAnsi"/>
          <w:sz w:val="22"/>
          <w:szCs w:val="22"/>
        </w:rPr>
      </w:pPr>
      <w:r>
        <w:rPr>
          <w:rFonts w:asciiTheme="minorHAnsi" w:hAnsiTheme="minorHAnsi"/>
          <w:sz w:val="22"/>
          <w:szCs w:val="22"/>
        </w:rPr>
        <w:t>• Breakfast – Introduction, Types, Service methods, a la carte, and TDH setups.</w:t>
      </w:r>
    </w:p>
    <w:p>
      <w:pPr>
        <w:adjustRightInd w:val="0"/>
        <w:rPr>
          <w:rFonts w:asciiTheme="minorHAnsi" w:hAnsiTheme="minorHAnsi"/>
          <w:sz w:val="22"/>
          <w:szCs w:val="22"/>
        </w:rPr>
      </w:pPr>
      <w:r>
        <w:rPr>
          <w:rFonts w:asciiTheme="minorHAnsi" w:hAnsiTheme="minorHAnsi"/>
          <w:sz w:val="22"/>
          <w:szCs w:val="22"/>
        </w:rPr>
        <w:t>• Brunch, Lunch, Hi- tea, Supper, Dinner</w:t>
      </w:r>
    </w:p>
    <w:p>
      <w:pPr>
        <w:adjustRightInd w:val="0"/>
        <w:rPr>
          <w:rFonts w:asciiTheme="minorHAnsi" w:hAnsiTheme="minorHAnsi"/>
          <w:sz w:val="22"/>
          <w:szCs w:val="22"/>
        </w:rPr>
      </w:pPr>
      <w:r>
        <w:rPr>
          <w:rFonts w:asciiTheme="minorHAnsi" w:hAnsiTheme="minorHAnsi"/>
          <w:sz w:val="22"/>
          <w:szCs w:val="22"/>
        </w:rPr>
        <w:t>• Elevenses and others</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 – IV</w:t>
      </w:r>
    </w:p>
    <w:p>
      <w:pPr>
        <w:adjustRightInd w:val="0"/>
        <w:rPr>
          <w:rFonts w:asciiTheme="minorHAnsi" w:hAnsiTheme="minorHAnsi"/>
          <w:b/>
          <w:bCs/>
          <w:sz w:val="22"/>
          <w:szCs w:val="22"/>
        </w:rPr>
      </w:pPr>
      <w:r>
        <w:rPr>
          <w:rFonts w:asciiTheme="minorHAnsi" w:hAnsiTheme="minorHAnsi"/>
          <w:b/>
          <w:bCs/>
          <w:sz w:val="22"/>
          <w:szCs w:val="22"/>
        </w:rPr>
        <w:t>Food and Beverage Service Methods</w:t>
      </w:r>
    </w:p>
    <w:p>
      <w:pPr>
        <w:adjustRightInd w:val="0"/>
        <w:rPr>
          <w:rFonts w:asciiTheme="minorHAnsi" w:hAnsiTheme="minorHAnsi"/>
          <w:sz w:val="22"/>
          <w:szCs w:val="22"/>
        </w:rPr>
      </w:pPr>
      <w:r>
        <w:rPr>
          <w:rFonts w:asciiTheme="minorHAnsi" w:hAnsiTheme="minorHAnsi"/>
          <w:sz w:val="22"/>
          <w:szCs w:val="22"/>
        </w:rPr>
        <w:t>• Table Service – Silver/English, Family, American, Butler/ French, Russian</w:t>
      </w:r>
    </w:p>
    <w:p>
      <w:pPr>
        <w:adjustRightInd w:val="0"/>
        <w:rPr>
          <w:rFonts w:asciiTheme="minorHAnsi" w:hAnsiTheme="minorHAnsi"/>
          <w:sz w:val="22"/>
          <w:szCs w:val="22"/>
        </w:rPr>
      </w:pPr>
      <w:r>
        <w:rPr>
          <w:rFonts w:asciiTheme="minorHAnsi" w:hAnsiTheme="minorHAnsi"/>
          <w:sz w:val="22"/>
          <w:szCs w:val="22"/>
        </w:rPr>
        <w:t>• Self Service - Buffet and Cafeteria Service</w:t>
      </w:r>
    </w:p>
    <w:p>
      <w:pPr>
        <w:adjustRightInd w:val="0"/>
        <w:rPr>
          <w:rFonts w:asciiTheme="minorHAnsi" w:hAnsiTheme="minorHAnsi"/>
          <w:sz w:val="22"/>
          <w:szCs w:val="22"/>
        </w:rPr>
      </w:pPr>
      <w:r>
        <w:rPr>
          <w:rFonts w:asciiTheme="minorHAnsi" w:hAnsiTheme="minorHAnsi"/>
          <w:sz w:val="22"/>
          <w:szCs w:val="22"/>
        </w:rPr>
        <w:t>• Specialized Service – Gueridon, Tray, Trolley, Lounge, Room etc.</w:t>
      </w:r>
    </w:p>
    <w:p>
      <w:pPr>
        <w:adjustRightInd w:val="0"/>
        <w:rPr>
          <w:rFonts w:asciiTheme="minorHAnsi" w:hAnsiTheme="minorHAnsi"/>
          <w:sz w:val="22"/>
          <w:szCs w:val="22"/>
        </w:rPr>
      </w:pPr>
      <w:r>
        <w:rPr>
          <w:rFonts w:asciiTheme="minorHAnsi" w:hAnsiTheme="minorHAnsi"/>
          <w:sz w:val="22"/>
          <w:szCs w:val="22"/>
        </w:rPr>
        <w:t>• Single Point Service- Takeaway, Vending, Kiosks, Food Courts, Bars, Automats</w:t>
      </w:r>
    </w:p>
    <w:p>
      <w:pPr>
        <w:adjustRightInd w:val="0"/>
        <w:rPr>
          <w:rFonts w:asciiTheme="minorHAnsi" w:hAnsiTheme="minorHAnsi"/>
          <w:sz w:val="22"/>
          <w:szCs w:val="22"/>
        </w:rPr>
      </w:pPr>
      <w:r>
        <w:rPr>
          <w:rFonts w:asciiTheme="minorHAnsi" w:hAnsiTheme="minorHAnsi"/>
          <w:b/>
          <w:bCs/>
          <w:sz w:val="22"/>
          <w:szCs w:val="22"/>
        </w:rPr>
        <w:t>Control Methods</w:t>
      </w:r>
      <w:r>
        <w:rPr>
          <w:rFonts w:asciiTheme="minorHAnsi" w:hAnsiTheme="minorHAnsi"/>
          <w:sz w:val="22"/>
          <w:szCs w:val="22"/>
        </w:rPr>
        <w:t>-</w:t>
      </w:r>
    </w:p>
    <w:p>
      <w:pPr>
        <w:adjustRightInd w:val="0"/>
        <w:rPr>
          <w:rFonts w:asciiTheme="minorHAnsi" w:hAnsiTheme="minorHAnsi"/>
          <w:sz w:val="22"/>
          <w:szCs w:val="22"/>
        </w:rPr>
      </w:pPr>
      <w:r>
        <w:rPr>
          <w:rFonts w:asciiTheme="minorHAnsi" w:hAnsiTheme="minorHAnsi"/>
          <w:sz w:val="22"/>
          <w:szCs w:val="22"/>
        </w:rPr>
        <w:t>• Billing methods – Duplicate and Triplicate system, KOTs and BOTs, Computerized KOTs</w:t>
      </w:r>
    </w:p>
    <w:p>
      <w:pPr>
        <w:adjustRightInd w:val="0"/>
        <w:rPr>
          <w:rFonts w:asciiTheme="minorHAnsi" w:hAnsiTheme="minorHAnsi"/>
          <w:sz w:val="22"/>
          <w:szCs w:val="22"/>
        </w:rPr>
      </w:pPr>
      <w:r>
        <w:rPr>
          <w:rFonts w:asciiTheme="minorHAnsi" w:hAnsiTheme="minorHAnsi"/>
          <w:sz w:val="22"/>
          <w:szCs w:val="22"/>
        </w:rPr>
        <w:t>• Necessity and functions of a control system, F&amp;B Control cycle and monitoring</w:t>
      </w:r>
    </w:p>
    <w:p>
      <w:pPr>
        <w:adjustRightInd w:val="0"/>
        <w:rPr>
          <w:rFonts w:asciiTheme="minorHAnsi" w:hAnsiTheme="minorHAnsi"/>
          <w:b/>
          <w:bCs/>
          <w:sz w:val="22"/>
          <w:szCs w:val="22"/>
        </w:rPr>
      </w:pPr>
      <w:r>
        <w:rPr>
          <w:rFonts w:asciiTheme="minorHAnsi" w:hAnsiTheme="minorHAnsi"/>
          <w:b/>
          <w:bCs/>
          <w:sz w:val="22"/>
          <w:szCs w:val="22"/>
        </w:rPr>
        <w:t>Food and Beverage Terminology related to the course.</w:t>
      </w:r>
    </w:p>
    <w:p>
      <w:pPr>
        <w:adjustRightInd w:val="0"/>
        <w:rPr>
          <w:rFonts w:asciiTheme="minorHAnsi" w:hAnsiTheme="minorHAnsi"/>
          <w:b/>
          <w:bCs/>
          <w:sz w:val="22"/>
          <w:szCs w:val="22"/>
        </w:rPr>
      </w:pPr>
    </w:p>
    <w:p>
      <w:pPr>
        <w:adjustRightInd w:val="0"/>
        <w:rPr>
          <w:rFonts w:asciiTheme="minorHAnsi" w:hAnsiTheme="minorHAnsi"/>
          <w:b/>
          <w:bCs/>
          <w:i w:val="0"/>
          <w:iCs w:val="0"/>
          <w:sz w:val="22"/>
          <w:szCs w:val="22"/>
          <w:u w:val="none"/>
        </w:rPr>
      </w:pPr>
      <w:r>
        <w:rPr>
          <w:rFonts w:asciiTheme="minorHAnsi" w:hAnsiTheme="minorHAnsi"/>
          <w:b/>
          <w:bCs/>
          <w:sz w:val="22"/>
          <w:szCs w:val="22"/>
        </w:rPr>
        <w:t xml:space="preserve">UNIT – </w:t>
      </w:r>
      <w:r>
        <w:rPr>
          <w:rFonts w:hint="default" w:asciiTheme="minorHAnsi" w:hAnsiTheme="minorHAnsi"/>
          <w:b/>
          <w:bCs/>
          <w:sz w:val="22"/>
          <w:szCs w:val="22"/>
          <w:lang w:val="en-US"/>
        </w:rPr>
        <w:t xml:space="preserve">V </w:t>
      </w:r>
      <w:r>
        <w:rPr>
          <w:rFonts w:asciiTheme="minorHAnsi" w:hAnsiTheme="minorHAnsi"/>
          <w:b/>
          <w:bCs/>
          <w:i w:val="0"/>
          <w:iCs w:val="0"/>
          <w:sz w:val="22"/>
          <w:szCs w:val="22"/>
          <w:u w:val="none"/>
        </w:rPr>
        <w:t>Practical</w:t>
      </w:r>
      <w:r>
        <w:rPr>
          <w:rFonts w:hint="default" w:asciiTheme="minorHAnsi" w:hAnsiTheme="minorHAnsi"/>
          <w:b/>
          <w:bCs/>
          <w:i w:val="0"/>
          <w:iCs w:val="0"/>
          <w:sz w:val="22"/>
          <w:szCs w:val="22"/>
          <w:u w:val="none"/>
          <w:lang w:val="en-US"/>
        </w:rPr>
        <w:t xml:space="preserve"> Inputs</w:t>
      </w:r>
      <w:r>
        <w:rPr>
          <w:rFonts w:asciiTheme="minorHAnsi" w:hAnsiTheme="minorHAnsi"/>
          <w:b/>
          <w:bCs/>
          <w:i w:val="0"/>
          <w:iCs w:val="0"/>
          <w:sz w:val="22"/>
          <w:szCs w:val="22"/>
          <w:u w:val="none"/>
        </w:rPr>
        <w:t>:</w:t>
      </w:r>
    </w:p>
    <w:p>
      <w:pPr>
        <w:adjustRightInd w:val="0"/>
        <w:rPr>
          <w:rFonts w:asciiTheme="minorHAnsi" w:hAnsiTheme="minorHAnsi"/>
          <w:sz w:val="22"/>
          <w:szCs w:val="22"/>
        </w:rPr>
      </w:pPr>
      <w:r>
        <w:rPr>
          <w:rFonts w:asciiTheme="minorHAnsi" w:hAnsiTheme="minorHAnsi"/>
          <w:sz w:val="22"/>
          <w:szCs w:val="22"/>
        </w:rPr>
        <w:t>• Service Grooming and Restaurant Etiquettes. Mis-en- place and Mis-en-scene</w:t>
      </w:r>
    </w:p>
    <w:p>
      <w:pPr>
        <w:adjustRightInd w:val="0"/>
        <w:rPr>
          <w:rFonts w:asciiTheme="minorHAnsi" w:hAnsiTheme="minorHAnsi"/>
          <w:sz w:val="22"/>
          <w:szCs w:val="22"/>
        </w:rPr>
      </w:pPr>
      <w:r>
        <w:rPr>
          <w:rFonts w:asciiTheme="minorHAnsi" w:hAnsiTheme="minorHAnsi"/>
          <w:sz w:val="22"/>
          <w:szCs w:val="22"/>
        </w:rPr>
        <w:t>• Identification of equipments. Food and Beverage service sequence</w:t>
      </w:r>
    </w:p>
    <w:p>
      <w:pPr>
        <w:adjustRightInd w:val="0"/>
        <w:rPr>
          <w:rFonts w:asciiTheme="minorHAnsi" w:hAnsiTheme="minorHAnsi"/>
          <w:sz w:val="22"/>
          <w:szCs w:val="22"/>
        </w:rPr>
      </w:pPr>
      <w:r>
        <w:rPr>
          <w:rFonts w:asciiTheme="minorHAnsi" w:hAnsiTheme="minorHAnsi"/>
          <w:sz w:val="22"/>
          <w:szCs w:val="22"/>
        </w:rPr>
        <w:t>• Water pouring and seating a guest. Laying and relaying of Tablecloth</w:t>
      </w:r>
    </w:p>
    <w:p>
      <w:pPr>
        <w:adjustRightInd w:val="0"/>
        <w:rPr>
          <w:rFonts w:asciiTheme="minorHAnsi" w:hAnsiTheme="minorHAnsi"/>
          <w:sz w:val="22"/>
          <w:szCs w:val="22"/>
        </w:rPr>
      </w:pPr>
      <w:r>
        <w:rPr>
          <w:rFonts w:asciiTheme="minorHAnsi" w:hAnsiTheme="minorHAnsi"/>
          <w:sz w:val="22"/>
          <w:szCs w:val="22"/>
        </w:rPr>
        <w:t>• Napkin folds. Carrying a Salver or Tray</w:t>
      </w:r>
    </w:p>
    <w:p>
      <w:pPr>
        <w:adjustRightInd w:val="0"/>
        <w:rPr>
          <w:rFonts w:asciiTheme="minorHAnsi" w:hAnsiTheme="minorHAnsi"/>
          <w:sz w:val="22"/>
          <w:szCs w:val="22"/>
        </w:rPr>
      </w:pPr>
      <w:r>
        <w:rPr>
          <w:rFonts w:asciiTheme="minorHAnsi" w:hAnsiTheme="minorHAnsi"/>
          <w:sz w:val="22"/>
          <w:szCs w:val="22"/>
        </w:rPr>
        <w:t>• Rules for laying table - Laying covers as per menus. TDH and A la carte cover Layout</w:t>
      </w:r>
    </w:p>
    <w:p>
      <w:pPr>
        <w:adjustRightInd w:val="0"/>
        <w:rPr>
          <w:rFonts w:asciiTheme="minorHAnsi" w:hAnsiTheme="minorHAnsi"/>
          <w:sz w:val="22"/>
          <w:szCs w:val="22"/>
        </w:rPr>
      </w:pPr>
      <w:r>
        <w:rPr>
          <w:rFonts w:asciiTheme="minorHAnsi" w:hAnsiTheme="minorHAnsi"/>
          <w:sz w:val="22"/>
          <w:szCs w:val="22"/>
        </w:rPr>
        <w:t>• Handling service gear. Carrying plates, Glasses and other Equipments</w:t>
      </w:r>
    </w:p>
    <w:p>
      <w:pPr>
        <w:adjustRightInd w:val="0"/>
        <w:rPr>
          <w:rFonts w:asciiTheme="minorHAnsi" w:hAnsiTheme="minorHAnsi"/>
          <w:sz w:val="22"/>
          <w:szCs w:val="22"/>
        </w:rPr>
      </w:pPr>
      <w:r>
        <w:rPr>
          <w:rFonts w:asciiTheme="minorHAnsi" w:hAnsiTheme="minorHAnsi"/>
          <w:sz w:val="22"/>
          <w:szCs w:val="22"/>
        </w:rPr>
        <w:t>• Clearing an ashtray. Crumbing, Clearance and presentation of bill</w:t>
      </w:r>
    </w:p>
    <w:p>
      <w:pPr>
        <w:adjustRightInd w:val="0"/>
        <w:rPr>
          <w:rFonts w:asciiTheme="minorHAnsi" w:hAnsiTheme="minorHAnsi"/>
          <w:sz w:val="22"/>
          <w:szCs w:val="22"/>
        </w:rPr>
      </w:pPr>
      <w:r>
        <w:rPr>
          <w:rFonts w:asciiTheme="minorHAnsi" w:hAnsiTheme="minorHAnsi"/>
          <w:sz w:val="22"/>
          <w:szCs w:val="22"/>
        </w:rPr>
        <w:t>• Sideboard setup. Silver service</w:t>
      </w:r>
    </w:p>
    <w:p>
      <w:pPr>
        <w:adjustRightInd w:val="0"/>
        <w:rPr>
          <w:rFonts w:asciiTheme="minorHAnsi" w:hAnsiTheme="minorHAnsi"/>
          <w:sz w:val="22"/>
          <w:szCs w:val="22"/>
        </w:rPr>
      </w:pPr>
      <w:r>
        <w:rPr>
          <w:rFonts w:asciiTheme="minorHAnsi" w:hAnsiTheme="minorHAnsi"/>
          <w:sz w:val="22"/>
          <w:szCs w:val="22"/>
        </w:rPr>
        <w:t>• American service. Situation handling</w:t>
      </w:r>
    </w:p>
    <w:p>
      <w:pPr>
        <w:adjustRightInd w:val="0"/>
        <w:rPr>
          <w:rFonts w:asciiTheme="minorHAnsi" w:hAnsiTheme="minorHAnsi"/>
          <w:sz w:val="22"/>
          <w:szCs w:val="22"/>
        </w:rPr>
      </w:pPr>
      <w:r>
        <w:rPr>
          <w:rFonts w:asciiTheme="minorHAnsi" w:hAnsiTheme="minorHAnsi"/>
          <w:sz w:val="22"/>
          <w:szCs w:val="22"/>
        </w:rPr>
        <w:t>• Breakfast table lay-up. Restaurant reservation system</w:t>
      </w:r>
    </w:p>
    <w:p>
      <w:pPr>
        <w:adjustRightInd w:val="0"/>
        <w:rPr>
          <w:rFonts w:asciiTheme="minorHAnsi" w:hAnsiTheme="minorHAnsi"/>
          <w:sz w:val="22"/>
          <w:szCs w:val="22"/>
        </w:rPr>
      </w:pPr>
      <w:r>
        <w:rPr>
          <w:rFonts w:asciiTheme="minorHAnsi" w:hAnsiTheme="minorHAnsi"/>
          <w:sz w:val="22"/>
          <w:szCs w:val="22"/>
        </w:rPr>
        <w:t>• Hostess desk functions. Order taking – writing a food KOT, writing a BOT</w:t>
      </w:r>
    </w:p>
    <w:p>
      <w:pPr>
        <w:adjustRightInd w:val="0"/>
        <w:rPr>
          <w:rFonts w:asciiTheme="minorHAnsi" w:hAnsiTheme="minorHAnsi"/>
          <w:b/>
          <w:bCs/>
          <w:sz w:val="22"/>
          <w:szCs w:val="22"/>
        </w:rPr>
      </w:pPr>
    </w:p>
    <w:p>
      <w:pPr>
        <w:adjustRightInd w:val="0"/>
        <w:rPr>
          <w:rFonts w:eastAsia="Times New Roman" w:cs="Times New Roman" w:asciiTheme="minorHAnsi" w:hAnsiTheme="minorHAnsi"/>
          <w:b/>
          <w:bCs/>
          <w:sz w:val="32"/>
          <w:szCs w:val="32"/>
          <w:u w:val="single"/>
        </w:rPr>
      </w:pPr>
      <w:r>
        <w:rPr>
          <w:rFonts w:eastAsia="Times New Roman" w:cs="Times New Roman" w:asciiTheme="minorHAnsi" w:hAnsiTheme="minorHAnsi"/>
          <w:b/>
          <w:bCs/>
          <w:sz w:val="32"/>
          <w:szCs w:val="32"/>
          <w:u w:val="single"/>
        </w:rPr>
        <w:t>PGDHM 104 FOOD PRODUCTION – I</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UNIT-I</w:t>
      </w:r>
    </w:p>
    <w:p>
      <w:pPr>
        <w:adjustRightInd w:val="0"/>
        <w:rPr>
          <w:rFonts w:asciiTheme="minorHAnsi" w:hAnsiTheme="minorHAnsi"/>
          <w:b/>
          <w:bCs/>
          <w:sz w:val="22"/>
          <w:szCs w:val="22"/>
        </w:rPr>
      </w:pPr>
      <w:r>
        <w:rPr>
          <w:rFonts w:asciiTheme="minorHAnsi" w:hAnsiTheme="minorHAnsi"/>
          <w:b/>
          <w:bCs/>
          <w:sz w:val="22"/>
          <w:szCs w:val="22"/>
        </w:rPr>
        <w:t>Introduction to the Art of Cookery:</w:t>
      </w:r>
    </w:p>
    <w:p>
      <w:pPr>
        <w:adjustRightInd w:val="0"/>
        <w:rPr>
          <w:rFonts w:asciiTheme="minorHAnsi" w:hAnsiTheme="minorHAnsi"/>
          <w:sz w:val="22"/>
          <w:szCs w:val="22"/>
        </w:rPr>
      </w:pPr>
      <w:r>
        <w:rPr>
          <w:rFonts w:asciiTheme="minorHAnsi" w:hAnsiTheme="minorHAnsi"/>
          <w:b/>
          <w:bCs/>
          <w:sz w:val="22"/>
          <w:szCs w:val="22"/>
        </w:rPr>
        <w:t>Culinary History</w:t>
      </w:r>
      <w:r>
        <w:rPr>
          <w:rFonts w:asciiTheme="minorHAnsi" w:hAnsiTheme="minorHAnsi"/>
          <w:sz w:val="22"/>
          <w:szCs w:val="22"/>
        </w:rPr>
        <w:t>- Development of the Culinary Art from the middle ages to modern cookery, modern hotel kitchen, Nouvelle Cuisine, Cuisine Minceur, Indian Regional Cuisine and Popular International Cuisine ( An Introduction ) of French, Italian and Chinese Cuisine.</w:t>
      </w:r>
    </w:p>
    <w:p>
      <w:pPr>
        <w:adjustRightInd w:val="0"/>
        <w:rPr>
          <w:rFonts w:asciiTheme="minorHAnsi" w:hAnsiTheme="minorHAnsi"/>
          <w:b/>
          <w:bCs/>
          <w:sz w:val="22"/>
          <w:szCs w:val="22"/>
        </w:rPr>
      </w:pPr>
      <w:r>
        <w:rPr>
          <w:rFonts w:asciiTheme="minorHAnsi" w:hAnsiTheme="minorHAnsi"/>
          <w:b/>
          <w:bCs/>
          <w:sz w:val="22"/>
          <w:szCs w:val="22"/>
        </w:rPr>
        <w:t>Aims &amp; Objectives of Cooking Food:</w:t>
      </w:r>
    </w:p>
    <w:p>
      <w:pPr>
        <w:adjustRightInd w:val="0"/>
        <w:rPr>
          <w:rFonts w:asciiTheme="minorHAnsi" w:hAnsiTheme="minorHAnsi"/>
          <w:sz w:val="22"/>
          <w:szCs w:val="22"/>
        </w:rPr>
      </w:pPr>
      <w:r>
        <w:rPr>
          <w:rFonts w:asciiTheme="minorHAnsi" w:hAnsiTheme="minorHAnsi"/>
          <w:b/>
          <w:bCs/>
          <w:sz w:val="22"/>
          <w:szCs w:val="22"/>
        </w:rPr>
        <w:t xml:space="preserve">Classification </w:t>
      </w:r>
      <w:r>
        <w:rPr>
          <w:rFonts w:asciiTheme="minorHAnsi" w:hAnsiTheme="minorHAnsi"/>
          <w:sz w:val="22"/>
          <w:szCs w:val="22"/>
        </w:rPr>
        <w:t>- cooking materials &amp; their uses.</w:t>
      </w:r>
    </w:p>
    <w:p>
      <w:pPr>
        <w:adjustRightInd w:val="0"/>
        <w:rPr>
          <w:rFonts w:asciiTheme="minorHAnsi" w:hAnsiTheme="minorHAnsi"/>
          <w:sz w:val="22"/>
          <w:szCs w:val="22"/>
        </w:rPr>
      </w:pPr>
      <w:r>
        <w:rPr>
          <w:rFonts w:asciiTheme="minorHAnsi" w:hAnsiTheme="minorHAnsi"/>
          <w:b/>
          <w:bCs/>
          <w:sz w:val="22"/>
          <w:szCs w:val="22"/>
        </w:rPr>
        <w:t>Foundation ingredients</w:t>
      </w:r>
      <w:r>
        <w:rPr>
          <w:rFonts w:asciiTheme="minorHAnsi" w:hAnsiTheme="minorHAnsi"/>
          <w:sz w:val="22"/>
          <w:szCs w:val="22"/>
        </w:rPr>
        <w:t>- meaning, action of heat on carbohydrates, fats, proteins, minerals and vitamins.</w:t>
      </w:r>
    </w:p>
    <w:p>
      <w:pPr>
        <w:adjustRightInd w:val="0"/>
        <w:rPr>
          <w:rFonts w:asciiTheme="minorHAnsi" w:hAnsiTheme="minorHAnsi"/>
          <w:sz w:val="22"/>
          <w:szCs w:val="22"/>
        </w:rPr>
      </w:pPr>
      <w:r>
        <w:rPr>
          <w:rFonts w:asciiTheme="minorHAnsi" w:hAnsiTheme="minorHAnsi"/>
          <w:b/>
          <w:bCs/>
          <w:sz w:val="22"/>
          <w:szCs w:val="22"/>
        </w:rPr>
        <w:t>Fats &amp; oils</w:t>
      </w:r>
      <w:r>
        <w:rPr>
          <w:rFonts w:asciiTheme="minorHAnsi" w:hAnsiTheme="minorHAnsi"/>
          <w:sz w:val="22"/>
          <w:szCs w:val="22"/>
        </w:rPr>
        <w:t>- meaning &amp; examples of fats &amp; oils, quality for shortenings, commonly used fats &amp; oils &amp; their sources &amp; uses.</w:t>
      </w:r>
    </w:p>
    <w:p>
      <w:pPr>
        <w:adjustRightInd w:val="0"/>
        <w:rPr>
          <w:rFonts w:asciiTheme="minorHAnsi" w:hAnsiTheme="minorHAnsi"/>
          <w:sz w:val="22"/>
          <w:szCs w:val="22"/>
        </w:rPr>
      </w:pPr>
      <w:r>
        <w:rPr>
          <w:rFonts w:asciiTheme="minorHAnsi" w:hAnsiTheme="minorHAnsi"/>
          <w:b/>
          <w:bCs/>
          <w:sz w:val="22"/>
          <w:szCs w:val="22"/>
        </w:rPr>
        <w:t>Raising agent</w:t>
      </w:r>
      <w:r>
        <w:rPr>
          <w:rFonts w:asciiTheme="minorHAnsi" w:hAnsiTheme="minorHAnsi"/>
          <w:sz w:val="22"/>
          <w:szCs w:val="22"/>
        </w:rPr>
        <w:t xml:space="preserve">- functions of raising agents, chemical raising agents &amp; yeast. </w:t>
      </w:r>
      <w:r>
        <w:rPr>
          <w:rFonts w:asciiTheme="minorHAnsi" w:hAnsiTheme="minorHAnsi"/>
          <w:b/>
          <w:bCs/>
          <w:sz w:val="22"/>
          <w:szCs w:val="22"/>
        </w:rPr>
        <w:t>Eggs</w:t>
      </w:r>
      <w:r>
        <w:rPr>
          <w:rFonts w:asciiTheme="minorHAnsi" w:hAnsiTheme="minorHAnsi"/>
          <w:sz w:val="22"/>
          <w:szCs w:val="22"/>
        </w:rPr>
        <w:t>- uses of eggs in cooking, characteristics of fresh eggs, deterioration of eggs, storage of eggs.</w:t>
      </w:r>
    </w:p>
    <w:p>
      <w:pPr>
        <w:adjustRightInd w:val="0"/>
        <w:rPr>
          <w:rFonts w:asciiTheme="minorHAnsi" w:hAnsiTheme="minorHAnsi"/>
          <w:sz w:val="22"/>
          <w:szCs w:val="22"/>
        </w:rPr>
      </w:pPr>
      <w:r>
        <w:rPr>
          <w:rFonts w:asciiTheme="minorHAnsi" w:hAnsiTheme="minorHAnsi"/>
          <w:b/>
          <w:bCs/>
          <w:sz w:val="22"/>
          <w:szCs w:val="22"/>
        </w:rPr>
        <w:t xml:space="preserve">Salts </w:t>
      </w:r>
      <w:r>
        <w:rPr>
          <w:rFonts w:asciiTheme="minorHAnsi" w:hAnsiTheme="minorHAnsi"/>
          <w:sz w:val="22"/>
          <w:szCs w:val="22"/>
        </w:rPr>
        <w:t>- uses.</w:t>
      </w:r>
    </w:p>
    <w:p>
      <w:pPr>
        <w:adjustRightInd w:val="0"/>
        <w:rPr>
          <w:rFonts w:asciiTheme="minorHAnsi" w:hAnsiTheme="minorHAnsi"/>
          <w:sz w:val="22"/>
          <w:szCs w:val="22"/>
        </w:rPr>
      </w:pPr>
      <w:r>
        <w:rPr>
          <w:rFonts w:asciiTheme="minorHAnsi" w:hAnsiTheme="minorHAnsi"/>
          <w:b/>
          <w:bCs/>
          <w:sz w:val="22"/>
          <w:szCs w:val="22"/>
        </w:rPr>
        <w:t>Liquid</w:t>
      </w:r>
      <w:r>
        <w:rPr>
          <w:rFonts w:asciiTheme="minorHAnsi" w:hAnsiTheme="minorHAnsi"/>
          <w:sz w:val="22"/>
          <w:szCs w:val="22"/>
        </w:rPr>
        <w:t>- water, stock, milk, fruit juices etc. Uses of liquid.</w:t>
      </w:r>
    </w:p>
    <w:p>
      <w:pPr>
        <w:adjustRightInd w:val="0"/>
        <w:rPr>
          <w:rFonts w:asciiTheme="minorHAnsi" w:hAnsiTheme="minorHAnsi"/>
          <w:sz w:val="22"/>
          <w:szCs w:val="22"/>
        </w:rPr>
      </w:pPr>
      <w:r>
        <w:rPr>
          <w:rFonts w:asciiTheme="minorHAnsi" w:hAnsiTheme="minorHAnsi"/>
          <w:b/>
          <w:bCs/>
          <w:sz w:val="22"/>
          <w:szCs w:val="22"/>
        </w:rPr>
        <w:t xml:space="preserve">Flavouring </w:t>
      </w:r>
      <w:r>
        <w:rPr>
          <w:rFonts w:asciiTheme="minorHAnsi" w:hAnsiTheme="minorHAnsi"/>
          <w:sz w:val="22"/>
          <w:szCs w:val="22"/>
        </w:rPr>
        <w:t>&amp; seasoning – uses &amp; example.</w:t>
      </w:r>
    </w:p>
    <w:p>
      <w:pPr>
        <w:adjustRightInd w:val="0"/>
        <w:rPr>
          <w:rFonts w:asciiTheme="minorHAnsi" w:hAnsiTheme="minorHAnsi"/>
          <w:sz w:val="22"/>
          <w:szCs w:val="22"/>
        </w:rPr>
      </w:pPr>
      <w:r>
        <w:rPr>
          <w:rFonts w:asciiTheme="minorHAnsi" w:hAnsiTheme="minorHAnsi"/>
          <w:b/>
          <w:bCs/>
          <w:sz w:val="22"/>
          <w:szCs w:val="22"/>
        </w:rPr>
        <w:t xml:space="preserve">Sweetening agents </w:t>
      </w:r>
      <w:r>
        <w:rPr>
          <w:rFonts w:asciiTheme="minorHAnsi" w:hAnsiTheme="minorHAnsi"/>
          <w:sz w:val="22"/>
          <w:szCs w:val="22"/>
        </w:rPr>
        <w:t>- uses &amp; examples. Thickening agent.</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 –II</w:t>
      </w:r>
    </w:p>
    <w:p>
      <w:pPr>
        <w:adjustRightInd w:val="0"/>
        <w:rPr>
          <w:rFonts w:asciiTheme="minorHAnsi" w:hAnsiTheme="minorHAnsi"/>
          <w:b/>
          <w:bCs/>
          <w:sz w:val="22"/>
          <w:szCs w:val="22"/>
        </w:rPr>
      </w:pPr>
      <w:r>
        <w:rPr>
          <w:rFonts w:asciiTheme="minorHAnsi" w:hAnsiTheme="minorHAnsi"/>
          <w:b/>
          <w:bCs/>
          <w:sz w:val="22"/>
          <w:szCs w:val="22"/>
        </w:rPr>
        <w:t>Preparation of ingredients.</w:t>
      </w:r>
    </w:p>
    <w:p>
      <w:pPr>
        <w:adjustRightInd w:val="0"/>
        <w:rPr>
          <w:rFonts w:asciiTheme="minorHAnsi" w:hAnsiTheme="minorHAnsi"/>
          <w:sz w:val="22"/>
          <w:szCs w:val="22"/>
        </w:rPr>
      </w:pPr>
      <w:r>
        <w:rPr>
          <w:rFonts w:asciiTheme="minorHAnsi" w:hAnsiTheme="minorHAnsi"/>
          <w:sz w:val="22"/>
          <w:szCs w:val="22"/>
        </w:rPr>
        <w:t>Washing , peeling scraping, paring, Cutting – terms used in vegetables cutting , julienne, brunoise mecedoine, jardinière, paysanne- grating. Grinding. Mashing. Sieving. Milling. Steeping. centrifuging, emulsification evaporation . homogenization. Methods of mixing foods.</w:t>
      </w:r>
    </w:p>
    <w:p>
      <w:pPr>
        <w:adjustRightInd w:val="0"/>
        <w:rPr>
          <w:rFonts w:asciiTheme="minorHAnsi" w:hAnsiTheme="minorHAnsi"/>
          <w:b/>
          <w:bCs/>
          <w:sz w:val="22"/>
          <w:szCs w:val="22"/>
        </w:rPr>
      </w:pPr>
      <w:r>
        <w:rPr>
          <w:rFonts w:asciiTheme="minorHAnsi" w:hAnsiTheme="minorHAnsi"/>
          <w:b/>
          <w:bCs/>
          <w:sz w:val="22"/>
          <w:szCs w:val="22"/>
        </w:rPr>
        <w:t>Equipment used in kitchen.</w:t>
      </w:r>
    </w:p>
    <w:p>
      <w:pPr>
        <w:adjustRightInd w:val="0"/>
        <w:rPr>
          <w:rFonts w:asciiTheme="minorHAnsi" w:hAnsiTheme="minorHAnsi"/>
          <w:sz w:val="22"/>
          <w:szCs w:val="22"/>
        </w:rPr>
      </w:pPr>
      <w:r>
        <w:rPr>
          <w:rFonts w:asciiTheme="minorHAnsi" w:hAnsiTheme="minorHAnsi"/>
          <w:sz w:val="22"/>
          <w:szCs w:val="22"/>
        </w:rPr>
        <w:t>Types of Kitchen Equipment – Diagrams, Uses, Maintenance, Criteria for Selection.</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UNIT-III</w:t>
      </w:r>
    </w:p>
    <w:p>
      <w:pPr>
        <w:adjustRightInd w:val="0"/>
        <w:rPr>
          <w:rFonts w:asciiTheme="minorHAnsi" w:hAnsiTheme="minorHAnsi"/>
          <w:b/>
          <w:bCs/>
          <w:sz w:val="22"/>
          <w:szCs w:val="22"/>
        </w:rPr>
      </w:pPr>
      <w:r>
        <w:rPr>
          <w:rFonts w:asciiTheme="minorHAnsi" w:hAnsiTheme="minorHAnsi"/>
          <w:b/>
          <w:bCs/>
          <w:sz w:val="22"/>
          <w:szCs w:val="22"/>
        </w:rPr>
        <w:t>Kitchen Organization.</w:t>
      </w:r>
    </w:p>
    <w:p>
      <w:pPr>
        <w:adjustRightInd w:val="0"/>
        <w:rPr>
          <w:rFonts w:asciiTheme="minorHAnsi" w:hAnsiTheme="minorHAnsi"/>
          <w:sz w:val="22"/>
          <w:szCs w:val="22"/>
        </w:rPr>
      </w:pPr>
      <w:r>
        <w:rPr>
          <w:rFonts w:asciiTheme="minorHAnsi" w:hAnsiTheme="minorHAnsi"/>
          <w:sz w:val="22"/>
          <w:szCs w:val="22"/>
        </w:rPr>
        <w:t>Main Kitchen &amp; Satellite Kitchen, Duties &amp; responsibilities of each staff.</w:t>
      </w:r>
    </w:p>
    <w:p>
      <w:pPr>
        <w:adjustRightInd w:val="0"/>
        <w:rPr>
          <w:rFonts w:asciiTheme="minorHAnsi" w:hAnsiTheme="minorHAnsi"/>
          <w:sz w:val="22"/>
          <w:szCs w:val="22"/>
        </w:rPr>
      </w:pPr>
      <w:r>
        <w:rPr>
          <w:rFonts w:asciiTheme="minorHAnsi" w:hAnsiTheme="minorHAnsi"/>
          <w:sz w:val="22"/>
          <w:szCs w:val="22"/>
        </w:rPr>
        <w:t>Cooking fuels - uses &amp; advantage of different types of cooking fuels.</w:t>
      </w:r>
    </w:p>
    <w:p>
      <w:pPr>
        <w:adjustRightInd w:val="0"/>
        <w:rPr>
          <w:rFonts w:asciiTheme="minorHAnsi" w:hAnsiTheme="minorHAnsi"/>
          <w:b/>
          <w:bCs/>
          <w:sz w:val="22"/>
          <w:szCs w:val="22"/>
        </w:rPr>
      </w:pPr>
      <w:r>
        <w:rPr>
          <w:rFonts w:asciiTheme="minorHAnsi" w:hAnsiTheme="minorHAnsi"/>
          <w:b/>
          <w:bCs/>
          <w:sz w:val="22"/>
          <w:szCs w:val="22"/>
        </w:rPr>
        <w:t>Methods of Cooking.</w:t>
      </w:r>
    </w:p>
    <w:p>
      <w:pPr>
        <w:adjustRightInd w:val="0"/>
        <w:rPr>
          <w:rFonts w:asciiTheme="minorHAnsi" w:hAnsiTheme="minorHAnsi"/>
          <w:sz w:val="22"/>
          <w:szCs w:val="22"/>
        </w:rPr>
      </w:pPr>
      <w:r>
        <w:rPr>
          <w:rFonts w:asciiTheme="minorHAnsi" w:hAnsiTheme="minorHAnsi"/>
          <w:sz w:val="22"/>
          <w:szCs w:val="22"/>
        </w:rPr>
        <w:t>Methods of cooking food- transference of heat to food by radiation, conduction &amp; convection- magnetrons waves meaning. Boiling, poaching, stewing, braising, steaming, baking, roasting, grilling, frying, paper bag, microwave, pot rousing- explanations with examples.</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UNIT-IV</w:t>
      </w:r>
    </w:p>
    <w:p>
      <w:pPr>
        <w:adjustRightInd w:val="0"/>
        <w:rPr>
          <w:rFonts w:asciiTheme="minorHAnsi" w:hAnsiTheme="minorHAnsi"/>
          <w:b/>
          <w:bCs/>
          <w:sz w:val="22"/>
          <w:szCs w:val="22"/>
        </w:rPr>
      </w:pPr>
      <w:r>
        <w:rPr>
          <w:rFonts w:asciiTheme="minorHAnsi" w:hAnsiTheme="minorHAnsi"/>
          <w:b/>
          <w:bCs/>
          <w:sz w:val="22"/>
          <w:szCs w:val="22"/>
        </w:rPr>
        <w:t>Stocks, Glazes, Sauces and Soups</w:t>
      </w:r>
    </w:p>
    <w:p>
      <w:pPr>
        <w:adjustRightInd w:val="0"/>
        <w:rPr>
          <w:rFonts w:asciiTheme="minorHAnsi" w:hAnsiTheme="minorHAnsi"/>
          <w:sz w:val="22"/>
          <w:szCs w:val="22"/>
        </w:rPr>
      </w:pPr>
      <w:r>
        <w:rPr>
          <w:rFonts w:asciiTheme="minorHAnsi" w:hAnsiTheme="minorHAnsi"/>
          <w:sz w:val="22"/>
          <w:szCs w:val="22"/>
        </w:rPr>
        <w:t>• Meaning uses and types of stocks, points observed while making stock. Recipes for 1 liter of white, brown and fish stock.</w:t>
      </w:r>
    </w:p>
    <w:p>
      <w:pPr>
        <w:adjustRightInd w:val="0"/>
        <w:rPr>
          <w:rFonts w:asciiTheme="minorHAnsi" w:hAnsiTheme="minorHAnsi"/>
          <w:sz w:val="22"/>
          <w:szCs w:val="22"/>
        </w:rPr>
      </w:pPr>
      <w:r>
        <w:rPr>
          <w:rFonts w:asciiTheme="minorHAnsi" w:hAnsiTheme="minorHAnsi"/>
          <w:sz w:val="22"/>
          <w:szCs w:val="22"/>
        </w:rPr>
        <w:t>• Glazes -meaning &amp; uses.</w:t>
      </w:r>
    </w:p>
    <w:p>
      <w:pPr>
        <w:adjustRightInd w:val="0"/>
        <w:rPr>
          <w:rFonts w:asciiTheme="minorHAnsi" w:hAnsiTheme="minorHAnsi"/>
          <w:sz w:val="22"/>
          <w:szCs w:val="22"/>
        </w:rPr>
      </w:pPr>
      <w:r>
        <w:rPr>
          <w:rFonts w:asciiTheme="minorHAnsi" w:hAnsiTheme="minorHAnsi"/>
          <w:sz w:val="22"/>
          <w:szCs w:val="22"/>
        </w:rPr>
        <w:t>• Sauces -meaning, qualities of a good sauce, types of sauces -proprietary sauce and mother sauce. Recipe for I lit Béchamel, Veloute, Espagnole, Tomato &amp; Hollandaise. Derivatives of mother sauces. ( only name, no recipes). Recipes for known International Sauces &amp; their uses.</w:t>
      </w:r>
    </w:p>
    <w:p>
      <w:pPr>
        <w:adjustRightInd w:val="0"/>
        <w:rPr>
          <w:rFonts w:asciiTheme="minorHAnsi" w:hAnsiTheme="minorHAnsi"/>
          <w:sz w:val="22"/>
          <w:szCs w:val="22"/>
        </w:rPr>
      </w:pPr>
      <w:r>
        <w:rPr>
          <w:rFonts w:asciiTheme="minorHAnsi" w:hAnsiTheme="minorHAnsi"/>
          <w:sz w:val="22"/>
          <w:szCs w:val="22"/>
        </w:rPr>
        <w:t>• Soups -classification of soups, meaning of each type with examples.</w:t>
      </w:r>
    </w:p>
    <w:p>
      <w:pPr>
        <w:adjustRightInd w:val="0"/>
        <w:rPr>
          <w:rFonts w:asciiTheme="minorHAnsi" w:hAnsiTheme="minorHAnsi"/>
          <w:b/>
          <w:bCs/>
          <w:sz w:val="22"/>
          <w:szCs w:val="22"/>
        </w:rPr>
      </w:pPr>
    </w:p>
    <w:p>
      <w:pPr>
        <w:adjustRightInd w:val="0"/>
        <w:rPr>
          <w:rFonts w:asciiTheme="minorHAnsi" w:hAnsiTheme="minorHAnsi"/>
          <w:b/>
          <w:bCs/>
          <w:sz w:val="22"/>
          <w:szCs w:val="22"/>
        </w:rPr>
      </w:pPr>
      <w:r>
        <w:rPr>
          <w:rFonts w:asciiTheme="minorHAnsi" w:hAnsiTheme="minorHAnsi"/>
          <w:b/>
          <w:bCs/>
          <w:sz w:val="22"/>
          <w:szCs w:val="22"/>
        </w:rPr>
        <w:t>Basic Preparations</w:t>
      </w:r>
    </w:p>
    <w:p>
      <w:pPr>
        <w:adjustRightInd w:val="0"/>
        <w:rPr>
          <w:rFonts w:asciiTheme="minorHAnsi" w:hAnsiTheme="minorHAnsi"/>
          <w:sz w:val="22"/>
          <w:szCs w:val="22"/>
        </w:rPr>
      </w:pPr>
      <w:r>
        <w:rPr>
          <w:rFonts w:asciiTheme="minorHAnsi" w:hAnsiTheme="minorHAnsi"/>
          <w:sz w:val="22"/>
          <w:szCs w:val="22"/>
        </w:rPr>
        <w:t>• Mise-en-place for Bouquet Garni, mirepoix, duxelle paste, batters, marinades and gravies.</w:t>
      </w:r>
    </w:p>
    <w:p>
      <w:pPr>
        <w:adjustRightInd w:val="0"/>
        <w:rPr>
          <w:rFonts w:asciiTheme="minorHAnsi" w:hAnsiTheme="minorHAnsi"/>
          <w:b/>
          <w:bCs/>
          <w:sz w:val="22"/>
          <w:szCs w:val="22"/>
        </w:rPr>
      </w:pPr>
    </w:p>
    <w:p>
      <w:pPr>
        <w:adjustRightInd w:val="0"/>
        <w:rPr>
          <w:rFonts w:asciiTheme="minorHAnsi" w:hAnsiTheme="minorHAnsi"/>
          <w:b/>
          <w:bCs/>
          <w:sz w:val="22"/>
          <w:szCs w:val="22"/>
          <w:u w:val="none"/>
        </w:rPr>
      </w:pPr>
      <w:r>
        <w:rPr>
          <w:rFonts w:hint="default" w:asciiTheme="minorHAnsi" w:hAnsiTheme="minorHAnsi"/>
          <w:b/>
          <w:bCs/>
          <w:sz w:val="22"/>
          <w:szCs w:val="22"/>
          <w:u w:val="none"/>
          <w:lang w:val="en-US"/>
        </w:rPr>
        <w:t xml:space="preserve">UNIT V </w:t>
      </w:r>
      <w:r>
        <w:rPr>
          <w:rFonts w:asciiTheme="minorHAnsi" w:hAnsiTheme="minorHAnsi"/>
          <w:b/>
          <w:bCs/>
          <w:sz w:val="22"/>
          <w:szCs w:val="22"/>
          <w:u w:val="none"/>
        </w:rPr>
        <w:t xml:space="preserve">Practical </w:t>
      </w:r>
      <w:r>
        <w:rPr>
          <w:rFonts w:hint="default" w:asciiTheme="minorHAnsi" w:hAnsiTheme="minorHAnsi"/>
          <w:b/>
          <w:bCs/>
          <w:sz w:val="22"/>
          <w:szCs w:val="22"/>
          <w:u w:val="none"/>
          <w:lang w:val="en-US"/>
        </w:rPr>
        <w:t>inputs</w:t>
      </w:r>
      <w:r>
        <w:rPr>
          <w:rFonts w:asciiTheme="minorHAnsi" w:hAnsiTheme="minorHAnsi"/>
          <w:b/>
          <w:bCs/>
          <w:sz w:val="22"/>
          <w:szCs w:val="22"/>
          <w:u w:val="none"/>
        </w:rPr>
        <w:t>:</w:t>
      </w:r>
    </w:p>
    <w:p>
      <w:pPr>
        <w:adjustRightInd w:val="0"/>
        <w:rPr>
          <w:rFonts w:asciiTheme="minorHAnsi" w:hAnsiTheme="minorHAnsi"/>
          <w:sz w:val="22"/>
          <w:szCs w:val="22"/>
        </w:rPr>
      </w:pPr>
      <w:r>
        <w:rPr>
          <w:rFonts w:asciiTheme="minorHAnsi" w:hAnsiTheme="minorHAnsi"/>
          <w:sz w:val="22"/>
          <w:szCs w:val="22"/>
        </w:rPr>
        <w:t>_Proper usage of a Kitchen Knife and Hand Tools. Understanding the usage of small equipment.</w:t>
      </w:r>
    </w:p>
    <w:p>
      <w:pPr>
        <w:adjustRightInd w:val="0"/>
        <w:ind w:left="142" w:hanging="142"/>
        <w:rPr>
          <w:rFonts w:asciiTheme="minorHAnsi" w:hAnsiTheme="minorHAnsi"/>
          <w:sz w:val="22"/>
          <w:szCs w:val="22"/>
        </w:rPr>
      </w:pPr>
      <w:r>
        <w:rPr>
          <w:rFonts w:asciiTheme="minorHAnsi" w:hAnsiTheme="minorHAnsi"/>
          <w:sz w:val="22"/>
          <w:szCs w:val="22"/>
        </w:rPr>
        <w:t>_Basic Hygiene practices to be observed in the Kitchen. Safety practices to be observed in the kitchen :First Aid for cuts and burns.</w:t>
      </w:r>
    </w:p>
    <w:p>
      <w:pPr>
        <w:adjustRightInd w:val="0"/>
        <w:rPr>
          <w:rFonts w:asciiTheme="minorHAnsi" w:hAnsiTheme="minorHAnsi"/>
          <w:sz w:val="22"/>
          <w:szCs w:val="22"/>
        </w:rPr>
      </w:pPr>
      <w:r>
        <w:rPr>
          <w:rFonts w:asciiTheme="minorHAnsi" w:hAnsiTheme="minorHAnsi"/>
          <w:sz w:val="22"/>
          <w:szCs w:val="22"/>
        </w:rPr>
        <w:t>_ Identification of Raw Materials. Demonstration of Cooking Methods.</w:t>
      </w:r>
    </w:p>
    <w:p>
      <w:pPr>
        <w:adjustRightInd w:val="0"/>
        <w:rPr>
          <w:rFonts w:asciiTheme="minorHAnsi" w:hAnsiTheme="minorHAnsi"/>
          <w:sz w:val="22"/>
          <w:szCs w:val="22"/>
        </w:rPr>
      </w:pPr>
      <w:r>
        <w:rPr>
          <w:rFonts w:asciiTheme="minorHAnsi" w:hAnsiTheme="minorHAnsi"/>
          <w:sz w:val="22"/>
          <w:szCs w:val="22"/>
        </w:rPr>
        <w:t>_ Basic cuts of Vegetables. Basic Stock preparations.</w:t>
      </w:r>
    </w:p>
    <w:p>
      <w:pPr>
        <w:adjustRightInd w:val="0"/>
        <w:ind w:left="284" w:hanging="284"/>
        <w:rPr>
          <w:rFonts w:asciiTheme="minorHAnsi" w:hAnsiTheme="minorHAnsi"/>
          <w:sz w:val="22"/>
          <w:szCs w:val="22"/>
        </w:rPr>
      </w:pPr>
      <w:r>
        <w:rPr>
          <w:rFonts w:asciiTheme="minorHAnsi" w:hAnsiTheme="minorHAnsi"/>
          <w:sz w:val="22"/>
          <w:szCs w:val="22"/>
        </w:rPr>
        <w:t>_Egg Cookery including Classical Preparations. Basic sauce preparations and commonly used derivatives.</w:t>
      </w:r>
    </w:p>
    <w:p>
      <w:pPr>
        <w:adjustRightInd w:val="0"/>
        <w:ind w:left="142" w:hanging="142"/>
        <w:rPr>
          <w:rFonts w:asciiTheme="minorHAnsi" w:hAnsiTheme="minorHAnsi"/>
          <w:sz w:val="22"/>
          <w:szCs w:val="22"/>
        </w:rPr>
      </w:pPr>
      <w:r>
        <w:rPr>
          <w:rFonts w:asciiTheme="minorHAnsi" w:hAnsiTheme="minorHAnsi"/>
          <w:sz w:val="22"/>
          <w:szCs w:val="22"/>
        </w:rPr>
        <w:t>_Preparation of basic continental cookery – stews, sauces, soups. Basic Continental Dishes based on Vegetables and Meats.</w:t>
      </w:r>
    </w:p>
    <w:p>
      <w:pPr>
        <w:adjustRightInd w:val="0"/>
        <w:rPr>
          <w:rFonts w:asciiTheme="minorHAnsi" w:hAnsiTheme="minorHAnsi"/>
          <w:b/>
          <w:bCs/>
          <w:color w:val="000000"/>
          <w:sz w:val="22"/>
          <w:szCs w:val="22"/>
        </w:rPr>
      </w:pPr>
      <w:r>
        <w:rPr>
          <w:rFonts w:asciiTheme="minorHAnsi" w:hAnsiTheme="minorHAnsi"/>
          <w:sz w:val="22"/>
          <w:szCs w:val="22"/>
        </w:rPr>
        <w:t>_Preparation of three course simple Indian menus.</w:t>
      </w:r>
    </w:p>
    <w:p>
      <w:pPr>
        <w:adjustRightInd w:val="0"/>
        <w:rPr>
          <w:rFonts w:asciiTheme="minorHAnsi" w:hAnsiTheme="minorHAnsi"/>
          <w:b/>
          <w:bCs/>
          <w:sz w:val="22"/>
          <w:szCs w:val="22"/>
        </w:rPr>
      </w:pPr>
    </w:p>
    <w:p>
      <w:pPr>
        <w:adjustRightInd w:val="0"/>
        <w:rPr>
          <w:rFonts w:eastAsia="Times New Roman" w:cs="Times New Roman" w:asciiTheme="minorHAnsi" w:hAnsiTheme="minorHAnsi"/>
          <w:b/>
          <w:bCs/>
          <w:sz w:val="32"/>
          <w:szCs w:val="32"/>
          <w:u w:val="single"/>
        </w:rPr>
      </w:pPr>
      <w:r>
        <w:rPr>
          <w:rFonts w:eastAsia="Times New Roman" w:cs="Times New Roman" w:asciiTheme="minorHAnsi" w:hAnsiTheme="minorHAnsi"/>
          <w:b/>
          <w:bCs/>
          <w:sz w:val="32"/>
          <w:szCs w:val="32"/>
          <w:u w:val="single"/>
        </w:rPr>
        <w:t>PGDHM 105 COMMUNICATION SKILLS &amp; PERSONALITY ENHANCEMENT</w:t>
      </w:r>
    </w:p>
    <w:p>
      <w:pPr>
        <w:rPr>
          <w:rFonts w:asciiTheme="minorHAnsi" w:hAnsiTheme="minorHAnsi"/>
          <w:b/>
          <w:sz w:val="22"/>
          <w:szCs w:val="22"/>
          <w:u w:val="none"/>
        </w:rPr>
      </w:pPr>
      <w:r>
        <w:rPr>
          <w:rFonts w:asciiTheme="minorHAnsi" w:hAnsiTheme="minorHAnsi"/>
          <w:b/>
          <w:sz w:val="22"/>
          <w:szCs w:val="22"/>
          <w:u w:val="none"/>
        </w:rPr>
        <w:t>UNIT- I</w:t>
      </w:r>
    </w:p>
    <w:p>
      <w:pPr>
        <w:rPr>
          <w:rFonts w:asciiTheme="minorHAnsi" w:hAnsiTheme="minorHAnsi"/>
          <w:b/>
          <w:sz w:val="22"/>
          <w:szCs w:val="22"/>
          <w:u w:val="single"/>
        </w:rPr>
      </w:pPr>
    </w:p>
    <w:p>
      <w:pPr>
        <w:numPr>
          <w:ilvl w:val="0"/>
          <w:numId w:val="7"/>
        </w:numPr>
        <w:jc w:val="both"/>
        <w:rPr>
          <w:rFonts w:asciiTheme="minorHAnsi" w:hAnsiTheme="minorHAnsi"/>
          <w:sz w:val="22"/>
          <w:szCs w:val="22"/>
        </w:rPr>
      </w:pPr>
      <w:r>
        <w:rPr>
          <w:rFonts w:asciiTheme="minorHAnsi" w:hAnsiTheme="minorHAnsi"/>
          <w:sz w:val="22"/>
          <w:szCs w:val="22"/>
        </w:rPr>
        <w:t>Meaning, nature, importance and objectives of communication in business</w:t>
      </w:r>
    </w:p>
    <w:p>
      <w:pPr>
        <w:numPr>
          <w:ilvl w:val="0"/>
          <w:numId w:val="7"/>
        </w:numPr>
        <w:jc w:val="both"/>
        <w:rPr>
          <w:rFonts w:asciiTheme="minorHAnsi" w:hAnsiTheme="minorHAnsi"/>
          <w:sz w:val="22"/>
          <w:szCs w:val="22"/>
        </w:rPr>
      </w:pPr>
      <w:r>
        <w:rPr>
          <w:rFonts w:asciiTheme="minorHAnsi" w:hAnsiTheme="minorHAnsi"/>
          <w:sz w:val="22"/>
          <w:szCs w:val="22"/>
        </w:rPr>
        <w:t>Channels of communication</w:t>
      </w:r>
    </w:p>
    <w:p>
      <w:pPr>
        <w:numPr>
          <w:ilvl w:val="0"/>
          <w:numId w:val="7"/>
        </w:numPr>
        <w:jc w:val="both"/>
        <w:rPr>
          <w:rFonts w:asciiTheme="minorHAnsi" w:hAnsiTheme="minorHAnsi"/>
          <w:sz w:val="22"/>
          <w:szCs w:val="22"/>
        </w:rPr>
      </w:pPr>
      <w:r>
        <w:rPr>
          <w:rFonts w:asciiTheme="minorHAnsi" w:hAnsiTheme="minorHAnsi"/>
          <w:sz w:val="22"/>
          <w:szCs w:val="22"/>
        </w:rPr>
        <w:t>Ethics in Business Communication</w:t>
      </w:r>
    </w:p>
    <w:p>
      <w:pPr>
        <w:numPr>
          <w:ilvl w:val="0"/>
          <w:numId w:val="8"/>
        </w:numPr>
        <w:jc w:val="both"/>
        <w:rPr>
          <w:rFonts w:asciiTheme="minorHAnsi" w:hAnsiTheme="minorHAnsi"/>
          <w:b/>
          <w:sz w:val="22"/>
          <w:szCs w:val="22"/>
          <w:u w:val="single"/>
        </w:rPr>
      </w:pPr>
      <w:r>
        <w:rPr>
          <w:rFonts w:asciiTheme="minorHAnsi" w:hAnsiTheme="minorHAnsi"/>
          <w:sz w:val="22"/>
          <w:szCs w:val="22"/>
        </w:rPr>
        <w:t>Barriers to communication</w:t>
      </w:r>
    </w:p>
    <w:p>
      <w:pPr>
        <w:numPr>
          <w:ilvl w:val="0"/>
          <w:numId w:val="8"/>
        </w:numPr>
        <w:jc w:val="both"/>
        <w:rPr>
          <w:rFonts w:asciiTheme="minorHAnsi" w:hAnsiTheme="minorHAnsi"/>
          <w:b/>
          <w:sz w:val="22"/>
          <w:szCs w:val="22"/>
          <w:u w:val="single"/>
        </w:rPr>
      </w:pPr>
      <w:r>
        <w:rPr>
          <w:rFonts w:asciiTheme="minorHAnsi" w:hAnsiTheme="minorHAnsi"/>
          <w:sz w:val="22"/>
          <w:szCs w:val="22"/>
        </w:rPr>
        <w:t>Forms of communication</w:t>
      </w:r>
    </w:p>
    <w:p>
      <w:pPr>
        <w:ind w:left="720"/>
        <w:rPr>
          <w:rFonts w:asciiTheme="minorHAnsi" w:hAnsiTheme="minorHAnsi"/>
          <w:b/>
          <w:sz w:val="22"/>
          <w:szCs w:val="22"/>
          <w:u w:val="single"/>
        </w:rPr>
      </w:pPr>
    </w:p>
    <w:p>
      <w:pPr>
        <w:rPr>
          <w:rFonts w:asciiTheme="minorHAnsi" w:hAnsiTheme="minorHAnsi"/>
          <w:b/>
          <w:sz w:val="22"/>
          <w:szCs w:val="22"/>
          <w:u w:val="none"/>
        </w:rPr>
      </w:pPr>
      <w:r>
        <w:rPr>
          <w:rFonts w:asciiTheme="minorHAnsi" w:hAnsiTheme="minorHAnsi"/>
          <w:b/>
          <w:sz w:val="22"/>
          <w:szCs w:val="22"/>
          <w:u w:val="none"/>
        </w:rPr>
        <w:t>UNIT-II</w:t>
      </w:r>
    </w:p>
    <w:p>
      <w:pPr>
        <w:rPr>
          <w:rFonts w:asciiTheme="minorHAnsi" w:hAnsiTheme="minorHAnsi"/>
          <w:sz w:val="22"/>
          <w:szCs w:val="22"/>
        </w:rPr>
      </w:pPr>
    </w:p>
    <w:p>
      <w:pPr>
        <w:numPr>
          <w:ilvl w:val="0"/>
          <w:numId w:val="8"/>
        </w:numPr>
        <w:jc w:val="both"/>
        <w:rPr>
          <w:rFonts w:asciiTheme="minorHAnsi" w:hAnsiTheme="minorHAnsi"/>
          <w:sz w:val="22"/>
          <w:szCs w:val="22"/>
        </w:rPr>
      </w:pPr>
      <w:r>
        <w:rPr>
          <w:rFonts w:asciiTheme="minorHAnsi" w:hAnsiTheme="minorHAnsi"/>
          <w:sz w:val="22"/>
          <w:szCs w:val="22"/>
        </w:rPr>
        <w:t>Guidelines for effective communication</w:t>
      </w:r>
    </w:p>
    <w:p>
      <w:pPr>
        <w:numPr>
          <w:ilvl w:val="0"/>
          <w:numId w:val="8"/>
        </w:numPr>
        <w:jc w:val="both"/>
        <w:rPr>
          <w:rFonts w:asciiTheme="minorHAnsi" w:hAnsiTheme="minorHAnsi"/>
          <w:sz w:val="22"/>
          <w:szCs w:val="22"/>
        </w:rPr>
      </w:pPr>
      <w:r>
        <w:rPr>
          <w:rFonts w:asciiTheme="minorHAnsi" w:hAnsiTheme="minorHAnsi"/>
          <w:sz w:val="22"/>
          <w:szCs w:val="22"/>
        </w:rPr>
        <w:t>Technology enabled Business Communication</w:t>
      </w:r>
    </w:p>
    <w:p>
      <w:pPr>
        <w:numPr>
          <w:ilvl w:val="0"/>
          <w:numId w:val="8"/>
        </w:numPr>
        <w:jc w:val="both"/>
        <w:rPr>
          <w:rFonts w:asciiTheme="minorHAnsi" w:hAnsiTheme="minorHAnsi"/>
          <w:sz w:val="22"/>
          <w:szCs w:val="22"/>
        </w:rPr>
      </w:pPr>
      <w:r>
        <w:rPr>
          <w:rFonts w:asciiTheme="minorHAnsi" w:hAnsiTheme="minorHAnsi"/>
          <w:sz w:val="22"/>
          <w:szCs w:val="22"/>
        </w:rPr>
        <w:t>Non-Verbal communication: Kinesics or Body language, Para language or Para linguistics, Proxemics or space language, Time language and surroundings, Sign Language-Visual and Audio elements.</w:t>
      </w:r>
    </w:p>
    <w:p>
      <w:pPr>
        <w:numPr>
          <w:ilvl w:val="0"/>
          <w:numId w:val="8"/>
        </w:numPr>
        <w:jc w:val="both"/>
        <w:rPr>
          <w:rFonts w:asciiTheme="minorHAnsi" w:hAnsiTheme="minorHAnsi"/>
          <w:sz w:val="22"/>
          <w:szCs w:val="22"/>
        </w:rPr>
      </w:pPr>
      <w:r>
        <w:rPr>
          <w:rFonts w:asciiTheme="minorHAnsi" w:hAnsiTheme="minorHAnsi"/>
          <w:sz w:val="22"/>
          <w:szCs w:val="22"/>
        </w:rPr>
        <w:t>An effective kinaesthetic speaker</w:t>
      </w:r>
    </w:p>
    <w:p>
      <w:pPr>
        <w:numPr>
          <w:ilvl w:val="0"/>
          <w:numId w:val="8"/>
        </w:numPr>
        <w:jc w:val="both"/>
        <w:rPr>
          <w:rFonts w:asciiTheme="minorHAnsi" w:hAnsiTheme="minorHAnsi"/>
          <w:sz w:val="22"/>
          <w:szCs w:val="22"/>
        </w:rPr>
      </w:pPr>
      <w:r>
        <w:rPr>
          <w:rFonts w:asciiTheme="minorHAnsi" w:hAnsiTheme="minorHAnsi"/>
          <w:sz w:val="22"/>
          <w:szCs w:val="22"/>
        </w:rPr>
        <w:t>Audio-visual Communication</w:t>
      </w:r>
    </w:p>
    <w:p>
      <w:pPr>
        <w:ind w:left="720"/>
        <w:rPr>
          <w:rFonts w:asciiTheme="minorHAnsi" w:hAnsiTheme="minorHAnsi"/>
          <w:sz w:val="22"/>
          <w:szCs w:val="22"/>
        </w:rPr>
      </w:pPr>
    </w:p>
    <w:p>
      <w:pPr>
        <w:rPr>
          <w:rFonts w:asciiTheme="minorHAnsi" w:hAnsiTheme="minorHAnsi"/>
          <w:b/>
          <w:sz w:val="22"/>
          <w:szCs w:val="22"/>
          <w:u w:val="none"/>
        </w:rPr>
      </w:pPr>
      <w:r>
        <w:rPr>
          <w:rFonts w:asciiTheme="minorHAnsi" w:hAnsiTheme="minorHAnsi"/>
          <w:b/>
          <w:sz w:val="22"/>
          <w:szCs w:val="22"/>
          <w:u w:val="none"/>
        </w:rPr>
        <w:t>UNIT-III</w:t>
      </w:r>
    </w:p>
    <w:p>
      <w:pPr>
        <w:jc w:val="both"/>
        <w:rPr>
          <w:rFonts w:asciiTheme="minorHAnsi" w:hAnsiTheme="minorHAnsi"/>
          <w:sz w:val="22"/>
          <w:szCs w:val="22"/>
        </w:rPr>
      </w:pPr>
      <w:r>
        <w:rPr>
          <w:rFonts w:asciiTheme="minorHAnsi" w:hAnsiTheme="minorHAnsi"/>
          <w:sz w:val="22"/>
          <w:szCs w:val="22"/>
        </w:rPr>
        <w:t>Understanding Personality</w:t>
      </w:r>
    </w:p>
    <w:p>
      <w:pPr>
        <w:numPr>
          <w:ilvl w:val="0"/>
          <w:numId w:val="8"/>
        </w:numPr>
        <w:jc w:val="both"/>
        <w:rPr>
          <w:rFonts w:asciiTheme="minorHAnsi" w:hAnsiTheme="minorHAnsi"/>
          <w:sz w:val="22"/>
          <w:szCs w:val="22"/>
        </w:rPr>
      </w:pPr>
      <w:r>
        <w:rPr>
          <w:rFonts w:asciiTheme="minorHAnsi" w:hAnsiTheme="minorHAnsi"/>
          <w:sz w:val="22"/>
          <w:szCs w:val="22"/>
        </w:rPr>
        <w:t xml:space="preserve">Benefit of Self knowledge, Personality type, patterns of diversity, Energy sources – Extroversion or Introversion, </w:t>
      </w:r>
    </w:p>
    <w:p>
      <w:pPr>
        <w:numPr>
          <w:ilvl w:val="0"/>
          <w:numId w:val="8"/>
        </w:numPr>
        <w:jc w:val="both"/>
        <w:rPr>
          <w:rFonts w:asciiTheme="minorHAnsi" w:hAnsiTheme="minorHAnsi"/>
          <w:sz w:val="22"/>
          <w:szCs w:val="22"/>
        </w:rPr>
      </w:pPr>
      <w:r>
        <w:rPr>
          <w:rFonts w:asciiTheme="minorHAnsi" w:hAnsiTheme="minorHAnsi"/>
          <w:sz w:val="22"/>
          <w:szCs w:val="22"/>
        </w:rPr>
        <w:t>Ways to people Like You</w:t>
      </w:r>
    </w:p>
    <w:p>
      <w:pPr>
        <w:numPr>
          <w:ilvl w:val="0"/>
          <w:numId w:val="8"/>
        </w:numPr>
        <w:jc w:val="both"/>
        <w:rPr>
          <w:rFonts w:asciiTheme="minorHAnsi" w:hAnsiTheme="minorHAnsi"/>
          <w:sz w:val="22"/>
          <w:szCs w:val="22"/>
        </w:rPr>
      </w:pPr>
      <w:r>
        <w:rPr>
          <w:rFonts w:asciiTheme="minorHAnsi" w:hAnsiTheme="minorHAnsi"/>
          <w:sz w:val="22"/>
          <w:szCs w:val="22"/>
        </w:rPr>
        <w:t>Make People think in Your Way</w:t>
      </w:r>
    </w:p>
    <w:p>
      <w:pPr>
        <w:numPr>
          <w:ilvl w:val="0"/>
          <w:numId w:val="8"/>
        </w:numPr>
        <w:jc w:val="both"/>
        <w:rPr>
          <w:rFonts w:asciiTheme="minorHAnsi" w:hAnsiTheme="minorHAnsi"/>
          <w:sz w:val="22"/>
          <w:szCs w:val="22"/>
        </w:rPr>
      </w:pPr>
      <w:r>
        <w:rPr>
          <w:rFonts w:asciiTheme="minorHAnsi" w:hAnsiTheme="minorHAnsi"/>
          <w:sz w:val="22"/>
          <w:szCs w:val="22"/>
        </w:rPr>
        <w:t>Analyse Worry</w:t>
      </w:r>
    </w:p>
    <w:p>
      <w:pPr>
        <w:rPr>
          <w:rFonts w:asciiTheme="minorHAnsi" w:hAnsiTheme="minorHAnsi"/>
          <w:b/>
          <w:sz w:val="22"/>
          <w:szCs w:val="22"/>
          <w:u w:val="single"/>
        </w:rPr>
      </w:pPr>
    </w:p>
    <w:p>
      <w:pPr>
        <w:rPr>
          <w:rFonts w:asciiTheme="minorHAnsi" w:hAnsiTheme="minorHAnsi"/>
          <w:b/>
          <w:sz w:val="22"/>
          <w:szCs w:val="22"/>
          <w:u w:val="none"/>
        </w:rPr>
      </w:pPr>
      <w:r>
        <w:rPr>
          <w:rFonts w:asciiTheme="minorHAnsi" w:hAnsiTheme="minorHAnsi"/>
          <w:b/>
          <w:sz w:val="22"/>
          <w:szCs w:val="22"/>
          <w:u w:val="none"/>
        </w:rPr>
        <w:t>UNIT-IV</w:t>
      </w:r>
    </w:p>
    <w:p>
      <w:pPr>
        <w:jc w:val="both"/>
        <w:rPr>
          <w:rFonts w:asciiTheme="minorHAnsi" w:hAnsiTheme="minorHAnsi"/>
          <w:sz w:val="22"/>
          <w:szCs w:val="22"/>
        </w:rPr>
      </w:pPr>
      <w:r>
        <w:rPr>
          <w:rFonts w:asciiTheme="minorHAnsi" w:hAnsiTheme="minorHAnsi"/>
          <w:sz w:val="22"/>
          <w:szCs w:val="22"/>
        </w:rPr>
        <w:t>Personality Development Training</w:t>
      </w:r>
    </w:p>
    <w:p>
      <w:pPr>
        <w:jc w:val="both"/>
        <w:rPr>
          <w:rFonts w:asciiTheme="minorHAnsi" w:hAnsiTheme="minorHAnsi"/>
          <w:sz w:val="22"/>
          <w:szCs w:val="22"/>
        </w:rPr>
      </w:pPr>
      <w:r>
        <w:rPr>
          <w:rFonts w:asciiTheme="minorHAnsi" w:hAnsiTheme="minorHAnsi"/>
          <w:sz w:val="22"/>
          <w:szCs w:val="22"/>
        </w:rPr>
        <w:t>Interview Skill</w:t>
      </w:r>
    </w:p>
    <w:p>
      <w:pPr>
        <w:numPr>
          <w:ilvl w:val="0"/>
          <w:numId w:val="8"/>
        </w:numPr>
        <w:jc w:val="both"/>
        <w:rPr>
          <w:rFonts w:asciiTheme="minorHAnsi" w:hAnsiTheme="minorHAnsi"/>
          <w:sz w:val="22"/>
          <w:szCs w:val="22"/>
        </w:rPr>
      </w:pPr>
      <w:r>
        <w:rPr>
          <w:rFonts w:asciiTheme="minorHAnsi" w:hAnsiTheme="minorHAnsi"/>
          <w:sz w:val="22"/>
          <w:szCs w:val="22"/>
        </w:rPr>
        <w:t>Interview dress code, Dress to fit in, Controlling your nerves, Interview nerves can help you, Positive visualization, time your arrival, creating a positive first impression, opening conversation, assessing the degree of formality, Getting Comfortable, Recovering from poor start, Selling yourself at Interview, what does the Interview want, sell the sizzle not the sausage</w:t>
      </w:r>
    </w:p>
    <w:p>
      <w:pPr>
        <w:jc w:val="both"/>
        <w:rPr>
          <w:rFonts w:asciiTheme="minorHAnsi" w:hAnsiTheme="minorHAnsi"/>
          <w:sz w:val="22"/>
          <w:szCs w:val="22"/>
        </w:rPr>
      </w:pPr>
      <w:r>
        <w:rPr>
          <w:rFonts w:asciiTheme="minorHAnsi" w:hAnsiTheme="minorHAnsi"/>
          <w:sz w:val="22"/>
          <w:szCs w:val="22"/>
        </w:rPr>
        <w:t>Group Discussion</w:t>
      </w:r>
    </w:p>
    <w:p>
      <w:pPr>
        <w:numPr>
          <w:ilvl w:val="0"/>
          <w:numId w:val="8"/>
        </w:numPr>
        <w:jc w:val="both"/>
        <w:rPr>
          <w:rFonts w:asciiTheme="minorHAnsi" w:hAnsiTheme="minorHAnsi"/>
          <w:sz w:val="22"/>
          <w:szCs w:val="22"/>
        </w:rPr>
      </w:pPr>
      <w:r>
        <w:rPr>
          <w:rFonts w:asciiTheme="minorHAnsi" w:hAnsiTheme="minorHAnsi"/>
          <w:sz w:val="22"/>
          <w:szCs w:val="22"/>
        </w:rPr>
        <w:t>Question that evaluators ask themselves during group discussion, Attributes that an evaluator focuses upon a group discussion, Individual characteristics, demonstrated in a group discussion, Do’s and Don’ts, Musts and Must Not’s for a candidate</w:t>
      </w:r>
    </w:p>
    <w:p>
      <w:pPr>
        <w:ind w:left="720"/>
        <w:rPr>
          <w:rFonts w:asciiTheme="minorHAnsi" w:hAnsiTheme="minorHAnsi"/>
          <w:sz w:val="22"/>
          <w:szCs w:val="22"/>
        </w:rPr>
      </w:pPr>
    </w:p>
    <w:p>
      <w:pPr>
        <w:rPr>
          <w:rFonts w:hint="default" w:asciiTheme="minorHAnsi" w:hAnsiTheme="minorHAnsi"/>
          <w:b/>
          <w:bCs/>
          <w:sz w:val="22"/>
          <w:szCs w:val="22"/>
        </w:rPr>
      </w:pPr>
      <w:r>
        <w:rPr>
          <w:rFonts w:hint="default" w:asciiTheme="minorHAnsi" w:hAnsiTheme="minorHAnsi"/>
          <w:b/>
          <w:bCs/>
          <w:sz w:val="22"/>
          <w:szCs w:val="22"/>
        </w:rPr>
        <w:t>UNIT – V</w:t>
      </w:r>
    </w:p>
    <w:p>
      <w:pPr>
        <w:rPr>
          <w:rFonts w:hint="default" w:asciiTheme="minorHAnsi" w:hAnsiTheme="minorHAnsi"/>
          <w:sz w:val="22"/>
          <w:szCs w:val="22"/>
        </w:rPr>
      </w:pPr>
      <w:r>
        <w:rPr>
          <w:rFonts w:hint="default" w:asciiTheme="minorHAnsi" w:hAnsiTheme="minorHAnsi"/>
          <w:sz w:val="22"/>
          <w:szCs w:val="22"/>
        </w:rPr>
        <w:t>Workshops, Seminars, Mock Interviews, GD sessions</w:t>
      </w:r>
    </w:p>
    <w:p>
      <w:pPr>
        <w:rPr>
          <w:rFonts w:hint="default" w:asciiTheme="minorHAnsi" w:hAnsiTheme="minorHAnsi"/>
          <w:sz w:val="22"/>
          <w:szCs w:val="22"/>
        </w:rPr>
      </w:pPr>
    </w:p>
    <w:p>
      <w:pPr>
        <w:rPr>
          <w:rFonts w:asciiTheme="minorHAnsi" w:hAnsiTheme="minorHAnsi"/>
          <w:b/>
          <w:sz w:val="22"/>
          <w:szCs w:val="22"/>
          <w:u w:val="single"/>
        </w:rPr>
      </w:pPr>
      <w:r>
        <w:rPr>
          <w:rFonts w:asciiTheme="minorHAnsi" w:hAnsiTheme="minorHAnsi"/>
          <w:b/>
          <w:sz w:val="22"/>
          <w:szCs w:val="22"/>
          <w:u w:val="single"/>
        </w:rPr>
        <w:t>RECOMMENDED READINGS:-</w:t>
      </w:r>
    </w:p>
    <w:p>
      <w:pPr>
        <w:numPr>
          <w:ilvl w:val="0"/>
          <w:numId w:val="9"/>
        </w:numPr>
        <w:jc w:val="both"/>
        <w:rPr>
          <w:rFonts w:asciiTheme="minorHAnsi" w:hAnsiTheme="minorHAnsi"/>
          <w:sz w:val="22"/>
          <w:szCs w:val="22"/>
        </w:rPr>
      </w:pPr>
      <w:r>
        <w:rPr>
          <w:rFonts w:asciiTheme="minorHAnsi" w:hAnsiTheme="minorHAnsi"/>
          <w:sz w:val="22"/>
          <w:szCs w:val="22"/>
        </w:rPr>
        <w:t>Business Communication: Meenakshi Raman, Prakash Singh.</w:t>
      </w:r>
    </w:p>
    <w:p>
      <w:pPr>
        <w:numPr>
          <w:ilvl w:val="0"/>
          <w:numId w:val="9"/>
        </w:numPr>
        <w:jc w:val="both"/>
        <w:rPr>
          <w:rFonts w:asciiTheme="minorHAnsi" w:hAnsiTheme="minorHAnsi"/>
          <w:sz w:val="22"/>
          <w:szCs w:val="22"/>
        </w:rPr>
      </w:pPr>
      <w:r>
        <w:rPr>
          <w:rFonts w:asciiTheme="minorHAnsi" w:hAnsiTheme="minorHAnsi"/>
          <w:sz w:val="22"/>
          <w:szCs w:val="22"/>
        </w:rPr>
        <w:t>Business Communication: K. K. Sinha.</w:t>
      </w:r>
    </w:p>
    <w:p>
      <w:pPr>
        <w:numPr>
          <w:ilvl w:val="0"/>
          <w:numId w:val="9"/>
        </w:numPr>
        <w:jc w:val="both"/>
        <w:rPr>
          <w:rFonts w:asciiTheme="minorHAnsi" w:hAnsiTheme="minorHAnsi"/>
          <w:sz w:val="22"/>
          <w:szCs w:val="22"/>
        </w:rPr>
      </w:pPr>
      <w:r>
        <w:rPr>
          <w:rFonts w:asciiTheme="minorHAnsi" w:hAnsiTheme="minorHAnsi"/>
          <w:sz w:val="22"/>
          <w:szCs w:val="22"/>
        </w:rPr>
        <w:t>Business Communication: R. K. Madhukar.</w:t>
      </w:r>
    </w:p>
    <w:p>
      <w:pPr>
        <w:numPr>
          <w:ilvl w:val="0"/>
          <w:numId w:val="9"/>
        </w:numPr>
        <w:jc w:val="both"/>
        <w:rPr>
          <w:rFonts w:asciiTheme="minorHAnsi" w:hAnsiTheme="minorHAnsi"/>
          <w:sz w:val="22"/>
          <w:szCs w:val="22"/>
        </w:rPr>
      </w:pPr>
      <w:r>
        <w:rPr>
          <w:rFonts w:asciiTheme="minorHAnsi" w:hAnsiTheme="minorHAnsi"/>
          <w:sz w:val="22"/>
          <w:szCs w:val="22"/>
        </w:rPr>
        <w:t>Business Communication: R. Lisiker and John D. Petit.</w:t>
      </w:r>
    </w:p>
    <w:p>
      <w:pPr>
        <w:numPr>
          <w:ilvl w:val="0"/>
          <w:numId w:val="9"/>
        </w:numPr>
        <w:jc w:val="both"/>
        <w:rPr>
          <w:rFonts w:asciiTheme="minorHAnsi" w:hAnsiTheme="minorHAnsi"/>
          <w:sz w:val="22"/>
          <w:szCs w:val="22"/>
        </w:rPr>
      </w:pPr>
      <w:r>
        <w:rPr>
          <w:rFonts w:asciiTheme="minorHAnsi" w:hAnsiTheme="minorHAnsi"/>
          <w:sz w:val="22"/>
          <w:szCs w:val="22"/>
        </w:rPr>
        <w:t>Practical Communication: Francis J. Bergin.</w:t>
      </w:r>
    </w:p>
    <w:p>
      <w:pPr>
        <w:numPr>
          <w:ilvl w:val="0"/>
          <w:numId w:val="9"/>
        </w:numPr>
        <w:jc w:val="both"/>
        <w:rPr>
          <w:rFonts w:asciiTheme="minorHAnsi" w:hAnsiTheme="minorHAnsi"/>
          <w:sz w:val="22"/>
          <w:szCs w:val="22"/>
        </w:rPr>
      </w:pPr>
      <w:r>
        <w:rPr>
          <w:rFonts w:asciiTheme="minorHAnsi" w:hAnsiTheme="minorHAnsi"/>
          <w:sz w:val="22"/>
          <w:szCs w:val="22"/>
        </w:rPr>
        <w:t>Handbook of Practical Communication Skills: Edited by Chrissie Wright.</w:t>
      </w:r>
    </w:p>
    <w:p>
      <w:pPr>
        <w:numPr>
          <w:ilvl w:val="0"/>
          <w:numId w:val="9"/>
        </w:numPr>
        <w:jc w:val="both"/>
        <w:rPr>
          <w:rFonts w:asciiTheme="minorHAnsi" w:hAnsiTheme="minorHAnsi"/>
          <w:sz w:val="22"/>
          <w:szCs w:val="22"/>
        </w:rPr>
      </w:pPr>
      <w:r>
        <w:rPr>
          <w:rFonts w:asciiTheme="minorHAnsi" w:hAnsiTheme="minorHAnsi"/>
          <w:sz w:val="22"/>
          <w:szCs w:val="22"/>
        </w:rPr>
        <w:t>Personality Development and Soft Skills by Barun Mitra</w:t>
      </w:r>
    </w:p>
    <w:p>
      <w:pPr>
        <w:numPr>
          <w:ilvl w:val="0"/>
          <w:numId w:val="9"/>
        </w:numPr>
        <w:jc w:val="both"/>
        <w:rPr>
          <w:rFonts w:asciiTheme="minorHAnsi" w:hAnsiTheme="minorHAnsi"/>
          <w:sz w:val="22"/>
          <w:szCs w:val="22"/>
        </w:rPr>
      </w:pPr>
      <w:r>
        <w:rPr>
          <w:rFonts w:asciiTheme="minorHAnsi" w:hAnsiTheme="minorHAnsi"/>
          <w:sz w:val="22"/>
          <w:szCs w:val="22"/>
        </w:rPr>
        <w:t>Handbook of Personality Development</w:t>
      </w:r>
    </w:p>
    <w:p>
      <w:pPr>
        <w:adjustRightInd w:val="0"/>
        <w:rPr>
          <w:rFonts w:eastAsia="Times New Roman" w:cs="Times New Roman" w:asciiTheme="minorHAnsi" w:hAnsiTheme="minorHAnsi"/>
          <w:b/>
          <w:bCs/>
          <w:sz w:val="32"/>
          <w:szCs w:val="32"/>
          <w:u w:val="single"/>
        </w:rPr>
      </w:pPr>
    </w:p>
    <w:p>
      <w:pPr>
        <w:adjustRightInd w:val="0"/>
        <w:rPr>
          <w:rFonts w:eastAsia="Times New Roman" w:cs="Times New Roman" w:asciiTheme="minorHAnsi" w:hAnsiTheme="minorHAnsi"/>
          <w:b/>
          <w:bCs/>
          <w:sz w:val="32"/>
          <w:szCs w:val="32"/>
          <w:u w:val="single"/>
        </w:rPr>
      </w:pPr>
      <w:r>
        <w:rPr>
          <w:rFonts w:eastAsia="Times New Roman" w:cs="Times New Roman" w:asciiTheme="minorHAnsi" w:hAnsiTheme="minorHAnsi"/>
          <w:b/>
          <w:bCs/>
          <w:sz w:val="32"/>
          <w:szCs w:val="32"/>
          <w:u w:val="single"/>
        </w:rPr>
        <w:t>PGDHM 106 HOSPITALITY INDUSTRY ORIENTATION</w:t>
      </w:r>
    </w:p>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UNIT I</w:t>
      </w:r>
    </w:p>
    <w:p>
      <w:pPr>
        <w:pStyle w:val="7"/>
        <w:numPr>
          <w:ilvl w:val="0"/>
          <w:numId w:val="10"/>
        </w:numPr>
        <w:jc w:val="both"/>
        <w:rPr>
          <w:rFonts w:asciiTheme="minorHAnsi" w:hAnsiTheme="minorHAnsi"/>
          <w:sz w:val="22"/>
          <w:szCs w:val="22"/>
        </w:rPr>
      </w:pPr>
      <w:r>
        <w:rPr>
          <w:rFonts w:asciiTheme="minorHAnsi" w:hAnsiTheme="minorHAnsi"/>
          <w:sz w:val="22"/>
          <w:szCs w:val="22"/>
        </w:rPr>
        <w:t xml:space="preserve">Introduction of hospitality sector, potential, types of hotels, prominent hotel chains </w:t>
      </w:r>
    </w:p>
    <w:p>
      <w:pPr>
        <w:pStyle w:val="7"/>
        <w:rPr>
          <w:rFonts w:asciiTheme="minorHAnsi" w:hAnsiTheme="minorHAnsi"/>
          <w:sz w:val="10"/>
          <w:szCs w:val="10"/>
        </w:rPr>
      </w:pPr>
    </w:p>
    <w:p>
      <w:pPr>
        <w:rPr>
          <w:rFonts w:asciiTheme="minorHAnsi" w:hAnsiTheme="minorHAnsi"/>
          <w:b/>
          <w:sz w:val="22"/>
          <w:szCs w:val="22"/>
        </w:rPr>
      </w:pPr>
      <w:r>
        <w:rPr>
          <w:rFonts w:asciiTheme="minorHAnsi" w:hAnsiTheme="minorHAnsi"/>
          <w:b/>
          <w:sz w:val="22"/>
          <w:szCs w:val="22"/>
        </w:rPr>
        <w:t>UNIT II</w:t>
      </w:r>
    </w:p>
    <w:p>
      <w:pPr>
        <w:pStyle w:val="7"/>
        <w:numPr>
          <w:ilvl w:val="0"/>
          <w:numId w:val="11"/>
        </w:numPr>
        <w:jc w:val="both"/>
        <w:rPr>
          <w:rFonts w:asciiTheme="minorHAnsi" w:hAnsiTheme="minorHAnsi"/>
          <w:sz w:val="22"/>
          <w:szCs w:val="22"/>
        </w:rPr>
      </w:pPr>
      <w:r>
        <w:rPr>
          <w:rFonts w:asciiTheme="minorHAnsi" w:hAnsiTheme="minorHAnsi"/>
          <w:sz w:val="22"/>
          <w:szCs w:val="22"/>
        </w:rPr>
        <w:t>Overview and potential of MICE &amp; hospitality sector</w:t>
      </w:r>
    </w:p>
    <w:p>
      <w:pPr>
        <w:pStyle w:val="7"/>
        <w:numPr>
          <w:ilvl w:val="0"/>
          <w:numId w:val="11"/>
        </w:numPr>
        <w:jc w:val="both"/>
        <w:rPr>
          <w:rFonts w:asciiTheme="minorHAnsi" w:hAnsiTheme="minorHAnsi"/>
          <w:sz w:val="22"/>
          <w:szCs w:val="22"/>
        </w:rPr>
      </w:pPr>
      <w:r>
        <w:rPr>
          <w:rFonts w:asciiTheme="minorHAnsi" w:hAnsiTheme="minorHAnsi"/>
          <w:sz w:val="22"/>
          <w:szCs w:val="22"/>
        </w:rPr>
        <w:t>Career in event management ,skills required, prominent companies</w:t>
      </w:r>
    </w:p>
    <w:p>
      <w:pPr>
        <w:pStyle w:val="7"/>
        <w:numPr>
          <w:ilvl w:val="0"/>
          <w:numId w:val="11"/>
        </w:numPr>
        <w:jc w:val="both"/>
        <w:rPr>
          <w:rFonts w:asciiTheme="minorHAnsi" w:hAnsiTheme="minorHAnsi"/>
          <w:sz w:val="22"/>
          <w:szCs w:val="22"/>
        </w:rPr>
      </w:pPr>
      <w:r>
        <w:rPr>
          <w:rFonts w:asciiTheme="minorHAnsi" w:hAnsiTheme="minorHAnsi"/>
          <w:sz w:val="22"/>
          <w:szCs w:val="22"/>
        </w:rPr>
        <w:t>Concept of Entrepreneurship, Prominent and recent entrepreneurial ventures of tourism sector.</w:t>
      </w:r>
    </w:p>
    <w:p>
      <w:pPr>
        <w:pStyle w:val="7"/>
        <w:rPr>
          <w:rFonts w:eastAsia="Times New Roman" w:cs="Times New Roman" w:asciiTheme="minorHAnsi" w:hAnsiTheme="minorHAnsi"/>
          <w:sz w:val="10"/>
          <w:szCs w:val="10"/>
        </w:rPr>
      </w:pPr>
    </w:p>
    <w:p>
      <w:pPr>
        <w:rPr>
          <w:rFonts w:asciiTheme="minorHAnsi" w:hAnsiTheme="minorHAnsi"/>
          <w:b/>
          <w:sz w:val="22"/>
          <w:szCs w:val="22"/>
        </w:rPr>
      </w:pPr>
      <w:r>
        <w:rPr>
          <w:rFonts w:asciiTheme="minorHAnsi" w:hAnsiTheme="minorHAnsi"/>
          <w:b/>
          <w:sz w:val="22"/>
          <w:szCs w:val="22"/>
        </w:rPr>
        <w:t>UNIT III</w:t>
      </w:r>
    </w:p>
    <w:p>
      <w:pPr>
        <w:numPr>
          <w:ilvl w:val="0"/>
          <w:numId w:val="12"/>
        </w:numPr>
        <w:jc w:val="both"/>
        <w:rPr>
          <w:rFonts w:asciiTheme="minorHAnsi" w:hAnsiTheme="minorHAnsi"/>
          <w:sz w:val="22"/>
          <w:szCs w:val="22"/>
        </w:rPr>
      </w:pPr>
      <w:r>
        <w:rPr>
          <w:rFonts w:asciiTheme="minorHAnsi" w:hAnsiTheme="minorHAnsi"/>
          <w:sz w:val="22"/>
          <w:szCs w:val="22"/>
        </w:rPr>
        <w:t>Introduction to resorts, cruise, yachts, home stays &amp; second home</w:t>
      </w:r>
    </w:p>
    <w:p>
      <w:pPr>
        <w:pStyle w:val="7"/>
        <w:rPr>
          <w:rFonts w:eastAsia="Times New Roman" w:cs="Times New Roman" w:asciiTheme="minorHAnsi" w:hAnsiTheme="minorHAnsi"/>
          <w:sz w:val="10"/>
          <w:szCs w:val="10"/>
        </w:rPr>
      </w:pPr>
    </w:p>
    <w:p>
      <w:pPr>
        <w:rPr>
          <w:rFonts w:asciiTheme="minorHAnsi" w:hAnsiTheme="minorHAnsi"/>
          <w:b/>
          <w:sz w:val="22"/>
          <w:szCs w:val="22"/>
        </w:rPr>
      </w:pPr>
      <w:r>
        <w:rPr>
          <w:rFonts w:asciiTheme="minorHAnsi" w:hAnsiTheme="minorHAnsi"/>
          <w:b/>
          <w:sz w:val="22"/>
          <w:szCs w:val="22"/>
        </w:rPr>
        <w:t>UNIT IV (Linkages of hospitality &amp; tourism</w:t>
      </w:r>
      <w:r>
        <w:rPr>
          <w:rFonts w:hint="default" w:asciiTheme="minorHAnsi" w:hAnsiTheme="minorHAnsi"/>
          <w:b/>
          <w:sz w:val="22"/>
          <w:szCs w:val="22"/>
          <w:lang w:val="en-US"/>
        </w:rPr>
        <w:t xml:space="preserve"> 1</w:t>
      </w:r>
      <w:r>
        <w:rPr>
          <w:rFonts w:asciiTheme="minorHAnsi" w:hAnsiTheme="minorHAnsi"/>
          <w:b/>
          <w:sz w:val="22"/>
          <w:szCs w:val="22"/>
        </w:rPr>
        <w:t>)</w:t>
      </w:r>
    </w:p>
    <w:p>
      <w:pPr>
        <w:pStyle w:val="7"/>
        <w:numPr>
          <w:ilvl w:val="0"/>
          <w:numId w:val="13"/>
        </w:numPr>
        <w:jc w:val="both"/>
        <w:rPr>
          <w:rFonts w:asciiTheme="minorHAnsi" w:hAnsiTheme="minorHAnsi"/>
          <w:sz w:val="22"/>
          <w:szCs w:val="22"/>
        </w:rPr>
      </w:pPr>
      <w:r>
        <w:rPr>
          <w:rFonts w:asciiTheme="minorHAnsi" w:hAnsiTheme="minorHAnsi"/>
          <w:sz w:val="22"/>
          <w:szCs w:val="22"/>
        </w:rPr>
        <w:t>Outline of</w:t>
      </w:r>
      <w:r>
        <w:rPr>
          <w:rFonts w:hint="default" w:asciiTheme="minorHAnsi" w:hAnsiTheme="minorHAnsi"/>
          <w:sz w:val="22"/>
          <w:szCs w:val="22"/>
          <w:lang w:val="en-US"/>
        </w:rPr>
        <w:t xml:space="preserve"> tourism </w:t>
      </w:r>
      <w:r>
        <w:rPr>
          <w:rFonts w:asciiTheme="minorHAnsi" w:hAnsiTheme="minorHAnsi"/>
          <w:sz w:val="22"/>
          <w:szCs w:val="22"/>
        </w:rPr>
        <w:t xml:space="preserve"> sectors associated with tourism industry. </w:t>
      </w:r>
    </w:p>
    <w:p>
      <w:pPr>
        <w:pStyle w:val="7"/>
        <w:numPr>
          <w:ilvl w:val="0"/>
          <w:numId w:val="13"/>
        </w:numPr>
        <w:jc w:val="both"/>
        <w:rPr>
          <w:rFonts w:asciiTheme="minorHAnsi" w:hAnsiTheme="minorHAnsi"/>
          <w:sz w:val="22"/>
          <w:szCs w:val="22"/>
        </w:rPr>
      </w:pPr>
      <w:r>
        <w:rPr>
          <w:rFonts w:asciiTheme="minorHAnsi" w:hAnsiTheme="minorHAnsi"/>
          <w:sz w:val="22"/>
          <w:szCs w:val="22"/>
        </w:rPr>
        <w:t>Travel Agencies –origin, meaning, types, role ,prominent companies, job opportunities</w:t>
      </w:r>
    </w:p>
    <w:p>
      <w:pPr>
        <w:pStyle w:val="7"/>
        <w:numPr>
          <w:ilvl w:val="0"/>
          <w:numId w:val="13"/>
        </w:numPr>
        <w:jc w:val="both"/>
        <w:rPr>
          <w:rFonts w:asciiTheme="minorHAnsi" w:hAnsiTheme="minorHAnsi"/>
          <w:sz w:val="22"/>
          <w:szCs w:val="22"/>
        </w:rPr>
      </w:pPr>
      <w:r>
        <w:rPr>
          <w:rFonts w:asciiTheme="minorHAnsi" w:hAnsiTheme="minorHAnsi"/>
          <w:sz w:val="22"/>
          <w:szCs w:val="22"/>
        </w:rPr>
        <w:t xml:space="preserve">Tour Operators-meaning, types, role, major players, job opportunities </w:t>
      </w:r>
    </w:p>
    <w:p>
      <w:pPr>
        <w:pStyle w:val="7"/>
        <w:rPr>
          <w:rFonts w:eastAsia="Times New Roman" w:cs="Times New Roman" w:asciiTheme="minorHAnsi" w:hAnsiTheme="minorHAnsi"/>
          <w:sz w:val="10"/>
          <w:szCs w:val="10"/>
        </w:rPr>
      </w:pPr>
    </w:p>
    <w:p>
      <w:pPr>
        <w:rPr>
          <w:rFonts w:asciiTheme="minorHAnsi" w:hAnsiTheme="minorHAnsi"/>
          <w:b/>
          <w:sz w:val="22"/>
          <w:szCs w:val="22"/>
        </w:rPr>
      </w:pPr>
      <w:r>
        <w:rPr>
          <w:rFonts w:asciiTheme="minorHAnsi" w:hAnsiTheme="minorHAnsi"/>
          <w:b/>
          <w:sz w:val="22"/>
          <w:szCs w:val="22"/>
        </w:rPr>
        <w:t>UNIT V (Linkages of hospitality &amp; tourism</w:t>
      </w:r>
      <w:r>
        <w:rPr>
          <w:rFonts w:hint="default" w:asciiTheme="minorHAnsi" w:hAnsiTheme="minorHAnsi"/>
          <w:b/>
          <w:sz w:val="22"/>
          <w:szCs w:val="22"/>
          <w:lang w:val="en-US"/>
        </w:rPr>
        <w:t xml:space="preserve"> 2</w:t>
      </w:r>
      <w:r>
        <w:rPr>
          <w:rFonts w:asciiTheme="minorHAnsi" w:hAnsiTheme="minorHAnsi"/>
          <w:b/>
          <w:sz w:val="22"/>
          <w:szCs w:val="22"/>
        </w:rPr>
        <w:t>)</w:t>
      </w:r>
    </w:p>
    <w:p>
      <w:pPr>
        <w:pStyle w:val="7"/>
        <w:numPr>
          <w:ilvl w:val="0"/>
          <w:numId w:val="13"/>
        </w:numPr>
        <w:jc w:val="both"/>
        <w:rPr>
          <w:rFonts w:asciiTheme="minorHAnsi" w:hAnsiTheme="minorHAnsi"/>
          <w:sz w:val="22"/>
          <w:szCs w:val="22"/>
        </w:rPr>
      </w:pPr>
      <w:r>
        <w:rPr>
          <w:rFonts w:asciiTheme="minorHAnsi" w:hAnsiTheme="minorHAnsi"/>
          <w:sz w:val="22"/>
          <w:szCs w:val="22"/>
        </w:rPr>
        <w:t>Outline of</w:t>
      </w:r>
      <w:r>
        <w:rPr>
          <w:rFonts w:hint="default" w:asciiTheme="minorHAnsi" w:hAnsiTheme="minorHAnsi"/>
          <w:sz w:val="22"/>
          <w:szCs w:val="22"/>
          <w:lang w:val="en-US"/>
        </w:rPr>
        <w:t xml:space="preserve"> travel </w:t>
      </w:r>
      <w:r>
        <w:rPr>
          <w:rFonts w:asciiTheme="minorHAnsi" w:hAnsiTheme="minorHAnsi"/>
          <w:sz w:val="22"/>
          <w:szCs w:val="22"/>
        </w:rPr>
        <w:t xml:space="preserve"> sectors associated with tourism industry. </w:t>
      </w:r>
    </w:p>
    <w:p>
      <w:pPr>
        <w:pStyle w:val="7"/>
        <w:numPr>
          <w:ilvl w:val="0"/>
          <w:numId w:val="13"/>
        </w:numPr>
        <w:jc w:val="both"/>
        <w:rPr>
          <w:rFonts w:asciiTheme="minorHAnsi" w:hAnsiTheme="minorHAnsi"/>
          <w:sz w:val="22"/>
          <w:szCs w:val="22"/>
        </w:rPr>
      </w:pPr>
      <w:r>
        <w:rPr>
          <w:rFonts w:hint="default" w:asciiTheme="minorHAnsi" w:hAnsiTheme="minorHAnsi"/>
          <w:sz w:val="22"/>
          <w:szCs w:val="22"/>
          <w:lang w:val="en-US"/>
        </w:rPr>
        <w:t>Airline Industry overview</w:t>
      </w:r>
    </w:p>
    <w:p>
      <w:pPr>
        <w:pStyle w:val="7"/>
        <w:numPr>
          <w:ilvl w:val="0"/>
          <w:numId w:val="13"/>
        </w:numPr>
        <w:jc w:val="both"/>
        <w:rPr>
          <w:rFonts w:asciiTheme="minorHAnsi" w:hAnsiTheme="minorHAnsi"/>
          <w:sz w:val="22"/>
          <w:szCs w:val="22"/>
        </w:rPr>
      </w:pPr>
      <w:r>
        <w:rPr>
          <w:rFonts w:hint="default" w:asciiTheme="minorHAnsi" w:hAnsiTheme="minorHAnsi"/>
          <w:sz w:val="22"/>
          <w:szCs w:val="22"/>
          <w:lang w:val="en-US"/>
        </w:rPr>
        <w:t>Cargo industry overview</w:t>
      </w:r>
    </w:p>
    <w:p>
      <w:pPr>
        <w:pStyle w:val="7"/>
        <w:numPr>
          <w:ilvl w:val="0"/>
          <w:numId w:val="13"/>
        </w:numPr>
        <w:jc w:val="both"/>
        <w:rPr>
          <w:rFonts w:asciiTheme="minorHAnsi" w:hAnsiTheme="minorHAnsi"/>
          <w:sz w:val="22"/>
          <w:szCs w:val="22"/>
        </w:rPr>
      </w:pPr>
      <w:r>
        <w:rPr>
          <w:rFonts w:hint="default" w:asciiTheme="minorHAnsi" w:hAnsiTheme="minorHAnsi"/>
          <w:sz w:val="22"/>
          <w:szCs w:val="22"/>
          <w:lang w:val="en-US"/>
        </w:rPr>
        <w:t>Surface transport overview: Rail/ Road</w:t>
      </w:r>
    </w:p>
    <w:p>
      <w:pPr>
        <w:pStyle w:val="7"/>
        <w:rPr>
          <w:rFonts w:eastAsia="Times New Roman" w:cs="Times New Roman" w:asciiTheme="minorHAnsi" w:hAnsiTheme="minorHAnsi"/>
          <w:sz w:val="10"/>
          <w:szCs w:val="10"/>
        </w:rPr>
      </w:pPr>
    </w:p>
    <w:p>
      <w:pPr>
        <w:rPr>
          <w:rFonts w:asciiTheme="minorHAnsi" w:hAnsiTheme="minorHAnsi"/>
          <w:b/>
          <w:sz w:val="22"/>
          <w:szCs w:val="22"/>
          <w:u w:val="single"/>
        </w:rPr>
      </w:pPr>
      <w:r>
        <w:rPr>
          <w:rFonts w:asciiTheme="minorHAnsi" w:hAnsiTheme="minorHAnsi"/>
          <w:b/>
          <w:sz w:val="22"/>
          <w:szCs w:val="22"/>
          <w:u w:val="single"/>
        </w:rPr>
        <w:t xml:space="preserve">BOOKS RECOMMENDED </w:t>
      </w:r>
    </w:p>
    <w:p>
      <w:pPr>
        <w:pStyle w:val="7"/>
        <w:numPr>
          <w:ilvl w:val="0"/>
          <w:numId w:val="14"/>
        </w:numPr>
        <w:spacing w:after="200" w:line="276" w:lineRule="auto"/>
        <w:rPr>
          <w:rFonts w:asciiTheme="minorHAnsi" w:hAnsiTheme="minorHAnsi"/>
          <w:sz w:val="22"/>
          <w:szCs w:val="22"/>
        </w:rPr>
      </w:pPr>
      <w:r>
        <w:rPr>
          <w:rFonts w:asciiTheme="minorHAnsi" w:hAnsiTheme="minorHAnsi"/>
          <w:sz w:val="22"/>
          <w:szCs w:val="22"/>
        </w:rPr>
        <w:t>The Business of Travel Agency and Tour Operations Management by A.K Bhatia, Sterling Publication</w:t>
      </w:r>
    </w:p>
    <w:p>
      <w:pPr>
        <w:pStyle w:val="7"/>
        <w:numPr>
          <w:ilvl w:val="0"/>
          <w:numId w:val="14"/>
        </w:numPr>
        <w:spacing w:after="200" w:line="276" w:lineRule="auto"/>
        <w:rPr>
          <w:rFonts w:asciiTheme="minorHAnsi" w:hAnsiTheme="minorHAnsi"/>
          <w:sz w:val="22"/>
          <w:szCs w:val="22"/>
        </w:rPr>
      </w:pPr>
      <w:r>
        <w:rPr>
          <w:rFonts w:asciiTheme="minorHAnsi" w:hAnsiTheme="minorHAnsi"/>
          <w:sz w:val="22"/>
          <w:szCs w:val="22"/>
        </w:rPr>
        <w:t>Travel Agency Management by Mohinder Chand</w:t>
      </w:r>
    </w:p>
    <w:p>
      <w:pPr>
        <w:pStyle w:val="7"/>
        <w:numPr>
          <w:ilvl w:val="0"/>
          <w:numId w:val="14"/>
        </w:numPr>
        <w:spacing w:after="200" w:line="276" w:lineRule="auto"/>
        <w:rPr>
          <w:rFonts w:asciiTheme="minorHAnsi" w:hAnsiTheme="minorHAnsi"/>
          <w:sz w:val="22"/>
          <w:szCs w:val="22"/>
        </w:rPr>
      </w:pPr>
      <w:r>
        <w:rPr>
          <w:rFonts w:asciiTheme="minorHAnsi" w:hAnsiTheme="minorHAnsi"/>
          <w:sz w:val="22"/>
          <w:szCs w:val="22"/>
        </w:rPr>
        <w:t>The Heart of Hospitality by Micah Solomon </w:t>
      </w:r>
    </w:p>
    <w:p>
      <w:pPr>
        <w:pStyle w:val="7"/>
        <w:numPr>
          <w:ilvl w:val="0"/>
          <w:numId w:val="14"/>
        </w:numPr>
        <w:spacing w:after="200" w:line="276" w:lineRule="auto"/>
        <w:rPr>
          <w:rFonts w:asciiTheme="minorHAnsi" w:hAnsiTheme="minorHAnsi"/>
          <w:sz w:val="22"/>
          <w:szCs w:val="22"/>
        </w:rPr>
      </w:pPr>
      <w:r>
        <w:rPr>
          <w:rFonts w:asciiTheme="minorHAnsi" w:hAnsiTheme="minorHAnsi"/>
          <w:sz w:val="22"/>
          <w:szCs w:val="22"/>
        </w:rPr>
        <w:t>Meetings, expositions, events, and conventions: an int</w:t>
      </w:r>
      <w:r>
        <w:rPr>
          <w:rFonts w:hint="default" w:asciiTheme="minorHAnsi" w:hAnsiTheme="minorHAnsi"/>
          <w:sz w:val="22"/>
          <w:szCs w:val="22"/>
          <w:lang w:val="en-US"/>
        </w:rPr>
        <w:t>o.</w:t>
      </w:r>
      <w:r>
        <w:rPr>
          <w:rFonts w:asciiTheme="minorHAnsi" w:hAnsiTheme="minorHAnsi"/>
          <w:sz w:val="22"/>
          <w:szCs w:val="22"/>
        </w:rPr>
        <w:t xml:space="preserve"> to the industry by George G. Fenich.</w:t>
      </w:r>
    </w:p>
    <w:p>
      <w:pPr>
        <w:spacing w:before="36"/>
        <w:jc w:val="center"/>
        <w:rPr>
          <w:rFonts w:cs="Times" w:asciiTheme="minorHAnsi" w:hAnsiTheme="minorHAnsi"/>
          <w:b/>
          <w:bCs/>
          <w:sz w:val="36"/>
          <w:szCs w:val="36"/>
        </w:rPr>
      </w:pPr>
      <w:r>
        <w:rPr>
          <w:rFonts w:cs="Times" w:asciiTheme="minorHAnsi" w:hAnsiTheme="minorHAnsi"/>
          <w:b/>
          <w:bCs/>
          <w:sz w:val="36"/>
          <w:szCs w:val="36"/>
        </w:rPr>
        <w:t>Semester – II</w:t>
      </w:r>
    </w:p>
    <w:p>
      <w:pPr>
        <w:adjustRightInd w:val="0"/>
        <w:rPr>
          <w:rFonts w:eastAsia="Times New Roman" w:cs="Times New Roman" w:asciiTheme="minorHAnsi" w:hAnsiTheme="minorHAnsi"/>
          <w:b/>
          <w:bCs/>
          <w:sz w:val="32"/>
          <w:szCs w:val="32"/>
          <w:u w:val="single"/>
        </w:rPr>
      </w:pPr>
      <w:r>
        <w:rPr>
          <w:rFonts w:eastAsia="Times New Roman" w:cs="Times New Roman" w:asciiTheme="minorHAnsi" w:hAnsiTheme="minorHAnsi"/>
          <w:b/>
          <w:bCs/>
          <w:sz w:val="32"/>
          <w:szCs w:val="32"/>
          <w:u w:val="single"/>
        </w:rPr>
        <w:t>PGDHM-201 ACCOMMODATION OPERATION-II</w:t>
      </w:r>
    </w:p>
    <w:p>
      <w:pPr>
        <w:adjustRightInd w:val="0"/>
        <w:rPr>
          <w:rFonts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UNIT-I</w:t>
      </w:r>
    </w:p>
    <w:p>
      <w:pPr>
        <w:adjustRightInd w:val="0"/>
        <w:rPr>
          <w:rFonts w:cs="Times" w:asciiTheme="minorHAnsi" w:hAnsiTheme="minorHAnsi"/>
          <w:b/>
          <w:bCs/>
          <w:sz w:val="22"/>
          <w:szCs w:val="22"/>
        </w:rPr>
      </w:pPr>
      <w:r>
        <w:rPr>
          <w:rFonts w:cs="Times" w:asciiTheme="minorHAnsi" w:hAnsiTheme="minorHAnsi"/>
          <w:b/>
          <w:bCs/>
          <w:sz w:val="22"/>
          <w:szCs w:val="22"/>
        </w:rPr>
        <w:t>Housekeeping Supervision</w:t>
      </w:r>
    </w:p>
    <w:p>
      <w:pPr>
        <w:numPr>
          <w:ilvl w:val="0"/>
          <w:numId w:val="15"/>
        </w:numPr>
        <w:autoSpaceDE w:val="0"/>
        <w:autoSpaceDN w:val="0"/>
        <w:adjustRightInd w:val="0"/>
        <w:rPr>
          <w:rFonts w:cs="Times" w:asciiTheme="minorHAnsi" w:hAnsiTheme="minorHAnsi"/>
          <w:sz w:val="22"/>
          <w:szCs w:val="22"/>
        </w:rPr>
      </w:pPr>
      <w:r>
        <w:rPr>
          <w:rFonts w:cs="Times" w:asciiTheme="minorHAnsi" w:hAnsiTheme="minorHAnsi"/>
          <w:sz w:val="22"/>
          <w:szCs w:val="22"/>
        </w:rPr>
        <w:t>Importance of Inspection</w:t>
      </w:r>
    </w:p>
    <w:p>
      <w:pPr>
        <w:numPr>
          <w:ilvl w:val="0"/>
          <w:numId w:val="15"/>
        </w:numPr>
        <w:autoSpaceDE w:val="0"/>
        <w:autoSpaceDN w:val="0"/>
        <w:adjustRightInd w:val="0"/>
        <w:rPr>
          <w:rFonts w:cs="Times" w:asciiTheme="minorHAnsi" w:hAnsiTheme="minorHAnsi"/>
          <w:sz w:val="22"/>
          <w:szCs w:val="22"/>
        </w:rPr>
      </w:pPr>
      <w:r>
        <w:rPr>
          <w:rFonts w:cs="Times" w:asciiTheme="minorHAnsi" w:hAnsiTheme="minorHAnsi"/>
          <w:sz w:val="22"/>
          <w:szCs w:val="22"/>
        </w:rPr>
        <w:t>Checklist for Inspection</w:t>
      </w:r>
    </w:p>
    <w:p>
      <w:pPr>
        <w:numPr>
          <w:ilvl w:val="0"/>
          <w:numId w:val="15"/>
        </w:numPr>
        <w:autoSpaceDE w:val="0"/>
        <w:autoSpaceDN w:val="0"/>
        <w:adjustRightInd w:val="0"/>
        <w:rPr>
          <w:rFonts w:cs="Times" w:asciiTheme="minorHAnsi" w:hAnsiTheme="minorHAnsi"/>
          <w:sz w:val="22"/>
          <w:szCs w:val="22"/>
        </w:rPr>
      </w:pPr>
      <w:r>
        <w:rPr>
          <w:rFonts w:cs="Times" w:asciiTheme="minorHAnsi" w:hAnsiTheme="minorHAnsi"/>
          <w:sz w:val="22"/>
          <w:szCs w:val="22"/>
        </w:rPr>
        <w:t>Typical Areas usually neglected where special attention is required.</w:t>
      </w:r>
    </w:p>
    <w:p>
      <w:pPr>
        <w:numPr>
          <w:ilvl w:val="0"/>
          <w:numId w:val="15"/>
        </w:numPr>
        <w:autoSpaceDE w:val="0"/>
        <w:autoSpaceDN w:val="0"/>
        <w:adjustRightInd w:val="0"/>
        <w:rPr>
          <w:rFonts w:cs="Times" w:asciiTheme="minorHAnsi" w:hAnsiTheme="minorHAnsi"/>
          <w:sz w:val="22"/>
          <w:szCs w:val="22"/>
        </w:rPr>
      </w:pPr>
      <w:r>
        <w:rPr>
          <w:rFonts w:cs="Times" w:asciiTheme="minorHAnsi" w:hAnsiTheme="minorHAnsi"/>
          <w:sz w:val="22"/>
          <w:szCs w:val="22"/>
        </w:rPr>
        <w:t>Self Supervision Techniques for Cleaning Staff</w:t>
      </w:r>
    </w:p>
    <w:p>
      <w:pPr>
        <w:numPr>
          <w:ilvl w:val="0"/>
          <w:numId w:val="15"/>
        </w:numPr>
        <w:autoSpaceDE w:val="0"/>
        <w:autoSpaceDN w:val="0"/>
        <w:adjustRightInd w:val="0"/>
        <w:rPr>
          <w:rFonts w:cs="Times" w:asciiTheme="minorHAnsi" w:hAnsiTheme="minorHAnsi"/>
          <w:sz w:val="22"/>
          <w:szCs w:val="22"/>
        </w:rPr>
      </w:pPr>
      <w:r>
        <w:rPr>
          <w:rFonts w:cs="Times" w:asciiTheme="minorHAnsi" w:hAnsiTheme="minorHAnsi"/>
          <w:sz w:val="22"/>
          <w:szCs w:val="22"/>
        </w:rPr>
        <w:t>Degree of Discretion / Delegation to Cleaning Staff</w:t>
      </w:r>
    </w:p>
    <w:p>
      <w:pPr>
        <w:adjustRightInd w:val="0"/>
        <w:rPr>
          <w:rFonts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UNIT-II</w:t>
      </w:r>
    </w:p>
    <w:p>
      <w:pPr>
        <w:adjustRightInd w:val="0"/>
        <w:rPr>
          <w:rFonts w:cs="Times" w:asciiTheme="minorHAnsi" w:hAnsiTheme="minorHAnsi"/>
          <w:b/>
          <w:bCs/>
          <w:sz w:val="22"/>
          <w:szCs w:val="22"/>
        </w:rPr>
      </w:pPr>
      <w:r>
        <w:rPr>
          <w:rFonts w:cs="Times" w:asciiTheme="minorHAnsi" w:hAnsiTheme="minorHAnsi"/>
          <w:b/>
          <w:bCs/>
          <w:sz w:val="22"/>
          <w:szCs w:val="22"/>
        </w:rPr>
        <w:t>Linen / Uniform / Tailor Room</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Layout</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Types of Linen, Sizes, and Linen Exchange Procedure</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Selection of Linen</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Storage Facilities and Conditions</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Par Stock : Factors affecting Par Stock, Calculation of Par Stock</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Discard Management</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Linen Inventory System</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Uniform Designing : Importance, Types, Characteristics, Selection, Par Stock</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Function of Tailor Room</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Managing Inventory</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Par level of linen, uniform, guest loan items, machines &amp; equipment, cleaning supplies</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&amp; guest supplies</w:t>
      </w:r>
    </w:p>
    <w:p>
      <w:pPr>
        <w:numPr>
          <w:ilvl w:val="0"/>
          <w:numId w:val="16"/>
        </w:numPr>
        <w:autoSpaceDE w:val="0"/>
        <w:autoSpaceDN w:val="0"/>
        <w:adjustRightInd w:val="0"/>
        <w:rPr>
          <w:rFonts w:cs="Times" w:asciiTheme="minorHAnsi" w:hAnsiTheme="minorHAnsi"/>
          <w:sz w:val="22"/>
          <w:szCs w:val="22"/>
        </w:rPr>
      </w:pPr>
      <w:r>
        <w:rPr>
          <w:rFonts w:cs="Times" w:asciiTheme="minorHAnsi" w:hAnsiTheme="minorHAnsi"/>
          <w:sz w:val="22"/>
          <w:szCs w:val="22"/>
        </w:rPr>
        <w:t>Indenting from stores.</w:t>
      </w:r>
    </w:p>
    <w:p>
      <w:pPr>
        <w:adjustRightInd w:val="0"/>
        <w:rPr>
          <w:rFonts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UNIT-III</w:t>
      </w:r>
    </w:p>
    <w:p>
      <w:pPr>
        <w:adjustRightInd w:val="0"/>
        <w:rPr>
          <w:rFonts w:cs="Times" w:asciiTheme="minorHAnsi" w:hAnsiTheme="minorHAnsi"/>
          <w:b/>
          <w:bCs/>
          <w:sz w:val="22"/>
          <w:szCs w:val="22"/>
        </w:rPr>
      </w:pPr>
      <w:r>
        <w:rPr>
          <w:rFonts w:cs="Times" w:asciiTheme="minorHAnsi" w:hAnsiTheme="minorHAnsi"/>
          <w:b/>
          <w:bCs/>
          <w:sz w:val="22"/>
          <w:szCs w:val="22"/>
        </w:rPr>
        <w:t>Cleaning Procedure &amp; frequency schedules</w:t>
      </w:r>
    </w:p>
    <w:p>
      <w:pPr>
        <w:adjustRightInd w:val="0"/>
        <w:rPr>
          <w:rFonts w:cs="Times" w:asciiTheme="minorHAnsi" w:hAnsiTheme="minorHAnsi"/>
          <w:b/>
          <w:bCs/>
          <w:sz w:val="22"/>
          <w:szCs w:val="22"/>
        </w:rPr>
      </w:pPr>
      <w:r>
        <w:rPr>
          <w:rFonts w:cs="Times" w:asciiTheme="minorHAnsi" w:hAnsiTheme="minorHAnsi"/>
          <w:b/>
          <w:bCs/>
          <w:sz w:val="22"/>
          <w:szCs w:val="22"/>
        </w:rPr>
        <w:t>GUEST ROOM</w:t>
      </w:r>
    </w:p>
    <w:p>
      <w:pPr>
        <w:numPr>
          <w:ilvl w:val="0"/>
          <w:numId w:val="17"/>
        </w:numPr>
        <w:autoSpaceDE w:val="0"/>
        <w:autoSpaceDN w:val="0"/>
        <w:adjustRightInd w:val="0"/>
        <w:rPr>
          <w:rFonts w:cs="Times" w:asciiTheme="minorHAnsi" w:hAnsiTheme="minorHAnsi"/>
          <w:sz w:val="22"/>
          <w:szCs w:val="22"/>
        </w:rPr>
      </w:pPr>
      <w:r>
        <w:rPr>
          <w:rFonts w:cs="Times" w:asciiTheme="minorHAnsi" w:hAnsiTheme="minorHAnsi"/>
          <w:sz w:val="22"/>
          <w:szCs w:val="22"/>
        </w:rPr>
        <w:t>Prepare to clean</w:t>
      </w:r>
    </w:p>
    <w:p>
      <w:pPr>
        <w:numPr>
          <w:ilvl w:val="0"/>
          <w:numId w:val="17"/>
        </w:numPr>
        <w:autoSpaceDE w:val="0"/>
        <w:autoSpaceDN w:val="0"/>
        <w:adjustRightInd w:val="0"/>
        <w:rPr>
          <w:rFonts w:cs="Times" w:asciiTheme="minorHAnsi" w:hAnsiTheme="minorHAnsi"/>
          <w:sz w:val="22"/>
          <w:szCs w:val="22"/>
        </w:rPr>
      </w:pPr>
      <w:r>
        <w:rPr>
          <w:rFonts w:cs="Times" w:asciiTheme="minorHAnsi" w:hAnsiTheme="minorHAnsi"/>
          <w:sz w:val="22"/>
          <w:szCs w:val="22"/>
        </w:rPr>
        <w:t>Clean the guest room (bed making)</w:t>
      </w:r>
    </w:p>
    <w:p>
      <w:pPr>
        <w:numPr>
          <w:ilvl w:val="0"/>
          <w:numId w:val="17"/>
        </w:numPr>
        <w:autoSpaceDE w:val="0"/>
        <w:autoSpaceDN w:val="0"/>
        <w:adjustRightInd w:val="0"/>
        <w:rPr>
          <w:rFonts w:cs="Times" w:asciiTheme="minorHAnsi" w:hAnsiTheme="minorHAnsi"/>
          <w:sz w:val="22"/>
          <w:szCs w:val="22"/>
        </w:rPr>
      </w:pPr>
      <w:r>
        <w:rPr>
          <w:rFonts w:cs="Times" w:asciiTheme="minorHAnsi" w:hAnsiTheme="minorHAnsi"/>
          <w:sz w:val="22"/>
          <w:szCs w:val="22"/>
        </w:rPr>
        <w:t>Replenishment of Supplies &amp; linen</w:t>
      </w:r>
    </w:p>
    <w:p>
      <w:pPr>
        <w:numPr>
          <w:ilvl w:val="0"/>
          <w:numId w:val="17"/>
        </w:numPr>
        <w:autoSpaceDE w:val="0"/>
        <w:autoSpaceDN w:val="0"/>
        <w:adjustRightInd w:val="0"/>
        <w:rPr>
          <w:rFonts w:cs="Times" w:asciiTheme="minorHAnsi" w:hAnsiTheme="minorHAnsi"/>
          <w:sz w:val="22"/>
          <w:szCs w:val="22"/>
        </w:rPr>
      </w:pPr>
      <w:r>
        <w:rPr>
          <w:rFonts w:cs="Times" w:asciiTheme="minorHAnsi" w:hAnsiTheme="minorHAnsi"/>
          <w:sz w:val="22"/>
          <w:szCs w:val="22"/>
        </w:rPr>
        <w:t>Inspection</w:t>
      </w:r>
    </w:p>
    <w:p>
      <w:pPr>
        <w:numPr>
          <w:ilvl w:val="0"/>
          <w:numId w:val="17"/>
        </w:numPr>
        <w:autoSpaceDE w:val="0"/>
        <w:autoSpaceDN w:val="0"/>
        <w:adjustRightInd w:val="0"/>
        <w:rPr>
          <w:rFonts w:cs="Times" w:asciiTheme="minorHAnsi" w:hAnsiTheme="minorHAnsi"/>
          <w:sz w:val="22"/>
          <w:szCs w:val="22"/>
        </w:rPr>
      </w:pPr>
      <w:r>
        <w:rPr>
          <w:rFonts w:cs="Times" w:asciiTheme="minorHAnsi" w:hAnsiTheme="minorHAnsi"/>
          <w:sz w:val="22"/>
          <w:szCs w:val="22"/>
        </w:rPr>
        <w:t>Deep cleaning</w:t>
      </w:r>
    </w:p>
    <w:p>
      <w:pPr>
        <w:numPr>
          <w:ilvl w:val="0"/>
          <w:numId w:val="18"/>
        </w:numPr>
        <w:autoSpaceDE w:val="0"/>
        <w:autoSpaceDN w:val="0"/>
        <w:adjustRightInd w:val="0"/>
        <w:rPr>
          <w:rFonts w:cs="Times" w:asciiTheme="minorHAnsi" w:hAnsiTheme="minorHAnsi"/>
          <w:sz w:val="22"/>
          <w:szCs w:val="22"/>
        </w:rPr>
      </w:pPr>
      <w:r>
        <w:rPr>
          <w:rFonts w:cs="Times" w:asciiTheme="minorHAnsi" w:hAnsiTheme="minorHAnsi"/>
          <w:sz w:val="22"/>
          <w:szCs w:val="22"/>
        </w:rPr>
        <w:t>Second service</w:t>
      </w:r>
    </w:p>
    <w:p>
      <w:pPr>
        <w:numPr>
          <w:ilvl w:val="0"/>
          <w:numId w:val="18"/>
        </w:numPr>
        <w:autoSpaceDE w:val="0"/>
        <w:autoSpaceDN w:val="0"/>
        <w:adjustRightInd w:val="0"/>
        <w:rPr>
          <w:rFonts w:cs="Times" w:asciiTheme="minorHAnsi" w:hAnsiTheme="minorHAnsi"/>
          <w:sz w:val="22"/>
          <w:szCs w:val="22"/>
        </w:rPr>
      </w:pPr>
      <w:r>
        <w:rPr>
          <w:rFonts w:cs="Times" w:asciiTheme="minorHAnsi" w:hAnsiTheme="minorHAnsi"/>
          <w:sz w:val="22"/>
          <w:szCs w:val="22"/>
        </w:rPr>
        <w:t>Turn down service</w:t>
      </w:r>
    </w:p>
    <w:p>
      <w:pPr>
        <w:adjustRightInd w:val="0"/>
        <w:rPr>
          <w:rFonts w:cs="Times" w:asciiTheme="minorHAnsi" w:hAnsiTheme="minorHAnsi"/>
          <w:b/>
          <w:bCs/>
          <w:sz w:val="22"/>
          <w:szCs w:val="22"/>
        </w:rPr>
      </w:pPr>
    </w:p>
    <w:p>
      <w:pPr>
        <w:adjustRightInd w:val="0"/>
        <w:rPr>
          <w:rFonts w:hint="default" w:cs="Times" w:asciiTheme="minorHAnsi" w:hAnsiTheme="minorHAnsi"/>
          <w:b/>
          <w:bCs/>
          <w:i/>
          <w:color w:val="000000"/>
          <w:sz w:val="22"/>
          <w:szCs w:val="22"/>
          <w:lang w:val="en-US"/>
        </w:rPr>
      </w:pPr>
      <w:r>
        <w:rPr>
          <w:rFonts w:cs="Times" w:asciiTheme="minorHAnsi" w:hAnsiTheme="minorHAnsi"/>
          <w:b/>
          <w:bCs/>
          <w:color w:val="000000"/>
          <w:sz w:val="22"/>
          <w:szCs w:val="22"/>
        </w:rPr>
        <w:t>UNIT-</w:t>
      </w:r>
      <w:r>
        <w:rPr>
          <w:rFonts w:hint="default" w:cs="Times" w:asciiTheme="minorHAnsi" w:hAnsiTheme="minorHAnsi"/>
          <w:b/>
          <w:bCs/>
          <w:color w:val="000000"/>
          <w:sz w:val="22"/>
          <w:szCs w:val="22"/>
          <w:lang w:val="en-US"/>
        </w:rPr>
        <w:t>IV</w:t>
      </w:r>
    </w:p>
    <w:p>
      <w:pPr>
        <w:adjustRightInd w:val="0"/>
        <w:rPr>
          <w:rFonts w:cs="Times" w:asciiTheme="minorHAnsi" w:hAnsiTheme="minorHAnsi"/>
          <w:b/>
          <w:bCs/>
          <w:sz w:val="22"/>
          <w:szCs w:val="22"/>
        </w:rPr>
      </w:pPr>
      <w:r>
        <w:rPr>
          <w:rFonts w:cs="Times" w:asciiTheme="minorHAnsi" w:hAnsiTheme="minorHAnsi"/>
          <w:b/>
          <w:bCs/>
          <w:sz w:val="22"/>
          <w:szCs w:val="22"/>
        </w:rPr>
        <w:t>Cleaning Procedure &amp; frequency schedules</w:t>
      </w:r>
    </w:p>
    <w:p>
      <w:pPr>
        <w:adjustRightInd w:val="0"/>
        <w:rPr>
          <w:rFonts w:cs="Times" w:asciiTheme="minorHAnsi" w:hAnsiTheme="minorHAnsi"/>
          <w:b/>
          <w:bCs/>
          <w:sz w:val="22"/>
          <w:szCs w:val="22"/>
        </w:rPr>
      </w:pPr>
      <w:r>
        <w:rPr>
          <w:rFonts w:cs="Times" w:asciiTheme="minorHAnsi" w:hAnsiTheme="minorHAnsi"/>
          <w:b/>
          <w:bCs/>
          <w:sz w:val="22"/>
          <w:szCs w:val="22"/>
        </w:rPr>
        <w:t>PUBLIC AREA</w:t>
      </w:r>
    </w:p>
    <w:p>
      <w:pPr>
        <w:numPr>
          <w:ilvl w:val="0"/>
          <w:numId w:val="19"/>
        </w:numPr>
        <w:autoSpaceDE w:val="0"/>
        <w:autoSpaceDN w:val="0"/>
        <w:adjustRightInd w:val="0"/>
        <w:rPr>
          <w:rFonts w:cs="Times" w:asciiTheme="minorHAnsi" w:hAnsiTheme="minorHAnsi"/>
          <w:sz w:val="22"/>
          <w:szCs w:val="22"/>
        </w:rPr>
      </w:pPr>
      <w:r>
        <w:rPr>
          <w:rFonts w:cs="Times" w:asciiTheme="minorHAnsi" w:hAnsiTheme="minorHAnsi"/>
          <w:sz w:val="22"/>
          <w:szCs w:val="22"/>
        </w:rPr>
        <w:t>Lobby, Lounge, Corridors, Pool area, Elevators, Health club, F&amp;B outlet, Office</w:t>
      </w:r>
    </w:p>
    <w:p>
      <w:pPr>
        <w:numPr>
          <w:ilvl w:val="0"/>
          <w:numId w:val="19"/>
        </w:numPr>
        <w:autoSpaceDE w:val="0"/>
        <w:autoSpaceDN w:val="0"/>
        <w:adjustRightInd w:val="0"/>
        <w:rPr>
          <w:rFonts w:cs="Times" w:asciiTheme="minorHAnsi" w:hAnsiTheme="minorHAnsi"/>
          <w:sz w:val="22"/>
          <w:szCs w:val="22"/>
        </w:rPr>
      </w:pPr>
      <w:r>
        <w:rPr>
          <w:rFonts w:cs="Times" w:asciiTheme="minorHAnsi" w:hAnsiTheme="minorHAnsi"/>
          <w:sz w:val="22"/>
          <w:szCs w:val="22"/>
        </w:rPr>
        <w:t>areas.</w:t>
      </w:r>
    </w:p>
    <w:p>
      <w:pPr>
        <w:numPr>
          <w:ilvl w:val="0"/>
          <w:numId w:val="19"/>
        </w:numPr>
        <w:autoSpaceDE w:val="0"/>
        <w:autoSpaceDN w:val="0"/>
        <w:adjustRightInd w:val="0"/>
        <w:rPr>
          <w:rFonts w:cs="Times" w:asciiTheme="minorHAnsi" w:hAnsiTheme="minorHAnsi"/>
          <w:sz w:val="22"/>
          <w:szCs w:val="22"/>
        </w:rPr>
      </w:pPr>
      <w:r>
        <w:rPr>
          <w:rFonts w:cs="Times" w:asciiTheme="minorHAnsi" w:hAnsiTheme="minorHAnsi"/>
          <w:sz w:val="22"/>
          <w:szCs w:val="22"/>
        </w:rPr>
        <w:t>V.I.P Handling</w:t>
      </w:r>
    </w:p>
    <w:p>
      <w:pPr>
        <w:adjustRightInd w:val="0"/>
        <w:rPr>
          <w:rFonts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UNIT-V</w:t>
      </w:r>
    </w:p>
    <w:p>
      <w:pPr>
        <w:adjustRightInd w:val="0"/>
        <w:rPr>
          <w:rFonts w:cs="Times" w:asciiTheme="minorHAnsi" w:hAnsiTheme="minorHAnsi"/>
          <w:b/>
          <w:bCs/>
          <w:sz w:val="22"/>
          <w:szCs w:val="22"/>
        </w:rPr>
      </w:pPr>
      <w:r>
        <w:rPr>
          <w:rFonts w:cs="Times" w:asciiTheme="minorHAnsi" w:hAnsiTheme="minorHAnsi"/>
          <w:b/>
          <w:bCs/>
          <w:sz w:val="22"/>
          <w:szCs w:val="22"/>
        </w:rPr>
        <w:t>Special Cleaning Programme</w:t>
      </w:r>
    </w:p>
    <w:p>
      <w:pPr>
        <w:numPr>
          <w:ilvl w:val="0"/>
          <w:numId w:val="20"/>
        </w:numPr>
        <w:autoSpaceDE w:val="0"/>
        <w:autoSpaceDN w:val="0"/>
        <w:adjustRightInd w:val="0"/>
        <w:rPr>
          <w:rFonts w:cs="Times" w:asciiTheme="minorHAnsi" w:hAnsiTheme="minorHAnsi"/>
          <w:sz w:val="22"/>
          <w:szCs w:val="22"/>
        </w:rPr>
      </w:pPr>
      <w:r>
        <w:rPr>
          <w:rFonts w:cs="Times" w:asciiTheme="minorHAnsi" w:hAnsiTheme="minorHAnsi"/>
          <w:sz w:val="22"/>
          <w:szCs w:val="22"/>
        </w:rPr>
        <w:t>Daily, Weekly, Fortnightly and Monthly Cleaning</w:t>
      </w:r>
    </w:p>
    <w:p>
      <w:pPr>
        <w:numPr>
          <w:ilvl w:val="0"/>
          <w:numId w:val="20"/>
        </w:numPr>
        <w:autoSpaceDE w:val="0"/>
        <w:autoSpaceDN w:val="0"/>
        <w:adjustRightInd w:val="0"/>
        <w:rPr>
          <w:rFonts w:cs="Times" w:asciiTheme="minorHAnsi" w:hAnsiTheme="minorHAnsi"/>
          <w:sz w:val="22"/>
          <w:szCs w:val="22"/>
        </w:rPr>
      </w:pPr>
      <w:r>
        <w:rPr>
          <w:rFonts w:cs="Times" w:asciiTheme="minorHAnsi" w:hAnsiTheme="minorHAnsi"/>
          <w:sz w:val="22"/>
          <w:szCs w:val="22"/>
        </w:rPr>
        <w:t>Routine cleaning, spring cleaning, deep Cleaning.</w:t>
      </w:r>
    </w:p>
    <w:p>
      <w:pPr>
        <w:adjustRightInd w:val="0"/>
        <w:rPr>
          <w:rFonts w:cs="Times" w:asciiTheme="minorHAnsi" w:hAnsiTheme="minorHAnsi"/>
          <w:b/>
          <w:bCs/>
          <w:sz w:val="22"/>
          <w:szCs w:val="22"/>
        </w:rPr>
      </w:pPr>
    </w:p>
    <w:p>
      <w:pPr>
        <w:adjustRightInd w:val="0"/>
        <w:rPr>
          <w:rFonts w:cs="Times" w:asciiTheme="minorHAnsi" w:hAnsiTheme="minorHAnsi"/>
          <w:b/>
          <w:bCs/>
          <w:sz w:val="22"/>
          <w:szCs w:val="22"/>
        </w:rPr>
      </w:pPr>
      <w:r>
        <w:rPr>
          <w:rFonts w:cs="Times" w:asciiTheme="minorHAnsi" w:hAnsiTheme="minorHAnsi"/>
          <w:b/>
          <w:bCs/>
          <w:sz w:val="22"/>
          <w:szCs w:val="22"/>
        </w:rPr>
        <w:t>Floor Operations</w:t>
      </w:r>
    </w:p>
    <w:p>
      <w:pPr>
        <w:numPr>
          <w:ilvl w:val="0"/>
          <w:numId w:val="21"/>
        </w:numPr>
        <w:autoSpaceDE w:val="0"/>
        <w:autoSpaceDN w:val="0"/>
        <w:adjustRightInd w:val="0"/>
        <w:rPr>
          <w:rFonts w:cs="Times" w:asciiTheme="minorHAnsi" w:hAnsiTheme="minorHAnsi"/>
          <w:sz w:val="22"/>
          <w:szCs w:val="22"/>
        </w:rPr>
      </w:pPr>
      <w:r>
        <w:rPr>
          <w:rFonts w:cs="Times" w:asciiTheme="minorHAnsi" w:hAnsiTheme="minorHAnsi"/>
          <w:sz w:val="22"/>
          <w:szCs w:val="22"/>
        </w:rPr>
        <w:t>Rules on the Guest Floor</w:t>
      </w:r>
    </w:p>
    <w:p>
      <w:pPr>
        <w:numPr>
          <w:ilvl w:val="0"/>
          <w:numId w:val="21"/>
        </w:numPr>
        <w:autoSpaceDE w:val="0"/>
        <w:autoSpaceDN w:val="0"/>
        <w:adjustRightInd w:val="0"/>
        <w:rPr>
          <w:rFonts w:cs="Times" w:asciiTheme="minorHAnsi" w:hAnsiTheme="minorHAnsi"/>
          <w:sz w:val="22"/>
          <w:szCs w:val="22"/>
        </w:rPr>
      </w:pPr>
      <w:r>
        <w:rPr>
          <w:rFonts w:cs="Times" w:asciiTheme="minorHAnsi" w:hAnsiTheme="minorHAnsi"/>
          <w:sz w:val="22"/>
          <w:szCs w:val="22"/>
        </w:rPr>
        <w:t>Key Handling Procedure - types of keys( grand master, floor master, sub master or section</w:t>
      </w:r>
    </w:p>
    <w:p>
      <w:pPr>
        <w:numPr>
          <w:ilvl w:val="0"/>
          <w:numId w:val="21"/>
        </w:numPr>
        <w:autoSpaceDE w:val="0"/>
        <w:autoSpaceDN w:val="0"/>
        <w:adjustRightInd w:val="0"/>
        <w:rPr>
          <w:rFonts w:cs="Times" w:asciiTheme="minorHAnsi" w:hAnsiTheme="minorHAnsi"/>
          <w:sz w:val="22"/>
          <w:szCs w:val="22"/>
        </w:rPr>
      </w:pPr>
      <w:r>
        <w:rPr>
          <w:rFonts w:cs="Times" w:asciiTheme="minorHAnsi" w:hAnsiTheme="minorHAnsi"/>
          <w:sz w:val="22"/>
          <w:szCs w:val="22"/>
        </w:rPr>
        <w:t>or pass key, emergency key, room keys, offices and store keys), computerized key cards,</w:t>
      </w:r>
    </w:p>
    <w:p>
      <w:pPr>
        <w:numPr>
          <w:ilvl w:val="0"/>
          <w:numId w:val="21"/>
        </w:numPr>
        <w:autoSpaceDE w:val="0"/>
        <w:autoSpaceDN w:val="0"/>
        <w:adjustRightInd w:val="0"/>
        <w:rPr>
          <w:rFonts w:cs="Times" w:asciiTheme="minorHAnsi" w:hAnsiTheme="minorHAnsi"/>
          <w:sz w:val="22"/>
          <w:szCs w:val="22"/>
        </w:rPr>
      </w:pPr>
      <w:r>
        <w:rPr>
          <w:rFonts w:cs="Times" w:asciiTheme="minorHAnsi" w:hAnsiTheme="minorHAnsi"/>
          <w:sz w:val="22"/>
          <w:szCs w:val="22"/>
        </w:rPr>
        <w:t>key control register- issuing, return, changing of lock, key belts, unusual occurrences.</w:t>
      </w:r>
    </w:p>
    <w:p>
      <w:pPr>
        <w:numPr>
          <w:ilvl w:val="0"/>
          <w:numId w:val="21"/>
        </w:numPr>
        <w:autoSpaceDE w:val="0"/>
        <w:autoSpaceDN w:val="0"/>
        <w:adjustRightInd w:val="0"/>
        <w:rPr>
          <w:rFonts w:cs="Times" w:asciiTheme="minorHAnsi" w:hAnsiTheme="minorHAnsi"/>
          <w:sz w:val="22"/>
          <w:szCs w:val="22"/>
        </w:rPr>
      </w:pPr>
      <w:r>
        <w:rPr>
          <w:rFonts w:cs="Times" w:asciiTheme="minorHAnsi" w:hAnsiTheme="minorHAnsi"/>
          <w:sz w:val="22"/>
          <w:szCs w:val="22"/>
        </w:rPr>
        <w:t>Cleaning of Different Types of Floor Surfaces</w:t>
      </w:r>
    </w:p>
    <w:p>
      <w:pPr>
        <w:numPr>
          <w:ilvl w:val="0"/>
          <w:numId w:val="21"/>
        </w:numPr>
        <w:autoSpaceDE w:val="0"/>
        <w:autoSpaceDN w:val="0"/>
        <w:adjustRightInd w:val="0"/>
        <w:rPr>
          <w:rFonts w:cs="Times" w:asciiTheme="minorHAnsi" w:hAnsiTheme="minorHAnsi"/>
          <w:sz w:val="22"/>
          <w:szCs w:val="22"/>
        </w:rPr>
      </w:pPr>
      <w:r>
        <w:rPr>
          <w:rFonts w:cs="Times" w:asciiTheme="minorHAnsi" w:hAnsiTheme="minorHAnsi"/>
          <w:sz w:val="22"/>
          <w:szCs w:val="22"/>
        </w:rPr>
        <w:t>Special Services - baby sitting, second service, freshen up service, valet service</w:t>
      </w:r>
    </w:p>
    <w:p>
      <w:pPr>
        <w:adjustRightInd w:val="0"/>
        <w:rPr>
          <w:rFonts w:cs="Times" w:asciiTheme="minorHAnsi" w:hAnsiTheme="minorHAnsi"/>
          <w:b/>
          <w:bCs/>
          <w:sz w:val="22"/>
          <w:szCs w:val="22"/>
        </w:rPr>
      </w:pPr>
      <w:r>
        <w:rPr>
          <w:rFonts w:cs="Times" w:asciiTheme="minorHAnsi" w:hAnsiTheme="minorHAnsi"/>
          <w:b/>
          <w:bCs/>
          <w:sz w:val="22"/>
          <w:szCs w:val="22"/>
        </w:rPr>
        <w:t>Care and Cleaning of Metals</w:t>
      </w:r>
    </w:p>
    <w:p>
      <w:pPr>
        <w:numPr>
          <w:ilvl w:val="0"/>
          <w:numId w:val="22"/>
        </w:numPr>
        <w:autoSpaceDE w:val="0"/>
        <w:autoSpaceDN w:val="0"/>
        <w:adjustRightInd w:val="0"/>
        <w:rPr>
          <w:rFonts w:cs="Times" w:asciiTheme="minorHAnsi" w:hAnsiTheme="minorHAnsi"/>
          <w:sz w:val="22"/>
          <w:szCs w:val="22"/>
        </w:rPr>
      </w:pPr>
      <w:r>
        <w:rPr>
          <w:rFonts w:cs="Times" w:asciiTheme="minorHAnsi" w:hAnsiTheme="minorHAnsi"/>
          <w:sz w:val="22"/>
          <w:szCs w:val="22"/>
        </w:rPr>
        <w:t>Brass, Copper, Silver, EPNS, Bronze, Gun Metal, Chromium pewter, Stainless Steel, Types of</w:t>
      </w:r>
    </w:p>
    <w:p>
      <w:pPr>
        <w:numPr>
          <w:ilvl w:val="0"/>
          <w:numId w:val="22"/>
        </w:numPr>
        <w:autoSpaceDE w:val="0"/>
        <w:autoSpaceDN w:val="0"/>
        <w:adjustRightInd w:val="0"/>
        <w:rPr>
          <w:rFonts w:cs="Times" w:asciiTheme="minorHAnsi" w:hAnsiTheme="minorHAnsi"/>
          <w:sz w:val="22"/>
          <w:szCs w:val="22"/>
        </w:rPr>
      </w:pPr>
      <w:r>
        <w:rPr>
          <w:rFonts w:cs="Times" w:asciiTheme="minorHAnsi" w:hAnsiTheme="minorHAnsi"/>
          <w:sz w:val="22"/>
          <w:szCs w:val="22"/>
        </w:rPr>
        <w:t>tarnish, cleaning agents and methods used.</w:t>
      </w:r>
    </w:p>
    <w:p>
      <w:pPr>
        <w:adjustRightInd w:val="0"/>
        <w:rPr>
          <w:rFonts w:cs="Times" w:asciiTheme="minorHAnsi" w:hAnsiTheme="minorHAnsi"/>
          <w:b/>
          <w:bCs/>
          <w:i/>
          <w:iCs/>
          <w:sz w:val="22"/>
          <w:szCs w:val="22"/>
        </w:rPr>
      </w:pPr>
    </w:p>
    <w:p>
      <w:pPr>
        <w:adjustRightInd w:val="0"/>
        <w:rPr>
          <w:rFonts w:cs="Times" w:asciiTheme="minorHAnsi" w:hAnsiTheme="minorHAnsi"/>
          <w:b/>
          <w:bCs/>
          <w:i w:val="0"/>
          <w:iCs w:val="0"/>
          <w:sz w:val="22"/>
          <w:szCs w:val="22"/>
          <w:u w:val="single"/>
        </w:rPr>
      </w:pPr>
      <w:r>
        <w:rPr>
          <w:rFonts w:cs="Times" w:asciiTheme="minorHAnsi" w:hAnsiTheme="minorHAnsi"/>
          <w:b/>
          <w:bCs/>
          <w:i w:val="0"/>
          <w:iCs w:val="0"/>
          <w:sz w:val="22"/>
          <w:szCs w:val="22"/>
          <w:u w:val="single"/>
        </w:rPr>
        <w:t>Practical Schedule</w:t>
      </w:r>
    </w:p>
    <w:p>
      <w:pPr>
        <w:numPr>
          <w:ilvl w:val="0"/>
          <w:numId w:val="22"/>
        </w:numPr>
        <w:autoSpaceDE w:val="0"/>
        <w:autoSpaceDN w:val="0"/>
        <w:adjustRightInd w:val="0"/>
        <w:rPr>
          <w:rFonts w:cs="Times" w:asciiTheme="minorHAnsi" w:hAnsiTheme="minorHAnsi"/>
          <w:sz w:val="22"/>
          <w:szCs w:val="22"/>
        </w:rPr>
      </w:pPr>
      <w:r>
        <w:rPr>
          <w:rFonts w:cs="Times" w:asciiTheme="minorHAnsi" w:hAnsiTheme="minorHAnsi"/>
          <w:sz w:val="22"/>
          <w:szCs w:val="22"/>
        </w:rPr>
        <w:t>Identification of Cleaning Equipments ( Manual and Mechanical)</w:t>
      </w:r>
    </w:p>
    <w:p>
      <w:pPr>
        <w:numPr>
          <w:ilvl w:val="0"/>
          <w:numId w:val="22"/>
        </w:numPr>
        <w:autoSpaceDE w:val="0"/>
        <w:autoSpaceDN w:val="0"/>
        <w:adjustRightInd w:val="0"/>
        <w:rPr>
          <w:rFonts w:cs="Times" w:asciiTheme="minorHAnsi" w:hAnsiTheme="minorHAnsi"/>
          <w:sz w:val="22"/>
          <w:szCs w:val="22"/>
        </w:rPr>
      </w:pPr>
      <w:r>
        <w:rPr>
          <w:rFonts w:cs="Times" w:asciiTheme="minorHAnsi" w:hAnsiTheme="minorHAnsi"/>
          <w:sz w:val="22"/>
          <w:szCs w:val="22"/>
        </w:rPr>
        <w:t>Scrubbing – Polishing – Wiping – Washing – Rinsing - Swabbing – Sweeping – Mopping –</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Brushing - Buffing</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Handling Different Types of Fabrics</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Use of Abrasives, Polishes / Chemical Agents</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Room Attendant Trolley / Maid’s Cart</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Bed Making</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Turndown Service</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Cleaning of Guestroom</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Cleaning of Public Area</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Brass Polishing / Silver Polishing</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Cleaning of Guestroom</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Cleaning of Public Area</w:t>
      </w:r>
    </w:p>
    <w:p>
      <w:pPr>
        <w:numPr>
          <w:ilvl w:val="0"/>
          <w:numId w:val="23"/>
        </w:numPr>
        <w:autoSpaceDE w:val="0"/>
        <w:autoSpaceDN w:val="0"/>
        <w:adjustRightInd w:val="0"/>
        <w:rPr>
          <w:rFonts w:cs="Times" w:asciiTheme="minorHAnsi" w:hAnsiTheme="minorHAnsi"/>
          <w:sz w:val="22"/>
          <w:szCs w:val="22"/>
        </w:rPr>
      </w:pPr>
      <w:r>
        <w:rPr>
          <w:rFonts w:cs="Times" w:asciiTheme="minorHAnsi" w:hAnsiTheme="minorHAnsi"/>
          <w:sz w:val="22"/>
          <w:szCs w:val="22"/>
        </w:rPr>
        <w:t>Forms and Formats related</w:t>
      </w:r>
    </w:p>
    <w:p>
      <w:pPr>
        <w:adjustRightInd w:val="0"/>
        <w:rPr>
          <w:rFonts w:cs="Times" w:asciiTheme="minorHAnsi" w:hAnsiTheme="minorHAnsi"/>
          <w:b/>
          <w:sz w:val="22"/>
          <w:szCs w:val="22"/>
        </w:rPr>
      </w:pPr>
    </w:p>
    <w:p>
      <w:pPr>
        <w:adjustRightInd w:val="0"/>
        <w:rPr>
          <w:rFonts w:cs="Times" w:asciiTheme="minorHAnsi" w:hAnsiTheme="minorHAnsi"/>
          <w:b/>
          <w:sz w:val="22"/>
          <w:szCs w:val="22"/>
        </w:rPr>
      </w:pPr>
      <w:r>
        <w:rPr>
          <w:rFonts w:cs="Times" w:asciiTheme="minorHAnsi" w:hAnsiTheme="minorHAnsi"/>
          <w:b/>
          <w:sz w:val="22"/>
          <w:szCs w:val="22"/>
        </w:rPr>
        <w:t>(practical)</w:t>
      </w:r>
    </w:p>
    <w:p>
      <w:pPr>
        <w:adjustRightInd w:val="0"/>
        <w:rPr>
          <w:rFonts w:cs="Times" w:asciiTheme="minorHAnsi" w:hAnsiTheme="minorHAnsi"/>
          <w:sz w:val="22"/>
          <w:szCs w:val="22"/>
        </w:rPr>
      </w:pPr>
    </w:p>
    <w:p>
      <w:pPr>
        <w:numPr>
          <w:ilvl w:val="0"/>
          <w:numId w:val="24"/>
        </w:numPr>
        <w:autoSpaceDE w:val="0"/>
        <w:autoSpaceDN w:val="0"/>
        <w:adjustRightInd w:val="0"/>
        <w:rPr>
          <w:rFonts w:cs="Times" w:asciiTheme="minorHAnsi" w:hAnsiTheme="minorHAnsi"/>
          <w:b/>
          <w:bCs/>
          <w:sz w:val="22"/>
          <w:szCs w:val="22"/>
        </w:rPr>
      </w:pPr>
      <w:r>
        <w:rPr>
          <w:rFonts w:cs="Times" w:asciiTheme="minorHAnsi" w:hAnsiTheme="minorHAnsi"/>
          <w:b/>
          <w:bCs/>
          <w:sz w:val="22"/>
          <w:szCs w:val="22"/>
        </w:rPr>
        <w:t>maid’s trolley-setting up a trolley</w:t>
      </w:r>
    </w:p>
    <w:p>
      <w:pPr>
        <w:numPr>
          <w:ilvl w:val="0"/>
          <w:numId w:val="24"/>
        </w:numPr>
        <w:autoSpaceDE w:val="0"/>
        <w:autoSpaceDN w:val="0"/>
        <w:adjustRightInd w:val="0"/>
        <w:rPr>
          <w:rFonts w:cs="Times" w:asciiTheme="minorHAnsi" w:hAnsiTheme="minorHAnsi"/>
          <w:b/>
          <w:bCs/>
          <w:sz w:val="22"/>
          <w:szCs w:val="22"/>
        </w:rPr>
      </w:pPr>
      <w:r>
        <w:rPr>
          <w:rFonts w:cs="Times" w:asciiTheme="minorHAnsi" w:hAnsiTheme="minorHAnsi"/>
          <w:b/>
          <w:bCs/>
          <w:sz w:val="22"/>
          <w:szCs w:val="22"/>
        </w:rPr>
        <w:t>bed making</w:t>
      </w:r>
    </w:p>
    <w:p>
      <w:pPr>
        <w:numPr>
          <w:ilvl w:val="0"/>
          <w:numId w:val="24"/>
        </w:numPr>
        <w:autoSpaceDE w:val="0"/>
        <w:autoSpaceDN w:val="0"/>
        <w:adjustRightInd w:val="0"/>
        <w:rPr>
          <w:rFonts w:cs="Times" w:asciiTheme="minorHAnsi" w:hAnsiTheme="minorHAnsi"/>
          <w:b/>
          <w:bCs/>
          <w:sz w:val="22"/>
          <w:szCs w:val="22"/>
        </w:rPr>
      </w:pPr>
      <w:r>
        <w:rPr>
          <w:rFonts w:cs="Times" w:asciiTheme="minorHAnsi" w:hAnsiTheme="minorHAnsi"/>
          <w:b/>
          <w:bCs/>
          <w:sz w:val="22"/>
          <w:szCs w:val="22"/>
        </w:rPr>
        <w:t>daily cleaning of guest rooms &amp; bathrooms</w:t>
      </w:r>
    </w:p>
    <w:p>
      <w:pPr>
        <w:numPr>
          <w:ilvl w:val="0"/>
          <w:numId w:val="24"/>
        </w:numPr>
        <w:autoSpaceDE w:val="0"/>
        <w:autoSpaceDN w:val="0"/>
        <w:adjustRightInd w:val="0"/>
        <w:rPr>
          <w:rFonts w:cs="Times" w:asciiTheme="minorHAnsi" w:hAnsiTheme="minorHAnsi"/>
          <w:b/>
          <w:bCs/>
          <w:sz w:val="22"/>
          <w:szCs w:val="22"/>
        </w:rPr>
      </w:pPr>
      <w:r>
        <w:rPr>
          <w:rFonts w:cs="Times" w:asciiTheme="minorHAnsi" w:hAnsiTheme="minorHAnsi"/>
          <w:b/>
          <w:bCs/>
          <w:sz w:val="22"/>
          <w:szCs w:val="22"/>
        </w:rPr>
        <w:t>public area cleaning</w:t>
      </w:r>
    </w:p>
    <w:p>
      <w:pPr>
        <w:numPr>
          <w:ilvl w:val="0"/>
          <w:numId w:val="24"/>
        </w:numPr>
        <w:autoSpaceDE w:val="0"/>
        <w:autoSpaceDN w:val="0"/>
        <w:adjustRightInd w:val="0"/>
        <w:rPr>
          <w:rFonts w:cs="Times" w:asciiTheme="minorHAnsi" w:hAnsiTheme="minorHAnsi"/>
          <w:sz w:val="22"/>
          <w:szCs w:val="22"/>
        </w:rPr>
      </w:pPr>
      <w:r>
        <w:rPr>
          <w:rFonts w:cs="Times" w:asciiTheme="minorHAnsi" w:hAnsiTheme="minorHAnsi"/>
          <w:b/>
          <w:bCs/>
          <w:sz w:val="22"/>
          <w:szCs w:val="22"/>
        </w:rPr>
        <w:t>guest room inspection</w:t>
      </w:r>
    </w:p>
    <w:p>
      <w:pPr>
        <w:adjustRightInd w:val="0"/>
        <w:rPr>
          <w:rFonts w:cs="Times" w:asciiTheme="minorHAnsi" w:hAnsiTheme="minorHAnsi"/>
          <w:sz w:val="22"/>
          <w:szCs w:val="22"/>
        </w:rPr>
      </w:pPr>
    </w:p>
    <w:p>
      <w:pPr>
        <w:adjustRightInd w:val="0"/>
        <w:rPr>
          <w:rFonts w:cs="Times" w:asciiTheme="minorHAnsi" w:hAnsiTheme="minorHAnsi"/>
          <w:sz w:val="22"/>
          <w:szCs w:val="22"/>
        </w:rPr>
      </w:pPr>
    </w:p>
    <w:p>
      <w:pPr>
        <w:spacing w:before="36"/>
        <w:rPr>
          <w:rFonts w:cs="Times" w:asciiTheme="minorHAnsi" w:hAnsiTheme="minorHAnsi"/>
          <w:b/>
          <w:sz w:val="28"/>
          <w:szCs w:val="28"/>
        </w:rPr>
      </w:pPr>
      <w:r>
        <w:rPr>
          <w:rFonts w:cs="Times" w:asciiTheme="minorHAnsi" w:hAnsiTheme="minorHAnsi"/>
          <w:b/>
          <w:bCs/>
          <w:sz w:val="28"/>
          <w:szCs w:val="28"/>
        </w:rPr>
        <w:t xml:space="preserve">PGDHM 202 </w:t>
      </w:r>
      <w:r>
        <w:rPr>
          <w:rFonts w:cs="Times" w:asciiTheme="minorHAnsi" w:hAnsiTheme="minorHAnsi"/>
          <w:b/>
          <w:sz w:val="28"/>
          <w:szCs w:val="28"/>
        </w:rPr>
        <w:t>FRONT OFFICE OPERATION-II</w:t>
      </w:r>
    </w:p>
    <w:p>
      <w:pPr>
        <w:spacing w:before="36"/>
        <w:rPr>
          <w:rFonts w:cs="Times" w:asciiTheme="minorHAnsi" w:hAnsiTheme="minorHAnsi"/>
          <w:sz w:val="22"/>
          <w:szCs w:val="22"/>
        </w:rPr>
      </w:pPr>
    </w:p>
    <w:p>
      <w:pPr>
        <w:adjustRightInd w:val="0"/>
        <w:rPr>
          <w:rFonts w:cs="Times" w:asciiTheme="minorHAnsi" w:hAnsiTheme="minorHAnsi"/>
          <w:b/>
          <w:bCs/>
          <w:color w:val="000000"/>
          <w:sz w:val="22"/>
          <w:szCs w:val="22"/>
        </w:rPr>
      </w:pPr>
      <w:r>
        <w:rPr>
          <w:rFonts w:cs="Times" w:asciiTheme="minorHAnsi" w:hAnsiTheme="minorHAnsi"/>
          <w:b/>
          <w:bCs/>
          <w:color w:val="000000"/>
          <w:sz w:val="22"/>
          <w:szCs w:val="22"/>
        </w:rPr>
        <w:t>UNIT-I</w:t>
      </w:r>
    </w:p>
    <w:p>
      <w:pPr>
        <w:adjustRightInd w:val="0"/>
        <w:rPr>
          <w:rFonts w:cs="Times" w:asciiTheme="minorHAnsi" w:hAnsiTheme="minorHAnsi"/>
          <w:color w:val="000000"/>
          <w:sz w:val="22"/>
          <w:szCs w:val="22"/>
        </w:rPr>
      </w:pPr>
      <w:r>
        <w:rPr>
          <w:rFonts w:cs="Times" w:asciiTheme="minorHAnsi" w:hAnsiTheme="minorHAnsi"/>
          <w:color w:val="000000"/>
          <w:sz w:val="22"/>
          <w:szCs w:val="22"/>
        </w:rPr>
        <w:t xml:space="preserve">TARIFF STRUCTURE </w:t>
      </w:r>
    </w:p>
    <w:p>
      <w:pPr>
        <w:adjustRightInd w:val="0"/>
        <w:rPr>
          <w:rFonts w:cs="Times" w:asciiTheme="minorHAnsi" w:hAnsiTheme="minorHAnsi"/>
          <w:color w:val="000000"/>
          <w:sz w:val="22"/>
          <w:szCs w:val="22"/>
        </w:rPr>
      </w:pPr>
    </w:p>
    <w:p>
      <w:pPr>
        <w:numPr>
          <w:ilvl w:val="0"/>
          <w:numId w:val="25"/>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Basis of charging </w:t>
      </w:r>
    </w:p>
    <w:p>
      <w:pPr>
        <w:numPr>
          <w:ilvl w:val="0"/>
          <w:numId w:val="25"/>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Plans, competition, customer’s profile, standards of service &amp;</w:t>
      </w:r>
    </w:p>
    <w:p>
      <w:pPr>
        <w:numPr>
          <w:ilvl w:val="0"/>
          <w:numId w:val="25"/>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amenities </w:t>
      </w:r>
    </w:p>
    <w:p>
      <w:pPr>
        <w:numPr>
          <w:ilvl w:val="0"/>
          <w:numId w:val="25"/>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Hubbart formula </w:t>
      </w:r>
    </w:p>
    <w:p>
      <w:pPr>
        <w:numPr>
          <w:ilvl w:val="0"/>
          <w:numId w:val="25"/>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Different types of tariffs </w:t>
      </w:r>
    </w:p>
    <w:p>
      <w:pPr>
        <w:numPr>
          <w:ilvl w:val="1"/>
          <w:numId w:val="25"/>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Rack Rate </w:t>
      </w:r>
    </w:p>
    <w:p>
      <w:pPr>
        <w:numPr>
          <w:ilvl w:val="1"/>
          <w:numId w:val="25"/>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Discounted Rates for Corporates, Airlines, Groups &amp; Travel Agent.</w:t>
      </w:r>
    </w:p>
    <w:p>
      <w:pPr>
        <w:adjustRightInd w:val="0"/>
        <w:rPr>
          <w:rFonts w:cs="Times" w:asciiTheme="minorHAnsi" w:hAnsiTheme="minorHAnsi"/>
          <w:b/>
          <w:bCs/>
          <w:color w:val="000000"/>
          <w:sz w:val="22"/>
          <w:szCs w:val="22"/>
        </w:rPr>
      </w:pPr>
    </w:p>
    <w:p>
      <w:pPr>
        <w:adjustRightInd w:val="0"/>
        <w:rPr>
          <w:rFonts w:cs="Times" w:asciiTheme="minorHAnsi" w:hAnsiTheme="minorHAnsi"/>
          <w:b/>
          <w:bCs/>
          <w:color w:val="000000"/>
          <w:sz w:val="22"/>
          <w:szCs w:val="22"/>
        </w:rPr>
      </w:pPr>
      <w:r>
        <w:rPr>
          <w:rFonts w:cs="Times" w:asciiTheme="minorHAnsi" w:hAnsiTheme="minorHAnsi"/>
          <w:b/>
          <w:bCs/>
          <w:color w:val="000000"/>
          <w:sz w:val="22"/>
          <w:szCs w:val="22"/>
        </w:rPr>
        <w:t>UNIT-II</w:t>
      </w:r>
    </w:p>
    <w:p>
      <w:pPr>
        <w:adjustRightInd w:val="0"/>
        <w:rPr>
          <w:rFonts w:cs="Times" w:asciiTheme="minorHAnsi" w:hAnsiTheme="minorHAnsi"/>
          <w:color w:val="000000"/>
          <w:sz w:val="22"/>
          <w:szCs w:val="22"/>
        </w:rPr>
      </w:pPr>
      <w:r>
        <w:rPr>
          <w:rFonts w:cs="Times" w:asciiTheme="minorHAnsi" w:hAnsiTheme="minorHAnsi"/>
          <w:color w:val="000000"/>
          <w:sz w:val="22"/>
          <w:szCs w:val="22"/>
        </w:rPr>
        <w:t xml:space="preserve">FRONT OFFICE AND GUEST HANDLING </w:t>
      </w:r>
    </w:p>
    <w:p>
      <w:pPr>
        <w:adjustRightInd w:val="0"/>
        <w:rPr>
          <w:rFonts w:cs="Times" w:asciiTheme="minorHAnsi" w:hAnsiTheme="minorHAnsi"/>
          <w:color w:val="000000"/>
          <w:sz w:val="22"/>
          <w:szCs w:val="22"/>
        </w:rPr>
      </w:pPr>
    </w:p>
    <w:p>
      <w:pPr>
        <w:numPr>
          <w:ilvl w:val="1"/>
          <w:numId w:val="26"/>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Introduction to guest cycle </w:t>
      </w:r>
    </w:p>
    <w:p>
      <w:pPr>
        <w:numPr>
          <w:ilvl w:val="1"/>
          <w:numId w:val="26"/>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Pre arrival </w:t>
      </w:r>
    </w:p>
    <w:p>
      <w:pPr>
        <w:numPr>
          <w:ilvl w:val="1"/>
          <w:numId w:val="26"/>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Arrival </w:t>
      </w:r>
    </w:p>
    <w:p>
      <w:pPr>
        <w:numPr>
          <w:ilvl w:val="1"/>
          <w:numId w:val="26"/>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During guest stay </w:t>
      </w:r>
    </w:p>
    <w:p>
      <w:pPr>
        <w:numPr>
          <w:ilvl w:val="1"/>
          <w:numId w:val="26"/>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 xml:space="preserve">Departure </w:t>
      </w:r>
    </w:p>
    <w:p>
      <w:pPr>
        <w:numPr>
          <w:ilvl w:val="1"/>
          <w:numId w:val="26"/>
        </w:numPr>
        <w:autoSpaceDE w:val="0"/>
        <w:autoSpaceDN w:val="0"/>
        <w:adjustRightInd w:val="0"/>
        <w:rPr>
          <w:rFonts w:cs="Times" w:asciiTheme="minorHAnsi" w:hAnsiTheme="minorHAnsi"/>
          <w:color w:val="000000"/>
          <w:sz w:val="22"/>
          <w:szCs w:val="22"/>
        </w:rPr>
      </w:pPr>
      <w:r>
        <w:rPr>
          <w:rFonts w:cs="Times" w:asciiTheme="minorHAnsi" w:hAnsiTheme="minorHAnsi"/>
          <w:color w:val="000000"/>
          <w:sz w:val="22"/>
          <w:szCs w:val="22"/>
        </w:rPr>
        <w:t>After departure.</w:t>
      </w:r>
    </w:p>
    <w:p>
      <w:pPr>
        <w:adjustRightInd w:val="0"/>
        <w:rPr>
          <w:rFonts w:cs="Times" w:asciiTheme="minorHAnsi" w:hAnsiTheme="minorHAnsi"/>
          <w:b/>
          <w:bCs/>
          <w:color w:val="000000"/>
          <w:sz w:val="22"/>
          <w:szCs w:val="22"/>
        </w:rPr>
      </w:pPr>
    </w:p>
    <w:p>
      <w:pPr>
        <w:adjustRightInd w:val="0"/>
        <w:rPr>
          <w:rFonts w:cs="Times" w:asciiTheme="minorHAnsi" w:hAnsiTheme="minorHAnsi"/>
          <w:b/>
          <w:bCs/>
          <w:color w:val="000000"/>
          <w:sz w:val="22"/>
          <w:szCs w:val="22"/>
        </w:rPr>
      </w:pPr>
      <w:r>
        <w:rPr>
          <w:rFonts w:cs="Times" w:asciiTheme="minorHAnsi" w:hAnsiTheme="minorHAnsi"/>
          <w:b/>
          <w:bCs/>
          <w:color w:val="000000"/>
          <w:sz w:val="22"/>
          <w:szCs w:val="22"/>
        </w:rPr>
        <w:t>UNIT –III</w:t>
      </w:r>
    </w:p>
    <w:p>
      <w:pPr>
        <w:adjustRightInd w:val="0"/>
        <w:rPr>
          <w:rFonts w:cs="Times" w:asciiTheme="minorHAnsi" w:hAnsiTheme="minorHAnsi"/>
          <w:b/>
          <w:bCs/>
          <w:color w:val="000000"/>
          <w:sz w:val="22"/>
          <w:szCs w:val="22"/>
        </w:rPr>
      </w:pPr>
      <w:r>
        <w:rPr>
          <w:rFonts w:cs="Times" w:asciiTheme="minorHAnsi" w:hAnsiTheme="minorHAnsi"/>
          <w:b/>
          <w:bCs/>
          <w:color w:val="000000"/>
          <w:sz w:val="22"/>
          <w:szCs w:val="22"/>
        </w:rPr>
        <w:t xml:space="preserve">ROOM SELLING TECHNIQUES </w:t>
      </w:r>
    </w:p>
    <w:p>
      <w:pPr>
        <w:adjustRightInd w:val="0"/>
        <w:rPr>
          <w:rFonts w:cs="Times" w:asciiTheme="minorHAnsi" w:hAnsiTheme="minorHAnsi"/>
          <w:b/>
          <w:bCs/>
          <w:color w:val="000000"/>
          <w:sz w:val="22"/>
          <w:szCs w:val="22"/>
        </w:rPr>
      </w:pPr>
    </w:p>
    <w:p>
      <w:pPr>
        <w:numPr>
          <w:ilvl w:val="0"/>
          <w:numId w:val="27"/>
        </w:numPr>
        <w:autoSpaceDE w:val="0"/>
        <w:autoSpaceDN w:val="0"/>
        <w:adjustRightInd w:val="0"/>
        <w:rPr>
          <w:rFonts w:cs="Times" w:asciiTheme="minorHAnsi" w:hAnsiTheme="minorHAnsi"/>
          <w:bCs/>
          <w:color w:val="000000"/>
          <w:sz w:val="22"/>
          <w:szCs w:val="22"/>
        </w:rPr>
      </w:pPr>
      <w:r>
        <w:rPr>
          <w:rFonts w:cs="Times" w:asciiTheme="minorHAnsi" w:hAnsiTheme="minorHAnsi"/>
          <w:bCs/>
          <w:color w:val="000000"/>
          <w:sz w:val="22"/>
          <w:szCs w:val="22"/>
        </w:rPr>
        <w:t xml:space="preserve">Up selling </w:t>
      </w:r>
    </w:p>
    <w:p>
      <w:pPr>
        <w:numPr>
          <w:ilvl w:val="0"/>
          <w:numId w:val="27"/>
        </w:numPr>
        <w:autoSpaceDE w:val="0"/>
        <w:autoSpaceDN w:val="0"/>
        <w:adjustRightInd w:val="0"/>
        <w:rPr>
          <w:rFonts w:cs="Times" w:asciiTheme="minorHAnsi" w:hAnsiTheme="minorHAnsi"/>
          <w:b/>
          <w:bCs/>
          <w:color w:val="000000"/>
          <w:sz w:val="22"/>
          <w:szCs w:val="22"/>
        </w:rPr>
      </w:pPr>
      <w:r>
        <w:rPr>
          <w:rFonts w:cs="Times" w:asciiTheme="minorHAnsi" w:hAnsiTheme="minorHAnsi"/>
          <w:bCs/>
          <w:color w:val="000000"/>
          <w:sz w:val="22"/>
          <w:szCs w:val="22"/>
        </w:rPr>
        <w:t>Discounts</w:t>
      </w:r>
    </w:p>
    <w:p>
      <w:pPr>
        <w:adjustRightInd w:val="0"/>
        <w:rPr>
          <w:rFonts w:cs="Times" w:asciiTheme="minorHAnsi" w:hAnsiTheme="minorHAnsi"/>
          <w:b/>
          <w:bCs/>
          <w:color w:val="000000"/>
          <w:sz w:val="22"/>
          <w:szCs w:val="22"/>
        </w:rPr>
      </w:pPr>
    </w:p>
    <w:p>
      <w:pPr>
        <w:adjustRightInd w:val="0"/>
        <w:rPr>
          <w:rFonts w:cs="Times" w:asciiTheme="minorHAnsi" w:hAnsiTheme="minorHAnsi"/>
          <w:b/>
          <w:bCs/>
          <w:color w:val="000000"/>
          <w:sz w:val="22"/>
          <w:szCs w:val="22"/>
        </w:rPr>
      </w:pPr>
      <w:r>
        <w:rPr>
          <w:rFonts w:cs="Times" w:asciiTheme="minorHAnsi" w:hAnsiTheme="minorHAnsi"/>
          <w:b/>
          <w:bCs/>
          <w:color w:val="000000"/>
          <w:sz w:val="22"/>
          <w:szCs w:val="22"/>
        </w:rPr>
        <w:t>UNIT-IV</w:t>
      </w:r>
    </w:p>
    <w:p>
      <w:pPr>
        <w:adjustRightInd w:val="0"/>
        <w:rPr>
          <w:rFonts w:cs="Times" w:asciiTheme="minorHAnsi" w:hAnsiTheme="minorHAnsi"/>
          <w:b/>
          <w:bCs/>
          <w:color w:val="000000"/>
          <w:sz w:val="22"/>
          <w:szCs w:val="22"/>
        </w:rPr>
      </w:pPr>
      <w:r>
        <w:rPr>
          <w:rFonts w:cs="Times" w:asciiTheme="minorHAnsi" w:hAnsiTheme="minorHAnsi"/>
          <w:b/>
          <w:bCs/>
          <w:color w:val="000000"/>
          <w:sz w:val="22"/>
          <w:szCs w:val="22"/>
        </w:rPr>
        <w:t xml:space="preserve">DURING THE STAY ACTIVITIES </w:t>
      </w:r>
    </w:p>
    <w:p>
      <w:pPr>
        <w:adjustRightInd w:val="0"/>
        <w:rPr>
          <w:rFonts w:cs="Times" w:asciiTheme="minorHAnsi" w:hAnsiTheme="minorHAnsi"/>
          <w:b/>
          <w:bCs/>
          <w:color w:val="000000"/>
          <w:sz w:val="22"/>
          <w:szCs w:val="22"/>
        </w:rPr>
      </w:pPr>
    </w:p>
    <w:p>
      <w:pPr>
        <w:numPr>
          <w:ilvl w:val="0"/>
          <w:numId w:val="28"/>
        </w:numPr>
        <w:autoSpaceDE w:val="0"/>
        <w:autoSpaceDN w:val="0"/>
        <w:adjustRightInd w:val="0"/>
        <w:rPr>
          <w:rFonts w:cs="Times" w:asciiTheme="minorHAnsi" w:hAnsiTheme="minorHAnsi"/>
          <w:bCs/>
          <w:color w:val="000000"/>
          <w:sz w:val="22"/>
          <w:szCs w:val="22"/>
        </w:rPr>
      </w:pPr>
      <w:r>
        <w:rPr>
          <w:rFonts w:cs="Times" w:asciiTheme="minorHAnsi" w:hAnsiTheme="minorHAnsi"/>
          <w:bCs/>
          <w:color w:val="000000"/>
          <w:sz w:val="22"/>
          <w:szCs w:val="22"/>
        </w:rPr>
        <w:t xml:space="preserve">Information services </w:t>
      </w:r>
    </w:p>
    <w:p>
      <w:pPr>
        <w:numPr>
          <w:ilvl w:val="0"/>
          <w:numId w:val="28"/>
        </w:numPr>
        <w:autoSpaceDE w:val="0"/>
        <w:autoSpaceDN w:val="0"/>
        <w:adjustRightInd w:val="0"/>
        <w:rPr>
          <w:rFonts w:cs="Times" w:asciiTheme="minorHAnsi" w:hAnsiTheme="minorHAnsi"/>
          <w:bCs/>
          <w:color w:val="000000"/>
          <w:sz w:val="22"/>
          <w:szCs w:val="22"/>
        </w:rPr>
      </w:pPr>
      <w:r>
        <w:rPr>
          <w:rFonts w:cs="Times" w:asciiTheme="minorHAnsi" w:hAnsiTheme="minorHAnsi"/>
          <w:bCs/>
          <w:color w:val="000000"/>
          <w:sz w:val="22"/>
          <w:szCs w:val="22"/>
        </w:rPr>
        <w:t xml:space="preserve">Message and Mail Handling </w:t>
      </w:r>
    </w:p>
    <w:p>
      <w:pPr>
        <w:numPr>
          <w:ilvl w:val="0"/>
          <w:numId w:val="28"/>
        </w:numPr>
        <w:autoSpaceDE w:val="0"/>
        <w:autoSpaceDN w:val="0"/>
        <w:adjustRightInd w:val="0"/>
        <w:rPr>
          <w:rFonts w:cs="Times" w:asciiTheme="minorHAnsi" w:hAnsiTheme="minorHAnsi"/>
          <w:bCs/>
          <w:color w:val="000000"/>
          <w:sz w:val="22"/>
          <w:szCs w:val="22"/>
        </w:rPr>
      </w:pPr>
      <w:r>
        <w:rPr>
          <w:rFonts w:cs="Times" w:asciiTheme="minorHAnsi" w:hAnsiTheme="minorHAnsi"/>
          <w:bCs/>
          <w:color w:val="000000"/>
          <w:sz w:val="22"/>
          <w:szCs w:val="22"/>
        </w:rPr>
        <w:t xml:space="preserve">Key Handling </w:t>
      </w:r>
    </w:p>
    <w:p>
      <w:pPr>
        <w:numPr>
          <w:ilvl w:val="0"/>
          <w:numId w:val="28"/>
        </w:numPr>
        <w:autoSpaceDE w:val="0"/>
        <w:autoSpaceDN w:val="0"/>
        <w:adjustRightInd w:val="0"/>
        <w:rPr>
          <w:rFonts w:cs="Times" w:asciiTheme="minorHAnsi" w:hAnsiTheme="minorHAnsi"/>
          <w:bCs/>
          <w:color w:val="000000"/>
          <w:sz w:val="22"/>
          <w:szCs w:val="22"/>
        </w:rPr>
      </w:pPr>
      <w:r>
        <w:rPr>
          <w:rFonts w:cs="Times" w:asciiTheme="minorHAnsi" w:hAnsiTheme="minorHAnsi"/>
          <w:bCs/>
          <w:color w:val="000000"/>
          <w:sz w:val="22"/>
          <w:szCs w:val="22"/>
        </w:rPr>
        <w:t>Room selling technique</w:t>
      </w:r>
    </w:p>
    <w:p>
      <w:pPr>
        <w:numPr>
          <w:ilvl w:val="0"/>
          <w:numId w:val="28"/>
        </w:numPr>
        <w:autoSpaceDE w:val="0"/>
        <w:autoSpaceDN w:val="0"/>
        <w:adjustRightInd w:val="0"/>
        <w:rPr>
          <w:rFonts w:cs="Times" w:asciiTheme="minorHAnsi" w:hAnsiTheme="minorHAnsi"/>
          <w:bCs/>
          <w:color w:val="000000"/>
          <w:sz w:val="22"/>
          <w:szCs w:val="22"/>
        </w:rPr>
      </w:pPr>
      <w:r>
        <w:rPr>
          <w:rFonts w:cs="Times" w:asciiTheme="minorHAnsi" w:hAnsiTheme="minorHAnsi"/>
          <w:bCs/>
          <w:color w:val="000000"/>
          <w:sz w:val="22"/>
          <w:szCs w:val="22"/>
        </w:rPr>
        <w:t xml:space="preserve">Hospitality desk </w:t>
      </w:r>
    </w:p>
    <w:p>
      <w:pPr>
        <w:numPr>
          <w:ilvl w:val="0"/>
          <w:numId w:val="28"/>
        </w:numPr>
        <w:autoSpaceDE w:val="0"/>
        <w:autoSpaceDN w:val="0"/>
        <w:adjustRightInd w:val="0"/>
        <w:rPr>
          <w:rFonts w:cs="Times" w:asciiTheme="minorHAnsi" w:hAnsiTheme="minorHAnsi"/>
          <w:bCs/>
          <w:color w:val="000000"/>
          <w:sz w:val="22"/>
          <w:szCs w:val="22"/>
        </w:rPr>
      </w:pPr>
      <w:r>
        <w:rPr>
          <w:rFonts w:cs="Times" w:asciiTheme="minorHAnsi" w:hAnsiTheme="minorHAnsi"/>
          <w:bCs/>
          <w:color w:val="000000"/>
          <w:sz w:val="22"/>
          <w:szCs w:val="22"/>
        </w:rPr>
        <w:t xml:space="preserve">Complaints handling </w:t>
      </w:r>
    </w:p>
    <w:p>
      <w:pPr>
        <w:numPr>
          <w:ilvl w:val="0"/>
          <w:numId w:val="28"/>
        </w:numPr>
        <w:autoSpaceDE w:val="0"/>
        <w:autoSpaceDN w:val="0"/>
        <w:adjustRightInd w:val="0"/>
        <w:rPr>
          <w:rFonts w:cs="Times" w:asciiTheme="minorHAnsi" w:hAnsiTheme="minorHAnsi"/>
          <w:bCs/>
          <w:color w:val="000000"/>
          <w:sz w:val="22"/>
          <w:szCs w:val="22"/>
        </w:rPr>
      </w:pPr>
      <w:r>
        <w:rPr>
          <w:rFonts w:cs="Times" w:asciiTheme="minorHAnsi" w:hAnsiTheme="minorHAnsi"/>
          <w:bCs/>
          <w:color w:val="000000"/>
          <w:sz w:val="22"/>
          <w:szCs w:val="22"/>
        </w:rPr>
        <w:t xml:space="preserve">Guest handling </w:t>
      </w:r>
    </w:p>
    <w:p>
      <w:pPr>
        <w:numPr>
          <w:ilvl w:val="0"/>
          <w:numId w:val="28"/>
        </w:numPr>
        <w:autoSpaceDE w:val="0"/>
        <w:autoSpaceDN w:val="0"/>
        <w:adjustRightInd w:val="0"/>
        <w:rPr>
          <w:rFonts w:cs="Times" w:asciiTheme="minorHAnsi" w:hAnsiTheme="minorHAnsi"/>
          <w:bCs/>
          <w:color w:val="000000"/>
          <w:sz w:val="22"/>
          <w:szCs w:val="22"/>
        </w:rPr>
      </w:pPr>
      <w:r>
        <w:rPr>
          <w:rFonts w:cs="Times" w:asciiTheme="minorHAnsi" w:hAnsiTheme="minorHAnsi"/>
          <w:bCs/>
          <w:color w:val="000000"/>
          <w:sz w:val="22"/>
          <w:szCs w:val="22"/>
        </w:rPr>
        <w:t>Guest history</w:t>
      </w:r>
    </w:p>
    <w:p>
      <w:pPr>
        <w:adjustRightInd w:val="0"/>
        <w:rPr>
          <w:rFonts w:cs="Times" w:asciiTheme="minorHAnsi" w:hAnsiTheme="minorHAnsi"/>
          <w:b/>
          <w:bCs/>
          <w:color w:val="000000"/>
          <w:sz w:val="22"/>
          <w:szCs w:val="22"/>
        </w:rPr>
      </w:pPr>
    </w:p>
    <w:p>
      <w:pPr>
        <w:adjustRightInd w:val="0"/>
        <w:rPr>
          <w:rFonts w:cs="Times" w:asciiTheme="minorHAnsi" w:hAnsiTheme="minorHAnsi"/>
          <w:sz w:val="22"/>
          <w:szCs w:val="22"/>
        </w:rPr>
      </w:pPr>
      <w:r>
        <w:rPr>
          <w:rFonts w:cs="Times" w:asciiTheme="minorHAnsi" w:hAnsiTheme="minorHAnsi"/>
          <w:b/>
          <w:bCs/>
          <w:color w:val="000000"/>
          <w:sz w:val="22"/>
          <w:szCs w:val="22"/>
        </w:rPr>
        <w:t>UNIT-V</w:t>
      </w:r>
    </w:p>
    <w:p>
      <w:pPr>
        <w:adjustRightInd w:val="0"/>
        <w:rPr>
          <w:rFonts w:cs="Times" w:asciiTheme="minorHAnsi" w:hAnsiTheme="minorHAnsi"/>
          <w:sz w:val="22"/>
          <w:szCs w:val="22"/>
        </w:rPr>
      </w:pPr>
      <w:r>
        <w:rPr>
          <w:rFonts w:cs="Times" w:asciiTheme="minorHAnsi" w:hAnsiTheme="minorHAnsi"/>
          <w:b/>
          <w:bCs/>
          <w:sz w:val="22"/>
          <w:szCs w:val="22"/>
        </w:rPr>
        <w:t xml:space="preserve">FRONT OFFICE CO-ORDINATION </w:t>
      </w:r>
      <w:r>
        <w:rPr>
          <w:rFonts w:hint="default" w:cs="Times" w:asciiTheme="minorHAnsi" w:hAnsiTheme="minorHAnsi"/>
          <w:b/>
          <w:bCs/>
          <w:sz w:val="22"/>
          <w:szCs w:val="22"/>
          <w:lang w:val="en-US"/>
        </w:rPr>
        <w:t xml:space="preserve">- </w:t>
      </w:r>
      <w:r>
        <w:rPr>
          <w:rFonts w:cs="Times" w:asciiTheme="minorHAnsi" w:hAnsiTheme="minorHAnsi"/>
          <w:sz w:val="22"/>
          <w:szCs w:val="22"/>
        </w:rPr>
        <w:t>With other departments of hotel</w:t>
      </w:r>
    </w:p>
    <w:p>
      <w:pPr>
        <w:adjustRightInd w:val="0"/>
        <w:rPr>
          <w:rFonts w:cs="Times" w:asciiTheme="minorHAnsi" w:hAnsiTheme="minorHAnsi"/>
          <w:b/>
          <w:sz w:val="22"/>
          <w:szCs w:val="22"/>
        </w:rPr>
      </w:pPr>
    </w:p>
    <w:p>
      <w:pPr>
        <w:adjustRightInd w:val="0"/>
        <w:rPr>
          <w:rFonts w:cs="Times" w:asciiTheme="minorHAnsi" w:hAnsiTheme="minorHAnsi"/>
          <w:b/>
          <w:sz w:val="22"/>
          <w:szCs w:val="22"/>
        </w:rPr>
      </w:pPr>
      <w:r>
        <w:rPr>
          <w:rFonts w:cs="Times" w:asciiTheme="minorHAnsi" w:hAnsiTheme="minorHAnsi"/>
          <w:b/>
          <w:sz w:val="22"/>
          <w:szCs w:val="22"/>
        </w:rPr>
        <w:t>(practical)</w:t>
      </w:r>
    </w:p>
    <w:p>
      <w:pPr>
        <w:numPr>
          <w:ilvl w:val="0"/>
          <w:numId w:val="29"/>
        </w:numPr>
        <w:autoSpaceDE w:val="0"/>
        <w:autoSpaceDN w:val="0"/>
        <w:adjustRightInd w:val="0"/>
        <w:rPr>
          <w:rFonts w:cs="Times" w:asciiTheme="minorHAnsi" w:hAnsiTheme="minorHAnsi"/>
          <w:sz w:val="22"/>
          <w:szCs w:val="22"/>
        </w:rPr>
      </w:pPr>
      <w:r>
        <w:rPr>
          <w:rFonts w:cs="Times" w:asciiTheme="minorHAnsi" w:hAnsiTheme="minorHAnsi"/>
          <w:sz w:val="22"/>
          <w:szCs w:val="22"/>
        </w:rPr>
        <w:t>role play</w:t>
      </w:r>
    </w:p>
    <w:p>
      <w:pPr>
        <w:numPr>
          <w:ilvl w:val="0"/>
          <w:numId w:val="29"/>
        </w:numPr>
        <w:autoSpaceDE w:val="0"/>
        <w:autoSpaceDN w:val="0"/>
        <w:adjustRightInd w:val="0"/>
        <w:rPr>
          <w:rFonts w:cs="Times" w:asciiTheme="minorHAnsi" w:hAnsiTheme="minorHAnsi"/>
          <w:sz w:val="22"/>
          <w:szCs w:val="22"/>
        </w:rPr>
      </w:pPr>
      <w:r>
        <w:rPr>
          <w:rFonts w:cs="Times" w:asciiTheme="minorHAnsi" w:hAnsiTheme="minorHAnsi"/>
          <w:sz w:val="22"/>
          <w:szCs w:val="22"/>
        </w:rPr>
        <w:t>reservation</w:t>
      </w:r>
    </w:p>
    <w:p>
      <w:pPr>
        <w:numPr>
          <w:ilvl w:val="0"/>
          <w:numId w:val="29"/>
        </w:numPr>
        <w:autoSpaceDE w:val="0"/>
        <w:autoSpaceDN w:val="0"/>
        <w:adjustRightInd w:val="0"/>
        <w:rPr>
          <w:rFonts w:cs="Times" w:asciiTheme="minorHAnsi" w:hAnsiTheme="minorHAnsi"/>
          <w:sz w:val="22"/>
          <w:szCs w:val="22"/>
        </w:rPr>
      </w:pPr>
      <w:r>
        <w:rPr>
          <w:rFonts w:cs="Times" w:asciiTheme="minorHAnsi" w:hAnsiTheme="minorHAnsi"/>
          <w:sz w:val="22"/>
          <w:szCs w:val="22"/>
        </w:rPr>
        <w:t>arrivals</w:t>
      </w:r>
    </w:p>
    <w:p>
      <w:pPr>
        <w:numPr>
          <w:ilvl w:val="0"/>
          <w:numId w:val="29"/>
        </w:numPr>
        <w:autoSpaceDE w:val="0"/>
        <w:autoSpaceDN w:val="0"/>
        <w:adjustRightInd w:val="0"/>
        <w:rPr>
          <w:rFonts w:cs="Times" w:asciiTheme="minorHAnsi" w:hAnsiTheme="minorHAnsi"/>
          <w:sz w:val="22"/>
          <w:szCs w:val="22"/>
        </w:rPr>
      </w:pPr>
      <w:r>
        <w:rPr>
          <w:rFonts w:cs="Times" w:asciiTheme="minorHAnsi" w:hAnsiTheme="minorHAnsi"/>
          <w:sz w:val="22"/>
          <w:szCs w:val="22"/>
        </w:rPr>
        <w:t>luggage handling</w:t>
      </w:r>
    </w:p>
    <w:p>
      <w:pPr>
        <w:numPr>
          <w:ilvl w:val="0"/>
          <w:numId w:val="29"/>
        </w:numPr>
        <w:autoSpaceDE w:val="0"/>
        <w:autoSpaceDN w:val="0"/>
        <w:adjustRightInd w:val="0"/>
        <w:rPr>
          <w:rFonts w:cs="Times" w:asciiTheme="minorHAnsi" w:hAnsiTheme="minorHAnsi"/>
          <w:sz w:val="22"/>
          <w:szCs w:val="22"/>
        </w:rPr>
      </w:pPr>
      <w:r>
        <w:rPr>
          <w:rFonts w:cs="Times" w:asciiTheme="minorHAnsi" w:hAnsiTheme="minorHAnsi"/>
          <w:sz w:val="22"/>
          <w:szCs w:val="22"/>
        </w:rPr>
        <w:t>message and mail handling</w:t>
      </w:r>
    </w:p>
    <w:p>
      <w:pPr>
        <w:numPr>
          <w:ilvl w:val="0"/>
          <w:numId w:val="29"/>
        </w:numPr>
        <w:autoSpaceDE w:val="0"/>
        <w:autoSpaceDN w:val="0"/>
        <w:adjustRightInd w:val="0"/>
        <w:rPr>
          <w:rFonts w:cs="Times" w:asciiTheme="minorHAnsi" w:hAnsiTheme="minorHAnsi"/>
          <w:sz w:val="22"/>
          <w:szCs w:val="22"/>
        </w:rPr>
      </w:pPr>
      <w:r>
        <w:rPr>
          <w:rFonts w:cs="Times" w:asciiTheme="minorHAnsi" w:hAnsiTheme="minorHAnsi"/>
          <w:sz w:val="22"/>
          <w:szCs w:val="22"/>
        </w:rPr>
        <w:t>paging</w:t>
      </w:r>
    </w:p>
    <w:p>
      <w:pPr>
        <w:numPr>
          <w:ilvl w:val="0"/>
          <w:numId w:val="29"/>
        </w:numPr>
        <w:autoSpaceDE w:val="0"/>
        <w:autoSpaceDN w:val="0"/>
        <w:adjustRightInd w:val="0"/>
        <w:rPr>
          <w:rFonts w:cs="Times" w:asciiTheme="minorHAnsi" w:hAnsiTheme="minorHAnsi"/>
          <w:sz w:val="22"/>
          <w:szCs w:val="22"/>
        </w:rPr>
      </w:pPr>
      <w:r>
        <w:rPr>
          <w:rFonts w:cs="Times" w:asciiTheme="minorHAnsi" w:hAnsiTheme="minorHAnsi"/>
          <w:sz w:val="22"/>
          <w:szCs w:val="22"/>
        </w:rPr>
        <w:t>fidelio training (in computer lab)</w:t>
      </w:r>
    </w:p>
    <w:p>
      <w:pPr>
        <w:adjustRightInd w:val="0"/>
        <w:rPr>
          <w:rFonts w:cs="Times" w:asciiTheme="minorHAnsi" w:hAnsiTheme="minorHAnsi"/>
          <w:sz w:val="22"/>
          <w:szCs w:val="22"/>
        </w:rPr>
      </w:pPr>
    </w:p>
    <w:p>
      <w:pPr>
        <w:spacing w:before="36"/>
        <w:rPr>
          <w:rFonts w:cs="Times" w:asciiTheme="minorHAnsi" w:hAnsiTheme="minorHAnsi"/>
          <w:b/>
          <w:sz w:val="28"/>
          <w:szCs w:val="28"/>
          <w:u w:val="single"/>
        </w:rPr>
      </w:pPr>
      <w:r>
        <w:rPr>
          <w:rFonts w:hint="default" w:cs="Times" w:asciiTheme="minorHAnsi" w:hAnsiTheme="minorHAnsi"/>
          <w:b/>
          <w:bCs/>
          <w:sz w:val="28"/>
          <w:szCs w:val="28"/>
          <w:u w:val="single"/>
          <w:lang w:val="en-US"/>
        </w:rPr>
        <w:t xml:space="preserve">ELECTIVE 1 - </w:t>
      </w:r>
      <w:r>
        <w:rPr>
          <w:rFonts w:cs="Times" w:asciiTheme="minorHAnsi" w:hAnsiTheme="minorHAnsi"/>
          <w:b/>
          <w:bCs/>
          <w:sz w:val="28"/>
          <w:szCs w:val="28"/>
          <w:u w:val="single"/>
        </w:rPr>
        <w:t xml:space="preserve">  </w:t>
      </w:r>
      <w:r>
        <w:rPr>
          <w:rFonts w:cs="Times" w:asciiTheme="minorHAnsi" w:hAnsiTheme="minorHAnsi"/>
          <w:b/>
          <w:sz w:val="28"/>
          <w:szCs w:val="28"/>
          <w:u w:val="single"/>
        </w:rPr>
        <w:t>FOOD &amp; BEVERAGE SERVICE-II</w:t>
      </w:r>
    </w:p>
    <w:p>
      <w:pPr>
        <w:spacing w:before="36"/>
        <w:rPr>
          <w:rFonts w:cs="Times" w:asciiTheme="minorHAnsi" w:hAnsiTheme="minorHAnsi"/>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UNIT-I</w:t>
      </w:r>
    </w:p>
    <w:p>
      <w:pPr>
        <w:adjustRightInd w:val="0"/>
        <w:rPr>
          <w:rFonts w:cs="Times" w:asciiTheme="minorHAnsi" w:hAnsiTheme="minorHAnsi"/>
          <w:b/>
          <w:bCs/>
          <w:sz w:val="22"/>
          <w:szCs w:val="22"/>
        </w:rPr>
      </w:pPr>
      <w:r>
        <w:rPr>
          <w:rFonts w:cs="Times" w:asciiTheme="minorHAnsi" w:hAnsiTheme="minorHAnsi"/>
          <w:b/>
          <w:bCs/>
          <w:sz w:val="22"/>
          <w:szCs w:val="22"/>
        </w:rPr>
        <w:t>Room Service</w:t>
      </w:r>
    </w:p>
    <w:p>
      <w:pPr>
        <w:adjustRightInd w:val="0"/>
        <w:rPr>
          <w:rFonts w:cs="Times" w:asciiTheme="minorHAnsi" w:hAnsiTheme="minorHAnsi"/>
          <w:sz w:val="22"/>
          <w:szCs w:val="22"/>
        </w:rPr>
      </w:pPr>
      <w:r>
        <w:rPr>
          <w:rFonts w:cs="Times" w:asciiTheme="minorHAnsi" w:hAnsiTheme="minorHAnsi"/>
          <w:sz w:val="22"/>
          <w:szCs w:val="22"/>
        </w:rPr>
        <w:t>• Introduction, General principles, loopholes and pitfalls to be avoided</w:t>
      </w:r>
    </w:p>
    <w:p>
      <w:pPr>
        <w:adjustRightInd w:val="0"/>
        <w:rPr>
          <w:rFonts w:cs="Times" w:asciiTheme="minorHAnsi" w:hAnsiTheme="minorHAnsi"/>
          <w:sz w:val="22"/>
          <w:szCs w:val="22"/>
        </w:rPr>
      </w:pPr>
      <w:r>
        <w:rPr>
          <w:rFonts w:cs="Times" w:asciiTheme="minorHAnsi" w:hAnsiTheme="minorHAnsi"/>
          <w:sz w:val="22"/>
          <w:szCs w:val="22"/>
        </w:rPr>
        <w:t>• Cycle of service, scheduling and staffing</w:t>
      </w:r>
    </w:p>
    <w:p>
      <w:pPr>
        <w:adjustRightInd w:val="0"/>
        <w:rPr>
          <w:rFonts w:cs="Times" w:asciiTheme="minorHAnsi" w:hAnsiTheme="minorHAnsi"/>
          <w:sz w:val="22"/>
          <w:szCs w:val="22"/>
        </w:rPr>
      </w:pPr>
      <w:r>
        <w:rPr>
          <w:rFonts w:cs="Times" w:asciiTheme="minorHAnsi" w:hAnsiTheme="minorHAnsi"/>
          <w:sz w:val="22"/>
          <w:szCs w:val="22"/>
        </w:rPr>
        <w:t>• Room service menu planning</w:t>
      </w:r>
    </w:p>
    <w:p>
      <w:pPr>
        <w:adjustRightInd w:val="0"/>
        <w:rPr>
          <w:rFonts w:cs="Times" w:asciiTheme="minorHAnsi" w:hAnsiTheme="minorHAnsi"/>
          <w:sz w:val="22"/>
          <w:szCs w:val="22"/>
        </w:rPr>
      </w:pPr>
      <w:r>
        <w:rPr>
          <w:rFonts w:cs="Times" w:asciiTheme="minorHAnsi" w:hAnsiTheme="minorHAnsi"/>
          <w:sz w:val="22"/>
          <w:szCs w:val="22"/>
        </w:rPr>
        <w:t>• Forms and formats.</w:t>
      </w:r>
    </w:p>
    <w:p>
      <w:pPr>
        <w:adjustRightInd w:val="0"/>
        <w:rPr>
          <w:rFonts w:cs="Times" w:asciiTheme="minorHAnsi" w:hAnsiTheme="minorHAnsi"/>
          <w:sz w:val="22"/>
          <w:szCs w:val="22"/>
        </w:rPr>
      </w:pPr>
      <w:r>
        <w:rPr>
          <w:rFonts w:cs="Times" w:asciiTheme="minorHAnsi" w:hAnsiTheme="minorHAnsi"/>
          <w:sz w:val="22"/>
          <w:szCs w:val="22"/>
        </w:rPr>
        <w:t>• Order taking, thumb rules, telephone etiquettes, noting orders, suggestive</w:t>
      </w:r>
    </w:p>
    <w:p>
      <w:pPr>
        <w:adjustRightInd w:val="0"/>
        <w:rPr>
          <w:rFonts w:cs="Times" w:asciiTheme="minorHAnsi" w:hAnsiTheme="minorHAnsi"/>
          <w:sz w:val="22"/>
          <w:szCs w:val="22"/>
        </w:rPr>
      </w:pPr>
      <w:r>
        <w:rPr>
          <w:rFonts w:cs="Times" w:asciiTheme="minorHAnsi" w:hAnsiTheme="minorHAnsi"/>
          <w:sz w:val="22"/>
          <w:szCs w:val="22"/>
        </w:rPr>
        <w:t>selling and breakfast cards.</w:t>
      </w:r>
    </w:p>
    <w:p>
      <w:pPr>
        <w:adjustRightInd w:val="0"/>
        <w:rPr>
          <w:rFonts w:cs="Times" w:asciiTheme="minorHAnsi" w:hAnsiTheme="minorHAnsi"/>
          <w:sz w:val="22"/>
          <w:szCs w:val="22"/>
        </w:rPr>
      </w:pPr>
      <w:r>
        <w:rPr>
          <w:rFonts w:cs="Times" w:asciiTheme="minorHAnsi" w:hAnsiTheme="minorHAnsi"/>
          <w:sz w:val="22"/>
          <w:szCs w:val="22"/>
        </w:rPr>
        <w:t>• Layout and setup of common meals, use of technology for better room service</w:t>
      </w:r>
    </w:p>
    <w:p>
      <w:pPr>
        <w:adjustRightInd w:val="0"/>
        <w:rPr>
          <w:rFonts w:cs="Times" w:asciiTheme="minorHAnsi" w:hAnsiTheme="minorHAnsi"/>
          <w:sz w:val="22"/>
          <w:szCs w:val="22"/>
        </w:rPr>
      </w:pPr>
      <w:r>
        <w:rPr>
          <w:rFonts w:cs="Times" w:asciiTheme="minorHAnsi" w:hAnsiTheme="minorHAnsi"/>
          <w:sz w:val="22"/>
          <w:szCs w:val="22"/>
        </w:rPr>
        <w:t>• Time management – le4ad time from order taking to clearance</w:t>
      </w:r>
    </w:p>
    <w:p>
      <w:pPr>
        <w:adjustRightInd w:val="0"/>
        <w:rPr>
          <w:rFonts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UNIT-II</w:t>
      </w:r>
    </w:p>
    <w:p>
      <w:pPr>
        <w:adjustRightInd w:val="0"/>
        <w:rPr>
          <w:rFonts w:cs="Times" w:asciiTheme="minorHAnsi" w:hAnsiTheme="minorHAnsi"/>
          <w:sz w:val="22"/>
          <w:szCs w:val="22"/>
        </w:rPr>
      </w:pPr>
      <w:r>
        <w:rPr>
          <w:rFonts w:cs="Times" w:asciiTheme="minorHAnsi" w:hAnsiTheme="minorHAnsi"/>
          <w:b/>
          <w:bCs/>
          <w:sz w:val="22"/>
          <w:szCs w:val="22"/>
        </w:rPr>
        <w:t>Alcoholic Beverages</w:t>
      </w:r>
      <w:r>
        <w:rPr>
          <w:rFonts w:cs="Times" w:asciiTheme="minorHAnsi" w:hAnsiTheme="minorHAnsi"/>
          <w:sz w:val="22"/>
          <w:szCs w:val="22"/>
        </w:rPr>
        <w:t>-</w:t>
      </w:r>
    </w:p>
    <w:p>
      <w:pPr>
        <w:adjustRightInd w:val="0"/>
        <w:rPr>
          <w:rFonts w:cs="Times" w:asciiTheme="minorHAnsi" w:hAnsiTheme="minorHAnsi"/>
          <w:sz w:val="22"/>
          <w:szCs w:val="22"/>
        </w:rPr>
      </w:pPr>
      <w:r>
        <w:rPr>
          <w:rFonts w:cs="Times" w:asciiTheme="minorHAnsi" w:hAnsiTheme="minorHAnsi"/>
          <w:sz w:val="22"/>
          <w:szCs w:val="22"/>
        </w:rPr>
        <w:t>• Introduction, definition and classification of wines</w:t>
      </w:r>
    </w:p>
    <w:p>
      <w:pPr>
        <w:adjustRightInd w:val="0"/>
        <w:rPr>
          <w:rFonts w:cs="Times" w:asciiTheme="minorHAnsi" w:hAnsiTheme="minorHAnsi"/>
          <w:sz w:val="22"/>
          <w:szCs w:val="22"/>
        </w:rPr>
      </w:pPr>
      <w:r>
        <w:rPr>
          <w:rFonts w:cs="Times" w:asciiTheme="minorHAnsi" w:hAnsiTheme="minorHAnsi"/>
          <w:sz w:val="22"/>
          <w:szCs w:val="22"/>
        </w:rPr>
        <w:t>• Classification</w:t>
      </w:r>
    </w:p>
    <w:p>
      <w:pPr>
        <w:adjustRightInd w:val="0"/>
        <w:rPr>
          <w:rFonts w:cs="Times" w:asciiTheme="minorHAnsi" w:hAnsiTheme="minorHAnsi"/>
          <w:sz w:val="22"/>
          <w:szCs w:val="22"/>
        </w:rPr>
      </w:pPr>
      <w:r>
        <w:rPr>
          <w:rFonts w:cs="Times" w:asciiTheme="minorHAnsi" w:hAnsiTheme="minorHAnsi"/>
          <w:sz w:val="22"/>
          <w:szCs w:val="22"/>
        </w:rPr>
        <w:t>• Viticulture and viticulture methods</w:t>
      </w:r>
    </w:p>
    <w:p>
      <w:pPr>
        <w:adjustRightInd w:val="0"/>
        <w:rPr>
          <w:rFonts w:cs="Times" w:asciiTheme="minorHAnsi" w:hAnsiTheme="minorHAnsi"/>
          <w:sz w:val="22"/>
          <w:szCs w:val="22"/>
        </w:rPr>
      </w:pPr>
      <w:r>
        <w:rPr>
          <w:rFonts w:cs="Times" w:asciiTheme="minorHAnsi" w:hAnsiTheme="minorHAnsi"/>
          <w:sz w:val="22"/>
          <w:szCs w:val="22"/>
        </w:rPr>
        <w:t>• Vinification – Still, Sparkling, Aromatized and Fortified wines</w:t>
      </w:r>
    </w:p>
    <w:p>
      <w:pPr>
        <w:adjustRightInd w:val="0"/>
        <w:rPr>
          <w:rFonts w:cs="Times" w:asciiTheme="minorHAnsi" w:hAnsiTheme="minorHAnsi"/>
          <w:sz w:val="22"/>
          <w:szCs w:val="22"/>
        </w:rPr>
      </w:pPr>
      <w:r>
        <w:rPr>
          <w:rFonts w:cs="Times" w:asciiTheme="minorHAnsi" w:hAnsiTheme="minorHAnsi"/>
          <w:sz w:val="22"/>
          <w:szCs w:val="22"/>
        </w:rPr>
        <w:t>• Vine diseases</w:t>
      </w:r>
    </w:p>
    <w:p>
      <w:pPr>
        <w:adjustRightInd w:val="0"/>
        <w:rPr>
          <w:rFonts w:cs="Times" w:asciiTheme="minorHAnsi" w:hAnsiTheme="minorHAnsi"/>
          <w:sz w:val="22"/>
          <w:szCs w:val="22"/>
        </w:rPr>
      </w:pPr>
      <w:r>
        <w:rPr>
          <w:rFonts w:cs="Times" w:asciiTheme="minorHAnsi" w:hAnsiTheme="minorHAnsi"/>
          <w:sz w:val="22"/>
          <w:szCs w:val="22"/>
        </w:rPr>
        <w:t>• Wines – France, Italy, Spain, Portugal, South Africa, Australia, India and California</w:t>
      </w:r>
    </w:p>
    <w:p>
      <w:pPr>
        <w:adjustRightInd w:val="0"/>
        <w:rPr>
          <w:rFonts w:cs="Times" w:asciiTheme="minorHAnsi" w:hAnsiTheme="minorHAnsi"/>
          <w:sz w:val="22"/>
          <w:szCs w:val="22"/>
        </w:rPr>
      </w:pPr>
      <w:r>
        <w:rPr>
          <w:rFonts w:cs="Times" w:asciiTheme="minorHAnsi" w:hAnsiTheme="minorHAnsi"/>
          <w:sz w:val="22"/>
          <w:szCs w:val="22"/>
        </w:rPr>
        <w:t>• Food and wine harmony</w:t>
      </w:r>
    </w:p>
    <w:p>
      <w:pPr>
        <w:adjustRightInd w:val="0"/>
        <w:rPr>
          <w:rFonts w:cs="Times" w:asciiTheme="minorHAnsi" w:hAnsiTheme="minorHAnsi"/>
          <w:sz w:val="22"/>
          <w:szCs w:val="22"/>
        </w:rPr>
      </w:pPr>
      <w:r>
        <w:rPr>
          <w:rFonts w:cs="Times" w:asciiTheme="minorHAnsi" w:hAnsiTheme="minorHAnsi"/>
          <w:sz w:val="22"/>
          <w:szCs w:val="22"/>
        </w:rPr>
        <w:t>• Wine glasses and equipment</w:t>
      </w:r>
    </w:p>
    <w:p>
      <w:pPr>
        <w:adjustRightInd w:val="0"/>
        <w:rPr>
          <w:rFonts w:cs="Times" w:asciiTheme="minorHAnsi" w:hAnsiTheme="minorHAnsi"/>
          <w:sz w:val="22"/>
          <w:szCs w:val="22"/>
        </w:rPr>
      </w:pPr>
      <w:r>
        <w:rPr>
          <w:rFonts w:cs="Times" w:asciiTheme="minorHAnsi" w:hAnsiTheme="minorHAnsi"/>
          <w:sz w:val="22"/>
          <w:szCs w:val="22"/>
        </w:rPr>
        <w:t>• Storage and service of wine</w:t>
      </w:r>
    </w:p>
    <w:p>
      <w:pPr>
        <w:adjustRightInd w:val="0"/>
        <w:rPr>
          <w:rFonts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UNIT-III</w:t>
      </w:r>
    </w:p>
    <w:p>
      <w:pPr>
        <w:adjustRightInd w:val="0"/>
        <w:rPr>
          <w:rFonts w:cs="Times" w:asciiTheme="minorHAnsi" w:hAnsiTheme="minorHAnsi"/>
          <w:b/>
          <w:bCs/>
          <w:sz w:val="22"/>
          <w:szCs w:val="22"/>
        </w:rPr>
      </w:pPr>
      <w:r>
        <w:rPr>
          <w:rFonts w:cs="Times" w:asciiTheme="minorHAnsi" w:hAnsiTheme="minorHAnsi"/>
          <w:b/>
          <w:bCs/>
          <w:sz w:val="22"/>
          <w:szCs w:val="22"/>
        </w:rPr>
        <w:t>Beers</w:t>
      </w:r>
    </w:p>
    <w:p>
      <w:pPr>
        <w:adjustRightInd w:val="0"/>
        <w:rPr>
          <w:rFonts w:cs="Times" w:asciiTheme="minorHAnsi" w:hAnsiTheme="minorHAnsi"/>
          <w:sz w:val="22"/>
          <w:szCs w:val="22"/>
        </w:rPr>
      </w:pPr>
      <w:r>
        <w:rPr>
          <w:rFonts w:cs="Times" w:asciiTheme="minorHAnsi" w:hAnsiTheme="minorHAnsi"/>
          <w:sz w:val="22"/>
          <w:szCs w:val="22"/>
        </w:rPr>
        <w:t>• Introduction</w:t>
      </w:r>
    </w:p>
    <w:p>
      <w:pPr>
        <w:adjustRightInd w:val="0"/>
        <w:rPr>
          <w:rFonts w:cs="Times" w:asciiTheme="minorHAnsi" w:hAnsiTheme="minorHAnsi"/>
          <w:sz w:val="22"/>
          <w:szCs w:val="22"/>
        </w:rPr>
      </w:pPr>
      <w:r>
        <w:rPr>
          <w:rFonts w:cs="Times" w:asciiTheme="minorHAnsi" w:hAnsiTheme="minorHAnsi"/>
          <w:sz w:val="22"/>
          <w:szCs w:val="22"/>
        </w:rPr>
        <w:t>• Ingredients used</w:t>
      </w:r>
    </w:p>
    <w:p>
      <w:pPr>
        <w:adjustRightInd w:val="0"/>
        <w:rPr>
          <w:rFonts w:cs="Times" w:asciiTheme="minorHAnsi" w:hAnsiTheme="minorHAnsi"/>
          <w:sz w:val="22"/>
          <w:szCs w:val="22"/>
        </w:rPr>
      </w:pPr>
      <w:r>
        <w:rPr>
          <w:rFonts w:cs="Times" w:asciiTheme="minorHAnsi" w:hAnsiTheme="minorHAnsi"/>
          <w:sz w:val="22"/>
          <w:szCs w:val="22"/>
        </w:rPr>
        <w:t>• Production</w:t>
      </w:r>
    </w:p>
    <w:p>
      <w:pPr>
        <w:adjustRightInd w:val="0"/>
        <w:rPr>
          <w:rFonts w:cs="Times" w:asciiTheme="minorHAnsi" w:hAnsiTheme="minorHAnsi"/>
          <w:sz w:val="22"/>
          <w:szCs w:val="22"/>
        </w:rPr>
      </w:pPr>
      <w:r>
        <w:rPr>
          <w:rFonts w:cs="Times" w:asciiTheme="minorHAnsi" w:hAnsiTheme="minorHAnsi"/>
          <w:sz w:val="22"/>
          <w:szCs w:val="22"/>
        </w:rPr>
        <w:t>• Types and Brands, Indian and international</w:t>
      </w:r>
    </w:p>
    <w:p>
      <w:pPr>
        <w:adjustRightInd w:val="0"/>
        <w:rPr>
          <w:rFonts w:cs="Times" w:asciiTheme="minorHAnsi" w:hAnsiTheme="minorHAnsi"/>
          <w:sz w:val="22"/>
          <w:szCs w:val="22"/>
        </w:rPr>
      </w:pPr>
      <w:r>
        <w:rPr>
          <w:rFonts w:cs="Times" w:asciiTheme="minorHAnsi" w:hAnsiTheme="minorHAnsi"/>
          <w:sz w:val="22"/>
          <w:szCs w:val="22"/>
        </w:rPr>
        <w:t>• Service of bottled, canned and draught beers.</w:t>
      </w:r>
    </w:p>
    <w:p>
      <w:pPr>
        <w:adjustRightInd w:val="0"/>
        <w:rPr>
          <w:rFonts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UNIT-IV</w:t>
      </w:r>
    </w:p>
    <w:p>
      <w:pPr>
        <w:adjustRightInd w:val="0"/>
        <w:rPr>
          <w:rFonts w:cs="Times" w:asciiTheme="minorHAnsi" w:hAnsiTheme="minorHAnsi"/>
          <w:b/>
          <w:bCs/>
          <w:sz w:val="22"/>
          <w:szCs w:val="22"/>
        </w:rPr>
      </w:pPr>
      <w:r>
        <w:rPr>
          <w:rFonts w:cs="Times" w:asciiTheme="minorHAnsi" w:hAnsiTheme="minorHAnsi"/>
          <w:b/>
          <w:bCs/>
          <w:sz w:val="22"/>
          <w:szCs w:val="22"/>
        </w:rPr>
        <w:t>Other Fermented and Brewed Beverages</w:t>
      </w:r>
    </w:p>
    <w:p>
      <w:pPr>
        <w:adjustRightInd w:val="0"/>
        <w:rPr>
          <w:rFonts w:cs="Times" w:asciiTheme="minorHAnsi" w:hAnsiTheme="minorHAnsi"/>
          <w:sz w:val="22"/>
          <w:szCs w:val="22"/>
        </w:rPr>
      </w:pPr>
      <w:r>
        <w:rPr>
          <w:rFonts w:cs="Times" w:asciiTheme="minorHAnsi" w:hAnsiTheme="minorHAnsi"/>
          <w:sz w:val="22"/>
          <w:szCs w:val="22"/>
        </w:rPr>
        <w:t>• Sake</w:t>
      </w:r>
    </w:p>
    <w:p>
      <w:pPr>
        <w:adjustRightInd w:val="0"/>
        <w:rPr>
          <w:rFonts w:cs="Times" w:asciiTheme="minorHAnsi" w:hAnsiTheme="minorHAnsi"/>
          <w:sz w:val="22"/>
          <w:szCs w:val="22"/>
        </w:rPr>
      </w:pPr>
      <w:r>
        <w:rPr>
          <w:rFonts w:cs="Times" w:asciiTheme="minorHAnsi" w:hAnsiTheme="minorHAnsi"/>
          <w:sz w:val="22"/>
          <w:szCs w:val="22"/>
        </w:rPr>
        <w:t>• Cider</w:t>
      </w:r>
    </w:p>
    <w:p>
      <w:pPr>
        <w:adjustRightInd w:val="0"/>
        <w:rPr>
          <w:rFonts w:cs="Times" w:asciiTheme="minorHAnsi" w:hAnsiTheme="minorHAnsi"/>
          <w:sz w:val="22"/>
          <w:szCs w:val="22"/>
        </w:rPr>
      </w:pPr>
      <w:r>
        <w:rPr>
          <w:rFonts w:cs="Times" w:asciiTheme="minorHAnsi" w:hAnsiTheme="minorHAnsi"/>
          <w:sz w:val="22"/>
          <w:szCs w:val="22"/>
        </w:rPr>
        <w:t>• Perry</w:t>
      </w:r>
    </w:p>
    <w:p>
      <w:pPr>
        <w:adjustRightInd w:val="0"/>
        <w:rPr>
          <w:rFonts w:cs="Times" w:asciiTheme="minorHAnsi" w:hAnsiTheme="minorHAnsi"/>
          <w:sz w:val="22"/>
          <w:szCs w:val="22"/>
        </w:rPr>
      </w:pPr>
      <w:r>
        <w:rPr>
          <w:rFonts w:cs="Times" w:asciiTheme="minorHAnsi" w:hAnsiTheme="minorHAnsi"/>
          <w:sz w:val="22"/>
          <w:szCs w:val="22"/>
        </w:rPr>
        <w:t>• Alcohol free wines.</w:t>
      </w:r>
    </w:p>
    <w:p>
      <w:pPr>
        <w:adjustRightInd w:val="0"/>
        <w:rPr>
          <w:rFonts w:cs="Times" w:asciiTheme="minorHAnsi" w:hAnsiTheme="minorHAnsi"/>
          <w:b/>
          <w:bCs/>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UNIT-V</w:t>
      </w:r>
    </w:p>
    <w:p>
      <w:pPr>
        <w:adjustRightInd w:val="0"/>
        <w:rPr>
          <w:rFonts w:cs="Times" w:asciiTheme="minorHAnsi" w:hAnsiTheme="minorHAnsi"/>
          <w:b/>
          <w:bCs/>
          <w:sz w:val="22"/>
          <w:szCs w:val="22"/>
        </w:rPr>
      </w:pPr>
      <w:r>
        <w:rPr>
          <w:rFonts w:cs="Times" w:asciiTheme="minorHAnsi" w:hAnsiTheme="minorHAnsi"/>
          <w:b/>
          <w:bCs/>
          <w:sz w:val="22"/>
          <w:szCs w:val="22"/>
        </w:rPr>
        <w:t>Table Cheeses</w:t>
      </w:r>
    </w:p>
    <w:p>
      <w:pPr>
        <w:adjustRightInd w:val="0"/>
        <w:rPr>
          <w:rFonts w:cs="Times" w:asciiTheme="minorHAnsi" w:hAnsiTheme="minorHAnsi"/>
          <w:sz w:val="22"/>
          <w:szCs w:val="22"/>
        </w:rPr>
      </w:pPr>
      <w:r>
        <w:rPr>
          <w:rFonts w:cs="Times" w:asciiTheme="minorHAnsi" w:hAnsiTheme="minorHAnsi"/>
          <w:sz w:val="22"/>
          <w:szCs w:val="22"/>
        </w:rPr>
        <w:t>• Introduction</w:t>
      </w:r>
    </w:p>
    <w:p>
      <w:pPr>
        <w:adjustRightInd w:val="0"/>
        <w:rPr>
          <w:rFonts w:cs="Times" w:asciiTheme="minorHAnsi" w:hAnsiTheme="minorHAnsi"/>
          <w:sz w:val="22"/>
          <w:szCs w:val="22"/>
        </w:rPr>
      </w:pPr>
      <w:r>
        <w:rPr>
          <w:rFonts w:cs="Times" w:asciiTheme="minorHAnsi" w:hAnsiTheme="minorHAnsi"/>
          <w:sz w:val="22"/>
          <w:szCs w:val="22"/>
        </w:rPr>
        <w:t>• Types</w:t>
      </w:r>
    </w:p>
    <w:p>
      <w:pPr>
        <w:adjustRightInd w:val="0"/>
        <w:rPr>
          <w:rFonts w:cs="Times" w:asciiTheme="minorHAnsi" w:hAnsiTheme="minorHAnsi"/>
          <w:sz w:val="22"/>
          <w:szCs w:val="22"/>
        </w:rPr>
      </w:pPr>
      <w:r>
        <w:rPr>
          <w:rFonts w:cs="Times" w:asciiTheme="minorHAnsi" w:hAnsiTheme="minorHAnsi"/>
          <w:sz w:val="22"/>
          <w:szCs w:val="22"/>
        </w:rPr>
        <w:t>• Production</w:t>
      </w:r>
    </w:p>
    <w:p>
      <w:pPr>
        <w:adjustRightInd w:val="0"/>
        <w:rPr>
          <w:rFonts w:cs="Times" w:asciiTheme="minorHAnsi" w:hAnsiTheme="minorHAnsi"/>
          <w:sz w:val="22"/>
          <w:szCs w:val="22"/>
        </w:rPr>
      </w:pPr>
      <w:r>
        <w:rPr>
          <w:rFonts w:cs="Times" w:asciiTheme="minorHAnsi" w:hAnsiTheme="minorHAnsi"/>
          <w:sz w:val="22"/>
          <w:szCs w:val="22"/>
        </w:rPr>
        <w:t>• Brands and Service</w:t>
      </w:r>
    </w:p>
    <w:p>
      <w:pPr>
        <w:adjustRightInd w:val="0"/>
        <w:rPr>
          <w:rFonts w:cs="Times" w:asciiTheme="minorHAnsi" w:hAnsiTheme="minorHAnsi"/>
          <w:sz w:val="22"/>
          <w:szCs w:val="22"/>
        </w:rPr>
      </w:pPr>
      <w:r>
        <w:rPr>
          <w:rFonts w:cs="Times" w:asciiTheme="minorHAnsi" w:hAnsiTheme="minorHAnsi"/>
          <w:sz w:val="22"/>
          <w:szCs w:val="22"/>
        </w:rPr>
        <w:t>Storage</w:t>
      </w:r>
    </w:p>
    <w:p>
      <w:pPr>
        <w:adjustRightInd w:val="0"/>
        <w:rPr>
          <w:rFonts w:cs="Times" w:asciiTheme="minorHAnsi" w:hAnsiTheme="minorHAnsi"/>
          <w:b/>
          <w:bCs/>
          <w:sz w:val="22"/>
          <w:szCs w:val="22"/>
        </w:rPr>
      </w:pPr>
      <w:r>
        <w:rPr>
          <w:rFonts w:cs="Times" w:asciiTheme="minorHAnsi" w:hAnsiTheme="minorHAnsi"/>
          <w:b/>
          <w:bCs/>
          <w:sz w:val="22"/>
          <w:szCs w:val="22"/>
        </w:rPr>
        <w:t>Food and Beverage Terminology related to the course.</w:t>
      </w:r>
    </w:p>
    <w:p>
      <w:pPr>
        <w:adjustRightInd w:val="0"/>
        <w:rPr>
          <w:rFonts w:cs="Times" w:asciiTheme="minorHAnsi" w:hAnsiTheme="minorHAnsi"/>
          <w:b/>
          <w:bCs/>
          <w:i/>
          <w:iCs/>
          <w:sz w:val="22"/>
          <w:szCs w:val="22"/>
        </w:rPr>
      </w:pPr>
    </w:p>
    <w:p>
      <w:pPr>
        <w:adjustRightInd w:val="0"/>
        <w:rPr>
          <w:rFonts w:cs="Times" w:asciiTheme="minorHAnsi" w:hAnsiTheme="minorHAnsi"/>
          <w:b/>
          <w:bCs/>
          <w:i/>
          <w:iCs/>
          <w:sz w:val="22"/>
          <w:szCs w:val="22"/>
        </w:rPr>
      </w:pPr>
      <w:r>
        <w:rPr>
          <w:rFonts w:cs="Times" w:asciiTheme="minorHAnsi" w:hAnsiTheme="minorHAnsi"/>
          <w:b/>
          <w:bCs/>
          <w:i/>
          <w:iCs/>
          <w:sz w:val="22"/>
          <w:szCs w:val="22"/>
        </w:rPr>
        <w:t>Practical Schedule:</w:t>
      </w:r>
    </w:p>
    <w:p>
      <w:pPr>
        <w:adjustRightInd w:val="0"/>
        <w:rPr>
          <w:rFonts w:cs="Times" w:asciiTheme="minorHAnsi" w:hAnsiTheme="minorHAnsi"/>
          <w:sz w:val="22"/>
          <w:szCs w:val="22"/>
        </w:rPr>
      </w:pPr>
      <w:r>
        <w:rPr>
          <w:rFonts w:cs="Times" w:asciiTheme="minorHAnsi" w:hAnsiTheme="minorHAnsi"/>
          <w:sz w:val="22"/>
          <w:szCs w:val="22"/>
        </w:rPr>
        <w:t>• Room service tray and trolley lay – up and service</w:t>
      </w:r>
    </w:p>
    <w:p>
      <w:pPr>
        <w:adjustRightInd w:val="0"/>
        <w:rPr>
          <w:rFonts w:cs="Times" w:asciiTheme="minorHAnsi" w:hAnsiTheme="minorHAnsi"/>
          <w:sz w:val="22"/>
          <w:szCs w:val="22"/>
        </w:rPr>
      </w:pPr>
      <w:r>
        <w:rPr>
          <w:rFonts w:cs="Times" w:asciiTheme="minorHAnsi" w:hAnsiTheme="minorHAnsi"/>
          <w:sz w:val="22"/>
          <w:szCs w:val="22"/>
        </w:rPr>
        <w:t>• Room service amenities, Set-up in rooms</w:t>
      </w:r>
    </w:p>
    <w:p>
      <w:pPr>
        <w:adjustRightInd w:val="0"/>
        <w:rPr>
          <w:rFonts w:cs="Times" w:asciiTheme="minorHAnsi" w:hAnsiTheme="minorHAnsi"/>
          <w:sz w:val="22"/>
          <w:szCs w:val="22"/>
        </w:rPr>
      </w:pPr>
      <w:r>
        <w:rPr>
          <w:rFonts w:cs="Times" w:asciiTheme="minorHAnsi" w:hAnsiTheme="minorHAnsi"/>
          <w:sz w:val="22"/>
          <w:szCs w:val="22"/>
        </w:rPr>
        <w:t>• Functional and floor layouts for room service</w:t>
      </w:r>
    </w:p>
    <w:p>
      <w:pPr>
        <w:adjustRightInd w:val="0"/>
        <w:rPr>
          <w:rFonts w:cs="Times" w:asciiTheme="minorHAnsi" w:hAnsiTheme="minorHAnsi"/>
          <w:sz w:val="22"/>
          <w:szCs w:val="22"/>
        </w:rPr>
      </w:pPr>
      <w:r>
        <w:rPr>
          <w:rFonts w:cs="Times" w:asciiTheme="minorHAnsi" w:hAnsiTheme="minorHAnsi"/>
          <w:sz w:val="22"/>
          <w:szCs w:val="22"/>
        </w:rPr>
        <w:t>• Conducting briefing and de-briefing for F&amp;B Outlets</w:t>
      </w:r>
    </w:p>
    <w:p>
      <w:pPr>
        <w:adjustRightInd w:val="0"/>
        <w:rPr>
          <w:rFonts w:cs="Times" w:asciiTheme="minorHAnsi" w:hAnsiTheme="minorHAnsi"/>
          <w:sz w:val="22"/>
          <w:szCs w:val="22"/>
        </w:rPr>
      </w:pPr>
      <w:r>
        <w:rPr>
          <w:rFonts w:cs="Times" w:asciiTheme="minorHAnsi" w:hAnsiTheme="minorHAnsi"/>
          <w:sz w:val="22"/>
          <w:szCs w:val="22"/>
        </w:rPr>
        <w:t>• Beverage order-taking</w:t>
      </w:r>
    </w:p>
    <w:p>
      <w:pPr>
        <w:adjustRightInd w:val="0"/>
        <w:rPr>
          <w:rFonts w:cs="Times" w:asciiTheme="minorHAnsi" w:hAnsiTheme="minorHAnsi"/>
          <w:sz w:val="22"/>
          <w:szCs w:val="22"/>
        </w:rPr>
      </w:pPr>
      <w:r>
        <w:rPr>
          <w:rFonts w:cs="Times" w:asciiTheme="minorHAnsi" w:hAnsiTheme="minorHAnsi"/>
          <w:sz w:val="22"/>
          <w:szCs w:val="22"/>
        </w:rPr>
        <w:t>• Service of Beer, Sake, and Other fermented and brewed beverages</w:t>
      </w:r>
    </w:p>
    <w:p>
      <w:pPr>
        <w:adjustRightInd w:val="0"/>
        <w:rPr>
          <w:rFonts w:cs="Times" w:asciiTheme="minorHAnsi" w:hAnsiTheme="minorHAnsi"/>
          <w:sz w:val="22"/>
          <w:szCs w:val="22"/>
        </w:rPr>
      </w:pPr>
      <w:r>
        <w:rPr>
          <w:rFonts w:cs="Times" w:asciiTheme="minorHAnsi" w:hAnsiTheme="minorHAnsi"/>
          <w:sz w:val="22"/>
          <w:szCs w:val="22"/>
        </w:rPr>
        <w:t>• Service of sparkling, aromatized, fortified, still wines.</w:t>
      </w:r>
    </w:p>
    <w:p>
      <w:pPr>
        <w:spacing w:before="36"/>
        <w:rPr>
          <w:rFonts w:cs="Times" w:asciiTheme="minorHAnsi" w:hAnsiTheme="minorHAnsi"/>
          <w:sz w:val="22"/>
          <w:szCs w:val="22"/>
        </w:rPr>
      </w:pPr>
      <w:r>
        <w:rPr>
          <w:rFonts w:cs="Times" w:asciiTheme="minorHAnsi" w:hAnsiTheme="minorHAnsi"/>
          <w:sz w:val="22"/>
          <w:szCs w:val="22"/>
        </w:rPr>
        <w:t>• Table set-up with wines on the menu</w:t>
      </w:r>
    </w:p>
    <w:p>
      <w:pPr>
        <w:adjustRightInd w:val="0"/>
        <w:rPr>
          <w:rFonts w:cs="Times" w:asciiTheme="minorHAnsi" w:hAnsiTheme="minorHAnsi"/>
          <w:b/>
          <w:sz w:val="22"/>
          <w:szCs w:val="22"/>
        </w:rPr>
      </w:pPr>
    </w:p>
    <w:p>
      <w:pPr>
        <w:adjustRightInd w:val="0"/>
        <w:rPr>
          <w:rFonts w:cs="Times" w:asciiTheme="minorHAnsi" w:hAnsiTheme="minorHAnsi"/>
          <w:b/>
          <w:sz w:val="22"/>
          <w:szCs w:val="22"/>
        </w:rPr>
      </w:pPr>
      <w:r>
        <w:rPr>
          <w:rFonts w:cs="Times" w:asciiTheme="minorHAnsi" w:hAnsiTheme="minorHAnsi"/>
          <w:b/>
          <w:sz w:val="22"/>
          <w:szCs w:val="22"/>
        </w:rPr>
        <w:t xml:space="preserve"> practical</w:t>
      </w:r>
    </w:p>
    <w:p>
      <w:pPr>
        <w:adjustRightInd w:val="0"/>
        <w:rPr>
          <w:rFonts w:cs="Times" w:asciiTheme="minorHAnsi" w:hAnsiTheme="minorHAnsi"/>
          <w:sz w:val="10"/>
          <w:szCs w:val="10"/>
        </w:rPr>
      </w:pPr>
    </w:p>
    <w:p>
      <w:pPr>
        <w:numPr>
          <w:ilvl w:val="0"/>
          <w:numId w:val="30"/>
        </w:numPr>
        <w:autoSpaceDE w:val="0"/>
        <w:autoSpaceDN w:val="0"/>
        <w:adjustRightInd w:val="0"/>
        <w:rPr>
          <w:rFonts w:cs="Times" w:asciiTheme="minorHAnsi" w:hAnsiTheme="minorHAnsi"/>
          <w:sz w:val="22"/>
          <w:szCs w:val="22"/>
        </w:rPr>
      </w:pPr>
      <w:r>
        <w:rPr>
          <w:rFonts w:cs="Times" w:asciiTheme="minorHAnsi" w:hAnsiTheme="minorHAnsi"/>
          <w:sz w:val="22"/>
          <w:szCs w:val="22"/>
        </w:rPr>
        <w:t>table laying for different meals</w:t>
      </w:r>
    </w:p>
    <w:p>
      <w:pPr>
        <w:numPr>
          <w:ilvl w:val="0"/>
          <w:numId w:val="30"/>
        </w:numPr>
        <w:autoSpaceDE w:val="0"/>
        <w:autoSpaceDN w:val="0"/>
        <w:adjustRightInd w:val="0"/>
        <w:rPr>
          <w:rFonts w:cs="Times" w:asciiTheme="minorHAnsi" w:hAnsiTheme="minorHAnsi"/>
          <w:sz w:val="22"/>
          <w:szCs w:val="22"/>
        </w:rPr>
      </w:pPr>
      <w:r>
        <w:rPr>
          <w:rFonts w:cs="Times" w:asciiTheme="minorHAnsi" w:hAnsiTheme="minorHAnsi"/>
          <w:sz w:val="22"/>
          <w:szCs w:val="22"/>
        </w:rPr>
        <w:t>restaurant reservation</w:t>
      </w:r>
    </w:p>
    <w:p>
      <w:pPr>
        <w:numPr>
          <w:ilvl w:val="0"/>
          <w:numId w:val="30"/>
        </w:numPr>
        <w:autoSpaceDE w:val="0"/>
        <w:autoSpaceDN w:val="0"/>
        <w:adjustRightInd w:val="0"/>
        <w:rPr>
          <w:rFonts w:cs="Times" w:asciiTheme="minorHAnsi" w:hAnsiTheme="minorHAnsi"/>
          <w:sz w:val="22"/>
          <w:szCs w:val="22"/>
        </w:rPr>
      </w:pPr>
      <w:r>
        <w:rPr>
          <w:rFonts w:cs="Times" w:asciiTheme="minorHAnsi" w:hAnsiTheme="minorHAnsi"/>
          <w:sz w:val="22"/>
          <w:szCs w:val="22"/>
        </w:rPr>
        <w:t>receiving &amp;seating the guest</w:t>
      </w:r>
    </w:p>
    <w:p>
      <w:pPr>
        <w:numPr>
          <w:ilvl w:val="0"/>
          <w:numId w:val="30"/>
        </w:numPr>
        <w:autoSpaceDE w:val="0"/>
        <w:autoSpaceDN w:val="0"/>
        <w:adjustRightInd w:val="0"/>
        <w:rPr>
          <w:rFonts w:cs="Times" w:asciiTheme="minorHAnsi" w:hAnsiTheme="minorHAnsi"/>
          <w:sz w:val="22"/>
          <w:szCs w:val="22"/>
        </w:rPr>
      </w:pPr>
      <w:r>
        <w:rPr>
          <w:rFonts w:cs="Times" w:asciiTheme="minorHAnsi" w:hAnsiTheme="minorHAnsi"/>
          <w:sz w:val="22"/>
          <w:szCs w:val="22"/>
        </w:rPr>
        <w:t>taking the order</w:t>
      </w:r>
    </w:p>
    <w:p>
      <w:pPr>
        <w:numPr>
          <w:ilvl w:val="0"/>
          <w:numId w:val="30"/>
        </w:numPr>
        <w:autoSpaceDE w:val="0"/>
        <w:autoSpaceDN w:val="0"/>
        <w:adjustRightInd w:val="0"/>
        <w:rPr>
          <w:rFonts w:cs="Times" w:asciiTheme="minorHAnsi" w:hAnsiTheme="minorHAnsi"/>
          <w:sz w:val="22"/>
          <w:szCs w:val="22"/>
        </w:rPr>
      </w:pPr>
      <w:r>
        <w:rPr>
          <w:rFonts w:cs="Times" w:asciiTheme="minorHAnsi" w:hAnsiTheme="minorHAnsi"/>
          <w:sz w:val="22"/>
          <w:szCs w:val="22"/>
        </w:rPr>
        <w:t>procedure of service at table (silver service &amp;pra-plated servive)</w:t>
      </w:r>
    </w:p>
    <w:p>
      <w:pPr>
        <w:numPr>
          <w:ilvl w:val="0"/>
          <w:numId w:val="30"/>
        </w:numPr>
        <w:autoSpaceDE w:val="0"/>
        <w:autoSpaceDN w:val="0"/>
        <w:adjustRightInd w:val="0"/>
        <w:rPr>
          <w:rFonts w:cs="Times" w:asciiTheme="minorHAnsi" w:hAnsiTheme="minorHAnsi"/>
          <w:sz w:val="22"/>
          <w:szCs w:val="22"/>
        </w:rPr>
      </w:pPr>
      <w:r>
        <w:rPr>
          <w:rFonts w:cs="Times" w:asciiTheme="minorHAnsi" w:hAnsiTheme="minorHAnsi"/>
          <w:sz w:val="22"/>
          <w:szCs w:val="22"/>
        </w:rPr>
        <w:t>presentation &amp;encashing the bill</w:t>
      </w:r>
    </w:p>
    <w:p>
      <w:pPr>
        <w:numPr>
          <w:ilvl w:val="0"/>
          <w:numId w:val="31"/>
        </w:numPr>
        <w:autoSpaceDE w:val="0"/>
        <w:autoSpaceDN w:val="0"/>
        <w:adjustRightInd w:val="0"/>
        <w:rPr>
          <w:rFonts w:cs="Times" w:asciiTheme="minorHAnsi" w:hAnsiTheme="minorHAnsi"/>
          <w:sz w:val="22"/>
          <w:szCs w:val="22"/>
        </w:rPr>
      </w:pPr>
      <w:r>
        <w:rPr>
          <w:rFonts w:cs="Times" w:asciiTheme="minorHAnsi" w:hAnsiTheme="minorHAnsi"/>
          <w:sz w:val="22"/>
          <w:szCs w:val="22"/>
        </w:rPr>
        <w:t>room service(tray &amp;trolley)</w:t>
      </w:r>
    </w:p>
    <w:p>
      <w:pPr>
        <w:numPr>
          <w:ilvl w:val="0"/>
          <w:numId w:val="31"/>
        </w:numPr>
        <w:autoSpaceDE w:val="0"/>
        <w:autoSpaceDN w:val="0"/>
        <w:adjustRightInd w:val="0"/>
        <w:rPr>
          <w:rFonts w:cs="Times" w:asciiTheme="minorHAnsi" w:hAnsiTheme="minorHAnsi"/>
          <w:sz w:val="22"/>
          <w:szCs w:val="22"/>
        </w:rPr>
      </w:pPr>
      <w:r>
        <w:rPr>
          <w:rFonts w:cs="Times" w:asciiTheme="minorHAnsi" w:hAnsiTheme="minorHAnsi"/>
          <w:sz w:val="22"/>
          <w:szCs w:val="22"/>
        </w:rPr>
        <w:t>french for receiving &amp;greeting the guest &amp;seating the guest</w:t>
      </w:r>
    </w:p>
    <w:p>
      <w:pPr>
        <w:numPr>
          <w:ilvl w:val="0"/>
          <w:numId w:val="31"/>
        </w:numPr>
        <w:autoSpaceDE w:val="0"/>
        <w:autoSpaceDN w:val="0"/>
        <w:adjustRightInd w:val="0"/>
        <w:rPr>
          <w:rFonts w:cs="Times" w:asciiTheme="minorHAnsi" w:hAnsiTheme="minorHAnsi"/>
          <w:sz w:val="22"/>
          <w:szCs w:val="22"/>
        </w:rPr>
      </w:pPr>
      <w:r>
        <w:rPr>
          <w:rFonts w:cs="Times" w:asciiTheme="minorHAnsi" w:hAnsiTheme="minorHAnsi"/>
          <w:sz w:val="22"/>
          <w:szCs w:val="22"/>
        </w:rPr>
        <w:t>french related to taking order &amp; description of dishes preparation &amp; service</w:t>
      </w:r>
    </w:p>
    <w:p>
      <w:pPr>
        <w:numPr>
          <w:ilvl w:val="0"/>
          <w:numId w:val="31"/>
        </w:numPr>
        <w:autoSpaceDE w:val="0"/>
        <w:autoSpaceDN w:val="0"/>
        <w:adjustRightInd w:val="0"/>
        <w:rPr>
          <w:rFonts w:cs="Times" w:asciiTheme="minorHAnsi" w:hAnsiTheme="minorHAnsi"/>
          <w:sz w:val="22"/>
          <w:szCs w:val="22"/>
        </w:rPr>
      </w:pPr>
      <w:r>
        <w:rPr>
          <w:rFonts w:cs="Times" w:asciiTheme="minorHAnsi" w:hAnsiTheme="minorHAnsi"/>
          <w:sz w:val="22"/>
          <w:szCs w:val="22"/>
        </w:rPr>
        <w:t>preparation &amp; service of different types of coffee</w:t>
      </w:r>
    </w:p>
    <w:p>
      <w:pPr>
        <w:numPr>
          <w:ilvl w:val="0"/>
          <w:numId w:val="31"/>
        </w:numPr>
        <w:autoSpaceDE w:val="0"/>
        <w:autoSpaceDN w:val="0"/>
        <w:adjustRightInd w:val="0"/>
        <w:rPr>
          <w:rFonts w:cs="Times" w:asciiTheme="minorHAnsi" w:hAnsiTheme="minorHAnsi"/>
          <w:sz w:val="22"/>
          <w:szCs w:val="22"/>
        </w:rPr>
      </w:pPr>
      <w:r>
        <w:rPr>
          <w:rFonts w:cs="Times" w:asciiTheme="minorHAnsi" w:hAnsiTheme="minorHAnsi"/>
          <w:sz w:val="22"/>
          <w:szCs w:val="22"/>
        </w:rPr>
        <w:t>service of juices &amp; soft drinks</w:t>
      </w:r>
    </w:p>
    <w:p>
      <w:pPr>
        <w:numPr>
          <w:ilvl w:val="0"/>
          <w:numId w:val="31"/>
        </w:numPr>
        <w:autoSpaceDE w:val="0"/>
        <w:autoSpaceDN w:val="0"/>
        <w:adjustRightInd w:val="0"/>
        <w:rPr>
          <w:rFonts w:cs="Times" w:asciiTheme="minorHAnsi" w:hAnsiTheme="minorHAnsi"/>
          <w:sz w:val="22"/>
          <w:szCs w:val="22"/>
        </w:rPr>
      </w:pPr>
      <w:r>
        <w:rPr>
          <w:rFonts w:cs="Times" w:asciiTheme="minorHAnsi" w:hAnsiTheme="minorHAnsi"/>
          <w:sz w:val="22"/>
          <w:szCs w:val="22"/>
        </w:rPr>
        <w:t>mocktail making</w:t>
      </w:r>
    </w:p>
    <w:p>
      <w:pPr>
        <w:numPr>
          <w:ilvl w:val="0"/>
          <w:numId w:val="31"/>
        </w:numPr>
        <w:autoSpaceDE w:val="0"/>
        <w:autoSpaceDN w:val="0"/>
        <w:adjustRightInd w:val="0"/>
        <w:rPr>
          <w:rFonts w:cs="Times" w:asciiTheme="minorHAnsi" w:hAnsiTheme="minorHAnsi"/>
          <w:sz w:val="22"/>
          <w:szCs w:val="22"/>
        </w:rPr>
      </w:pPr>
      <w:r>
        <w:rPr>
          <w:rFonts w:cs="Times" w:asciiTheme="minorHAnsi" w:hAnsiTheme="minorHAnsi"/>
          <w:sz w:val="22"/>
          <w:szCs w:val="22"/>
        </w:rPr>
        <w:t>preparation &amp; service of service of cigars &amp; cigarettes</w:t>
      </w:r>
    </w:p>
    <w:p>
      <w:pPr>
        <w:adjustRightInd w:val="0"/>
        <w:rPr>
          <w:rFonts w:eastAsia="Times New Roman" w:cs="Times" w:asciiTheme="minorHAnsi" w:hAnsiTheme="minorHAnsi"/>
          <w:sz w:val="10"/>
          <w:szCs w:val="10"/>
        </w:rPr>
      </w:pPr>
    </w:p>
    <w:p>
      <w:pPr>
        <w:keepNext w:val="0"/>
        <w:keepLines w:val="0"/>
        <w:pageBreakBefore w:val="0"/>
        <w:widowControl/>
        <w:kinsoku/>
        <w:wordWrap/>
        <w:overflowPunct/>
        <w:topLinePunct w:val="0"/>
        <w:autoSpaceDE/>
        <w:autoSpaceDN/>
        <w:bidi w:val="0"/>
        <w:snapToGrid/>
        <w:spacing w:after="60" w:line="276" w:lineRule="auto"/>
        <w:textAlignment w:val="auto"/>
        <w:rPr>
          <w:rFonts w:hint="default" w:cs="Times" w:asciiTheme="minorHAnsi" w:hAnsiTheme="minorHAnsi"/>
          <w:b/>
          <w:bCs/>
          <w:sz w:val="28"/>
          <w:szCs w:val="28"/>
          <w:lang w:val="en-US"/>
        </w:rPr>
      </w:pPr>
    </w:p>
    <w:p>
      <w:pPr>
        <w:keepNext w:val="0"/>
        <w:keepLines w:val="0"/>
        <w:pageBreakBefore w:val="0"/>
        <w:widowControl/>
        <w:kinsoku/>
        <w:wordWrap/>
        <w:overflowPunct/>
        <w:topLinePunct w:val="0"/>
        <w:autoSpaceDE/>
        <w:autoSpaceDN/>
        <w:bidi w:val="0"/>
        <w:snapToGrid/>
        <w:spacing w:after="60" w:line="276" w:lineRule="auto"/>
        <w:textAlignment w:val="auto"/>
        <w:rPr>
          <w:rFonts w:cs="Times" w:asciiTheme="minorHAnsi" w:hAnsiTheme="minorHAnsi"/>
          <w:b/>
          <w:sz w:val="28"/>
          <w:szCs w:val="28"/>
          <w:u w:val="single"/>
        </w:rPr>
      </w:pPr>
      <w:r>
        <w:rPr>
          <w:rFonts w:hint="default" w:cs="Times" w:asciiTheme="minorHAnsi" w:hAnsiTheme="minorHAnsi"/>
          <w:b/>
          <w:bCs/>
          <w:sz w:val="28"/>
          <w:szCs w:val="28"/>
          <w:u w:val="single"/>
          <w:lang w:val="en-US"/>
        </w:rPr>
        <w:t xml:space="preserve">ELECTIVE 2 - </w:t>
      </w:r>
      <w:r>
        <w:rPr>
          <w:rFonts w:cs="Times" w:asciiTheme="minorHAnsi" w:hAnsiTheme="minorHAnsi"/>
          <w:b/>
          <w:bCs/>
          <w:sz w:val="28"/>
          <w:szCs w:val="28"/>
          <w:u w:val="single"/>
        </w:rPr>
        <w:t xml:space="preserve"> </w:t>
      </w:r>
      <w:r>
        <w:rPr>
          <w:rFonts w:cs="Times" w:asciiTheme="minorHAnsi" w:hAnsiTheme="minorHAnsi"/>
          <w:b/>
          <w:sz w:val="28"/>
          <w:szCs w:val="28"/>
          <w:u w:val="single"/>
        </w:rPr>
        <w:t>FOOD PRODUCTION-II</w:t>
      </w:r>
    </w:p>
    <w:p>
      <w:pPr>
        <w:keepNext w:val="0"/>
        <w:keepLines w:val="0"/>
        <w:pageBreakBefore w:val="0"/>
        <w:widowControl/>
        <w:kinsoku/>
        <w:wordWrap/>
        <w:overflowPunct/>
        <w:topLinePunct w:val="0"/>
        <w:autoSpaceDE/>
        <w:autoSpaceDN/>
        <w:bidi w:val="0"/>
        <w:adjustRightInd w:val="0"/>
        <w:snapToGrid/>
        <w:spacing w:after="60"/>
        <w:textAlignment w:val="auto"/>
        <w:rPr>
          <w:rFonts w:cs="Times" w:asciiTheme="minorHAnsi" w:hAnsiTheme="minorHAnsi"/>
          <w:b/>
          <w:bCs/>
          <w:i/>
          <w:color w:val="000000"/>
          <w:sz w:val="22"/>
          <w:szCs w:val="22"/>
        </w:rPr>
      </w:pPr>
      <w:r>
        <w:rPr>
          <w:rFonts w:cs="Times" w:asciiTheme="minorHAnsi" w:hAnsiTheme="minorHAnsi"/>
          <w:b/>
          <w:bCs/>
          <w:color w:val="000000"/>
          <w:sz w:val="22"/>
          <w:szCs w:val="22"/>
        </w:rPr>
        <w:t>UNIT-I</w:t>
      </w:r>
    </w:p>
    <w:p>
      <w:pPr>
        <w:adjustRightInd w:val="0"/>
        <w:rPr>
          <w:rFonts w:cs="Times" w:asciiTheme="minorHAnsi" w:hAnsiTheme="minorHAnsi"/>
          <w:b/>
          <w:bCs/>
          <w:sz w:val="22"/>
          <w:szCs w:val="22"/>
        </w:rPr>
      </w:pPr>
      <w:r>
        <w:rPr>
          <w:rFonts w:cs="Times" w:asciiTheme="minorHAnsi" w:hAnsiTheme="minorHAnsi"/>
          <w:b/>
          <w:bCs/>
          <w:sz w:val="22"/>
          <w:szCs w:val="22"/>
        </w:rPr>
        <w:t>Food commodities</w:t>
      </w:r>
    </w:p>
    <w:p>
      <w:pPr>
        <w:adjustRightInd w:val="0"/>
        <w:rPr>
          <w:rFonts w:cs="Times" w:asciiTheme="minorHAnsi" w:hAnsiTheme="minorHAnsi"/>
          <w:sz w:val="22"/>
          <w:szCs w:val="22"/>
        </w:rPr>
      </w:pPr>
      <w:r>
        <w:rPr>
          <w:rFonts w:cs="Times" w:asciiTheme="minorHAnsi" w:hAnsiTheme="minorHAnsi"/>
          <w:sz w:val="22"/>
          <w:szCs w:val="22"/>
        </w:rPr>
        <w:t>• Classification with examples and uses in Cookery -</w:t>
      </w:r>
    </w:p>
    <w:p>
      <w:pPr>
        <w:adjustRightInd w:val="0"/>
        <w:rPr>
          <w:rFonts w:cs="Times" w:asciiTheme="minorHAnsi" w:hAnsiTheme="minorHAnsi"/>
          <w:sz w:val="22"/>
          <w:szCs w:val="22"/>
        </w:rPr>
      </w:pPr>
      <w:r>
        <w:rPr>
          <w:rFonts w:cs="Times" w:asciiTheme="minorHAnsi" w:hAnsiTheme="minorHAnsi"/>
          <w:sz w:val="22"/>
          <w:szCs w:val="22"/>
        </w:rPr>
        <w:t>• Game- meaning- types with examples</w:t>
      </w:r>
    </w:p>
    <w:p>
      <w:pPr>
        <w:adjustRightInd w:val="0"/>
        <w:rPr>
          <w:rFonts w:cs="Times" w:asciiTheme="minorHAnsi" w:hAnsiTheme="minorHAnsi"/>
          <w:sz w:val="22"/>
          <w:szCs w:val="22"/>
        </w:rPr>
      </w:pPr>
      <w:r>
        <w:rPr>
          <w:rFonts w:cs="Times" w:asciiTheme="minorHAnsi" w:hAnsiTheme="minorHAnsi"/>
          <w:sz w:val="22"/>
          <w:szCs w:val="22"/>
        </w:rPr>
        <w:t>• Fruits- kinds with examples.</w:t>
      </w:r>
    </w:p>
    <w:p>
      <w:pPr>
        <w:adjustRightInd w:val="0"/>
        <w:rPr>
          <w:rFonts w:cs="Times" w:asciiTheme="minorHAnsi" w:hAnsiTheme="minorHAnsi"/>
          <w:sz w:val="22"/>
          <w:szCs w:val="22"/>
        </w:rPr>
      </w:pPr>
      <w:r>
        <w:rPr>
          <w:rFonts w:cs="Times" w:asciiTheme="minorHAnsi" w:hAnsiTheme="minorHAnsi"/>
          <w:sz w:val="22"/>
          <w:szCs w:val="22"/>
        </w:rPr>
        <w:t>• Nuts- names of nuts commonly used in cooking.</w:t>
      </w:r>
    </w:p>
    <w:p>
      <w:pPr>
        <w:adjustRightInd w:val="0"/>
        <w:rPr>
          <w:rFonts w:cs="Times" w:asciiTheme="minorHAnsi" w:hAnsiTheme="minorHAnsi"/>
          <w:sz w:val="22"/>
          <w:szCs w:val="22"/>
        </w:rPr>
      </w:pPr>
      <w:r>
        <w:rPr>
          <w:rFonts w:cs="Times" w:asciiTheme="minorHAnsi" w:hAnsiTheme="minorHAnsi"/>
          <w:sz w:val="22"/>
          <w:szCs w:val="22"/>
        </w:rPr>
        <w:t>• Cream- types, description and their uses.</w:t>
      </w:r>
    </w:p>
    <w:p>
      <w:pPr>
        <w:adjustRightInd w:val="0"/>
        <w:rPr>
          <w:rFonts w:cs="Times" w:asciiTheme="minorHAnsi" w:hAnsiTheme="minorHAnsi"/>
          <w:sz w:val="22"/>
          <w:szCs w:val="22"/>
        </w:rPr>
      </w:pPr>
      <w:r>
        <w:rPr>
          <w:rFonts w:cs="Times" w:asciiTheme="minorHAnsi" w:hAnsiTheme="minorHAnsi"/>
          <w:sz w:val="22"/>
          <w:szCs w:val="22"/>
        </w:rPr>
        <w:t>• Yogurt- types</w:t>
      </w:r>
    </w:p>
    <w:p>
      <w:pPr>
        <w:adjustRightInd w:val="0"/>
        <w:rPr>
          <w:rFonts w:cs="Times" w:asciiTheme="minorHAnsi" w:hAnsiTheme="minorHAnsi"/>
          <w:sz w:val="22"/>
          <w:szCs w:val="22"/>
        </w:rPr>
      </w:pPr>
      <w:r>
        <w:rPr>
          <w:rFonts w:cs="Times" w:asciiTheme="minorHAnsi" w:hAnsiTheme="minorHAnsi"/>
          <w:sz w:val="22"/>
          <w:szCs w:val="22"/>
        </w:rPr>
        <w:t>• Cereals- types and uses.</w:t>
      </w:r>
    </w:p>
    <w:p>
      <w:pPr>
        <w:adjustRightInd w:val="0"/>
        <w:rPr>
          <w:rFonts w:cs="Times" w:asciiTheme="minorHAnsi" w:hAnsiTheme="minorHAnsi"/>
          <w:sz w:val="22"/>
          <w:szCs w:val="22"/>
        </w:rPr>
      </w:pPr>
      <w:r>
        <w:rPr>
          <w:rFonts w:cs="Times" w:asciiTheme="minorHAnsi" w:hAnsiTheme="minorHAnsi"/>
          <w:sz w:val="22"/>
          <w:szCs w:val="22"/>
        </w:rPr>
        <w:t>• Pulses used in Indian cooking</w:t>
      </w:r>
    </w:p>
    <w:p>
      <w:pPr>
        <w:adjustRightInd w:val="0"/>
        <w:rPr>
          <w:rFonts w:cs="Times" w:asciiTheme="minorHAnsi" w:hAnsiTheme="minorHAnsi"/>
          <w:sz w:val="22"/>
          <w:szCs w:val="22"/>
        </w:rPr>
      </w:pPr>
      <w:r>
        <w:rPr>
          <w:rFonts w:cs="Times" w:asciiTheme="minorHAnsi" w:hAnsiTheme="minorHAnsi"/>
          <w:sz w:val="22"/>
          <w:szCs w:val="22"/>
        </w:rPr>
        <w:t>• Herbs- uses of herbs</w:t>
      </w:r>
    </w:p>
    <w:p>
      <w:pPr>
        <w:adjustRightInd w:val="0"/>
        <w:rPr>
          <w:rFonts w:cs="Times" w:asciiTheme="minorHAnsi" w:hAnsiTheme="minorHAnsi"/>
          <w:sz w:val="22"/>
          <w:szCs w:val="22"/>
        </w:rPr>
      </w:pPr>
      <w:r>
        <w:rPr>
          <w:rFonts w:cs="Times" w:asciiTheme="minorHAnsi" w:hAnsiTheme="minorHAnsi"/>
          <w:sz w:val="22"/>
          <w:szCs w:val="22"/>
        </w:rPr>
        <w:t>• Spices &amp; condiments- uses of different spices and condiments</w:t>
      </w:r>
    </w:p>
    <w:p>
      <w:pPr>
        <w:adjustRightInd w:val="0"/>
        <w:rPr>
          <w:rFonts w:cs="Times" w:asciiTheme="minorHAnsi" w:hAnsiTheme="minorHAnsi"/>
          <w:sz w:val="22"/>
          <w:szCs w:val="22"/>
        </w:rPr>
      </w:pPr>
      <w:r>
        <w:rPr>
          <w:rFonts w:cs="Times" w:asciiTheme="minorHAnsi" w:hAnsiTheme="minorHAnsi"/>
          <w:sz w:val="22"/>
          <w:szCs w:val="22"/>
        </w:rPr>
        <w:t>• Coloring and Flavoring Agents: Name, Types and Uses.</w:t>
      </w:r>
    </w:p>
    <w:p>
      <w:pPr>
        <w:adjustRightInd w:val="0"/>
        <w:rPr>
          <w:rFonts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UNIT-II</w:t>
      </w:r>
    </w:p>
    <w:p>
      <w:pPr>
        <w:adjustRightInd w:val="0"/>
        <w:rPr>
          <w:rFonts w:cs="Times" w:asciiTheme="minorHAnsi" w:hAnsiTheme="minorHAnsi"/>
          <w:b/>
          <w:bCs/>
          <w:sz w:val="22"/>
          <w:szCs w:val="22"/>
        </w:rPr>
      </w:pPr>
      <w:r>
        <w:rPr>
          <w:rFonts w:cs="Times" w:asciiTheme="minorHAnsi" w:hAnsiTheme="minorHAnsi"/>
          <w:b/>
          <w:bCs/>
          <w:sz w:val="22"/>
          <w:szCs w:val="22"/>
        </w:rPr>
        <w:t>Basic Indian Masalas &amp; Gravies-</w:t>
      </w:r>
    </w:p>
    <w:p>
      <w:pPr>
        <w:adjustRightInd w:val="0"/>
        <w:rPr>
          <w:rFonts w:cs="Times" w:asciiTheme="minorHAnsi" w:hAnsiTheme="minorHAnsi"/>
          <w:sz w:val="22"/>
          <w:szCs w:val="22"/>
        </w:rPr>
      </w:pPr>
      <w:r>
        <w:rPr>
          <w:rFonts w:cs="Times" w:asciiTheme="minorHAnsi" w:hAnsiTheme="minorHAnsi"/>
          <w:sz w:val="22"/>
          <w:szCs w:val="22"/>
        </w:rPr>
        <w:t>Garam masala, pulao masala, curry powder, sambhar powder, rasam powder, chaat</w:t>
      </w:r>
    </w:p>
    <w:p>
      <w:pPr>
        <w:adjustRightInd w:val="0"/>
        <w:rPr>
          <w:rFonts w:cs="Times" w:asciiTheme="minorHAnsi" w:hAnsiTheme="minorHAnsi"/>
          <w:sz w:val="22"/>
          <w:szCs w:val="22"/>
        </w:rPr>
      </w:pPr>
      <w:r>
        <w:rPr>
          <w:rFonts w:cs="Times" w:asciiTheme="minorHAnsi" w:hAnsiTheme="minorHAnsi"/>
          <w:sz w:val="22"/>
          <w:szCs w:val="22"/>
        </w:rPr>
        <w:t>masala, tandoori marination white, red, green and yellow gravies.</w:t>
      </w:r>
    </w:p>
    <w:p>
      <w:pPr>
        <w:adjustRightInd w:val="0"/>
        <w:rPr>
          <w:rFonts w:cs="Times" w:asciiTheme="minorHAnsi" w:hAnsiTheme="minorHAnsi"/>
          <w:b/>
          <w:bCs/>
          <w:sz w:val="22"/>
          <w:szCs w:val="22"/>
        </w:rPr>
      </w:pPr>
      <w:r>
        <w:rPr>
          <w:rFonts w:cs="Times" w:asciiTheme="minorHAnsi" w:hAnsiTheme="minorHAnsi"/>
          <w:b/>
          <w:bCs/>
          <w:sz w:val="22"/>
          <w:szCs w:val="22"/>
        </w:rPr>
        <w:t>Quantity Food Production:</w:t>
      </w:r>
    </w:p>
    <w:p>
      <w:pPr>
        <w:adjustRightInd w:val="0"/>
        <w:rPr>
          <w:rFonts w:cs="Times" w:asciiTheme="minorHAnsi" w:hAnsiTheme="minorHAnsi"/>
          <w:sz w:val="22"/>
          <w:szCs w:val="22"/>
        </w:rPr>
      </w:pPr>
      <w:r>
        <w:rPr>
          <w:rFonts w:cs="Times" w:asciiTheme="minorHAnsi" w:hAnsiTheme="minorHAnsi"/>
          <w:sz w:val="22"/>
          <w:szCs w:val="22"/>
        </w:rPr>
        <w:t>• Introduction to Large scale commercial cooking.</w:t>
      </w:r>
    </w:p>
    <w:p>
      <w:pPr>
        <w:adjustRightInd w:val="0"/>
        <w:rPr>
          <w:rFonts w:cs="Times" w:asciiTheme="minorHAnsi" w:hAnsiTheme="minorHAnsi"/>
          <w:sz w:val="22"/>
          <w:szCs w:val="22"/>
        </w:rPr>
      </w:pPr>
      <w:r>
        <w:rPr>
          <w:rFonts w:cs="Times" w:asciiTheme="minorHAnsi" w:hAnsiTheme="minorHAnsi"/>
          <w:sz w:val="22"/>
          <w:szCs w:val="22"/>
        </w:rPr>
        <w:t>• Layout of a large kitchen, staff hierarchy and production workflows.</w:t>
      </w:r>
    </w:p>
    <w:p>
      <w:pPr>
        <w:adjustRightInd w:val="0"/>
        <w:rPr>
          <w:rFonts w:eastAsia="Times New Roman" w:cs="Times" w:asciiTheme="minorHAnsi" w:hAnsiTheme="minorHAnsi"/>
          <w:b/>
          <w:bCs/>
          <w:color w:val="000000"/>
          <w:sz w:val="22"/>
          <w:szCs w:val="22"/>
        </w:rPr>
      </w:pPr>
    </w:p>
    <w:p>
      <w:pPr>
        <w:adjustRightInd w:val="0"/>
        <w:rPr>
          <w:rFonts w:eastAsia="Times New Roman" w:cs="Times" w:asciiTheme="minorHAnsi" w:hAnsiTheme="minorHAnsi"/>
          <w:b/>
          <w:bCs/>
          <w:color w:val="000000"/>
          <w:sz w:val="22"/>
          <w:szCs w:val="22"/>
        </w:rPr>
      </w:pPr>
      <w:r>
        <w:rPr>
          <w:rFonts w:eastAsia="Times New Roman" w:cs="Times" w:asciiTheme="minorHAnsi" w:hAnsiTheme="minorHAnsi"/>
          <w:b/>
          <w:bCs/>
          <w:color w:val="000000"/>
          <w:sz w:val="22"/>
          <w:szCs w:val="22"/>
        </w:rPr>
        <w:t>UNIT-III</w:t>
      </w:r>
    </w:p>
    <w:p>
      <w:pPr>
        <w:adjustRightInd w:val="0"/>
        <w:rPr>
          <w:rFonts w:cs="Times" w:asciiTheme="minorHAnsi" w:hAnsiTheme="minorHAnsi"/>
          <w:b/>
          <w:bCs/>
          <w:sz w:val="22"/>
          <w:szCs w:val="22"/>
        </w:rPr>
      </w:pPr>
      <w:r>
        <w:rPr>
          <w:rFonts w:cs="Times" w:asciiTheme="minorHAnsi" w:hAnsiTheme="minorHAnsi"/>
          <w:b/>
          <w:bCs/>
          <w:sz w:val="22"/>
          <w:szCs w:val="22"/>
        </w:rPr>
        <w:t>Indian Regional Cuisine:</w:t>
      </w:r>
    </w:p>
    <w:p>
      <w:pPr>
        <w:adjustRightInd w:val="0"/>
        <w:rPr>
          <w:rFonts w:cs="Times" w:asciiTheme="minorHAnsi" w:hAnsiTheme="minorHAnsi"/>
          <w:sz w:val="22"/>
          <w:szCs w:val="22"/>
        </w:rPr>
      </w:pPr>
      <w:r>
        <w:rPr>
          <w:rFonts w:cs="Times" w:asciiTheme="minorHAnsi" w:hAnsiTheme="minorHAnsi"/>
          <w:sz w:val="22"/>
          <w:szCs w:val="22"/>
        </w:rPr>
        <w:t>A detailed study on North and South Indian Regional Cuisine: Goa, Kashmir, Andhra</w:t>
      </w:r>
    </w:p>
    <w:p>
      <w:pPr>
        <w:adjustRightInd w:val="0"/>
        <w:rPr>
          <w:rFonts w:cs="Times" w:asciiTheme="minorHAnsi" w:hAnsiTheme="minorHAnsi"/>
          <w:sz w:val="22"/>
          <w:szCs w:val="22"/>
        </w:rPr>
      </w:pPr>
      <w:r>
        <w:rPr>
          <w:rFonts w:cs="Times" w:asciiTheme="minorHAnsi" w:hAnsiTheme="minorHAnsi"/>
          <w:sz w:val="22"/>
          <w:szCs w:val="22"/>
        </w:rPr>
        <w:t>Pradesh, Karnataka, Tamil Nadu, Bengal, Assam, Gujarat, Punjab, Rajasthan etc., as</w:t>
      </w:r>
    </w:p>
    <w:p>
      <w:pPr>
        <w:adjustRightInd w:val="0"/>
        <w:rPr>
          <w:rFonts w:cs="Times" w:asciiTheme="minorHAnsi" w:hAnsiTheme="minorHAnsi"/>
          <w:sz w:val="22"/>
          <w:szCs w:val="22"/>
        </w:rPr>
      </w:pPr>
      <w:r>
        <w:rPr>
          <w:rFonts w:cs="Times" w:asciiTheme="minorHAnsi" w:hAnsiTheme="minorHAnsi"/>
          <w:sz w:val="22"/>
          <w:szCs w:val="22"/>
        </w:rPr>
        <w:t>regarding ingredients used, traditional preparation methods, utensils and accompaniments.</w:t>
      </w:r>
    </w:p>
    <w:p>
      <w:pPr>
        <w:adjustRightInd w:val="0"/>
        <w:rPr>
          <w:rFonts w:eastAsia="Times New Roman"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UNIT-IV</w:t>
      </w:r>
    </w:p>
    <w:p>
      <w:pPr>
        <w:adjustRightInd w:val="0"/>
        <w:rPr>
          <w:rFonts w:cs="Times" w:asciiTheme="minorHAnsi" w:hAnsiTheme="minorHAnsi"/>
          <w:b/>
          <w:bCs/>
          <w:sz w:val="22"/>
          <w:szCs w:val="22"/>
        </w:rPr>
      </w:pPr>
      <w:r>
        <w:rPr>
          <w:rFonts w:cs="Times" w:asciiTheme="minorHAnsi" w:hAnsiTheme="minorHAnsi"/>
          <w:b/>
          <w:bCs/>
          <w:sz w:val="22"/>
          <w:szCs w:val="22"/>
        </w:rPr>
        <w:t>Meat Cookery:</w:t>
      </w:r>
    </w:p>
    <w:p>
      <w:pPr>
        <w:adjustRightInd w:val="0"/>
        <w:rPr>
          <w:rFonts w:cs="Times" w:asciiTheme="minorHAnsi" w:hAnsiTheme="minorHAnsi"/>
          <w:sz w:val="22"/>
          <w:szCs w:val="22"/>
        </w:rPr>
      </w:pPr>
      <w:r>
        <w:rPr>
          <w:rFonts w:cs="Times" w:asciiTheme="minorHAnsi" w:hAnsiTheme="minorHAnsi"/>
          <w:sz w:val="22"/>
          <w:szCs w:val="22"/>
        </w:rPr>
        <w:t>• Fish -classification with examples selection &amp; cuts of fish, cooking of fish.</w:t>
      </w:r>
    </w:p>
    <w:p>
      <w:pPr>
        <w:adjustRightInd w:val="0"/>
        <w:rPr>
          <w:rFonts w:cs="Times" w:asciiTheme="minorHAnsi" w:hAnsiTheme="minorHAnsi"/>
          <w:sz w:val="22"/>
          <w:szCs w:val="22"/>
        </w:rPr>
      </w:pPr>
      <w:r>
        <w:rPr>
          <w:rFonts w:cs="Times" w:asciiTheme="minorHAnsi" w:hAnsiTheme="minorHAnsi"/>
          <w:sz w:val="22"/>
          <w:szCs w:val="22"/>
        </w:rPr>
        <w:t>• Poultry- selection of poultry classification bases on size, uses of each type.</w:t>
      </w:r>
    </w:p>
    <w:p>
      <w:pPr>
        <w:adjustRightInd w:val="0"/>
        <w:rPr>
          <w:rFonts w:cs="Times" w:asciiTheme="minorHAnsi" w:hAnsiTheme="minorHAnsi"/>
          <w:sz w:val="22"/>
          <w:szCs w:val="22"/>
        </w:rPr>
      </w:pPr>
      <w:r>
        <w:rPr>
          <w:rFonts w:cs="Times" w:asciiTheme="minorHAnsi" w:hAnsiTheme="minorHAnsi"/>
          <w:sz w:val="22"/>
          <w:szCs w:val="22"/>
        </w:rPr>
        <w:t>• Butchery -selection, cuts size and uses of lamb, mutton, beef, veal &amp; pork.</w:t>
      </w:r>
    </w:p>
    <w:p>
      <w:pPr>
        <w:adjustRightInd w:val="0"/>
        <w:rPr>
          <w:rFonts w:cs="Times" w:asciiTheme="minorHAnsi" w:hAnsiTheme="minorHAnsi"/>
          <w:sz w:val="22"/>
          <w:szCs w:val="22"/>
        </w:rPr>
      </w:pPr>
      <w:r>
        <w:rPr>
          <w:rFonts w:cs="Times" w:asciiTheme="minorHAnsi" w:hAnsiTheme="minorHAnsi"/>
          <w:sz w:val="22"/>
          <w:szCs w:val="22"/>
        </w:rPr>
        <w:t>• Bacon, Ham, Gammon and Steaks -Description of steaks from sirloin &amp; fillet.</w:t>
      </w:r>
    </w:p>
    <w:p>
      <w:pPr>
        <w:adjustRightInd w:val="0"/>
        <w:rPr>
          <w:rFonts w:eastAsia="Times New Roman" w:cs="Times" w:asciiTheme="minorHAnsi" w:hAnsiTheme="minorHAnsi"/>
          <w:b/>
          <w:bCs/>
          <w:color w:val="000000"/>
          <w:sz w:val="22"/>
          <w:szCs w:val="22"/>
        </w:rPr>
      </w:pPr>
    </w:p>
    <w:p>
      <w:pPr>
        <w:adjustRightInd w:val="0"/>
        <w:rPr>
          <w:rFonts w:cs="Times" w:asciiTheme="minorHAnsi" w:hAnsiTheme="minorHAnsi"/>
          <w:b/>
          <w:bCs/>
          <w:i/>
          <w:color w:val="000000"/>
          <w:sz w:val="22"/>
          <w:szCs w:val="22"/>
        </w:rPr>
      </w:pPr>
      <w:r>
        <w:rPr>
          <w:rFonts w:cs="Times" w:asciiTheme="minorHAnsi" w:hAnsiTheme="minorHAnsi"/>
          <w:b/>
          <w:bCs/>
          <w:color w:val="000000"/>
          <w:sz w:val="22"/>
          <w:szCs w:val="22"/>
        </w:rPr>
        <w:t>UNIT-V</w:t>
      </w:r>
    </w:p>
    <w:p>
      <w:pPr>
        <w:adjustRightInd w:val="0"/>
        <w:rPr>
          <w:rFonts w:cs="Times" w:asciiTheme="minorHAnsi" w:hAnsiTheme="minorHAnsi"/>
          <w:b/>
          <w:bCs/>
          <w:sz w:val="22"/>
          <w:szCs w:val="22"/>
        </w:rPr>
      </w:pPr>
      <w:r>
        <w:rPr>
          <w:rFonts w:hint="default" w:cs="Times" w:asciiTheme="minorHAnsi" w:hAnsiTheme="minorHAnsi"/>
          <w:b/>
          <w:bCs/>
          <w:sz w:val="22"/>
          <w:szCs w:val="22"/>
          <w:lang w:val="en-US"/>
        </w:rPr>
        <w:t>\</w:t>
      </w:r>
      <w:r>
        <w:rPr>
          <w:rFonts w:cs="Times" w:asciiTheme="minorHAnsi" w:hAnsiTheme="minorHAnsi"/>
          <w:b/>
          <w:bCs/>
          <w:sz w:val="22"/>
          <w:szCs w:val="22"/>
        </w:rPr>
        <w:t>Vegetable Cookery:</w:t>
      </w:r>
    </w:p>
    <w:p>
      <w:pPr>
        <w:adjustRightInd w:val="0"/>
        <w:rPr>
          <w:rFonts w:cs="Times" w:asciiTheme="minorHAnsi" w:hAnsiTheme="minorHAnsi"/>
          <w:sz w:val="22"/>
          <w:szCs w:val="22"/>
        </w:rPr>
      </w:pPr>
      <w:r>
        <w:rPr>
          <w:rFonts w:cs="Times" w:asciiTheme="minorHAnsi" w:hAnsiTheme="minorHAnsi"/>
          <w:sz w:val="22"/>
          <w:szCs w:val="22"/>
        </w:rPr>
        <w:t>• Vegetables -classification of vegetables, importance of vegetables in diet, cooking</w:t>
      </w:r>
    </w:p>
    <w:p>
      <w:pPr>
        <w:adjustRightInd w:val="0"/>
        <w:rPr>
          <w:rFonts w:cs="Times" w:asciiTheme="minorHAnsi" w:hAnsiTheme="minorHAnsi"/>
          <w:sz w:val="22"/>
          <w:szCs w:val="22"/>
        </w:rPr>
      </w:pPr>
      <w:r>
        <w:rPr>
          <w:rFonts w:cs="Times" w:asciiTheme="minorHAnsi" w:hAnsiTheme="minorHAnsi"/>
          <w:sz w:val="22"/>
          <w:szCs w:val="22"/>
        </w:rPr>
        <w:t>of vegetables. Retention of color, flavor, and nutrients while cooking. Potatoes -</w:t>
      </w:r>
    </w:p>
    <w:p>
      <w:pPr>
        <w:adjustRightInd w:val="0"/>
        <w:rPr>
          <w:rFonts w:cs="Times" w:asciiTheme="minorHAnsi" w:hAnsiTheme="minorHAnsi"/>
          <w:sz w:val="22"/>
          <w:szCs w:val="22"/>
        </w:rPr>
      </w:pPr>
      <w:r>
        <w:rPr>
          <w:rFonts w:cs="Times" w:asciiTheme="minorHAnsi" w:hAnsiTheme="minorHAnsi"/>
          <w:sz w:val="22"/>
          <w:szCs w:val="22"/>
        </w:rPr>
        <w:t>styles of presenting potatoes and their description.</w:t>
      </w:r>
    </w:p>
    <w:p>
      <w:pPr>
        <w:adjustRightInd w:val="0"/>
        <w:rPr>
          <w:rFonts w:cs="Times" w:asciiTheme="minorHAnsi" w:hAnsiTheme="minorHAnsi"/>
          <w:sz w:val="22"/>
          <w:szCs w:val="22"/>
        </w:rPr>
      </w:pPr>
      <w:r>
        <w:rPr>
          <w:rFonts w:cs="Times" w:asciiTheme="minorHAnsi" w:hAnsiTheme="minorHAnsi"/>
          <w:sz w:val="22"/>
          <w:szCs w:val="22"/>
        </w:rPr>
        <w:t>• Storage -Principles of Vegetable Storage.</w:t>
      </w:r>
    </w:p>
    <w:p>
      <w:pPr>
        <w:adjustRightInd w:val="0"/>
        <w:rPr>
          <w:rFonts w:cs="Times" w:asciiTheme="minorHAnsi" w:hAnsiTheme="minorHAnsi"/>
          <w:b/>
          <w:bCs/>
          <w:i/>
          <w:iCs/>
          <w:sz w:val="10"/>
          <w:szCs w:val="10"/>
        </w:rPr>
      </w:pPr>
    </w:p>
    <w:p>
      <w:pPr>
        <w:adjustRightInd w:val="0"/>
        <w:rPr>
          <w:rFonts w:cs="Times" w:asciiTheme="minorHAnsi" w:hAnsiTheme="minorHAnsi"/>
          <w:b/>
          <w:bCs/>
          <w:i w:val="0"/>
          <w:iCs w:val="0"/>
          <w:sz w:val="22"/>
          <w:szCs w:val="22"/>
        </w:rPr>
      </w:pPr>
      <w:r>
        <w:rPr>
          <w:rFonts w:cs="Times" w:asciiTheme="minorHAnsi" w:hAnsiTheme="minorHAnsi"/>
          <w:b/>
          <w:bCs/>
          <w:i w:val="0"/>
          <w:iCs w:val="0"/>
          <w:sz w:val="22"/>
          <w:szCs w:val="22"/>
        </w:rPr>
        <w:t>Practical Schedule:</w:t>
      </w:r>
    </w:p>
    <w:p>
      <w:pPr>
        <w:adjustRightInd w:val="0"/>
        <w:rPr>
          <w:rFonts w:cs="Times" w:asciiTheme="minorHAnsi" w:hAnsiTheme="minorHAnsi"/>
          <w:sz w:val="22"/>
          <w:szCs w:val="22"/>
        </w:rPr>
      </w:pPr>
      <w:r>
        <w:rPr>
          <w:rFonts w:cs="Times" w:asciiTheme="minorHAnsi" w:hAnsiTheme="minorHAnsi"/>
          <w:sz w:val="22"/>
          <w:szCs w:val="22"/>
        </w:rPr>
        <w:t>• Preparation of basic gravies and commonly used Indian Masala.</w:t>
      </w:r>
    </w:p>
    <w:p>
      <w:pPr>
        <w:adjustRightInd w:val="0"/>
        <w:rPr>
          <w:rFonts w:cs="Times" w:asciiTheme="minorHAnsi" w:hAnsiTheme="minorHAnsi"/>
          <w:sz w:val="22"/>
          <w:szCs w:val="22"/>
        </w:rPr>
      </w:pPr>
      <w:r>
        <w:rPr>
          <w:rFonts w:cs="Times" w:asciiTheme="minorHAnsi" w:hAnsiTheme="minorHAnsi"/>
          <w:sz w:val="22"/>
          <w:szCs w:val="22"/>
        </w:rPr>
        <w:t>• Regional Cuisines of India –</w:t>
      </w:r>
    </w:p>
    <w:p>
      <w:pPr>
        <w:adjustRightInd w:val="0"/>
        <w:rPr>
          <w:rFonts w:cs="Times" w:asciiTheme="minorHAnsi" w:hAnsiTheme="minorHAnsi"/>
          <w:sz w:val="22"/>
          <w:szCs w:val="22"/>
        </w:rPr>
      </w:pPr>
      <w:r>
        <w:rPr>
          <w:rFonts w:cs="Times" w:asciiTheme="minorHAnsi" w:hAnsiTheme="minorHAnsi"/>
          <w:sz w:val="22"/>
          <w:szCs w:val="22"/>
        </w:rPr>
        <w:t>• Covering various States of India.</w:t>
      </w:r>
    </w:p>
    <w:p>
      <w:pPr>
        <w:spacing w:before="36"/>
        <w:rPr>
          <w:rFonts w:cs="Times" w:asciiTheme="minorHAnsi" w:hAnsiTheme="minorHAnsi"/>
          <w:sz w:val="22"/>
          <w:szCs w:val="22"/>
        </w:rPr>
      </w:pPr>
      <w:r>
        <w:rPr>
          <w:rFonts w:cs="Times" w:asciiTheme="minorHAnsi" w:hAnsiTheme="minorHAnsi"/>
          <w:sz w:val="22"/>
          <w:szCs w:val="22"/>
        </w:rPr>
        <w:t>• Planning Elaborate Indian Menus up to 40 portions.</w:t>
      </w:r>
    </w:p>
    <w:p>
      <w:pPr>
        <w:adjustRightInd w:val="0"/>
        <w:rPr>
          <w:rFonts w:eastAsia="Times New Roman" w:cs="Times" w:asciiTheme="minorHAnsi" w:hAnsiTheme="minorHAnsi"/>
          <w:b/>
          <w:bCs/>
          <w:i/>
          <w:iCs/>
          <w:sz w:val="10"/>
          <w:szCs w:val="10"/>
        </w:rPr>
      </w:pPr>
    </w:p>
    <w:p>
      <w:pPr>
        <w:adjustRightInd w:val="0"/>
        <w:rPr>
          <w:rFonts w:cs="Times" w:asciiTheme="minorHAnsi" w:hAnsiTheme="minorHAnsi"/>
          <w:sz w:val="22"/>
          <w:szCs w:val="22"/>
        </w:rPr>
      </w:pPr>
      <w:r>
        <w:rPr>
          <w:rFonts w:cs="Times" w:asciiTheme="minorHAnsi" w:hAnsiTheme="minorHAnsi"/>
          <w:b/>
          <w:bCs/>
          <w:sz w:val="22"/>
          <w:szCs w:val="22"/>
        </w:rPr>
        <w:t xml:space="preserve"> </w:t>
      </w:r>
      <w:r>
        <w:rPr>
          <w:rFonts w:cs="Times" w:asciiTheme="minorHAnsi" w:hAnsiTheme="minorHAnsi"/>
          <w:b/>
          <w:sz w:val="22"/>
          <w:szCs w:val="22"/>
        </w:rPr>
        <w:t>Food Production- 2(Practical)</w:t>
      </w:r>
    </w:p>
    <w:p>
      <w:pPr>
        <w:adjustRightInd w:val="0"/>
        <w:rPr>
          <w:rFonts w:cs="Times" w:asciiTheme="minorHAnsi" w:hAnsiTheme="minorHAnsi"/>
          <w:sz w:val="22"/>
          <w:szCs w:val="22"/>
        </w:rPr>
      </w:pPr>
      <w:r>
        <w:rPr>
          <w:rFonts w:cs="Times" w:asciiTheme="minorHAnsi" w:hAnsiTheme="minorHAnsi"/>
          <w:sz w:val="22"/>
          <w:szCs w:val="22"/>
        </w:rPr>
        <w:t xml:space="preserve">1.  At least nine menus 3 course of basic nature comprising of: </w:t>
      </w:r>
    </w:p>
    <w:p>
      <w:pPr>
        <w:adjustRightInd w:val="0"/>
        <w:ind w:firstLine="720"/>
        <w:rPr>
          <w:rFonts w:cs="Times" w:asciiTheme="minorHAnsi" w:hAnsiTheme="minorHAnsi"/>
          <w:sz w:val="22"/>
          <w:szCs w:val="22"/>
        </w:rPr>
      </w:pPr>
      <w:r>
        <w:rPr>
          <w:rFonts w:cs="Times" w:asciiTheme="minorHAnsi" w:hAnsiTheme="minorHAnsi"/>
          <w:sz w:val="22"/>
          <w:szCs w:val="22"/>
        </w:rPr>
        <w:t xml:space="preserve">3 Breakfast,  5 Continental / European, 3 Indian,  1 Chinese </w:t>
      </w:r>
    </w:p>
    <w:p>
      <w:pPr>
        <w:adjustRightInd w:val="0"/>
        <w:rPr>
          <w:rFonts w:cs="Times" w:asciiTheme="minorHAnsi" w:hAnsiTheme="minorHAnsi"/>
          <w:sz w:val="22"/>
          <w:szCs w:val="22"/>
        </w:rPr>
      </w:pPr>
      <w:r>
        <w:rPr>
          <w:rFonts w:cs="Times" w:asciiTheme="minorHAnsi" w:hAnsiTheme="minorHAnsi"/>
          <w:sz w:val="22"/>
          <w:szCs w:val="22"/>
        </w:rPr>
        <w:t xml:space="preserve">2. Bakery practical to cover the following: </w:t>
      </w:r>
    </w:p>
    <w:p>
      <w:pPr>
        <w:numPr>
          <w:ilvl w:val="0"/>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 xml:space="preserve">Bread making straight dough method, breakfast rolls. </w:t>
      </w:r>
    </w:p>
    <w:p>
      <w:pPr>
        <w:numPr>
          <w:ilvl w:val="0"/>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 xml:space="preserve">Short crust pastry and its products: Tarts, Pie etc. </w:t>
      </w:r>
    </w:p>
    <w:p>
      <w:pPr>
        <w:numPr>
          <w:ilvl w:val="0"/>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 xml:space="preserve">Flaky &amp; Puff, pastry and their products: Patties, palmers, cheese straws, vol-an-vent, cream horns etc. </w:t>
      </w:r>
    </w:p>
    <w:p>
      <w:pPr>
        <w:numPr>
          <w:ilvl w:val="0"/>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 xml:space="preserve">Choux pastry and its products: Éclairs, profit rolls. </w:t>
      </w:r>
    </w:p>
    <w:p>
      <w:pPr>
        <w:numPr>
          <w:ilvl w:val="0"/>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 xml:space="preserve">Sponge cakes: Genoise sponge, fatless sponge. </w:t>
      </w:r>
    </w:p>
    <w:p>
      <w:pPr>
        <w:numPr>
          <w:ilvl w:val="0"/>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 xml:space="preserve">Icing: Butter, icing, glazed, icing. </w:t>
      </w:r>
    </w:p>
    <w:p>
      <w:pPr>
        <w:numPr>
          <w:ilvl w:val="0"/>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 xml:space="preserve">Assembling cakes. </w:t>
      </w:r>
    </w:p>
    <w:p>
      <w:pPr>
        <w:numPr>
          <w:ilvl w:val="0"/>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 xml:space="preserve">Heavy cake: Pound cake. </w:t>
      </w:r>
    </w:p>
    <w:p>
      <w:pPr>
        <w:numPr>
          <w:ilvl w:val="0"/>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 xml:space="preserve">Cookies with basic cookie paste. </w:t>
      </w:r>
    </w:p>
    <w:p>
      <w:pPr>
        <w:numPr>
          <w:ilvl w:val="1"/>
          <w:numId w:val="32"/>
        </w:numPr>
        <w:autoSpaceDE w:val="0"/>
        <w:autoSpaceDN w:val="0"/>
        <w:adjustRightInd w:val="0"/>
        <w:rPr>
          <w:rFonts w:cs="Times" w:asciiTheme="minorHAnsi" w:hAnsiTheme="minorHAnsi"/>
          <w:sz w:val="22"/>
          <w:szCs w:val="22"/>
        </w:rPr>
      </w:pPr>
      <w:r>
        <w:rPr>
          <w:rFonts w:cs="Times" w:asciiTheme="minorHAnsi" w:hAnsiTheme="minorHAnsi"/>
          <w:sz w:val="22"/>
          <w:szCs w:val="22"/>
        </w:rPr>
        <w:t>(bread-4 weeks, basic pastes – 4 weeks, puddings – 4 weeks &amp; cakes – 2 weeks)</w:t>
      </w:r>
    </w:p>
    <w:p>
      <w:pPr>
        <w:adjustRightInd w:val="0"/>
        <w:rPr>
          <w:rFonts w:cs="Times" w:asciiTheme="minorHAnsi" w:hAnsiTheme="minorHAnsi"/>
          <w:b/>
          <w:sz w:val="10"/>
          <w:szCs w:val="10"/>
        </w:rPr>
      </w:pPr>
    </w:p>
    <w:p>
      <w:pPr>
        <w:adjustRightInd w:val="0"/>
        <w:rPr>
          <w:rFonts w:cs="Times" w:asciiTheme="minorHAnsi" w:hAnsiTheme="minorHAnsi"/>
          <w:b/>
          <w:sz w:val="28"/>
          <w:szCs w:val="28"/>
        </w:rPr>
      </w:pPr>
    </w:p>
    <w:p>
      <w:pPr>
        <w:adjustRightInd w:val="0"/>
        <w:rPr>
          <w:rFonts w:asciiTheme="minorHAnsi" w:hAnsiTheme="minorHAnsi"/>
          <w:b/>
          <w:sz w:val="28"/>
          <w:szCs w:val="28"/>
          <w:u w:val="single"/>
        </w:rPr>
      </w:pPr>
      <w:r>
        <w:rPr>
          <w:rFonts w:cs="Times" w:asciiTheme="minorHAnsi" w:hAnsiTheme="minorHAnsi"/>
          <w:b/>
          <w:sz w:val="28"/>
          <w:szCs w:val="28"/>
          <w:u w:val="single"/>
        </w:rPr>
        <w:t>PGDHM 20</w:t>
      </w:r>
      <w:r>
        <w:rPr>
          <w:rFonts w:hint="default" w:cs="Times" w:asciiTheme="minorHAnsi" w:hAnsiTheme="minorHAnsi"/>
          <w:b/>
          <w:sz w:val="28"/>
          <w:szCs w:val="28"/>
          <w:u w:val="single"/>
          <w:lang w:val="en-US"/>
        </w:rPr>
        <w:t>3</w:t>
      </w:r>
      <w:r>
        <w:rPr>
          <w:rFonts w:cs="Times" w:asciiTheme="minorHAnsi" w:hAnsiTheme="minorHAnsi"/>
          <w:b/>
          <w:sz w:val="28"/>
          <w:szCs w:val="28"/>
          <w:u w:val="single"/>
        </w:rPr>
        <w:t xml:space="preserve"> HYGIENE &amp; SANITATION MANAGEMENT</w:t>
      </w:r>
    </w:p>
    <w:p>
      <w:pPr>
        <w:adjustRightInd w:val="0"/>
        <w:rPr>
          <w:rFonts w:eastAsia="Times New Roman" w:cs="Times" w:asciiTheme="minorHAnsi" w:hAnsiTheme="minorHAnsi"/>
          <w:b/>
          <w:sz w:val="10"/>
          <w:szCs w:val="10"/>
        </w:rPr>
      </w:pPr>
    </w:p>
    <w:p>
      <w:pPr>
        <w:adjustRightInd w:val="0"/>
        <w:rPr>
          <w:rFonts w:asciiTheme="minorHAnsi" w:hAnsiTheme="minorHAnsi"/>
          <w:b/>
          <w:bCs/>
          <w:sz w:val="22"/>
          <w:szCs w:val="22"/>
        </w:rPr>
      </w:pPr>
      <w:r>
        <w:rPr>
          <w:rFonts w:asciiTheme="minorHAnsi" w:hAnsiTheme="minorHAnsi"/>
          <w:b/>
          <w:bCs/>
          <w:sz w:val="22"/>
          <w:szCs w:val="22"/>
        </w:rPr>
        <w:t xml:space="preserve">UNIT-I: </w:t>
      </w:r>
    </w:p>
    <w:p>
      <w:pPr>
        <w:adjustRightInd w:val="0"/>
        <w:rPr>
          <w:rFonts w:asciiTheme="minorHAnsi" w:hAnsiTheme="minorHAnsi"/>
          <w:sz w:val="22"/>
          <w:szCs w:val="22"/>
        </w:rPr>
      </w:pPr>
      <w:r>
        <w:rPr>
          <w:rFonts w:asciiTheme="minorHAnsi" w:hAnsiTheme="minorHAnsi"/>
          <w:sz w:val="22"/>
          <w:szCs w:val="22"/>
        </w:rPr>
        <w:t>Introduction to Hygiene</w:t>
      </w:r>
    </w:p>
    <w:p>
      <w:pPr>
        <w:adjustRightInd w:val="0"/>
        <w:rPr>
          <w:rFonts w:asciiTheme="minorHAnsi" w:hAnsiTheme="minorHAnsi"/>
          <w:sz w:val="22"/>
          <w:szCs w:val="22"/>
        </w:rPr>
      </w:pPr>
      <w:r>
        <w:rPr>
          <w:rFonts w:asciiTheme="minorHAnsi" w:hAnsiTheme="minorHAnsi"/>
          <w:sz w:val="22"/>
          <w:szCs w:val="22"/>
        </w:rPr>
        <w:t>Importance of hygiene in hospitality services, The Safe Food Handler, Personal Hygiene and Contamination A Good Personal Hygiene Approach</w:t>
      </w:r>
    </w:p>
    <w:p>
      <w:pPr>
        <w:adjustRightInd w:val="0"/>
        <w:rPr>
          <w:rFonts w:eastAsia="Times New Roman" w:cs="Times" w:asciiTheme="minorHAnsi" w:hAnsiTheme="minorHAnsi"/>
          <w:b/>
          <w:sz w:val="18"/>
          <w:szCs w:val="18"/>
        </w:rPr>
      </w:pPr>
    </w:p>
    <w:p>
      <w:pPr>
        <w:adjustRightInd w:val="0"/>
        <w:rPr>
          <w:rFonts w:asciiTheme="minorHAnsi" w:hAnsiTheme="minorHAnsi"/>
          <w:b/>
          <w:bCs/>
          <w:sz w:val="22"/>
          <w:szCs w:val="22"/>
        </w:rPr>
      </w:pPr>
      <w:r>
        <w:rPr>
          <w:rFonts w:asciiTheme="minorHAnsi" w:hAnsiTheme="minorHAnsi"/>
          <w:b/>
          <w:bCs/>
          <w:sz w:val="22"/>
          <w:szCs w:val="22"/>
        </w:rPr>
        <w:t xml:space="preserve">UNIT-II </w:t>
      </w:r>
    </w:p>
    <w:p>
      <w:pPr>
        <w:adjustRightInd w:val="0"/>
        <w:rPr>
          <w:rFonts w:asciiTheme="minorHAnsi" w:hAnsiTheme="minorHAnsi"/>
          <w:sz w:val="22"/>
          <w:szCs w:val="22"/>
        </w:rPr>
      </w:pPr>
      <w:r>
        <w:rPr>
          <w:rFonts w:asciiTheme="minorHAnsi" w:hAnsiTheme="minorHAnsi"/>
          <w:sz w:val="22"/>
          <w:szCs w:val="22"/>
        </w:rPr>
        <w:t>Introduction to Sanitation</w:t>
      </w:r>
    </w:p>
    <w:p>
      <w:pPr>
        <w:adjustRightInd w:val="0"/>
        <w:rPr>
          <w:rFonts w:asciiTheme="minorHAnsi" w:hAnsiTheme="minorHAnsi"/>
          <w:sz w:val="22"/>
          <w:szCs w:val="22"/>
        </w:rPr>
      </w:pPr>
      <w:r>
        <w:rPr>
          <w:rFonts w:asciiTheme="minorHAnsi" w:hAnsiTheme="minorHAnsi"/>
          <w:sz w:val="22"/>
          <w:szCs w:val="22"/>
        </w:rPr>
        <w:t>Cleaning and Sanitizing; Dish</w:t>
      </w:r>
      <w:r>
        <w:rPr>
          <w:rFonts w:hint="default" w:asciiTheme="minorHAnsi" w:hAnsiTheme="minorHAnsi"/>
          <w:sz w:val="22"/>
          <w:szCs w:val="22"/>
          <w:lang w:val="en-US"/>
        </w:rPr>
        <w:t xml:space="preserve"> </w:t>
      </w:r>
      <w:r>
        <w:rPr>
          <w:rFonts w:asciiTheme="minorHAnsi" w:hAnsiTheme="minorHAnsi"/>
          <w:sz w:val="22"/>
          <w:szCs w:val="22"/>
        </w:rPr>
        <w:t>washing Cleaning the Premises; Developing a Cleaning Approach, Integrated Pest Management (IPM) Systems Identifying Pests Working with a Pest Control Operator (PCO) Treatment Using and Storing Pesticides.</w:t>
      </w:r>
    </w:p>
    <w:p>
      <w:pPr>
        <w:adjustRightInd w:val="0"/>
        <w:rPr>
          <w:rFonts w:hint="default" w:eastAsia="Times New Roman" w:cs="Times" w:asciiTheme="minorHAnsi" w:hAnsiTheme="minorHAnsi"/>
          <w:b/>
          <w:sz w:val="18"/>
          <w:szCs w:val="18"/>
          <w:lang w:val="en-US"/>
        </w:rPr>
      </w:pPr>
    </w:p>
    <w:p>
      <w:pPr>
        <w:adjustRightInd w:val="0"/>
        <w:rPr>
          <w:rFonts w:asciiTheme="minorHAnsi" w:hAnsiTheme="minorHAnsi"/>
          <w:b/>
          <w:bCs/>
          <w:sz w:val="22"/>
          <w:szCs w:val="22"/>
        </w:rPr>
      </w:pPr>
      <w:r>
        <w:rPr>
          <w:rFonts w:asciiTheme="minorHAnsi" w:hAnsiTheme="minorHAnsi"/>
          <w:b/>
          <w:bCs/>
          <w:sz w:val="22"/>
          <w:szCs w:val="22"/>
        </w:rPr>
        <w:t>UNIT-III</w:t>
      </w:r>
    </w:p>
    <w:p>
      <w:pPr>
        <w:adjustRightInd w:val="0"/>
        <w:rPr>
          <w:rFonts w:asciiTheme="minorHAnsi" w:hAnsiTheme="minorHAnsi"/>
          <w:sz w:val="22"/>
          <w:szCs w:val="22"/>
        </w:rPr>
      </w:pPr>
      <w:r>
        <w:rPr>
          <w:rFonts w:asciiTheme="minorHAnsi" w:hAnsiTheme="minorHAnsi"/>
          <w:sz w:val="22"/>
          <w:szCs w:val="22"/>
        </w:rPr>
        <w:t>Keeping Food Safe Food borne Illnesses How Food borne Illnesses Occur, the Food Safety Responsibilities of a Manager Chapter 2: Understanding the Micro world Pathogens; Bacteria; Viruses; Parasites; Fungi and Biological Toxins</w:t>
      </w:r>
    </w:p>
    <w:p>
      <w:pPr>
        <w:adjustRightInd w:val="0"/>
        <w:rPr>
          <w:rFonts w:hint="default" w:eastAsia="Times New Roman" w:cs="Times" w:asciiTheme="minorHAnsi" w:hAnsiTheme="minorHAnsi"/>
          <w:b/>
          <w:sz w:val="18"/>
          <w:szCs w:val="18"/>
          <w:lang w:val="en-US"/>
        </w:rPr>
      </w:pPr>
    </w:p>
    <w:p>
      <w:pPr>
        <w:adjustRightInd w:val="0"/>
        <w:rPr>
          <w:rFonts w:hint="default" w:asciiTheme="minorHAnsi" w:hAnsiTheme="minorHAnsi"/>
          <w:b/>
          <w:bCs/>
          <w:sz w:val="22"/>
          <w:szCs w:val="22"/>
          <w:lang w:val="en-US"/>
        </w:rPr>
      </w:pPr>
      <w:r>
        <w:rPr>
          <w:rFonts w:hint="default" w:asciiTheme="minorHAnsi" w:hAnsiTheme="minorHAnsi"/>
          <w:b/>
          <w:bCs/>
          <w:sz w:val="22"/>
          <w:szCs w:val="22"/>
          <w:lang w:val="en-US"/>
        </w:rPr>
        <w:t>UNIT- IV</w:t>
      </w:r>
    </w:p>
    <w:p>
      <w:pPr>
        <w:adjustRightInd w:val="0"/>
        <w:rPr>
          <w:rFonts w:hint="default" w:eastAsia="Times New Roman" w:cs="Times New Roman" w:asciiTheme="minorHAnsi" w:hAnsiTheme="minorHAnsi"/>
          <w:sz w:val="22"/>
          <w:szCs w:val="22"/>
          <w:lang w:val="en-US"/>
        </w:rPr>
      </w:pPr>
      <w:r>
        <w:rPr>
          <w:rFonts w:eastAsia="Times New Roman" w:cs="Times New Roman" w:asciiTheme="minorHAnsi" w:hAnsiTheme="minorHAnsi"/>
          <w:sz w:val="22"/>
          <w:szCs w:val="22"/>
        </w:rPr>
        <w:t>Disposal of Wast</w:t>
      </w:r>
      <w:r>
        <w:rPr>
          <w:rFonts w:hint="default" w:eastAsia="Times New Roman" w:cs="Times New Roman" w:asciiTheme="minorHAnsi" w:hAnsiTheme="minorHAnsi"/>
          <w:sz w:val="22"/>
          <w:szCs w:val="22"/>
          <w:lang w:val="en-US"/>
        </w:rPr>
        <w:t xml:space="preserve">e, </w:t>
      </w:r>
      <w:r>
        <w:rPr>
          <w:rFonts w:eastAsia="Times New Roman" w:cs="Times New Roman" w:asciiTheme="minorHAnsi" w:hAnsiTheme="minorHAnsi"/>
          <w:sz w:val="22"/>
          <w:szCs w:val="22"/>
        </w:rPr>
        <w:t>Disposal of Trash and Garbage</w:t>
      </w:r>
      <w:r>
        <w:rPr>
          <w:rFonts w:hint="default" w:eastAsia="Times New Roman" w:cs="Times New Roman" w:asciiTheme="minorHAnsi" w:hAnsiTheme="minorHAnsi"/>
          <w:sz w:val="22"/>
          <w:szCs w:val="22"/>
          <w:lang w:val="en-US"/>
        </w:rPr>
        <w:t xml:space="preserve"> at the hotel, reuse of waste produced at hotel</w:t>
      </w:r>
    </w:p>
    <w:p>
      <w:pPr>
        <w:adjustRightInd w:val="0"/>
        <w:rPr>
          <w:rFonts w:hint="default" w:eastAsia="Times New Roman" w:cs="Times" w:asciiTheme="minorHAnsi" w:hAnsiTheme="minorHAnsi"/>
          <w:b/>
          <w:sz w:val="18"/>
          <w:szCs w:val="18"/>
          <w:lang w:val="en-US"/>
        </w:rPr>
      </w:pPr>
    </w:p>
    <w:p>
      <w:pPr>
        <w:adjustRightInd w:val="0"/>
        <w:rPr>
          <w:rFonts w:hint="default" w:asciiTheme="minorHAnsi" w:hAnsiTheme="minorHAnsi"/>
          <w:b/>
          <w:bCs/>
          <w:sz w:val="22"/>
          <w:szCs w:val="22"/>
          <w:lang w:val="en-US"/>
        </w:rPr>
      </w:pPr>
      <w:r>
        <w:rPr>
          <w:rFonts w:hint="default" w:asciiTheme="minorHAnsi" w:hAnsiTheme="minorHAnsi"/>
          <w:b/>
          <w:bCs/>
          <w:sz w:val="22"/>
          <w:szCs w:val="22"/>
          <w:lang w:val="en-US"/>
        </w:rPr>
        <w:t>UNIT- V</w:t>
      </w:r>
    </w:p>
    <w:p>
      <w:pPr>
        <w:adjustRightInd w:val="0"/>
        <w:rPr>
          <w:rFonts w:eastAsia="Times New Roman" w:cs="Times New Roman" w:asciiTheme="minorHAnsi" w:hAnsiTheme="minorHAnsi"/>
          <w:sz w:val="22"/>
          <w:szCs w:val="22"/>
        </w:rPr>
      </w:pPr>
      <w:r>
        <w:rPr>
          <w:rFonts w:eastAsia="Times New Roman" w:cs="Times New Roman" w:asciiTheme="minorHAnsi" w:hAnsiTheme="minorHAnsi"/>
          <w:sz w:val="22"/>
          <w:szCs w:val="22"/>
        </w:rPr>
        <w:t>Qualities of Healthy Living</w:t>
      </w:r>
      <w:r>
        <w:rPr>
          <w:rFonts w:hint="default" w:eastAsia="Times New Roman" w:cs="Times New Roman" w:asciiTheme="minorHAnsi" w:hAnsiTheme="minorHAnsi"/>
          <w:sz w:val="22"/>
          <w:szCs w:val="22"/>
          <w:lang w:val="en-US"/>
        </w:rPr>
        <w:t>,</w:t>
      </w:r>
      <w:r>
        <w:rPr>
          <w:rFonts w:eastAsia="Times New Roman" w:cs="Times New Roman" w:asciiTheme="minorHAnsi" w:hAnsiTheme="minorHAnsi"/>
          <w:sz w:val="22"/>
          <w:szCs w:val="22"/>
        </w:rPr>
        <w:t>Individual member’s Understanding of Health</w:t>
      </w:r>
      <w:r>
        <w:rPr>
          <w:rFonts w:hint="default" w:eastAsia="Times New Roman" w:cs="Times New Roman" w:asciiTheme="minorHAnsi" w:hAnsiTheme="minorHAnsi"/>
          <w:sz w:val="22"/>
          <w:szCs w:val="22"/>
          <w:lang w:val="en-US"/>
        </w:rPr>
        <w:t>,</w:t>
      </w:r>
      <w:r>
        <w:rPr>
          <w:rFonts w:eastAsia="Times New Roman" w:cs="Times New Roman" w:asciiTheme="minorHAnsi" w:hAnsiTheme="minorHAnsi"/>
          <w:sz w:val="22"/>
          <w:szCs w:val="22"/>
        </w:rPr>
        <w:t xml:space="preserve">  Desired Definition of Health</w:t>
      </w:r>
      <w:r>
        <w:rPr>
          <w:rFonts w:hint="default" w:eastAsia="Times New Roman" w:cs="Times New Roman" w:asciiTheme="minorHAnsi" w:hAnsiTheme="minorHAnsi"/>
          <w:sz w:val="22"/>
          <w:szCs w:val="22"/>
          <w:lang w:val="en-US"/>
        </w:rPr>
        <w:t xml:space="preserve">, </w:t>
      </w:r>
      <w:r>
        <w:rPr>
          <w:rFonts w:eastAsia="Times New Roman" w:cs="Times New Roman" w:asciiTheme="minorHAnsi" w:hAnsiTheme="minorHAnsi"/>
          <w:sz w:val="22"/>
          <w:szCs w:val="22"/>
        </w:rPr>
        <w:t xml:space="preserve"> The Health Risks, especially to Water Borne Diseases</w:t>
      </w:r>
      <w:r>
        <w:rPr>
          <w:rFonts w:hint="default" w:eastAsia="Times New Roman" w:cs="Times New Roman" w:asciiTheme="minorHAnsi" w:hAnsiTheme="minorHAnsi"/>
          <w:sz w:val="22"/>
          <w:szCs w:val="22"/>
          <w:lang w:val="en-US"/>
        </w:rPr>
        <w:t xml:space="preserve"> at hotels</w:t>
      </w:r>
      <w:r>
        <w:rPr>
          <w:rFonts w:eastAsia="Times New Roman" w:cs="Times New Roman" w:asciiTheme="minorHAnsi" w:hAnsiTheme="minorHAnsi"/>
          <w:sz w:val="22"/>
          <w:szCs w:val="22"/>
        </w:rPr>
        <w:t xml:space="preserve"> </w:t>
      </w:r>
    </w:p>
    <w:p>
      <w:pPr>
        <w:rPr>
          <w:rFonts w:hint="default" w:asciiTheme="minorHAnsi" w:hAnsiTheme="minorHAnsi"/>
          <w:b/>
          <w:bCs/>
          <w:sz w:val="28"/>
          <w:szCs w:val="28"/>
          <w:lang w:val="en-US"/>
        </w:rPr>
      </w:pPr>
    </w:p>
    <w:p>
      <w:pPr>
        <w:rPr>
          <w:rFonts w:hint="default" w:asciiTheme="minorHAnsi" w:hAnsiTheme="minorHAnsi"/>
          <w:b/>
          <w:bCs/>
          <w:sz w:val="28"/>
          <w:szCs w:val="28"/>
          <w:lang w:val="en-US"/>
        </w:rPr>
      </w:pPr>
    </w:p>
    <w:p>
      <w:pPr>
        <w:rPr>
          <w:rFonts w:asciiTheme="minorHAnsi" w:hAnsiTheme="minorHAnsi"/>
          <w:b/>
          <w:bCs/>
          <w:sz w:val="28"/>
          <w:szCs w:val="28"/>
        </w:rPr>
      </w:pPr>
      <w:r>
        <w:rPr>
          <w:rFonts w:hint="default" w:asciiTheme="minorHAnsi" w:hAnsiTheme="minorHAnsi"/>
          <w:b/>
          <w:bCs/>
          <w:sz w:val="28"/>
          <w:szCs w:val="28"/>
          <w:lang w:val="en-US"/>
        </w:rPr>
        <w:t xml:space="preserve">CREDITED VALUE ADDED COURSE - </w:t>
      </w:r>
      <w:r>
        <w:rPr>
          <w:rFonts w:asciiTheme="minorHAnsi" w:hAnsiTheme="minorHAnsi"/>
          <w:b/>
          <w:bCs/>
          <w:sz w:val="28"/>
          <w:szCs w:val="28"/>
        </w:rPr>
        <w:t>COMPUTER APPLICATIONS</w:t>
      </w:r>
    </w:p>
    <w:p>
      <w:pPr>
        <w:adjustRightInd w:val="0"/>
        <w:rPr>
          <w:rFonts w:hint="default" w:eastAsia="Times New Roman" w:cs="Times" w:asciiTheme="minorHAnsi" w:hAnsiTheme="minorHAnsi"/>
          <w:b/>
          <w:sz w:val="10"/>
          <w:szCs w:val="10"/>
          <w:lang w:val="en-US"/>
        </w:rPr>
      </w:pPr>
    </w:p>
    <w:p>
      <w:pPr>
        <w:rPr>
          <w:rFonts w:asciiTheme="minorHAnsi" w:hAnsiTheme="minorHAnsi"/>
          <w:b/>
          <w:sz w:val="22"/>
          <w:szCs w:val="22"/>
          <w:u w:val="none"/>
        </w:rPr>
      </w:pPr>
      <w:r>
        <w:rPr>
          <w:rFonts w:asciiTheme="minorHAnsi" w:hAnsiTheme="minorHAnsi"/>
          <w:b/>
          <w:sz w:val="22"/>
          <w:szCs w:val="22"/>
          <w:u w:val="none"/>
        </w:rPr>
        <w:t xml:space="preserve">UNIT-I </w:t>
      </w:r>
    </w:p>
    <w:p>
      <w:pPr>
        <w:numPr>
          <w:ilvl w:val="0"/>
          <w:numId w:val="33"/>
        </w:numPr>
        <w:jc w:val="both"/>
        <w:rPr>
          <w:rFonts w:asciiTheme="minorHAnsi" w:hAnsiTheme="minorHAnsi"/>
          <w:b/>
          <w:sz w:val="22"/>
          <w:szCs w:val="22"/>
          <w:u w:val="single"/>
        </w:rPr>
      </w:pPr>
      <w:r>
        <w:rPr>
          <w:rFonts w:asciiTheme="minorHAnsi" w:hAnsiTheme="minorHAnsi"/>
          <w:sz w:val="22"/>
          <w:szCs w:val="22"/>
        </w:rPr>
        <w:t xml:space="preserve">Computer: History, classification, generations. </w:t>
      </w:r>
      <w:r>
        <w:rPr>
          <w:rFonts w:asciiTheme="minorHAnsi" w:hAnsiTheme="minorHAnsi"/>
          <w:b/>
          <w:sz w:val="22"/>
          <w:szCs w:val="22"/>
          <w:u w:val="single"/>
        </w:rPr>
        <w:t xml:space="preserve"> </w:t>
      </w:r>
    </w:p>
    <w:p>
      <w:pPr>
        <w:numPr>
          <w:ilvl w:val="0"/>
          <w:numId w:val="34"/>
        </w:numPr>
        <w:rPr>
          <w:rFonts w:asciiTheme="minorHAnsi" w:hAnsiTheme="minorHAnsi"/>
          <w:sz w:val="22"/>
          <w:szCs w:val="22"/>
        </w:rPr>
      </w:pPr>
      <w:r>
        <w:rPr>
          <w:rFonts w:asciiTheme="minorHAnsi" w:hAnsiTheme="minorHAnsi"/>
          <w:sz w:val="22"/>
          <w:szCs w:val="22"/>
        </w:rPr>
        <w:t xml:space="preserve">Hardware- Input, Output, Storage Devices </w:t>
      </w:r>
    </w:p>
    <w:p>
      <w:pPr>
        <w:numPr>
          <w:ilvl w:val="0"/>
          <w:numId w:val="34"/>
        </w:numPr>
        <w:jc w:val="both"/>
        <w:rPr>
          <w:rFonts w:asciiTheme="minorHAnsi" w:hAnsiTheme="minorHAnsi"/>
          <w:sz w:val="22"/>
          <w:szCs w:val="22"/>
        </w:rPr>
      </w:pPr>
      <w:r>
        <w:rPr>
          <w:rFonts w:asciiTheme="minorHAnsi" w:hAnsiTheme="minorHAnsi"/>
          <w:sz w:val="22"/>
          <w:szCs w:val="22"/>
        </w:rPr>
        <w:t xml:space="preserve">Software- System, application software, Computer Languages, Memory, Windows Operating Systems and Concept of GUI </w:t>
      </w:r>
    </w:p>
    <w:p>
      <w:pPr>
        <w:numPr>
          <w:ilvl w:val="0"/>
          <w:numId w:val="34"/>
        </w:numPr>
        <w:jc w:val="both"/>
        <w:rPr>
          <w:rFonts w:asciiTheme="minorHAnsi" w:hAnsiTheme="minorHAnsi"/>
          <w:sz w:val="22"/>
          <w:szCs w:val="22"/>
        </w:rPr>
      </w:pPr>
      <w:r>
        <w:rPr>
          <w:rFonts w:asciiTheme="minorHAnsi" w:hAnsiTheme="minorHAnsi"/>
          <w:sz w:val="22"/>
          <w:szCs w:val="22"/>
        </w:rPr>
        <w:t xml:space="preserve">Windows XP - Features Running Application. Desk Top, Task Bar, Types of Buttons, window, parts of a windows, window Manipulation, Dialog Boxes, My Computer, File/Directory Manipulation, Recycle Bin. </w:t>
      </w:r>
      <w:r>
        <w:rPr>
          <w:rFonts w:asciiTheme="minorHAnsi" w:hAnsiTheme="minorHAnsi"/>
          <w:b/>
          <w:sz w:val="22"/>
          <w:szCs w:val="22"/>
        </w:rPr>
        <w:t>Application Applets -</w:t>
      </w:r>
      <w:r>
        <w:rPr>
          <w:rFonts w:asciiTheme="minorHAnsi" w:hAnsiTheme="minorHAnsi"/>
          <w:sz w:val="22"/>
          <w:szCs w:val="22"/>
        </w:rPr>
        <w:t xml:space="preserve"> Calculators, Paint Brush, Notepad, Wordpad, Phone Dialer, Clipboard Viewer. Changing date &amp; time, wall paper, Finding Files &amp; Folders, </w:t>
      </w:r>
    </w:p>
    <w:p>
      <w:pPr>
        <w:rPr>
          <w:rFonts w:asciiTheme="minorHAnsi" w:hAnsiTheme="minorHAnsi"/>
          <w:b/>
          <w:sz w:val="10"/>
          <w:szCs w:val="10"/>
          <w:u w:val="single"/>
        </w:rPr>
      </w:pPr>
    </w:p>
    <w:p>
      <w:pPr>
        <w:rPr>
          <w:rFonts w:asciiTheme="minorHAnsi" w:hAnsiTheme="minorHAnsi"/>
          <w:b/>
          <w:sz w:val="22"/>
          <w:szCs w:val="22"/>
          <w:u w:val="none"/>
        </w:rPr>
      </w:pPr>
      <w:r>
        <w:rPr>
          <w:rFonts w:asciiTheme="minorHAnsi" w:hAnsiTheme="minorHAnsi"/>
          <w:b/>
          <w:sz w:val="22"/>
          <w:szCs w:val="22"/>
          <w:u w:val="none"/>
        </w:rPr>
        <w:t xml:space="preserve">UNIT-II </w:t>
      </w:r>
    </w:p>
    <w:p>
      <w:pPr>
        <w:rPr>
          <w:rFonts w:asciiTheme="minorHAnsi" w:hAnsiTheme="minorHAnsi"/>
          <w:sz w:val="22"/>
          <w:szCs w:val="22"/>
        </w:rPr>
      </w:pPr>
      <w:r>
        <w:rPr>
          <w:rFonts w:asciiTheme="minorHAnsi" w:hAnsiTheme="minorHAnsi"/>
          <w:b/>
          <w:sz w:val="22"/>
          <w:szCs w:val="22"/>
          <w:u w:val="single"/>
        </w:rPr>
        <w:t xml:space="preserve">(MS Word) </w:t>
      </w:r>
      <w:r>
        <w:rPr>
          <w:rFonts w:asciiTheme="minorHAnsi" w:hAnsiTheme="minorHAnsi"/>
          <w:sz w:val="22"/>
          <w:szCs w:val="22"/>
        </w:rPr>
        <w:t>MS Word Window Components, New File, Open File, Save, Save As, Close File, Working with Toolbars, Editing Text, Finding &amp; Replacing Text, Adding Word Art, Creating Organization Chart, Select Text, Finding &amp; Replacing Formatting, Checking Spelling &amp; Grammar, Formatting text for Emphasis, Changing Paragraph Alignment, Changing Line Spacing, Setting Paragraph Tabs, Setting Paragraph Indents, Applying Style, Creating Bulleted &amp; Numbered Lists, Adding Headers &amp; Footers, Inserting Page Numbers &amp; Date &amp; Time, Arranging text in Columns, Creating Table, Modifying a Table, Formatting a Table, Mail Merge, Macros.</w:t>
      </w:r>
    </w:p>
    <w:p>
      <w:pPr>
        <w:rPr>
          <w:rFonts w:eastAsia="Times New Roman" w:cs="Times New Roman" w:asciiTheme="minorHAnsi" w:hAnsiTheme="minorHAnsi"/>
          <w:b/>
          <w:sz w:val="10"/>
          <w:szCs w:val="10"/>
          <w:u w:val="single"/>
        </w:rPr>
      </w:pPr>
    </w:p>
    <w:p>
      <w:pPr>
        <w:rPr>
          <w:rFonts w:asciiTheme="minorHAnsi" w:hAnsiTheme="minorHAnsi"/>
          <w:b/>
          <w:sz w:val="22"/>
          <w:szCs w:val="22"/>
          <w:u w:val="none"/>
        </w:rPr>
      </w:pPr>
      <w:r>
        <w:rPr>
          <w:rFonts w:asciiTheme="minorHAnsi" w:hAnsiTheme="minorHAnsi"/>
          <w:b/>
          <w:sz w:val="22"/>
          <w:szCs w:val="22"/>
          <w:u w:val="none"/>
        </w:rPr>
        <w:t>UNIT III</w:t>
      </w:r>
    </w:p>
    <w:p>
      <w:pPr>
        <w:rPr>
          <w:rFonts w:asciiTheme="minorHAnsi" w:hAnsiTheme="minorHAnsi"/>
          <w:sz w:val="22"/>
          <w:szCs w:val="22"/>
        </w:rPr>
      </w:pPr>
      <w:r>
        <w:rPr>
          <w:rFonts w:asciiTheme="minorHAnsi" w:hAnsiTheme="minorHAnsi"/>
          <w:b/>
          <w:sz w:val="22"/>
          <w:szCs w:val="22"/>
          <w:u w:val="single"/>
        </w:rPr>
        <w:t xml:space="preserve">(MS Excel) </w:t>
      </w:r>
      <w:r>
        <w:rPr>
          <w:rFonts w:asciiTheme="minorHAnsi" w:hAnsiTheme="minorHAnsi"/>
          <w:b/>
          <w:sz w:val="22"/>
          <w:szCs w:val="22"/>
        </w:rPr>
        <w:t>Creating Worksheet with Excel:</w:t>
      </w:r>
      <w:r>
        <w:rPr>
          <w:rFonts w:asciiTheme="minorHAnsi" w:hAnsiTheme="minorHAnsi"/>
          <w:sz w:val="22"/>
          <w:szCs w:val="22"/>
        </w:rPr>
        <w:t xml:space="preserve"> Viewing the Excel Window, Making Label Entries, Entering Values, Editing Cell Contents, Inserting Deleting Cells, Selecting &amp; Naming a Worksheet, Formatting text Numbers, Changing Data Alignments, Adding Borders to Cells.</w:t>
      </w:r>
    </w:p>
    <w:p>
      <w:pPr>
        <w:numPr>
          <w:ilvl w:val="0"/>
          <w:numId w:val="34"/>
        </w:numPr>
        <w:jc w:val="both"/>
        <w:rPr>
          <w:rFonts w:asciiTheme="minorHAnsi" w:hAnsiTheme="minorHAnsi"/>
          <w:sz w:val="22"/>
          <w:szCs w:val="22"/>
        </w:rPr>
      </w:pPr>
      <w:r>
        <w:rPr>
          <w:rFonts w:asciiTheme="minorHAnsi" w:hAnsiTheme="minorHAnsi"/>
          <w:b/>
          <w:sz w:val="22"/>
          <w:szCs w:val="22"/>
        </w:rPr>
        <w:t>Designing a Worksheet:</w:t>
      </w:r>
      <w:r>
        <w:rPr>
          <w:rFonts w:asciiTheme="minorHAnsi" w:hAnsiTheme="minorHAnsi"/>
          <w:sz w:val="22"/>
          <w:szCs w:val="22"/>
        </w:rPr>
        <w:t xml:space="preserve"> Creating a Simple Formula, Editing Formula, Performing Calculations Using Functions, Creating a Chart, Editing a Chart, Adding a Chart Type, Enhancing, Data Series, Data Fill, Data Filter, Setting up the Page, Previewing &amp; Printing a Worksheet, Functions, Types of Functions.</w:t>
      </w:r>
    </w:p>
    <w:p>
      <w:pPr>
        <w:rPr>
          <w:rFonts w:eastAsia="Times New Roman" w:cs="Times New Roman" w:asciiTheme="minorHAnsi" w:hAnsiTheme="minorHAnsi"/>
          <w:b/>
          <w:sz w:val="10"/>
          <w:szCs w:val="10"/>
          <w:u w:val="single"/>
        </w:rPr>
      </w:pPr>
    </w:p>
    <w:p>
      <w:pPr>
        <w:rPr>
          <w:rFonts w:asciiTheme="minorHAnsi" w:hAnsiTheme="minorHAnsi"/>
          <w:b/>
          <w:sz w:val="22"/>
          <w:szCs w:val="22"/>
          <w:u w:val="none"/>
        </w:rPr>
      </w:pPr>
      <w:r>
        <w:rPr>
          <w:rFonts w:asciiTheme="minorHAnsi" w:hAnsiTheme="minorHAnsi"/>
          <w:b/>
          <w:sz w:val="22"/>
          <w:szCs w:val="22"/>
          <w:u w:val="none"/>
        </w:rPr>
        <w:t xml:space="preserve">UNIT </w:t>
      </w:r>
      <w:r>
        <w:rPr>
          <w:rFonts w:hint="default" w:asciiTheme="minorHAnsi" w:hAnsiTheme="minorHAnsi"/>
          <w:b/>
          <w:sz w:val="22"/>
          <w:szCs w:val="22"/>
          <w:u w:val="none"/>
          <w:lang w:val="en-US"/>
        </w:rPr>
        <w:t xml:space="preserve">IV </w:t>
      </w:r>
      <w:r>
        <w:rPr>
          <w:rFonts w:asciiTheme="minorHAnsi" w:hAnsiTheme="minorHAnsi"/>
          <w:b/>
          <w:sz w:val="22"/>
          <w:szCs w:val="22"/>
          <w:u w:val="none"/>
        </w:rPr>
        <w:t>(MS Powerpoint)</w:t>
      </w:r>
    </w:p>
    <w:p>
      <w:pPr>
        <w:numPr>
          <w:ilvl w:val="0"/>
          <w:numId w:val="35"/>
        </w:numPr>
        <w:jc w:val="both"/>
        <w:rPr>
          <w:rFonts w:asciiTheme="minorHAnsi" w:hAnsiTheme="minorHAnsi"/>
          <w:sz w:val="22"/>
          <w:szCs w:val="22"/>
        </w:rPr>
      </w:pPr>
      <w:r>
        <w:rPr>
          <w:rFonts w:asciiTheme="minorHAnsi" w:hAnsiTheme="minorHAnsi"/>
          <w:b/>
          <w:sz w:val="22"/>
          <w:szCs w:val="22"/>
        </w:rPr>
        <w:t>Creating a Presentation with Powerpoint:</w:t>
      </w:r>
      <w:r>
        <w:rPr>
          <w:rFonts w:asciiTheme="minorHAnsi" w:hAnsiTheme="minorHAnsi"/>
          <w:sz w:val="22"/>
          <w:szCs w:val="22"/>
        </w:rPr>
        <w:t xml:space="preserve"> Creating a New Presentation, Choosing a Template, Viewing Powerpoint Window, Creating Consistent Slides, Entering Text, Auto Content Wizard, Rearranging Slides, Working with Color Schemes, Adding Header &amp; Footer.</w:t>
      </w:r>
    </w:p>
    <w:p>
      <w:pPr>
        <w:numPr>
          <w:ilvl w:val="0"/>
          <w:numId w:val="35"/>
        </w:numPr>
        <w:jc w:val="both"/>
        <w:rPr>
          <w:rFonts w:asciiTheme="minorHAnsi" w:hAnsiTheme="minorHAnsi"/>
          <w:sz w:val="22"/>
          <w:szCs w:val="22"/>
        </w:rPr>
      </w:pPr>
      <w:r>
        <w:rPr>
          <w:rFonts w:asciiTheme="minorHAnsi" w:hAnsiTheme="minorHAnsi"/>
          <w:b/>
          <w:sz w:val="22"/>
          <w:szCs w:val="22"/>
        </w:rPr>
        <w:t>Creating a Slide Show in Powerpoint:</w:t>
      </w:r>
      <w:r>
        <w:rPr>
          <w:rFonts w:asciiTheme="minorHAnsi" w:hAnsiTheme="minorHAnsi"/>
          <w:sz w:val="22"/>
          <w:szCs w:val="22"/>
        </w:rPr>
        <w:t xml:space="preserve"> Adding Action Buttons, Creating Slide Transitions, Adding Animation, Timing a Presentation, Types of Views, Setting up a Show, Creating a Custom Slide Show, Starting a Slide Show, Printing a Presentation.</w:t>
      </w:r>
    </w:p>
    <w:p>
      <w:pPr>
        <w:rPr>
          <w:rFonts w:eastAsia="Times New Roman" w:cs="Times New Roman" w:asciiTheme="minorHAnsi" w:hAnsiTheme="minorHAnsi"/>
          <w:b/>
          <w:sz w:val="10"/>
          <w:szCs w:val="10"/>
          <w:u w:val="single"/>
        </w:rPr>
      </w:pPr>
    </w:p>
    <w:p>
      <w:pPr>
        <w:rPr>
          <w:rFonts w:asciiTheme="minorHAnsi" w:hAnsiTheme="minorHAnsi"/>
          <w:b/>
          <w:sz w:val="22"/>
          <w:szCs w:val="22"/>
        </w:rPr>
      </w:pPr>
      <w:r>
        <w:rPr>
          <w:rFonts w:asciiTheme="minorHAnsi" w:hAnsiTheme="minorHAnsi"/>
          <w:b/>
          <w:sz w:val="22"/>
          <w:szCs w:val="22"/>
        </w:rPr>
        <w:t>UNIT V</w:t>
      </w:r>
      <w:r>
        <w:rPr>
          <w:rFonts w:hint="default" w:asciiTheme="minorHAnsi" w:hAnsiTheme="minorHAnsi"/>
          <w:b/>
          <w:sz w:val="22"/>
          <w:szCs w:val="22"/>
          <w:lang w:val="en-US"/>
        </w:rPr>
        <w:t xml:space="preserve"> </w:t>
      </w:r>
      <w:r>
        <w:rPr>
          <w:rFonts w:asciiTheme="minorHAnsi" w:hAnsiTheme="minorHAnsi"/>
          <w:b/>
          <w:sz w:val="22"/>
          <w:szCs w:val="22"/>
        </w:rPr>
        <w:t xml:space="preserve"> (MS Access)</w:t>
      </w:r>
    </w:p>
    <w:p>
      <w:pPr>
        <w:numPr>
          <w:ilvl w:val="0"/>
          <w:numId w:val="36"/>
        </w:numPr>
        <w:rPr>
          <w:rFonts w:asciiTheme="minorHAnsi" w:hAnsiTheme="minorHAnsi"/>
          <w:sz w:val="22"/>
          <w:szCs w:val="22"/>
        </w:rPr>
      </w:pPr>
      <w:r>
        <w:rPr>
          <w:rFonts w:asciiTheme="minorHAnsi" w:hAnsiTheme="minorHAnsi"/>
          <w:sz w:val="22"/>
          <w:szCs w:val="22"/>
        </w:rPr>
        <w:t>What is Access?, Types of Data</w:t>
      </w:r>
    </w:p>
    <w:p>
      <w:pPr>
        <w:numPr>
          <w:ilvl w:val="0"/>
          <w:numId w:val="36"/>
        </w:numPr>
        <w:rPr>
          <w:rFonts w:asciiTheme="minorHAnsi" w:hAnsiTheme="minorHAnsi"/>
          <w:sz w:val="22"/>
          <w:szCs w:val="22"/>
        </w:rPr>
      </w:pPr>
      <w:r>
        <w:rPr>
          <w:rFonts w:asciiTheme="minorHAnsi" w:hAnsiTheme="minorHAnsi"/>
          <w:sz w:val="22"/>
          <w:szCs w:val="22"/>
        </w:rPr>
        <w:t>Create the table, Forms</w:t>
      </w:r>
      <w:bookmarkStart w:id="0" w:name="_GoBack"/>
      <w:bookmarkEnd w:id="0"/>
    </w:p>
    <w:p>
      <w:pPr>
        <w:numPr>
          <w:ilvl w:val="0"/>
          <w:numId w:val="37"/>
        </w:numPr>
        <w:rPr>
          <w:rFonts w:asciiTheme="minorHAnsi" w:hAnsiTheme="minorHAnsi"/>
          <w:sz w:val="22"/>
          <w:szCs w:val="22"/>
        </w:rPr>
      </w:pPr>
      <w:r>
        <w:rPr>
          <w:rFonts w:asciiTheme="minorHAnsi" w:hAnsiTheme="minorHAnsi"/>
          <w:sz w:val="22"/>
          <w:szCs w:val="22"/>
        </w:rPr>
        <w:t>What is Internet, Website</w:t>
      </w:r>
      <w:r>
        <w:rPr>
          <w:rFonts w:hint="default" w:asciiTheme="minorHAnsi" w:hAnsiTheme="minorHAnsi"/>
          <w:sz w:val="22"/>
          <w:szCs w:val="22"/>
          <w:lang w:val="en-US"/>
        </w:rPr>
        <w:t xml:space="preserve">, </w:t>
      </w:r>
      <w:r>
        <w:rPr>
          <w:rFonts w:asciiTheme="minorHAnsi" w:hAnsiTheme="minorHAnsi"/>
          <w:sz w:val="22"/>
          <w:szCs w:val="22"/>
        </w:rPr>
        <w:t>Types of Websites</w:t>
      </w:r>
      <w:r>
        <w:rPr>
          <w:rFonts w:hint="default" w:asciiTheme="minorHAnsi" w:hAnsiTheme="minorHAnsi"/>
          <w:sz w:val="22"/>
          <w:szCs w:val="22"/>
          <w:lang w:val="en-US"/>
        </w:rPr>
        <w:t>,</w:t>
      </w:r>
      <w:r>
        <w:rPr>
          <w:rFonts w:asciiTheme="minorHAnsi" w:hAnsiTheme="minorHAnsi"/>
          <w:sz w:val="22"/>
          <w:szCs w:val="22"/>
        </w:rPr>
        <w:t>Types of Connectivit</w:t>
      </w:r>
      <w:r>
        <w:rPr>
          <w:rFonts w:hint="default" w:asciiTheme="minorHAnsi" w:hAnsiTheme="minorHAnsi"/>
          <w:sz w:val="22"/>
          <w:szCs w:val="22"/>
          <w:lang w:val="en-US"/>
        </w:rPr>
        <w:t xml:space="preserve">, </w:t>
      </w:r>
      <w:r>
        <w:rPr>
          <w:rFonts w:asciiTheme="minorHAnsi" w:hAnsiTheme="minorHAnsi"/>
          <w:sz w:val="22"/>
          <w:szCs w:val="22"/>
        </w:rPr>
        <w:t>Email, Search Engines</w:t>
      </w:r>
    </w:p>
    <w:p>
      <w:pPr>
        <w:rPr>
          <w:rFonts w:eastAsia="Times New Roman" w:cs="Times New Roman" w:asciiTheme="minorHAnsi" w:hAnsiTheme="minorHAnsi"/>
          <w:b/>
          <w:sz w:val="10"/>
          <w:szCs w:val="10"/>
          <w:u w:val="single"/>
        </w:rPr>
      </w:pPr>
    </w:p>
    <w:p>
      <w:pPr>
        <w:rPr>
          <w:rFonts w:asciiTheme="minorHAnsi" w:hAnsiTheme="minorHAnsi"/>
          <w:b/>
          <w:sz w:val="22"/>
          <w:szCs w:val="22"/>
        </w:rPr>
      </w:pPr>
      <w:r>
        <w:rPr>
          <w:rFonts w:asciiTheme="minorHAnsi" w:hAnsiTheme="minorHAnsi"/>
          <w:b/>
          <w:sz w:val="22"/>
          <w:szCs w:val="22"/>
        </w:rPr>
        <w:t>BOOKS RECOMMENDED</w:t>
      </w:r>
    </w:p>
    <w:p>
      <w:pPr>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Pr>
          <w:rFonts w:asciiTheme="minorHAnsi" w:hAnsiTheme="minorHAnsi"/>
          <w:sz w:val="22"/>
          <w:szCs w:val="22"/>
        </w:rPr>
        <w:t>Windows - Instant Reference by Mathew &amp; Mathews</w:t>
      </w:r>
    </w:p>
    <w:p>
      <w:pPr>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Pr>
          <w:rFonts w:asciiTheme="minorHAnsi" w:hAnsiTheme="minorHAnsi"/>
          <w:sz w:val="22"/>
          <w:szCs w:val="22"/>
        </w:rPr>
        <w:t>Microsoft Office Professional Instant Ref by Dienes</w:t>
      </w:r>
    </w:p>
    <w:p>
      <w:pPr>
        <w:rPr>
          <w:rFonts w:asciiTheme="minorHAnsi" w:hAnsiTheme="minorHAnsi"/>
          <w:sz w:val="22"/>
          <w:szCs w:val="22"/>
        </w:rPr>
      </w:pPr>
      <w:r>
        <w:rPr>
          <w:rFonts w:asciiTheme="minorHAnsi" w:hAnsiTheme="minorHAnsi"/>
          <w:sz w:val="22"/>
          <w:szCs w:val="22"/>
        </w:rPr>
        <w:t xml:space="preserve">4. </w:t>
      </w:r>
      <w:r>
        <w:rPr>
          <w:rFonts w:asciiTheme="minorHAnsi" w:hAnsiTheme="minorHAnsi"/>
          <w:sz w:val="22"/>
          <w:szCs w:val="22"/>
        </w:rPr>
        <w:tab/>
      </w:r>
      <w:r>
        <w:rPr>
          <w:rFonts w:asciiTheme="minorHAnsi" w:hAnsiTheme="minorHAnsi"/>
          <w:sz w:val="22"/>
          <w:szCs w:val="22"/>
        </w:rPr>
        <w:t xml:space="preserve">Fundamentals of computers K. Rajaraman </w:t>
      </w:r>
    </w:p>
    <w:p>
      <w:pPr>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Pr>
          <w:rFonts w:asciiTheme="minorHAnsi" w:hAnsiTheme="minorHAnsi"/>
          <w:sz w:val="22"/>
          <w:szCs w:val="22"/>
        </w:rPr>
        <w:t>Introduction to Information Technology; Leon &amp; Leon; Vikas Publications</w:t>
      </w:r>
    </w:p>
    <w:p>
      <w:pPr>
        <w:numPr>
          <w:ilvl w:val="0"/>
          <w:numId w:val="38"/>
        </w:numPr>
        <w:rPr>
          <w:rFonts w:asciiTheme="minorHAnsi" w:hAnsiTheme="minorHAnsi"/>
          <w:sz w:val="22"/>
          <w:szCs w:val="22"/>
        </w:rPr>
      </w:pPr>
      <w:r>
        <w:rPr>
          <w:rFonts w:asciiTheme="minorHAnsi" w:hAnsiTheme="minorHAnsi"/>
          <w:sz w:val="22"/>
          <w:szCs w:val="22"/>
        </w:rPr>
        <w:t xml:space="preserve">        Computers Fundamentals. B. Ram </w:t>
      </w:r>
    </w:p>
    <w:p>
      <w:pPr>
        <w:numPr>
          <w:ilvl w:val="0"/>
          <w:numId w:val="38"/>
        </w:numPr>
        <w:rPr>
          <w:rFonts w:asciiTheme="minorHAnsi" w:hAnsiTheme="minorHAnsi"/>
          <w:sz w:val="22"/>
          <w:szCs w:val="22"/>
        </w:rPr>
      </w:pPr>
      <w:r>
        <w:rPr>
          <w:rFonts w:asciiTheme="minorHAnsi" w:hAnsiTheme="minorHAnsi"/>
          <w:sz w:val="22"/>
          <w:szCs w:val="22"/>
        </w:rPr>
        <w:t xml:space="preserve">        Microsoft Office; BPB Publications</w:t>
      </w:r>
    </w:p>
    <w:p>
      <w:pPr>
        <w:rPr>
          <w:rFonts w:asciiTheme="minorHAnsi" w:hAnsiTheme="minorHAnsi"/>
          <w:sz w:val="22"/>
          <w:szCs w:val="22"/>
        </w:rPr>
      </w:pP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HAnsi" w:hAnsiTheme="minorHAnsi"/>
        <w:sz w:val="20"/>
        <w:szCs w:val="20"/>
      </w:rPr>
      <w:id w:val="106648563"/>
      <w:docPartObj>
        <w:docPartGallery w:val="AutoText"/>
      </w:docPartObj>
    </w:sdtPr>
    <w:sdtEndPr>
      <w:rPr>
        <w:rFonts w:asciiTheme="minorHAnsi" w:hAnsiTheme="minorHAnsi"/>
        <w:sz w:val="20"/>
        <w:szCs w:val="20"/>
      </w:rPr>
    </w:sdtEndPr>
    <w:sdtContent>
      <w:sdt>
        <w:sdtPr>
          <w:rPr>
            <w:rFonts w:asciiTheme="minorHAnsi" w:hAnsiTheme="minorHAnsi"/>
            <w:sz w:val="20"/>
            <w:szCs w:val="20"/>
          </w:rPr>
          <w:id w:val="565050523"/>
          <w:docPartObj>
            <w:docPartGallery w:val="AutoText"/>
          </w:docPartObj>
        </w:sdtPr>
        <w:sdtEndPr>
          <w:rPr>
            <w:rFonts w:asciiTheme="minorHAnsi" w:hAnsiTheme="minorHAnsi"/>
            <w:sz w:val="20"/>
            <w:szCs w:val="20"/>
          </w:rPr>
        </w:sdtEndPr>
        <w:sdtContent>
          <w:p>
            <w:pPr>
              <w:pStyle w:val="2"/>
              <w:jc w:val="right"/>
              <w:rPr>
                <w:rFonts w:asciiTheme="minorHAnsi" w:hAnsiTheme="minorHAnsi"/>
                <w:sz w:val="20"/>
                <w:szCs w:val="20"/>
              </w:rPr>
            </w:pPr>
            <w:r>
              <w:rPr>
                <w:rFonts w:asciiTheme="minorHAnsi" w:hAnsiTheme="minorHAnsi"/>
                <w:sz w:val="20"/>
                <w:szCs w:val="20"/>
              </w:rPr>
              <w:t xml:space="preserve">Page </w:t>
            </w:r>
            <w:r>
              <w:rPr>
                <w:rFonts w:asciiTheme="minorHAnsi" w:hAnsiTheme="minorHAnsi"/>
                <w:b/>
                <w:sz w:val="20"/>
                <w:szCs w:val="20"/>
              </w:rPr>
              <w:fldChar w:fldCharType="begin"/>
            </w:r>
            <w:r>
              <w:rPr>
                <w:rFonts w:asciiTheme="minorHAnsi" w:hAnsiTheme="minorHAnsi"/>
                <w:b/>
                <w:sz w:val="20"/>
                <w:szCs w:val="20"/>
              </w:rPr>
              <w:instrText xml:space="preserve"> PAGE </w:instrText>
            </w:r>
            <w:r>
              <w:rPr>
                <w:rFonts w:asciiTheme="minorHAnsi" w:hAnsiTheme="minorHAnsi"/>
                <w:b/>
                <w:sz w:val="20"/>
                <w:szCs w:val="20"/>
              </w:rPr>
              <w:fldChar w:fldCharType="separate"/>
            </w:r>
            <w:r>
              <w:rPr>
                <w:rFonts w:asciiTheme="minorHAnsi" w:hAnsiTheme="minorHAnsi"/>
                <w:b/>
                <w:sz w:val="20"/>
                <w:szCs w:val="20"/>
              </w:rPr>
              <w:t>4</w:t>
            </w:r>
            <w:r>
              <w:rPr>
                <w:rFonts w:asciiTheme="minorHAnsi" w:hAnsiTheme="minorHAnsi"/>
                <w:b/>
                <w:sz w:val="20"/>
                <w:szCs w:val="20"/>
              </w:rPr>
              <w:fldChar w:fldCharType="end"/>
            </w:r>
            <w:r>
              <w:rPr>
                <w:rFonts w:asciiTheme="minorHAnsi" w:hAnsiTheme="minorHAnsi"/>
                <w:sz w:val="20"/>
                <w:szCs w:val="20"/>
              </w:rPr>
              <w:t xml:space="preserve"> of </w:t>
            </w:r>
            <w:r>
              <w:rPr>
                <w:rFonts w:asciiTheme="minorHAnsi" w:hAnsiTheme="minorHAnsi"/>
                <w:b/>
                <w:sz w:val="20"/>
                <w:szCs w:val="20"/>
              </w:rPr>
              <w:fldChar w:fldCharType="begin"/>
            </w:r>
            <w:r>
              <w:rPr>
                <w:rFonts w:asciiTheme="minorHAnsi" w:hAnsiTheme="minorHAnsi"/>
                <w:b/>
                <w:sz w:val="20"/>
                <w:szCs w:val="20"/>
              </w:rPr>
              <w:instrText xml:space="preserve"> NUMPAGES  </w:instrText>
            </w:r>
            <w:r>
              <w:rPr>
                <w:rFonts w:asciiTheme="minorHAnsi" w:hAnsiTheme="minorHAnsi"/>
                <w:b/>
                <w:sz w:val="20"/>
                <w:szCs w:val="20"/>
              </w:rPr>
              <w:fldChar w:fldCharType="separate"/>
            </w:r>
            <w:r>
              <w:rPr>
                <w:rFonts w:asciiTheme="minorHAnsi" w:hAnsiTheme="minorHAnsi"/>
                <w:b/>
                <w:sz w:val="20"/>
                <w:szCs w:val="20"/>
              </w:rPr>
              <w:t>18</w:t>
            </w:r>
            <w:r>
              <w:rPr>
                <w:rFonts w:asciiTheme="minorHAnsi" w:hAnsiTheme="minorHAnsi"/>
                <w:b/>
                <w:sz w:val="20"/>
                <w:szCs w:val="20"/>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AA4"/>
    <w:multiLevelType w:val="multilevel"/>
    <w:tmpl w:val="02675AA4"/>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3F15814"/>
    <w:multiLevelType w:val="multilevel"/>
    <w:tmpl w:val="03F15814"/>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04624818"/>
    <w:multiLevelType w:val="multilevel"/>
    <w:tmpl w:val="04624818"/>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086E03B9"/>
    <w:multiLevelType w:val="multilevel"/>
    <w:tmpl w:val="086E03B9"/>
    <w:lvl w:ilvl="0" w:tentative="0">
      <w:start w:val="1"/>
      <w:numFmt w:val="decimal"/>
      <w:lvlText w:val="%1."/>
      <w:lvlJc w:val="left"/>
      <w:pPr>
        <w:tabs>
          <w:tab w:val="left" w:pos="2520"/>
        </w:tabs>
        <w:ind w:left="2520" w:hanging="720"/>
      </w:pPr>
      <w:rPr>
        <w:rFonts w:eastAsia="Times New Roman" w:cs="Times New Roman" w:asciiTheme="minorHAnsi" w:hAnsiTheme="minorHAnsi"/>
      </w:rPr>
    </w:lvl>
    <w:lvl w:ilvl="1" w:tentative="0">
      <w:start w:val="1"/>
      <w:numFmt w:val="lowerLetter"/>
      <w:lvlText w:val="%2."/>
      <w:lvlJc w:val="left"/>
      <w:pPr>
        <w:tabs>
          <w:tab w:val="left" w:pos="2880"/>
        </w:tabs>
        <w:ind w:left="2880" w:hanging="360"/>
      </w:pPr>
    </w:lvl>
    <w:lvl w:ilvl="2" w:tentative="0">
      <w:start w:val="1"/>
      <w:numFmt w:val="lowerRoman"/>
      <w:lvlText w:val="%3."/>
      <w:lvlJc w:val="right"/>
      <w:pPr>
        <w:tabs>
          <w:tab w:val="left" w:pos="3600"/>
        </w:tabs>
        <w:ind w:left="3600" w:hanging="180"/>
      </w:pPr>
    </w:lvl>
    <w:lvl w:ilvl="3" w:tentative="0">
      <w:start w:val="1"/>
      <w:numFmt w:val="decimal"/>
      <w:lvlText w:val="%4."/>
      <w:lvlJc w:val="left"/>
      <w:pPr>
        <w:tabs>
          <w:tab w:val="left" w:pos="4320"/>
        </w:tabs>
        <w:ind w:left="4320" w:hanging="360"/>
      </w:pPr>
    </w:lvl>
    <w:lvl w:ilvl="4" w:tentative="0">
      <w:start w:val="1"/>
      <w:numFmt w:val="lowerLetter"/>
      <w:lvlText w:val="%5."/>
      <w:lvlJc w:val="left"/>
      <w:pPr>
        <w:tabs>
          <w:tab w:val="left" w:pos="5040"/>
        </w:tabs>
        <w:ind w:left="5040" w:hanging="360"/>
      </w:pPr>
    </w:lvl>
    <w:lvl w:ilvl="5" w:tentative="0">
      <w:start w:val="1"/>
      <w:numFmt w:val="lowerRoman"/>
      <w:lvlText w:val="%6."/>
      <w:lvlJc w:val="right"/>
      <w:pPr>
        <w:tabs>
          <w:tab w:val="left" w:pos="5760"/>
        </w:tabs>
        <w:ind w:left="5760" w:hanging="180"/>
      </w:pPr>
    </w:lvl>
    <w:lvl w:ilvl="6" w:tentative="0">
      <w:start w:val="1"/>
      <w:numFmt w:val="decimal"/>
      <w:lvlText w:val="%7."/>
      <w:lvlJc w:val="left"/>
      <w:pPr>
        <w:tabs>
          <w:tab w:val="left" w:pos="6480"/>
        </w:tabs>
        <w:ind w:left="6480" w:hanging="360"/>
      </w:pPr>
    </w:lvl>
    <w:lvl w:ilvl="7" w:tentative="0">
      <w:start w:val="1"/>
      <w:numFmt w:val="lowerLetter"/>
      <w:lvlText w:val="%8."/>
      <w:lvlJc w:val="left"/>
      <w:pPr>
        <w:tabs>
          <w:tab w:val="left" w:pos="7200"/>
        </w:tabs>
        <w:ind w:left="7200" w:hanging="360"/>
      </w:pPr>
    </w:lvl>
    <w:lvl w:ilvl="8" w:tentative="0">
      <w:start w:val="1"/>
      <w:numFmt w:val="lowerRoman"/>
      <w:lvlText w:val="%9."/>
      <w:lvlJc w:val="right"/>
      <w:pPr>
        <w:tabs>
          <w:tab w:val="left" w:pos="7920"/>
        </w:tabs>
        <w:ind w:left="7920" w:hanging="180"/>
      </w:pPr>
    </w:lvl>
  </w:abstractNum>
  <w:abstractNum w:abstractNumId="4">
    <w:nsid w:val="0AAD3983"/>
    <w:multiLevelType w:val="multilevel"/>
    <w:tmpl w:val="0AAD3983"/>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5">
    <w:nsid w:val="0BF905FA"/>
    <w:multiLevelType w:val="multilevel"/>
    <w:tmpl w:val="0BF905FA"/>
    <w:lvl w:ilvl="0" w:tentative="0">
      <w:start w:val="4"/>
      <w:numFmt w:val="decimal"/>
      <w:lvlText w:val="%1."/>
      <w:lvlJc w:val="left"/>
      <w:pPr>
        <w:tabs>
          <w:tab w:val="left" w:pos="360"/>
        </w:tabs>
        <w:ind w:left="360" w:hanging="36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6">
    <w:nsid w:val="109F5512"/>
    <w:multiLevelType w:val="multilevel"/>
    <w:tmpl w:val="109F5512"/>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155D3EDF"/>
    <w:multiLevelType w:val="multilevel"/>
    <w:tmpl w:val="155D3EDF"/>
    <w:lvl w:ilvl="0" w:tentative="0">
      <w:start w:val="1"/>
      <w:numFmt w:val="bullet"/>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8">
    <w:nsid w:val="19593145"/>
    <w:multiLevelType w:val="multilevel"/>
    <w:tmpl w:val="19593145"/>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
    <w:nsid w:val="1AB01134"/>
    <w:multiLevelType w:val="multilevel"/>
    <w:tmpl w:val="1AB01134"/>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
    <w:nsid w:val="1AB96FCB"/>
    <w:multiLevelType w:val="multilevel"/>
    <w:tmpl w:val="1AB96FCB"/>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1">
    <w:nsid w:val="1C8D762B"/>
    <w:multiLevelType w:val="multilevel"/>
    <w:tmpl w:val="1C8D762B"/>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2">
    <w:nsid w:val="1CA77706"/>
    <w:multiLevelType w:val="multilevel"/>
    <w:tmpl w:val="1CA7770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3">
    <w:nsid w:val="1FB34CA9"/>
    <w:multiLevelType w:val="multilevel"/>
    <w:tmpl w:val="1FB34CA9"/>
    <w:lvl w:ilvl="0" w:tentative="0">
      <w:start w:val="1"/>
      <w:numFmt w:val="decimal"/>
      <w:lvlText w:val="%1."/>
      <w:lvlJc w:val="left"/>
      <w:pPr>
        <w:tabs>
          <w:tab w:val="left" w:pos="720"/>
        </w:tabs>
        <w:ind w:left="720" w:hanging="360"/>
      </w:pPr>
    </w:lvl>
    <w:lvl w:ilvl="1" w:tentative="0">
      <w:start w:val="1"/>
      <w:numFmt w:val="lowerRoman"/>
      <w:lvlText w:val="%2)"/>
      <w:lvlJc w:val="left"/>
      <w:pPr>
        <w:tabs>
          <w:tab w:val="left" w:pos="1800"/>
        </w:tabs>
        <w:ind w:left="1800" w:hanging="72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239D6E15"/>
    <w:multiLevelType w:val="multilevel"/>
    <w:tmpl w:val="239D6E15"/>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5">
    <w:nsid w:val="27286046"/>
    <w:multiLevelType w:val="multilevel"/>
    <w:tmpl w:val="27286046"/>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6">
    <w:nsid w:val="2C09167B"/>
    <w:multiLevelType w:val="multilevel"/>
    <w:tmpl w:val="2C09167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33CA0B14"/>
    <w:multiLevelType w:val="multilevel"/>
    <w:tmpl w:val="33CA0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8">
    <w:nsid w:val="365A4E97"/>
    <w:multiLevelType w:val="multilevel"/>
    <w:tmpl w:val="365A4E97"/>
    <w:lvl w:ilvl="0" w:tentative="0">
      <w:start w:val="1"/>
      <w:numFmt w:val="lowerRoman"/>
      <w:lvlText w:val="%1)"/>
      <w:lvlJc w:val="left"/>
      <w:pPr>
        <w:tabs>
          <w:tab w:val="left" w:pos="720"/>
        </w:tabs>
        <w:ind w:left="720" w:hanging="720"/>
      </w:pPr>
      <w:rPr>
        <w:rFonts w:hint="default"/>
      </w:r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9">
    <w:nsid w:val="37A91860"/>
    <w:multiLevelType w:val="multilevel"/>
    <w:tmpl w:val="37A91860"/>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0">
    <w:nsid w:val="3E310BC4"/>
    <w:multiLevelType w:val="multilevel"/>
    <w:tmpl w:val="3E310BC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1">
    <w:nsid w:val="406067CD"/>
    <w:multiLevelType w:val="multilevel"/>
    <w:tmpl w:val="406067C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4C32F4E"/>
    <w:multiLevelType w:val="multilevel"/>
    <w:tmpl w:val="44C32F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8727687"/>
    <w:multiLevelType w:val="multilevel"/>
    <w:tmpl w:val="48727687"/>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4">
    <w:nsid w:val="4B1B19F2"/>
    <w:multiLevelType w:val="multilevel"/>
    <w:tmpl w:val="4B1B19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69B3026"/>
    <w:multiLevelType w:val="multilevel"/>
    <w:tmpl w:val="569B3026"/>
    <w:lvl w:ilvl="0" w:tentative="0">
      <w:start w:val="1"/>
      <w:numFmt w:val="bullet"/>
      <w:lvlText w:val=""/>
      <w:lvlJc w:val="left"/>
      <w:pPr>
        <w:ind w:left="720" w:hanging="360"/>
      </w:pPr>
      <w:rPr>
        <w:rFonts w:hint="default" w:ascii="Symbol" w:hAnsi="Symbol"/>
      </w:rPr>
    </w:lvl>
    <w:lvl w:ilvl="1" w:tentative="0">
      <w:start w:val="0"/>
      <w:numFmt w:val="bullet"/>
      <w:lvlText w:val="•"/>
      <w:lvlJc w:val="left"/>
      <w:pPr>
        <w:ind w:left="1440" w:hanging="360"/>
      </w:pPr>
      <w:rPr>
        <w:rFonts w:hint="default" w:ascii="Times" w:hAnsi="Times" w:eastAsia="Times New Roman"/>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6">
    <w:nsid w:val="57A403BE"/>
    <w:multiLevelType w:val="multilevel"/>
    <w:tmpl w:val="57A403B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5FF9172F"/>
    <w:multiLevelType w:val="multilevel"/>
    <w:tmpl w:val="5FF9172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60D21DDB"/>
    <w:multiLevelType w:val="multilevel"/>
    <w:tmpl w:val="60D21DDB"/>
    <w:lvl w:ilvl="0" w:tentative="0">
      <w:start w:val="0"/>
      <w:numFmt w:val="bullet"/>
      <w:lvlText w:val="•"/>
      <w:lvlJc w:val="left"/>
      <w:pPr>
        <w:ind w:left="1080" w:hanging="360"/>
      </w:pPr>
      <w:rPr>
        <w:rFonts w:hint="default" w:ascii="Times" w:hAnsi="Times" w:eastAsia="Times New Roman"/>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29">
    <w:nsid w:val="67704CE5"/>
    <w:multiLevelType w:val="singleLevel"/>
    <w:tmpl w:val="67704CE5"/>
    <w:lvl w:ilvl="0" w:tentative="0">
      <w:start w:val="1"/>
      <w:numFmt w:val="lowerRoman"/>
      <w:lvlText w:val="%1."/>
      <w:lvlJc w:val="left"/>
      <w:pPr>
        <w:tabs>
          <w:tab w:val="left" w:pos="425"/>
        </w:tabs>
        <w:ind w:left="425" w:leftChars="0" w:hanging="425" w:firstLineChars="0"/>
      </w:pPr>
      <w:rPr>
        <w:rFonts w:hint="default"/>
      </w:rPr>
    </w:lvl>
  </w:abstractNum>
  <w:abstractNum w:abstractNumId="30">
    <w:nsid w:val="68706197"/>
    <w:multiLevelType w:val="multilevel"/>
    <w:tmpl w:val="68706197"/>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1">
    <w:nsid w:val="6C1A6C1B"/>
    <w:multiLevelType w:val="multilevel"/>
    <w:tmpl w:val="6C1A6C1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D58275A"/>
    <w:multiLevelType w:val="multilevel"/>
    <w:tmpl w:val="6D5827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70E00654"/>
    <w:multiLevelType w:val="multilevel"/>
    <w:tmpl w:val="70E00654"/>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4">
    <w:nsid w:val="70E31473"/>
    <w:multiLevelType w:val="multilevel"/>
    <w:tmpl w:val="70E31473"/>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5">
    <w:nsid w:val="722C45BA"/>
    <w:multiLevelType w:val="multilevel"/>
    <w:tmpl w:val="722C45B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767D6B05"/>
    <w:multiLevelType w:val="multilevel"/>
    <w:tmpl w:val="767D6B05"/>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7">
    <w:nsid w:val="777A563F"/>
    <w:multiLevelType w:val="multilevel"/>
    <w:tmpl w:val="777A563F"/>
    <w:lvl w:ilvl="0" w:tentative="0">
      <w:start w:val="0"/>
      <w:numFmt w:val="bullet"/>
      <w:lvlText w:val="•"/>
      <w:lvlJc w:val="left"/>
      <w:pPr>
        <w:ind w:left="720" w:hanging="360"/>
      </w:pPr>
      <w:rPr>
        <w:rFonts w:hint="default" w:ascii="Times" w:hAnsi="Times" w:eastAsia="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3"/>
  </w:num>
  <w:num w:numId="2">
    <w:abstractNumId w:val="5"/>
  </w:num>
  <w:num w:numId="3">
    <w:abstractNumId w:val="23"/>
  </w:num>
  <w:num w:numId="4">
    <w:abstractNumId w:val="29"/>
  </w:num>
  <w:num w:numId="5">
    <w:abstractNumId w:val="18"/>
  </w:num>
  <w:num w:numId="6">
    <w:abstractNumId w:val="3"/>
  </w:num>
  <w:num w:numId="7">
    <w:abstractNumId w:val="21"/>
  </w:num>
  <w:num w:numId="8">
    <w:abstractNumId w:val="31"/>
  </w:num>
  <w:num w:numId="9">
    <w:abstractNumId w:val="26"/>
  </w:num>
  <w:num w:numId="10">
    <w:abstractNumId w:val="24"/>
  </w:num>
  <w:num w:numId="11">
    <w:abstractNumId w:val="27"/>
  </w:num>
  <w:num w:numId="12">
    <w:abstractNumId w:val="22"/>
  </w:num>
  <w:num w:numId="13">
    <w:abstractNumId w:val="35"/>
  </w:num>
  <w:num w:numId="14">
    <w:abstractNumId w:val="16"/>
  </w:num>
  <w:num w:numId="15">
    <w:abstractNumId w:val="37"/>
  </w:num>
  <w:num w:numId="16">
    <w:abstractNumId w:val="11"/>
  </w:num>
  <w:num w:numId="17">
    <w:abstractNumId w:val="0"/>
  </w:num>
  <w:num w:numId="18">
    <w:abstractNumId w:val="33"/>
  </w:num>
  <w:num w:numId="19">
    <w:abstractNumId w:val="19"/>
  </w:num>
  <w:num w:numId="20">
    <w:abstractNumId w:val="2"/>
  </w:num>
  <w:num w:numId="21">
    <w:abstractNumId w:val="34"/>
  </w:num>
  <w:num w:numId="22">
    <w:abstractNumId w:val="14"/>
  </w:num>
  <w:num w:numId="23">
    <w:abstractNumId w:val="8"/>
  </w:num>
  <w:num w:numId="24">
    <w:abstractNumId w:val="28"/>
  </w:num>
  <w:num w:numId="25">
    <w:abstractNumId w:val="30"/>
  </w:num>
  <w:num w:numId="26">
    <w:abstractNumId w:val="25"/>
  </w:num>
  <w:num w:numId="27">
    <w:abstractNumId w:val="6"/>
  </w:num>
  <w:num w:numId="28">
    <w:abstractNumId w:val="36"/>
  </w:num>
  <w:num w:numId="29">
    <w:abstractNumId w:val="1"/>
  </w:num>
  <w:num w:numId="30">
    <w:abstractNumId w:val="17"/>
  </w:num>
  <w:num w:numId="31">
    <w:abstractNumId w:val="9"/>
  </w:num>
  <w:num w:numId="32">
    <w:abstractNumId w:val="10"/>
  </w:num>
  <w:num w:numId="33">
    <w:abstractNumId w:val="20"/>
  </w:num>
  <w:num w:numId="34">
    <w:abstractNumId w:val="12"/>
  </w:num>
  <w:num w:numId="35">
    <w:abstractNumId w:val="4"/>
  </w:num>
  <w:num w:numId="36">
    <w:abstractNumId w:val="7"/>
  </w:num>
  <w:num w:numId="37">
    <w:abstractNumId w:val="32"/>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0F"/>
    <w:rsid w:val="00076542"/>
    <w:rsid w:val="000B06AA"/>
    <w:rsid w:val="00176931"/>
    <w:rsid w:val="001A48D9"/>
    <w:rsid w:val="00233170"/>
    <w:rsid w:val="00244EE4"/>
    <w:rsid w:val="0038253D"/>
    <w:rsid w:val="00384564"/>
    <w:rsid w:val="003B387D"/>
    <w:rsid w:val="0046766C"/>
    <w:rsid w:val="00491004"/>
    <w:rsid w:val="005072B0"/>
    <w:rsid w:val="005711D3"/>
    <w:rsid w:val="006A030F"/>
    <w:rsid w:val="008522B7"/>
    <w:rsid w:val="00916A8A"/>
    <w:rsid w:val="009215C1"/>
    <w:rsid w:val="0098178D"/>
    <w:rsid w:val="00CF4D8C"/>
    <w:rsid w:val="00D22C9E"/>
    <w:rsid w:val="00D27C5F"/>
    <w:rsid w:val="00D62DD7"/>
    <w:rsid w:val="00F01978"/>
    <w:rsid w:val="00F317CA"/>
    <w:rsid w:val="01F8179F"/>
    <w:rsid w:val="3D195F20"/>
    <w:rsid w:val="49117AE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513"/>
        <w:tab w:val="right" w:pos="9026"/>
      </w:tabs>
    </w:pPr>
  </w:style>
  <w:style w:type="paragraph" w:styleId="3">
    <w:name w:val="header"/>
    <w:basedOn w:val="1"/>
    <w:link w:val="8"/>
    <w:semiHidden/>
    <w:unhideWhenUsed/>
    <w:uiPriority w:val="99"/>
    <w:pPr>
      <w:tabs>
        <w:tab w:val="center" w:pos="4513"/>
        <w:tab w:val="right" w:pos="9026"/>
      </w:tabs>
    </w:pPr>
  </w:style>
  <w:style w:type="table" w:styleId="6">
    <w:name w:val="Table Grid"/>
    <w:basedOn w:val="5"/>
    <w:uiPriority w:val="0"/>
    <w:pPr>
      <w:spacing w:after="0" w:line="240" w:lineRule="auto"/>
    </w:pPr>
    <w:rPr>
      <w:rFonts w:ascii="Times New Roman" w:hAnsi="Times New Roman" w:eastAsia="Times New Roman"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Header Char"/>
    <w:basedOn w:val="4"/>
    <w:link w:val="3"/>
    <w:semiHidden/>
    <w:uiPriority w:val="99"/>
    <w:rPr>
      <w:rFonts w:ascii="Times New Roman" w:hAnsi="Times New Roman" w:eastAsia="Times New Roman" w:cs="Times New Roman"/>
      <w:sz w:val="24"/>
      <w:szCs w:val="24"/>
      <w:lang w:val="en-US"/>
    </w:rPr>
  </w:style>
  <w:style w:type="character" w:customStyle="1" w:styleId="9">
    <w:name w:val="Footer Char"/>
    <w:basedOn w:val="4"/>
    <w:link w:val="2"/>
    <w:qFormat/>
    <w:uiPriority w:val="99"/>
    <w:rPr>
      <w:rFonts w:ascii="Times New Roman" w:hAnsi="Times New Roman" w:eastAsia="Times New Roman" w:cs="Times New Roman"/>
      <w:sz w:val="24"/>
      <w:szCs w:val="24"/>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6FA335-91F2-45C8-A191-5EF334B7E50C}">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Pages>
  <Words>5206</Words>
  <Characters>29680</Characters>
  <Lines>247</Lines>
  <Paragraphs>69</Paragraphs>
  <TotalTime>9</TotalTime>
  <ScaleCrop>false</ScaleCrop>
  <LinksUpToDate>false</LinksUpToDate>
  <CharactersWithSpaces>34817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2020-07-02T13:39:00Z</dcterms:created>
  <dc:creator>its</dc:creator>
  <cp:lastModifiedBy>pprasoon.srivastava</cp:lastModifiedBy>
  <cp:lastPrinted>2020-07-15T12:11:00Z</cp:lastPrinted>
  <dcterms:modified xsi:type="dcterms:W3CDTF">2020-07-19T09:23:14Z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