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22"/>
      </w:tblGrid>
      <w:tr w:rsidR="00E76C9C" w:rsidTr="00DF1746">
        <w:tc>
          <w:tcPr>
            <w:tcW w:w="3227" w:type="dxa"/>
            <w:hideMark/>
          </w:tcPr>
          <w:p w:rsidR="00E76C9C" w:rsidRDefault="00DB35E1" w:rsidP="00DF1746">
            <w:pPr>
              <w:spacing w:before="7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28725" cy="1438275"/>
                  <wp:effectExtent l="0" t="0" r="9525" b="9525"/>
                  <wp:docPr id="1" name="Picture 1" descr="C:\Users\dell\Desktop\Files\ONKAR\Photos\IMG_6525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Files\ONKAR\Photos\IMG_6525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</w:tcPr>
          <w:p w:rsidR="00E76C9C" w:rsidRDefault="00E76C9C" w:rsidP="00DF1746">
            <w:pPr>
              <w:spacing w:before="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Onkar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Upadhyay</w:t>
            </w:r>
            <w:proofErr w:type="spellEnd"/>
          </w:p>
          <w:p w:rsidR="00E76C9C" w:rsidRDefault="00E76C9C" w:rsidP="00DF1746">
            <w:pPr>
              <w:spacing w:befor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76C9C" w:rsidRDefault="00E76C9C" w:rsidP="00DF1746">
            <w:pPr>
              <w:spacing w:befor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Dept. of English and MEL</w:t>
            </w:r>
          </w:p>
          <w:p w:rsidR="00E76C9C" w:rsidRDefault="00E76C9C" w:rsidP="00DF174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University 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Lucknow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Lucknow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, U.P.-226007</w:t>
            </w:r>
          </w:p>
          <w:p w:rsidR="00E76C9C" w:rsidRDefault="00E76C9C" w:rsidP="00DF174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Contact 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+91- 9935456262,</w:t>
            </w:r>
          </w:p>
          <w:p w:rsidR="00E76C9C" w:rsidRDefault="00E76C9C" w:rsidP="00DF174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Email 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onupadhyay21@yahoo.com</w:t>
            </w:r>
          </w:p>
          <w:p w:rsidR="00E76C9C" w:rsidRDefault="00E76C9C" w:rsidP="00DF1746">
            <w:pPr>
              <w:spacing w:before="7"/>
              <w:rPr>
                <w:sz w:val="24"/>
                <w:szCs w:val="24"/>
              </w:rPr>
            </w:pPr>
          </w:p>
        </w:tc>
      </w:tr>
    </w:tbl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 of Birth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Varanasi (U.P.)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02, 1963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Official Address:</w:t>
      </w:r>
    </w:p>
    <w:p w:rsidR="009F1082" w:rsidRDefault="009F1082" w:rsidP="00581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F0D" w:rsidRDefault="00E76C9C" w:rsidP="0058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Onkar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Nath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Upadhyay</w:t>
      </w:r>
      <w:proofErr w:type="spellEnd"/>
    </w:p>
    <w:p w:rsidR="00E76C9C" w:rsidRPr="00593F0D" w:rsidRDefault="00E76C9C" w:rsidP="0058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Professor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, </w:t>
      </w:r>
    </w:p>
    <w:p w:rsidR="00E76C9C" w:rsidRDefault="00E76C9C" w:rsidP="005815BE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Dept. of English and MEL</w:t>
      </w:r>
    </w:p>
    <w:p w:rsidR="00E76C9C" w:rsidRDefault="00E76C9C" w:rsidP="005815BE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University of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Lucknow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, </w:t>
      </w:r>
    </w:p>
    <w:p w:rsidR="00E76C9C" w:rsidRDefault="00E76C9C" w:rsidP="005815BE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Lucknow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, U.P.-226007</w:t>
      </w:r>
    </w:p>
    <w:p w:rsidR="00E76C9C" w:rsidRDefault="00E76C9C" w:rsidP="005815B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+91-9935456262,</w:t>
      </w:r>
    </w:p>
    <w:p w:rsidR="00E76C9C" w:rsidRDefault="006825A8" w:rsidP="00FF1C74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hyperlink r:id="rId7" w:history="1">
        <w:r w:rsidR="00E76C9C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shd w:val="clear" w:color="auto" w:fill="FFFFFF"/>
          </w:rPr>
          <w:t>onupadhyay21@yahoo.com</w:t>
        </w:r>
      </w:hyperlink>
    </w:p>
    <w:p w:rsidR="00FF1C74" w:rsidRPr="00FF1C74" w:rsidRDefault="00FF1C74" w:rsidP="00FF1C74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E76C9C" w:rsidRDefault="00E76C9C" w:rsidP="00E76C9C">
      <w:pPr>
        <w:spacing w:before="7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Residential Address:</w:t>
      </w:r>
    </w:p>
    <w:p w:rsidR="00E76C9C" w:rsidRDefault="00E76C9C" w:rsidP="00E76C9C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E76C9C" w:rsidRDefault="00E76C9C" w:rsidP="00E76C9C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610/1011/01</w:t>
      </w:r>
    </w:p>
    <w:p w:rsidR="00E76C9C" w:rsidRDefault="00E76C9C" w:rsidP="00E76C9C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Keshav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Nagar,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Sitapur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Road, </w:t>
      </w:r>
    </w:p>
    <w:p w:rsidR="00E76C9C" w:rsidRDefault="00E76C9C" w:rsidP="00E76C9C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Lucknow-226020</w:t>
      </w:r>
    </w:p>
    <w:p w:rsidR="00E76C9C" w:rsidRDefault="00E76C9C" w:rsidP="00E76C9C">
      <w:pPr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E76C9C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Qualifications:</w:t>
      </w:r>
    </w:p>
    <w:p w:rsidR="009F1082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C9C" w:rsidRDefault="00E76C9C" w:rsidP="009F1082">
      <w:pPr>
        <w:spacing w:after="0" w:line="360" w:lineRule="auto"/>
        <w:ind w:left="720"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English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Banaras Hindu University, Varanasi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1983</w:t>
      </w:r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M. 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English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Banaras Hindu University, Varanasi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1986</w:t>
      </w:r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L. T.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            U. P. Education Board, Allahabad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1987</w:t>
      </w:r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Ph. 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Banaras Hindu University, Varanasi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1992</w:t>
      </w:r>
    </w:p>
    <w:p w:rsidR="009F1082" w:rsidRDefault="009F1082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C9C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Objectives:</w:t>
      </w:r>
    </w:p>
    <w:p w:rsidR="00E76C9C" w:rsidRDefault="00E76C9C" w:rsidP="00E76C9C">
      <w:pPr>
        <w:tabs>
          <w:tab w:val="left" w:pos="1440"/>
        </w:tabs>
        <w:spacing w:before="7"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Teaching is not a profession but a mission of life.</w:t>
      </w:r>
    </w:p>
    <w:p w:rsidR="00E76C9C" w:rsidRDefault="00E76C9C" w:rsidP="00E76C9C">
      <w:pPr>
        <w:tabs>
          <w:tab w:val="left" w:pos="1440"/>
        </w:tabs>
        <w:spacing w:before="7"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proliferate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Indian Culture and Values through Diaspora and Translation studies</w:t>
      </w:r>
    </w:p>
    <w:p w:rsidR="00E76C9C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Teaching Experience:</w:t>
      </w:r>
    </w:p>
    <w:p w:rsidR="00E76C9C" w:rsidRDefault="00E76C9C" w:rsidP="00E76C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30-12-2013 till Date</w:t>
      </w:r>
    </w:p>
    <w:p w:rsidR="00E76C9C" w:rsidRDefault="00E76C9C" w:rsidP="00E76C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Associate Professor,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14-10-2010 to 30-12-2013</w:t>
      </w:r>
    </w:p>
    <w:p w:rsidR="00E76C9C" w:rsidRDefault="00E76C9C" w:rsidP="00E76C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K.S.Saket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P.G.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Faizabad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01-12-2000 to 14-10-2010 </w:t>
      </w:r>
    </w:p>
    <w:p w:rsidR="00E76C9C" w:rsidRDefault="00E76C9C" w:rsidP="00E76C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Lecturer, Govt. P.G.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Kotdwar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29-12-1998 to 30-11-2000</w:t>
      </w:r>
    </w:p>
    <w:p w:rsidR="00E76C9C" w:rsidRDefault="00E76C9C" w:rsidP="00E76C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Navodaya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Vidyalaya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23-08-1989 to 28-12-1998</w:t>
      </w:r>
    </w:p>
    <w:p w:rsidR="00E76C9C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Publication Works</w:t>
      </w:r>
    </w:p>
    <w:p w:rsidR="00E76C9C" w:rsidRDefault="00E76C9C" w:rsidP="00E76C9C">
      <w:pPr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 Poetry of the Movement</w:t>
      </w:r>
      <w:r>
        <w:rPr>
          <w:rFonts w:ascii="Times New Roman" w:eastAsia="Times New Roman" w:hAnsi="Times New Roman" w:cs="Times New Roman"/>
          <w:sz w:val="24"/>
          <w:szCs w:val="24"/>
        </w:rPr>
        <w:t>, Bookshelf, New Delhi, 2011ISBN 978-93-80258-02-7</w:t>
      </w:r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Interview of renowned author,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Chintamanee</w:t>
      </w:r>
      <w:proofErr w:type="spellEnd"/>
      <w:r w:rsidR="008A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Chummun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conducted on the title</w:t>
      </w:r>
      <w:r w:rsidR="008A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Humanities and Social Science: Interdisciplinary Approach</w:t>
      </w:r>
      <w:r>
        <w:rPr>
          <w:rFonts w:ascii="Times New Roman" w:eastAsia="Times New Roman" w:hAnsi="Times New Roman" w:cs="Times New Roman"/>
          <w:sz w:val="24"/>
          <w:szCs w:val="24"/>
        </w:rPr>
        <w:t>, Vol.3, Issue2, December 2010 ISSN 0975-7090.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“Gandhi,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</w:t>
      </w:r>
      <w:r w:rsidR="00C04A18">
        <w:rPr>
          <w:rFonts w:ascii="Times New Roman" w:eastAsia="Times New Roman" w:hAnsi="Times New Roman" w:cs="Times New Roman"/>
          <w:sz w:val="24"/>
          <w:szCs w:val="24"/>
        </w:rPr>
        <w:t>rmitia</w:t>
      </w:r>
      <w:proofErr w:type="spellEnd"/>
      <w:r w:rsidR="00C04A18">
        <w:rPr>
          <w:rFonts w:ascii="Times New Roman" w:eastAsia="Times New Roman" w:hAnsi="Times New Roman" w:cs="Times New Roman"/>
          <w:sz w:val="24"/>
          <w:szCs w:val="24"/>
        </w:rPr>
        <w:t xml:space="preserve"> and Rama’s Banishment”,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published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Gandhirama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Indian Council of Philosophical Research, New Delhi,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ISBN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978-81-904463-6-5.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Diasporic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sensibility: The Literature of Indian Diaspora in Mauritius” pp.81-86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Critical Explorations in Indian  English Literature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Ram Sharma,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Publications, Jaipur, 2011 ISBN 978-93-80902-36-4.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C" w:rsidRDefault="00E76C9C" w:rsidP="00E76C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Selected Essays for B.A. students of 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(Editorial Board)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“Mauritian Writing in English: A Multiethnic Survey “pp.281-291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Socio Cultural Consciousness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Omega Publication, New Delhi, 2011. ISBN 978-81-8455-332-1</w:t>
      </w:r>
    </w:p>
    <w:p w:rsidR="00E76C9C" w:rsidRDefault="00E76C9C" w:rsidP="005F2C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Perspectives on Indian Diaspora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Sons, New Delhi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ISBN 978-81-</w:t>
      </w:r>
      <w:r w:rsidR="005F2C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7625-939-2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C" w:rsidRDefault="00E76C9C" w:rsidP="00C04A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“Translating Language</w:t>
      </w:r>
      <w:r w:rsidR="00C04A18">
        <w:rPr>
          <w:rFonts w:ascii="Times New Roman" w:eastAsia="Times New Roman" w:hAnsi="Times New Roman" w:cs="Times New Roman"/>
          <w:sz w:val="24"/>
          <w:szCs w:val="24"/>
        </w:rPr>
        <w:t xml:space="preserve"> Politics and </w:t>
      </w:r>
      <w:proofErr w:type="spellStart"/>
      <w:r w:rsidR="00C04A18">
        <w:rPr>
          <w:rFonts w:ascii="Times New Roman" w:eastAsia="Times New Roman" w:hAnsi="Times New Roman" w:cs="Times New Roman"/>
          <w:sz w:val="24"/>
          <w:szCs w:val="24"/>
        </w:rPr>
        <w:t>Decolonising</w:t>
      </w:r>
      <w:proofErr w:type="spellEnd"/>
      <w:r w:rsidR="00C04A18">
        <w:rPr>
          <w:rFonts w:ascii="Times New Roman" w:eastAsia="Times New Roman" w:hAnsi="Times New Roman" w:cs="Times New Roman"/>
          <w:sz w:val="24"/>
          <w:szCs w:val="24"/>
        </w:rPr>
        <w:t xml:space="preserve"> the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tage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DevVirahsawmy’s</w:t>
      </w:r>
      <w:proofErr w:type="spellEnd"/>
      <w:r w:rsidR="00C0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Toufann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Research Scholar</w:t>
      </w:r>
      <w:r>
        <w:rPr>
          <w:rFonts w:ascii="Times New Roman" w:eastAsia="Times New Roman" w:hAnsi="Times New Roman" w:cs="Times New Roman"/>
          <w:sz w:val="24"/>
          <w:szCs w:val="24"/>
        </w:rPr>
        <w:t>, e-journal ISSN 2320-6101, August, 2013.</w:t>
      </w:r>
      <w:proofErr w:type="gramEnd"/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C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Training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Experiences :</w:t>
      </w:r>
      <w:proofErr w:type="gramEnd"/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 xml:space="preserve"> Refresher Course, Academic Staff College, BHU, Varanasi on 20 June -10 July 2000.</w:t>
      </w:r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Orientation Program, Academic Staff College,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28 Aug.-24 Sept., 2003.</w:t>
      </w:r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Academic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Counsellors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MEG 27-28 Jan. 2005 at Regional Centre of Indira Gandhi Open University, New Delhi.</w:t>
      </w:r>
    </w:p>
    <w:p w:rsidR="00E76C9C" w:rsidRDefault="00E76C9C" w:rsidP="00E76C9C">
      <w:pPr>
        <w:spacing w:after="0" w:line="360" w:lineRule="auto"/>
        <w:ind w:left="706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Refresher Course Academic Staff College, D.D.U. Gorakhpur University,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Gorakhpur on 8-28 March 2007.</w:t>
      </w:r>
    </w:p>
    <w:p w:rsidR="00E76C9C" w:rsidRDefault="00E76C9C" w:rsidP="00E76C9C">
      <w:pPr>
        <w:tabs>
          <w:tab w:val="left" w:pos="706"/>
        </w:tabs>
        <w:spacing w:after="0" w:line="360" w:lineRule="auto"/>
        <w:ind w:left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  <w:t xml:space="preserve"> Refresher Course Academic Staff College, DDU University, Gorakhpur 29/03/2008 to 18/04/2008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.</w:t>
      </w:r>
    </w:p>
    <w:p w:rsidR="00E76C9C" w:rsidRDefault="00E76C9C" w:rsidP="00E76C9C">
      <w:pPr>
        <w:tabs>
          <w:tab w:val="left" w:pos="706"/>
        </w:tabs>
        <w:spacing w:after="0" w:line="360" w:lineRule="auto"/>
        <w:ind w:left="70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  <w:t xml:space="preserve">Training for NSS Officers on 16-17 Jan., 2009 at Dr. Ram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Manohar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Lohia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Avadh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University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Faizabad</w:t>
      </w:r>
      <w:proofErr w:type="spellEnd"/>
      <w:r w:rsidR="003456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</w:p>
    <w:p w:rsidR="00E76C9C" w:rsidRDefault="00E76C9C" w:rsidP="00E76C9C">
      <w:pPr>
        <w:tabs>
          <w:tab w:val="left" w:pos="706"/>
        </w:tabs>
        <w:spacing w:after="0" w:line="360" w:lineRule="auto"/>
        <w:ind w:left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Workshop 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  <w:t xml:space="preserve">American Studies Pedagogy 2-8 April, 2012, University of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Lucknow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Lucknow</w:t>
      </w:r>
      <w:proofErr w:type="spellEnd"/>
      <w:proofErr w:type="gramEnd"/>
      <w:r w:rsidR="003456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</w:p>
    <w:p w:rsidR="00E76C9C" w:rsidRDefault="00E76C9C" w:rsidP="00E76C9C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Workshop on Shakespeare across Culture on 4-5 December 2012, B.H.U. Varanasi.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     </w:t>
      </w:r>
    </w:p>
    <w:p w:rsidR="00E76C9C" w:rsidRDefault="00E76C9C" w:rsidP="00E76C9C">
      <w:pPr>
        <w:tabs>
          <w:tab w:val="left" w:pos="706"/>
        </w:tabs>
        <w:spacing w:after="0" w:line="360" w:lineRule="auto"/>
        <w:ind w:left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Workshop 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Gyan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Sangam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organised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VicharVinimay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Nyas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on 25-26March 2017at Maharaja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Agrasen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Institute of Technology,</w:t>
      </w:r>
      <w:r w:rsidR="00C04A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New Delhi.</w:t>
      </w:r>
    </w:p>
    <w:p w:rsidR="00480F7A" w:rsidRDefault="00480F7A" w:rsidP="00E76C9C">
      <w:pPr>
        <w:tabs>
          <w:tab w:val="left" w:pos="706"/>
        </w:tabs>
        <w:spacing w:after="0" w:line="360" w:lineRule="auto"/>
        <w:ind w:left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E76C9C" w:rsidRDefault="00E76C9C" w:rsidP="00E76C9C">
      <w:pPr>
        <w:tabs>
          <w:tab w:val="left" w:pos="706"/>
        </w:tabs>
        <w:spacing w:after="0" w:line="360" w:lineRule="auto"/>
        <w:ind w:left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E76C9C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Seminars /Conferences attended:</w:t>
      </w:r>
    </w:p>
    <w:p w:rsidR="00E76C9C" w:rsidRPr="000B2EA2" w:rsidRDefault="00E76C9C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All India English Teacher’s Conference on 20-22 December 1999 in Banaras Hindu University, Varanasi, and presented a paper on </w:t>
      </w:r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Kingsley Amis’s the Evans Country: A Critical Appraisal</w:t>
      </w: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76C9C" w:rsidRPr="000B2EA2" w:rsidRDefault="00E76C9C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All India English Teacher’s Conference on 27-29 December 2002 in Banaras Hindu University, Varanasi and presented a paper on </w:t>
      </w:r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Indian Sensibility in V.S. Naipaul</w:t>
      </w: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76C9C" w:rsidRPr="000B2EA2" w:rsidRDefault="00E76C9C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Indian Association for English Studies on 29-30 Sept. 2000 in Banaras Hindu University, Varanasi and presented a paper on </w:t>
      </w:r>
      <w:proofErr w:type="spellStart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VikramSeth’s</w:t>
      </w:r>
      <w:proofErr w:type="spellEnd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From Heaven Lake: A Post-Colonial </w:t>
      </w:r>
      <w:proofErr w:type="spellStart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Travalogue</w:t>
      </w:r>
      <w:proofErr w:type="spellEnd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76C9C" w:rsidRPr="000B2EA2" w:rsidRDefault="00E76C9C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International Seminar on </w:t>
      </w:r>
      <w:proofErr w:type="spellStart"/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Nissim</w:t>
      </w:r>
      <w:proofErr w:type="spellEnd"/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Ezekiel and Indian Literature in English on 18-19 Jan., 2005 in Banaras Hindu University, Varanasi and presented a paper on </w:t>
      </w:r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Quest for Identity in Ezekiel’s –A Quest for Identity.</w:t>
      </w:r>
    </w:p>
    <w:p w:rsidR="00E76C9C" w:rsidRPr="000B2EA2" w:rsidRDefault="00E76C9C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All India English Teacher’s Conference on 13-16 January, 2006 in </w:t>
      </w:r>
      <w:proofErr w:type="spellStart"/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Lucknow</w:t>
      </w:r>
      <w:proofErr w:type="spellEnd"/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University, presented a paper on </w:t>
      </w:r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A.K. </w:t>
      </w:r>
      <w:proofErr w:type="spellStart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Ramanujan</w:t>
      </w:r>
      <w:proofErr w:type="spellEnd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: Search for Roots</w:t>
      </w: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76C9C" w:rsidRPr="000B2EA2" w:rsidRDefault="00E76C9C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International Seminar on W.H. Auden 17-18 Sept. 2006 at B.H.U. Varanasi presented a paper on </w:t>
      </w:r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Auden’s for the Time Being: A Critical Appraisal</w:t>
      </w: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76C9C" w:rsidRPr="000B2EA2" w:rsidRDefault="00E76C9C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National Seminar on Post</w:t>
      </w:r>
      <w:r w:rsidR="00581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Colonial Discourse in </w:t>
      </w:r>
      <w:proofErr w:type="spellStart"/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Bhasa</w:t>
      </w:r>
      <w:proofErr w:type="spellEnd"/>
      <w:r w:rsidRPr="000B2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Literatures 21-23 September 2007 at Banaras Hindu University, Varanasi presented a paper on </w:t>
      </w:r>
      <w:r w:rsidR="00474D1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Post-</w:t>
      </w:r>
      <w:proofErr w:type="spellStart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Coloniality</w:t>
      </w:r>
      <w:proofErr w:type="spellEnd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in A.</w:t>
      </w:r>
      <w:r w:rsidR="00C04A1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K.</w:t>
      </w:r>
      <w:r w:rsidR="00C04A1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Ramanujan</w:t>
      </w:r>
      <w:proofErr w:type="spellEnd"/>
      <w:r w:rsidRPr="000B2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76C9C" w:rsidRPr="000B2EA2" w:rsidRDefault="00E76C9C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 xml:space="preserve">All India English Teacher’s Conference in </w:t>
      </w:r>
      <w:proofErr w:type="spellStart"/>
      <w:r w:rsidRPr="000B2EA2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0B2EA2">
        <w:rPr>
          <w:rFonts w:ascii="Times New Roman" w:eastAsia="Times New Roman" w:hAnsi="Times New Roman" w:cs="Times New Roman"/>
          <w:sz w:val="24"/>
          <w:szCs w:val="24"/>
        </w:rPr>
        <w:t xml:space="preserve"> 18-20 Dec. 2008 presented a paper on </w:t>
      </w:r>
      <w:r w:rsidRPr="000B2EA2">
        <w:rPr>
          <w:rFonts w:ascii="Times New Roman" w:eastAsia="Times New Roman" w:hAnsi="Times New Roman" w:cs="Times New Roman"/>
          <w:i/>
          <w:sz w:val="24"/>
          <w:szCs w:val="24"/>
        </w:rPr>
        <w:t>Cultural</w:t>
      </w:r>
      <w:r w:rsidR="00C04A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2EA2">
        <w:rPr>
          <w:rFonts w:ascii="Times New Roman" w:eastAsia="Times New Roman" w:hAnsi="Times New Roman" w:cs="Times New Roman"/>
          <w:i/>
          <w:sz w:val="24"/>
          <w:szCs w:val="24"/>
        </w:rPr>
        <w:t>Crisis in Indian English Poetry of 1980s.</w:t>
      </w:r>
    </w:p>
    <w:p w:rsidR="00E76C9C" w:rsidRPr="000B2EA2" w:rsidRDefault="00E76C9C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 xml:space="preserve">UGC sponsored National Seminar on Global Literatures, National identity and the Subaltern: Emerging Trends in English Writing 11-12 Feb. 2009 at DDU University, Gorakhpur and presented a paper on </w:t>
      </w:r>
      <w:r w:rsidRPr="000B2EA2">
        <w:rPr>
          <w:rFonts w:ascii="Times New Roman" w:eastAsia="Times New Roman" w:hAnsi="Times New Roman" w:cs="Times New Roman"/>
          <w:i/>
          <w:sz w:val="24"/>
          <w:szCs w:val="24"/>
        </w:rPr>
        <w:t>India in Mauritian Literature.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World Bhojpuri Conference on 29 Aug</w:t>
      </w:r>
      <w:proofErr w:type="gram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Sept 2009 at Mauritius Govt. of Mauritius and presented a paper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Occasions  and Songs in Bhojpuri Wedding Ceremony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International Conference on Literatures of Indian Diaspora on 10-11 </w:t>
      </w:r>
      <w:proofErr w:type="spellStart"/>
      <w:proofErr w:type="gram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jan</w:t>
      </w:r>
      <w:proofErr w:type="gram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2010 at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K.S.Saket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P.G. College,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Ayodhya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faizabadOrganising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Secretary.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International Seminar on Theory at Work in B.H.U. Varanasi 09-11 Nov.2010 and presented a paper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Mauritian Writing in English: A Multi Ethnic Survey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UGC sponsored National Seminar on Socio Cultural dimensions of Indian Diaspora,17-18 Feb. 2011at Bareilly College, Bareilly, and presented a paper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Socio Cultural Dimensions of Indian Diaspora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as Guest Speaker.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International Conference on Decolonizing the Stage: Paradigm, Practice and Politics, 15-17 Nov. 2011, Banaras Hindu University, Varanasi and presented a paper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Translating Language Politics and Decolonizing Stage in </w:t>
      </w:r>
      <w:proofErr w:type="spellStart"/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DevVirahsawmy’sToufann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UGC sponsored National Seminar on Influence of Gandhi on </w:t>
      </w:r>
      <w:proofErr w:type="spellStart"/>
      <w:proofErr w:type="gram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indian</w:t>
      </w:r>
      <w:proofErr w:type="spellEnd"/>
      <w:proofErr w:type="gram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English Literature on 26-27 Nov. 2011at A.N.D.P.G. College,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Babhanan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and presented a paper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Gandhi, </w:t>
      </w:r>
      <w:proofErr w:type="spellStart"/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Girmitias</w:t>
      </w:r>
      <w:proofErr w:type="spellEnd"/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 and Rama’s Banishment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National Seminar on Democratic Journey of India: Challenges and Development, 27-28 Jan. 2012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K.S.SaketP.G.College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Ayodhya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Faizabad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and presented a paper on Democratic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 Replication of India in Mauritius.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UGC sponsored Multi-Disciplinary National Seminar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Education: Present Needs and Future Challenges,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25-26 Feb. 2012,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LakshmiNarayan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Degree College,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Sirsa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, Allahabad.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International Feast on Gandhirama-2012 organized by ICPR, New Delhi on 17-22 August, 2012 and presented a paper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Gandhi, </w:t>
      </w:r>
      <w:proofErr w:type="spellStart"/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Girmitias</w:t>
      </w:r>
      <w:proofErr w:type="spellEnd"/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 and Rama’s Banishment: An Ethnographic Study.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Chief Speaker in a Lecture on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 Literature of Indian Diaspora in Mauritius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at P.G. College,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Ghazipur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1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October 2012.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UGC sponsored National Seminar on Socio Cultural Paradigms in Post- Independence Indian English Drama at N.A.S. College, Meerut on 1-2 Dec., 2012 and presented a paper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Social Realities in </w:t>
      </w:r>
      <w:proofErr w:type="spellStart"/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GhasiramKotwal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Biennial World Shakespeare Conference on Shakespeare across culture 3-5 Dec. 2012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B.H.U.Varanasi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Post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Coloniality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and Shakespeare’s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The Tempest.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AICLALS Conference at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Feb., 7-9, 2013 and chaired the session.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International Conference on Fourth World Literature 0n 12 -13 Sept. 2014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India in Mauritian Writing in English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organized by Higher Education and Research Society, Pune.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National Seminar on Theory and Teaching of English, Guest Lecture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Indian Diaspora: Border Crossing Culture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20-21 January 2015 in Allahabad University.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National Seminar on Society, Polity and Culture in the Light of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Post Colonial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through Process at Govt. P.G. College,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Ranipur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Pratapgarh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as Key note   Speaker in the Inaugural Function on 20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Feb., 2015.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National Seminar at City Academy Degree College,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March 13-14, 2015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Social Security in Neo Liberal India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National Seminar at K. K. V. College,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march 26, 2015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Multiculturalism, Race and Ethnicity in Postcolonial Indian English Literature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Key note Speaker in a UGC sponsored National Seminar at M. B. Patel College,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Sakoli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21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December on </w:t>
      </w:r>
      <w:r w:rsidR="00E76C9C" w:rsidRPr="000B2E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Indian </w:t>
      </w:r>
      <w:proofErr w:type="spellStart"/>
      <w:r w:rsidR="00E76C9C" w:rsidRPr="000B2EA2">
        <w:rPr>
          <w:rFonts w:ascii="Times New Roman" w:eastAsia="Times New Roman" w:hAnsi="Times New Roman" w:cs="Times New Roman"/>
          <w:i/>
          <w:iCs/>
          <w:sz w:val="24"/>
          <w:szCs w:val="24"/>
        </w:rPr>
        <w:t>Poerty</w:t>
      </w:r>
      <w:proofErr w:type="spellEnd"/>
      <w:r w:rsidR="00E76C9C" w:rsidRPr="000B2E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English-Last Sixty Years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National Seminar on English Studies in India on 17-18Nov.2016 at BHU Varanasi –Chaired the session.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International Seminar by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JeevanodayaShikshaSamiti</w:t>
      </w:r>
      <w:proofErr w:type="gram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,Ghazipur</w:t>
      </w:r>
      <w:proofErr w:type="spellEnd"/>
      <w:proofErr w:type="gram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Nation and </w:t>
      </w:r>
      <w:proofErr w:type="spellStart"/>
      <w:r w:rsidR="00E76C9C" w:rsidRPr="000B2EA2">
        <w:rPr>
          <w:rFonts w:ascii="Times New Roman" w:eastAsia="Times New Roman" w:hAnsi="Times New Roman" w:cs="Times New Roman"/>
          <w:i/>
          <w:sz w:val="24"/>
          <w:szCs w:val="24"/>
        </w:rPr>
        <w:t>Nationalism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17-18 December 2016 as resource person.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National Seminar on Indian Politics in Neo Political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Scenerio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28-29 Jan.2017 at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Govt.P.G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. College,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Raniganj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Pratapgarh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chair person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of the technical Session.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Talk in All India Radio on 12-02-2017 at 1330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Matadaan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Adhikar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bhee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aur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Kartavya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bhee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Academic Conclave at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Dr.RMLLawUniversity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Health and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Hygeine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27 Feb.2017as resource </w:t>
      </w:r>
      <w:proofErr w:type="gram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gram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National Seminar on Indian Literatures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by Centre for Cultural Studies and Translation Dept. of English, University of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17-18March 2017.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Chaired the session in National Seminar on “Literature and Gandhi” on 19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August 2019 in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Chaired the session in International Seminar, “</w:t>
      </w:r>
      <w:proofErr w:type="spellStart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>Deglobalising</w:t>
      </w:r>
      <w:proofErr w:type="spellEnd"/>
      <w:r w:rsidR="00E76C9C" w:rsidRPr="000B2EA2">
        <w:rPr>
          <w:rFonts w:ascii="Times New Roman" w:eastAsia="Times New Roman" w:hAnsi="Times New Roman" w:cs="Times New Roman"/>
          <w:sz w:val="24"/>
          <w:szCs w:val="24"/>
        </w:rPr>
        <w:t xml:space="preserve"> Disability: Texts and Contexts” 21-23 October,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8BA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 xml:space="preserve">National Level Conference at Bishop Caldwell College, </w:t>
      </w:r>
      <w:proofErr w:type="spellStart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>Thuthukudi</w:t>
      </w:r>
      <w:proofErr w:type="spellEnd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>, on 28</w:t>
      </w:r>
      <w:r w:rsidR="006D6307" w:rsidRPr="000B2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 xml:space="preserve"> July </w:t>
      </w:r>
      <w:proofErr w:type="gramStart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 xml:space="preserve">2020  </w:t>
      </w:r>
      <w:r w:rsidR="004F28BA" w:rsidRPr="000B2EA2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gramEnd"/>
      <w:r w:rsidR="004F28BA" w:rsidRPr="000B2EA2">
        <w:rPr>
          <w:rFonts w:ascii="Times New Roman" w:eastAsia="Times New Roman" w:hAnsi="Times New Roman" w:cs="Times New Roman"/>
          <w:i/>
          <w:sz w:val="24"/>
          <w:szCs w:val="24"/>
        </w:rPr>
        <w:t xml:space="preserve"> Introduction to Pandemic Literature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D6307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 xml:space="preserve">National Webinar </w:t>
      </w:r>
      <w:proofErr w:type="gramStart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>on  Romantic</w:t>
      </w:r>
      <w:proofErr w:type="gramEnd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 xml:space="preserve"> Revival at </w:t>
      </w:r>
      <w:proofErr w:type="spellStart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>Adarsh</w:t>
      </w:r>
      <w:proofErr w:type="spellEnd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 xml:space="preserve"> College of Arts, </w:t>
      </w:r>
      <w:proofErr w:type="spellStart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>Dhule</w:t>
      </w:r>
      <w:proofErr w:type="spellEnd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>Maharastra</w:t>
      </w:r>
      <w:proofErr w:type="spellEnd"/>
      <w:r w:rsidR="006D6307" w:rsidRPr="000B2EA2">
        <w:rPr>
          <w:rFonts w:ascii="Times New Roman" w:eastAsia="Times New Roman" w:hAnsi="Times New Roman" w:cs="Times New Roman"/>
          <w:sz w:val="24"/>
          <w:szCs w:val="24"/>
        </w:rPr>
        <w:t xml:space="preserve"> on August 22, 2020-Guest Speaker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563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>International Webinar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 xml:space="preserve">on Interdisciplinary Perspectives on Digital Humanities 25 Sept. 2020 KIIT, </w:t>
      </w:r>
      <w:proofErr w:type="spellStart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>Bhuvaneshwar</w:t>
      </w:r>
      <w:proofErr w:type="spellEnd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>Orrissa</w:t>
      </w:r>
      <w:proofErr w:type="spellEnd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563" w:rsidRPr="000B2EA2" w:rsidRDefault="000B2EA2" w:rsidP="000B2EA2">
      <w:pPr>
        <w:pStyle w:val="ListParagraph"/>
        <w:numPr>
          <w:ilvl w:val="0"/>
          <w:numId w:val="3"/>
        </w:num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 xml:space="preserve">The Dynamics of Folklore and </w:t>
      </w:r>
      <w:proofErr w:type="spellStart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>Orature</w:t>
      </w:r>
      <w:proofErr w:type="spellEnd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 xml:space="preserve"> in Culture SDM Govt. P.G. College, </w:t>
      </w:r>
      <w:proofErr w:type="spellStart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>Doiwala</w:t>
      </w:r>
      <w:proofErr w:type="spellEnd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 xml:space="preserve">, Dehradun. </w:t>
      </w:r>
      <w:proofErr w:type="gramStart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244563" w:rsidRPr="000B2EA2">
        <w:rPr>
          <w:rFonts w:ascii="Times New Roman" w:eastAsia="Times New Roman" w:hAnsi="Times New Roman" w:cs="Times New Roman"/>
          <w:sz w:val="24"/>
          <w:szCs w:val="24"/>
        </w:rPr>
        <w:t xml:space="preserve"> 20-10-2020.</w:t>
      </w:r>
    </w:p>
    <w:p w:rsidR="00E76C9C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Resource Person:</w:t>
      </w:r>
    </w:p>
    <w:p w:rsidR="00E76C9C" w:rsidRDefault="00E76C9C" w:rsidP="00E76C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UGC sponsored Academic Staff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Refresher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Course.  </w:t>
      </w:r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Translating Language Politics: A Case Study of Bhojpuri Language.</w:t>
      </w:r>
      <w:proofErr w:type="gramEnd"/>
    </w:p>
    <w:p w:rsidR="00E76C9C" w:rsidRDefault="00E76C9C" w:rsidP="00E76C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UGC sponsored Academic Staff College, Gorakhpur,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Refresher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Course. </w:t>
      </w:r>
    </w:p>
    <w:p w:rsidR="00E76C9C" w:rsidRDefault="00213C3B" w:rsidP="00E76C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76C9C">
        <w:rPr>
          <w:rFonts w:ascii="Times New Roman" w:eastAsia="Times New Roman" w:hAnsi="Times New Roman" w:cs="Times New Roman"/>
          <w:sz w:val="24"/>
          <w:szCs w:val="24"/>
        </w:rPr>
        <w:t>Pedagogy of Comparative Literature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76C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76C9C" w:rsidRDefault="00213C3B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76C9C">
        <w:rPr>
          <w:rFonts w:ascii="Times New Roman" w:eastAsia="Times New Roman" w:hAnsi="Times New Roman" w:cs="Times New Roman"/>
          <w:sz w:val="24"/>
          <w:szCs w:val="24"/>
        </w:rPr>
        <w:t xml:space="preserve">Comparative Study of Shakespeare’s The Tempest and </w:t>
      </w:r>
      <w:proofErr w:type="spellStart"/>
      <w:r w:rsidR="00E76C9C">
        <w:rPr>
          <w:rFonts w:ascii="Times New Roman" w:eastAsia="Times New Roman" w:hAnsi="Times New Roman" w:cs="Times New Roman"/>
          <w:sz w:val="24"/>
          <w:szCs w:val="24"/>
        </w:rPr>
        <w:t>Dev</w:t>
      </w:r>
      <w:proofErr w:type="spellEnd"/>
      <w:r w:rsidR="00E7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C9C">
        <w:rPr>
          <w:rFonts w:ascii="Times New Roman" w:eastAsia="Times New Roman" w:hAnsi="Times New Roman" w:cs="Times New Roman"/>
          <w:sz w:val="24"/>
          <w:szCs w:val="24"/>
        </w:rPr>
        <w:t>Virahsawmy’s</w:t>
      </w:r>
      <w:proofErr w:type="spellEnd"/>
      <w:r w:rsidR="00E7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C9C">
        <w:rPr>
          <w:rFonts w:ascii="Times New Roman" w:eastAsia="Times New Roman" w:hAnsi="Times New Roman" w:cs="Times New Roman"/>
          <w:i/>
          <w:sz w:val="24"/>
          <w:szCs w:val="24"/>
        </w:rPr>
        <w:t>Toufann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E76C9C" w:rsidRDefault="00213C3B" w:rsidP="00E76C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76C9C">
        <w:rPr>
          <w:rFonts w:ascii="Times New Roman" w:eastAsia="Times New Roman" w:hAnsi="Times New Roman" w:cs="Times New Roman"/>
          <w:sz w:val="24"/>
          <w:szCs w:val="24"/>
        </w:rPr>
        <w:t>Multiculturalism.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</w:p>
    <w:p w:rsidR="00E76C9C" w:rsidRDefault="00213C3B" w:rsidP="00E76C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76C9C">
        <w:rPr>
          <w:rFonts w:ascii="Times New Roman" w:eastAsia="Times New Roman" w:hAnsi="Times New Roman" w:cs="Times New Roman"/>
          <w:sz w:val="24"/>
          <w:szCs w:val="24"/>
        </w:rPr>
        <w:t>Indian Diaspora: Boon or Bane.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Urdu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15th Jan. 2015 “Pedagogy of </w:t>
      </w:r>
      <w:r w:rsidR="00AA37EF">
        <w:rPr>
          <w:rFonts w:ascii="Times New Roman" w:eastAsia="Times New Roman" w:hAnsi="Times New Roman" w:cs="Times New Roman"/>
          <w:sz w:val="24"/>
          <w:szCs w:val="24"/>
        </w:rPr>
        <w:t>Teaching Literature in English”.</w:t>
      </w:r>
      <w:proofErr w:type="gramEnd"/>
    </w:p>
    <w:p w:rsidR="00E76C9C" w:rsidRDefault="00E76C9C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UGC sponsored Academic Staff College, </w:t>
      </w:r>
      <w:r w:rsidR="00AA37EF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Refresher Course 19-11-2019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Articulating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Indian Culture through Indian Diaspora.”</w:t>
      </w:r>
    </w:p>
    <w:p w:rsidR="00AA37EF" w:rsidRDefault="00AA37EF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UGC HRDC DDU Gorakhpur University, Gorakhpur “Indian Culture Indian Languages” </w:t>
      </w:r>
    </w:p>
    <w:p w:rsidR="005815BE" w:rsidRDefault="005815BE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UGC HRDC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C4563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Girmitiya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Literature</w:t>
      </w:r>
      <w:r w:rsidR="00C4563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15-11-2021 </w:t>
      </w:r>
    </w:p>
    <w:p w:rsidR="00BE5F57" w:rsidRDefault="00BE5F57" w:rsidP="00BE5F5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UGC HRDC DDU Gorakhpur University, Gorakhpur “Indian Literary Theory and Criticism” on 8/05/2022.</w:t>
      </w:r>
    </w:p>
    <w:p w:rsidR="00BE5F57" w:rsidRDefault="00BE5F57" w:rsidP="00E76C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54" w:rsidRDefault="008E7EB9" w:rsidP="008E7E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EB9">
        <w:rPr>
          <w:rFonts w:ascii="Times New Roman" w:eastAsia="Times New Roman" w:hAnsi="Times New Roman" w:cs="Times New Roman"/>
          <w:b/>
          <w:sz w:val="28"/>
          <w:szCs w:val="28"/>
        </w:rPr>
        <w:t xml:space="preserve">Expert in Section cum Career Advancement Committee </w:t>
      </w:r>
    </w:p>
    <w:p w:rsidR="008E7EB9" w:rsidRPr="008E7EB9" w:rsidRDefault="008E7EB9" w:rsidP="008E7E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B9">
        <w:rPr>
          <w:rFonts w:ascii="Times New Roman" w:eastAsia="Times New Roman" w:hAnsi="Times New Roman" w:cs="Times New Roman"/>
          <w:sz w:val="24"/>
          <w:szCs w:val="24"/>
        </w:rPr>
        <w:t>NCERT</w:t>
      </w:r>
      <w:r>
        <w:rPr>
          <w:rFonts w:ascii="Times New Roman" w:eastAsia="Times New Roman" w:hAnsi="Times New Roman" w:cs="Times New Roman"/>
          <w:sz w:val="24"/>
          <w:szCs w:val="24"/>
        </w:rPr>
        <w:t>, New Delhi as MHRD nominee</w:t>
      </w:r>
    </w:p>
    <w:p w:rsidR="008E7EB9" w:rsidRPr="008E7EB9" w:rsidRDefault="008E7EB9" w:rsidP="008E7E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B9">
        <w:rPr>
          <w:rFonts w:ascii="Times New Roman" w:eastAsia="Times New Roman" w:hAnsi="Times New Roman" w:cs="Times New Roman"/>
          <w:sz w:val="24"/>
          <w:szCs w:val="24"/>
        </w:rPr>
        <w:t>IGNOU</w:t>
      </w:r>
      <w:r>
        <w:rPr>
          <w:rFonts w:ascii="Times New Roman" w:eastAsia="Times New Roman" w:hAnsi="Times New Roman" w:cs="Times New Roman"/>
          <w:sz w:val="24"/>
          <w:szCs w:val="24"/>
        </w:rPr>
        <w:t>, New Delhi, as MHRD nominee</w:t>
      </w:r>
    </w:p>
    <w:p w:rsidR="008E7EB9" w:rsidRPr="008E7EB9" w:rsidRDefault="008E7EB9" w:rsidP="008E7E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B9">
        <w:rPr>
          <w:rFonts w:ascii="Times New Roman" w:eastAsia="Times New Roman" w:hAnsi="Times New Roman" w:cs="Times New Roman"/>
          <w:sz w:val="24"/>
          <w:szCs w:val="24"/>
        </w:rPr>
        <w:t>KMC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Governor’s nominee</w:t>
      </w:r>
    </w:p>
    <w:p w:rsidR="008E7EB9" w:rsidRPr="008E7EB9" w:rsidRDefault="008E7EB9" w:rsidP="008E7E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Vice-chancellor’s nominee</w:t>
      </w:r>
    </w:p>
    <w:p w:rsidR="008E7EB9" w:rsidRPr="008E7EB9" w:rsidRDefault="008E7EB9" w:rsidP="008E7E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B9">
        <w:rPr>
          <w:rFonts w:ascii="Times New Roman" w:eastAsia="Times New Roman" w:hAnsi="Times New Roman" w:cs="Times New Roman"/>
          <w:sz w:val="24"/>
          <w:szCs w:val="24"/>
        </w:rPr>
        <w:t>NEHU</w:t>
      </w:r>
      <w:r w:rsidR="00D558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58A3">
        <w:rPr>
          <w:rFonts w:ascii="Times New Roman" w:eastAsia="Times New Roman" w:hAnsi="Times New Roman" w:cs="Times New Roman"/>
          <w:sz w:val="24"/>
          <w:szCs w:val="24"/>
        </w:rPr>
        <w:t>Shillong</w:t>
      </w:r>
      <w:proofErr w:type="spellEnd"/>
      <w:r w:rsidR="00D5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58A3">
        <w:rPr>
          <w:rFonts w:ascii="Times New Roman" w:eastAsia="Times New Roman" w:hAnsi="Times New Roman" w:cs="Times New Roman"/>
          <w:sz w:val="24"/>
          <w:szCs w:val="24"/>
        </w:rPr>
        <w:t>as  MHRD</w:t>
      </w:r>
      <w:proofErr w:type="gramEnd"/>
      <w:r w:rsidR="00D558A3">
        <w:rPr>
          <w:rFonts w:ascii="Times New Roman" w:eastAsia="Times New Roman" w:hAnsi="Times New Roman" w:cs="Times New Roman"/>
          <w:sz w:val="24"/>
          <w:szCs w:val="24"/>
        </w:rPr>
        <w:t xml:space="preserve"> nominee</w:t>
      </w:r>
    </w:p>
    <w:p w:rsidR="008E7EB9" w:rsidRPr="008E7EB9" w:rsidRDefault="008E7EB9" w:rsidP="008E7E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B9">
        <w:rPr>
          <w:rFonts w:ascii="Times New Roman" w:eastAsia="Times New Roman" w:hAnsi="Times New Roman" w:cs="Times New Roman"/>
          <w:sz w:val="24"/>
          <w:szCs w:val="24"/>
        </w:rPr>
        <w:t>SMNRU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Vice-chancellor’s nominee</w:t>
      </w:r>
    </w:p>
    <w:p w:rsidR="008E7EB9" w:rsidRPr="008E7EB9" w:rsidRDefault="008E7EB9" w:rsidP="008E7E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EB9">
        <w:rPr>
          <w:rFonts w:ascii="Times New Roman" w:eastAsia="Times New Roman" w:hAnsi="Times New Roman" w:cs="Times New Roman"/>
          <w:sz w:val="24"/>
          <w:szCs w:val="24"/>
        </w:rPr>
        <w:t>Agriculutural</w:t>
      </w:r>
      <w:proofErr w:type="spellEnd"/>
      <w:r w:rsidRPr="008E7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A3">
        <w:rPr>
          <w:rFonts w:ascii="Times New Roman" w:eastAsia="Times New Roman" w:hAnsi="Times New Roman" w:cs="Times New Roman"/>
          <w:sz w:val="24"/>
          <w:szCs w:val="24"/>
        </w:rPr>
        <w:t xml:space="preserve">University, </w:t>
      </w:r>
      <w:r w:rsidRPr="008E7EB9">
        <w:rPr>
          <w:rFonts w:ascii="Times New Roman" w:eastAsia="Times New Roman" w:hAnsi="Times New Roman" w:cs="Times New Roman"/>
          <w:sz w:val="24"/>
          <w:szCs w:val="24"/>
        </w:rPr>
        <w:t xml:space="preserve">Banda </w:t>
      </w:r>
      <w:r>
        <w:rPr>
          <w:rFonts w:ascii="Times New Roman" w:eastAsia="Times New Roman" w:hAnsi="Times New Roman" w:cs="Times New Roman"/>
          <w:sz w:val="24"/>
          <w:szCs w:val="24"/>
        </w:rPr>
        <w:t>as Governor’s nominee.</w:t>
      </w:r>
      <w:proofErr w:type="gramEnd"/>
    </w:p>
    <w:p w:rsidR="008E7EB9" w:rsidRDefault="008E7EB9" w:rsidP="008E7E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B9">
        <w:rPr>
          <w:rFonts w:ascii="Times New Roman" w:eastAsia="Times New Roman" w:hAnsi="Times New Roman" w:cs="Times New Roman"/>
          <w:sz w:val="24"/>
          <w:szCs w:val="24"/>
        </w:rPr>
        <w:t>CSJMU</w:t>
      </w:r>
      <w:proofErr w:type="gramStart"/>
      <w:r w:rsidRPr="008E7EB9">
        <w:rPr>
          <w:rFonts w:ascii="Times New Roman" w:eastAsia="Times New Roman" w:hAnsi="Times New Roman" w:cs="Times New Roman"/>
          <w:sz w:val="24"/>
          <w:szCs w:val="24"/>
        </w:rPr>
        <w:t>,  Kanpur</w:t>
      </w:r>
      <w:proofErr w:type="gramEnd"/>
      <w:r w:rsidR="00D558A3">
        <w:rPr>
          <w:rFonts w:ascii="Times New Roman" w:eastAsia="Times New Roman" w:hAnsi="Times New Roman" w:cs="Times New Roman"/>
          <w:sz w:val="24"/>
          <w:szCs w:val="24"/>
        </w:rPr>
        <w:t>, as appointed by the Vice-chancellor.</w:t>
      </w:r>
    </w:p>
    <w:p w:rsidR="005379A2" w:rsidRPr="008E7EB9" w:rsidRDefault="005379A2" w:rsidP="008E7EB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Siddharth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Siddharth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Nagar, as Governor’s nominee.</w:t>
      </w:r>
      <w:proofErr w:type="gramEnd"/>
    </w:p>
    <w:p w:rsidR="00E76C9C" w:rsidRPr="0048058F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Supervision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Degree Awarded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Chand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Women and Society in the Novels of Anita Desai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Philip Larkin: The Movement Poet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Gupta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Social Realities in the Plays of Vijay Tendulkar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Abhishek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Portrayal of Women in the Novels of R. P.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Jhabwala</w:t>
      </w:r>
      <w:proofErr w:type="spellEnd"/>
    </w:p>
    <w:p w:rsidR="00E76C9C" w:rsidRPr="004F32BB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Indian Sensibility in V.S. Naipaul</w:t>
      </w:r>
    </w:p>
    <w:p w:rsidR="00E76C9C" w:rsidRPr="004F32BB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Bhawana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Mishra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The Poetry of A.K.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Ramanujan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: Search for Roots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Shivendra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Indian Drama in English Translation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The Poetry of A. K.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Ramanujan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: A Critical Appraisal.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Familial Ties in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Shashi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Deshpande</w:t>
      </w:r>
      <w:proofErr w:type="spellEnd"/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Gupta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Nissim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Ezekiel and Philip Larkin: A Comparative </w:t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  <w:t>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6C9C" w:rsidRDefault="00E76C9C" w:rsidP="00E76C9C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Arpita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Mishra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Cultural Crisis in Indian English Poetry.</w:t>
      </w:r>
    </w:p>
    <w:p w:rsidR="00E76C9C" w:rsidRPr="004F32BB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Beyond the Margins: A Study of Indian Dalit Women </w:t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  <w:t>Writers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Anti-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Coloniality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Works of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Tabish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Khair</w:t>
      </w:r>
      <w:proofErr w:type="spellEnd"/>
    </w:p>
    <w:p w:rsidR="00E76C9C" w:rsidRPr="004F32BB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Mustabshira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Siddiqui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Adaptations From Shakespeare: A Cas</w:t>
      </w:r>
      <w:r w:rsid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e Study of </w:t>
      </w:r>
      <w:r w:rsid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32B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Shakespeare’s </w:t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The Tempest and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Dev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Virahsawmi’s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Toufann</w:t>
      </w:r>
      <w:proofErr w:type="spellEnd"/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Tabassum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Subalternity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Plays of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Girish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Karnad</w:t>
      </w:r>
      <w:proofErr w:type="spellEnd"/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      </w:t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Movement Ethos in Donald Davie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Nidhi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Vikram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Seth: A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Diasporic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Writer</w:t>
      </w:r>
    </w:p>
    <w:p w:rsidR="00E76C9C" w:rsidRPr="004F32BB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Siddiqui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Theatricality and Culture in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Wole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Soyinka and </w:t>
      </w:r>
    </w:p>
    <w:p w:rsidR="00E76C9C" w:rsidRPr="004F32BB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Girish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Karnad</w:t>
      </w:r>
      <w:proofErr w:type="spellEnd"/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Swati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Tripathi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Existential Dilemmas and the Plays </w:t>
      </w:r>
      <w:proofErr w:type="gram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of  Patrick</w:t>
      </w:r>
      <w:proofErr w:type="gram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White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89"/>
      </w:tblGrid>
      <w:tr w:rsidR="00E76C9C" w:rsidTr="00DF1746">
        <w:tc>
          <w:tcPr>
            <w:tcW w:w="2660" w:type="dxa"/>
            <w:hideMark/>
          </w:tcPr>
          <w:p w:rsidR="00E76C9C" w:rsidRDefault="00E76C9C" w:rsidP="00DF17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Bushara</w:t>
            </w:r>
            <w:proofErr w:type="spellEnd"/>
          </w:p>
        </w:tc>
        <w:tc>
          <w:tcPr>
            <w:tcW w:w="6889" w:type="dxa"/>
            <w:hideMark/>
          </w:tcPr>
          <w:p w:rsidR="004F32BB" w:rsidRPr="004F32BB" w:rsidRDefault="00E76C9C" w:rsidP="004F32BB">
            <w:pPr>
              <w:spacing w:line="360" w:lineRule="auto"/>
              <w:ind w:left="34" w:hanging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Cultural Hybridity and Gender in Contemporary Arab American       Women Writing</w:t>
            </w:r>
          </w:p>
        </w:tc>
      </w:tr>
      <w:tr w:rsidR="00E76C9C" w:rsidTr="00593F0D">
        <w:trPr>
          <w:trHeight w:val="747"/>
        </w:trPr>
        <w:tc>
          <w:tcPr>
            <w:tcW w:w="2660" w:type="dxa"/>
            <w:hideMark/>
          </w:tcPr>
          <w:p w:rsidR="00E76C9C" w:rsidRDefault="00E76C9C" w:rsidP="00DF17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6889" w:type="dxa"/>
            <w:hideMark/>
          </w:tcPr>
          <w:p w:rsidR="006C2796" w:rsidRDefault="00E76C9C" w:rsidP="006C2796">
            <w:pPr>
              <w:spacing w:line="360" w:lineRule="auto"/>
              <w:ind w:left="34" w:hanging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32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Articulating Trauma in Renditions of the Tragedy across Cultures in Drama, and </w:t>
            </w:r>
            <w:r w:rsidR="00593F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Proscenium Theatre: Staging 9/11</w:t>
            </w:r>
          </w:p>
          <w:p w:rsidR="004F32BB" w:rsidRDefault="004F32BB" w:rsidP="00593F0D">
            <w:pPr>
              <w:spacing w:line="360" w:lineRule="auto"/>
              <w:ind w:left="-2660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20F" w:rsidRPr="00CF54CA" w:rsidRDefault="006C2796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C2796">
        <w:rPr>
          <w:rFonts w:ascii="Times New Roman" w:eastAsia="Times New Roman" w:hAnsi="Times New Roman" w:cs="Times New Roman"/>
          <w:sz w:val="24"/>
          <w:szCs w:val="24"/>
        </w:rPr>
        <w:t>Tulika</w:t>
      </w:r>
      <w:proofErr w:type="spellEnd"/>
      <w:r w:rsidRPr="006C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2796">
        <w:rPr>
          <w:rFonts w:ascii="Times New Roman" w:eastAsia="Times New Roman" w:hAnsi="Times New Roman" w:cs="Times New Roman"/>
          <w:sz w:val="24"/>
          <w:szCs w:val="24"/>
        </w:rPr>
        <w:t>Ghosh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420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A420F" w:rsidRPr="00CF54CA">
        <w:rPr>
          <w:rFonts w:ascii="Times New Roman" w:eastAsia="Times New Roman" w:hAnsi="Times New Roman" w:cs="Times New Roman"/>
          <w:i/>
          <w:sz w:val="24"/>
          <w:szCs w:val="24"/>
        </w:rPr>
        <w:t xml:space="preserve">Myths as Tropes of Identity in Select Indian </w:t>
      </w:r>
      <w:proofErr w:type="spellStart"/>
      <w:r w:rsidR="00BA420F" w:rsidRPr="00CF54CA">
        <w:rPr>
          <w:rFonts w:ascii="Times New Roman" w:eastAsia="Times New Roman" w:hAnsi="Times New Roman" w:cs="Times New Roman"/>
          <w:i/>
          <w:sz w:val="24"/>
          <w:szCs w:val="24"/>
        </w:rPr>
        <w:t>Diasporic</w:t>
      </w:r>
      <w:proofErr w:type="spellEnd"/>
      <w:r w:rsidR="00BA420F" w:rsidRPr="00CF54CA">
        <w:rPr>
          <w:rFonts w:ascii="Times New Roman" w:eastAsia="Times New Roman" w:hAnsi="Times New Roman" w:cs="Times New Roman"/>
          <w:i/>
          <w:sz w:val="24"/>
          <w:szCs w:val="24"/>
        </w:rPr>
        <w:t xml:space="preserve"> Women </w:t>
      </w:r>
      <w:r w:rsidR="00CF54CA" w:rsidRPr="00CF54CA">
        <w:rPr>
          <w:rFonts w:ascii="Times New Roman" w:eastAsia="Times New Roman" w:hAnsi="Times New Roman" w:cs="Times New Roman"/>
          <w:i/>
          <w:sz w:val="24"/>
          <w:szCs w:val="24"/>
        </w:rPr>
        <w:t>Writers</w:t>
      </w:r>
    </w:p>
    <w:p w:rsidR="004F32BB" w:rsidRDefault="004F32BB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Thesis Submitted</w:t>
      </w:r>
    </w:p>
    <w:p w:rsidR="00593F0D" w:rsidRPr="006C2796" w:rsidRDefault="00593F0D" w:rsidP="00593F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27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Literary Reception and Representation of Queer Identities in the Select </w:t>
      </w:r>
    </w:p>
    <w:p w:rsidR="00593F0D" w:rsidRPr="006C2796" w:rsidRDefault="00593F0D" w:rsidP="00593F0D">
      <w:pPr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7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Works of British and American Novelists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Candidates Registered for Ph.D. Degree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89"/>
      </w:tblGrid>
      <w:tr w:rsidR="00E76C9C" w:rsidTr="00DF1746">
        <w:tc>
          <w:tcPr>
            <w:tcW w:w="2660" w:type="dxa"/>
            <w:hideMark/>
          </w:tcPr>
          <w:p w:rsidR="00E76C9C" w:rsidRDefault="00E76C9C" w:rsidP="00DF17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6889" w:type="dxa"/>
            <w:hideMark/>
          </w:tcPr>
          <w:p w:rsidR="00E76C9C" w:rsidRPr="004F32BB" w:rsidRDefault="00E76C9C" w:rsidP="00CF54CA">
            <w:pPr>
              <w:tabs>
                <w:tab w:val="right" w:pos="66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New Woman in South Asian </w:t>
            </w:r>
            <w:proofErr w:type="spellStart"/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Diasporic</w:t>
            </w:r>
            <w:proofErr w:type="spellEnd"/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Literature</w:t>
            </w:r>
            <w:r w:rsidR="00CF5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76C9C" w:rsidTr="00DF1746">
        <w:tc>
          <w:tcPr>
            <w:tcW w:w="2660" w:type="dxa"/>
            <w:hideMark/>
          </w:tcPr>
          <w:p w:rsidR="00E76C9C" w:rsidRDefault="00E76C9C" w:rsidP="00DF17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Shreshtha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6889" w:type="dxa"/>
            <w:hideMark/>
          </w:tcPr>
          <w:p w:rsidR="00E76C9C" w:rsidRPr="004F32BB" w:rsidRDefault="00E76C9C" w:rsidP="00DF1746">
            <w:pPr>
              <w:spacing w:line="36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Diasporic</w:t>
            </w:r>
            <w:proofErr w:type="spellEnd"/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Sensibility and </w:t>
            </w:r>
            <w:proofErr w:type="spellStart"/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Culturalism</w:t>
            </w:r>
            <w:proofErr w:type="spellEnd"/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 Mauritian Writing </w:t>
            </w:r>
          </w:p>
          <w:p w:rsidR="00E76C9C" w:rsidRPr="004F32BB" w:rsidRDefault="00E76C9C" w:rsidP="00DF1746">
            <w:pPr>
              <w:spacing w:line="36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 English  </w:t>
            </w:r>
          </w:p>
        </w:tc>
      </w:tr>
      <w:tr w:rsidR="00E76C9C" w:rsidTr="004F32BB">
        <w:tc>
          <w:tcPr>
            <w:tcW w:w="2660" w:type="dxa"/>
          </w:tcPr>
          <w:p w:rsidR="00E76C9C" w:rsidRDefault="00E76C9C" w:rsidP="00DF17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E76C9C" w:rsidRDefault="00E76C9C" w:rsidP="00DF1746">
            <w:pPr>
              <w:spacing w:line="36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9C" w:rsidTr="00DF1746">
        <w:tc>
          <w:tcPr>
            <w:tcW w:w="2660" w:type="dxa"/>
            <w:hideMark/>
          </w:tcPr>
          <w:p w:rsidR="00E76C9C" w:rsidRDefault="00E76C9C" w:rsidP="00DF17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6889" w:type="dxa"/>
            <w:hideMark/>
          </w:tcPr>
          <w:p w:rsidR="00E76C9C" w:rsidRPr="004F32BB" w:rsidRDefault="00E76C9C" w:rsidP="00DF1746">
            <w:pPr>
              <w:spacing w:line="360" w:lineRule="auto"/>
              <w:ind w:left="34" w:hanging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Representation of Cultural Ethos in Select Sanskrit Plays in English Translations</w:t>
            </w:r>
          </w:p>
        </w:tc>
      </w:tr>
      <w:tr w:rsidR="00E76C9C" w:rsidTr="00DF1746">
        <w:tc>
          <w:tcPr>
            <w:tcW w:w="2660" w:type="dxa"/>
            <w:hideMark/>
          </w:tcPr>
          <w:p w:rsidR="00E76C9C" w:rsidRDefault="00E76C9C" w:rsidP="00DF17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  <w:proofErr w:type="spellEnd"/>
          </w:p>
        </w:tc>
        <w:tc>
          <w:tcPr>
            <w:tcW w:w="6889" w:type="dxa"/>
            <w:hideMark/>
          </w:tcPr>
          <w:p w:rsidR="00E76C9C" w:rsidRPr="004F32BB" w:rsidRDefault="00E76C9C" w:rsidP="00DF1746">
            <w:pPr>
              <w:spacing w:line="360" w:lineRule="auto"/>
              <w:ind w:left="34" w:hanging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Becoming a Woman of Literature: A Study of Hispanic and </w:t>
            </w:r>
            <w:proofErr w:type="spellStart"/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Diasporic</w:t>
            </w:r>
            <w:proofErr w:type="spellEnd"/>
            <w:r w:rsidRPr="004F3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Writers of Hispanic Diaspora</w:t>
            </w:r>
          </w:p>
        </w:tc>
      </w:tr>
    </w:tbl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Dissertations Submitted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M.Phill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Degree: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Poonam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Mauritian Writing in English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Duel Identity Crisis in the Novels of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JhumpaLahiri</w:t>
      </w:r>
      <w:proofErr w:type="spellEnd"/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Dissertations Submitted for M. A. Degree:</w:t>
      </w:r>
    </w:p>
    <w:p w:rsidR="00E76C9C" w:rsidRPr="004F32BB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fatima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Vikram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Seth’s From Heaven Lake: A Post-Colonial </w:t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  <w:t>Travelogue</w:t>
      </w:r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Rajnish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Dixit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Diasporic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Sensibility in </w:t>
      </w:r>
      <w:proofErr w:type="spellStart"/>
      <w:proofErr w:type="gram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V.S.Naipaul’sA</w:t>
      </w:r>
      <w:proofErr w:type="spellEnd"/>
      <w:proofErr w:type="gram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House for </w:t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Mr.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Biswas</w:t>
      </w:r>
      <w:proofErr w:type="spellEnd"/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Sharma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Multiculturalism and Diaspora Studies in English Literature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Literature of Indian Diaspora in Fiji</w:t>
      </w:r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Bushra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Indian Diaspora in the Novels of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JhumpaLahiri</w:t>
      </w:r>
      <w:proofErr w:type="spellEnd"/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Gandhian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Select Novels of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Manohar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Malgonkar</w:t>
      </w:r>
      <w:proofErr w:type="spellEnd"/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Anjali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Social Realities in the Select Novels of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Prem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Chand</w:t>
      </w:r>
    </w:p>
    <w:p w:rsidR="00E76C9C" w:rsidRDefault="00E76C9C" w:rsidP="00E76C9C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Shreshtha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Multiculturalism in </w:t>
      </w:r>
      <w:proofErr w:type="spellStart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>Vikram</w:t>
      </w:r>
      <w:proofErr w:type="spellEnd"/>
      <w:r w:rsidRPr="004F32BB">
        <w:rPr>
          <w:rFonts w:ascii="Times New Roman" w:eastAsia="Times New Roman" w:hAnsi="Times New Roman" w:cs="Times New Roman"/>
          <w:i/>
          <w:sz w:val="24"/>
          <w:szCs w:val="24"/>
        </w:rPr>
        <w:t xml:space="preserve"> Seth’s A Suitable Boy</w:t>
      </w:r>
    </w:p>
    <w:p w:rsidR="00E76C9C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Ph. D. Theses Examiner:</w:t>
      </w:r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Banaras Hindu University, Varanasi.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Jawaharlal Nehru University, New Delhi.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Allahabad University, Allahabad, U.P.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Annamalai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Tamilnadu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Tamilnadu</w:t>
      </w:r>
      <w:proofErr w:type="spell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Bharathidasan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Tamilnadu</w:t>
      </w:r>
      <w:proofErr w:type="spellEnd"/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Bharthiar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Coimbatore,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Tamilnadu</w:t>
      </w:r>
      <w:proofErr w:type="spell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ManonmaniamSundarnar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Tirunelveli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Tamilnadu</w:t>
      </w:r>
      <w:proofErr w:type="spell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Andhra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Vishakhapattanam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Andhra Pradesh</w:t>
      </w:r>
    </w:p>
    <w:p w:rsidR="004A2117" w:rsidRDefault="004A2117" w:rsidP="004A2117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Vishva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Bharati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West Bengal.</w:t>
      </w:r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Mumbai,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Maharastra</w:t>
      </w:r>
      <w:proofErr w:type="spell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Saurastra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Gujrat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RTM Nagpur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Nagpur,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Maharastra</w:t>
      </w:r>
      <w:proofErr w:type="spell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Kerala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Thiruanantpuram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Kerala</w:t>
      </w:r>
    </w:p>
    <w:p w:rsidR="004A2117" w:rsidRDefault="004A2117" w:rsidP="004A2117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Institute of Industrial Technology,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Bhuvaneshwar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Orrissa</w:t>
      </w:r>
      <w:proofErr w:type="spellEnd"/>
    </w:p>
    <w:p w:rsidR="004A2117" w:rsidRDefault="004A2117" w:rsidP="004A2117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Sikkim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Sikkim</w:t>
      </w:r>
    </w:p>
    <w:p w:rsidR="004A2117" w:rsidRDefault="004A2117" w:rsidP="004A2117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Rajasthan</w:t>
      </w:r>
    </w:p>
    <w:p w:rsidR="004A2117" w:rsidRDefault="004A2117" w:rsidP="004A2117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Barakhatulla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Bhopal, M.P.</w:t>
      </w:r>
      <w:proofErr w:type="gramEnd"/>
    </w:p>
    <w:p w:rsidR="004A2117" w:rsidRDefault="004A2117" w:rsidP="004A2117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Kumayun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Nainital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2117" w:rsidRDefault="004A2117" w:rsidP="004A2117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Kumayun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Almorah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Campus.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Jiwaji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Gwalior, M.P.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Punjab University, Chandigarh, Punjab</w:t>
      </w:r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Lovely Professional University, Punjab.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Manohar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Fiazabad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U.P.</w:t>
      </w:r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Bundelkhand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Jhansi, U.P.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U.P.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RajarshiTondon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Allahabad U.P.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B.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Agra U.P.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C.S.J.M. University, Kanpur U.P.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Amity University, Noida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Campus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P.</w:t>
      </w:r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D.Upadhyay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Gorakhpur University, Gorakhpur U.P.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Venkatashwara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Gajraula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U.P.</w:t>
      </w:r>
      <w:proofErr w:type="gramEnd"/>
    </w:p>
    <w:p w:rsidR="004A2117" w:rsidRDefault="004A2117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J.S.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Shikohabad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U.P.</w:t>
      </w:r>
      <w:proofErr w:type="gramEnd"/>
    </w:p>
    <w:p w:rsidR="006825A8" w:rsidRDefault="006825A8" w:rsidP="004A2117">
      <w:pPr>
        <w:widowControl w:val="0"/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Hemchandracharya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Gujrat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Gujrat</w:t>
      </w:r>
      <w:bookmarkStart w:id="0" w:name="_GoBack"/>
      <w:bookmarkEnd w:id="0"/>
    </w:p>
    <w:p w:rsidR="00D47EAB" w:rsidRDefault="00D47EAB" w:rsidP="00EC46E7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360" w:lineRule="auto"/>
        <w:ind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C" w:rsidRDefault="00E76C9C" w:rsidP="00E76C9C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Administrative Positions Held: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Proctor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Proctorial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Board,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Counsellor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Department of English and MEL, 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Admission Committee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Superintendent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Examination Cell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Report Committee,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Library Committee, Department of English,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Academic Committee,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Board,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Academic Council,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017758" w:rsidRDefault="00017758" w:rsidP="00017758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IQAC,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of English,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758" w:rsidRDefault="00AA37EF" w:rsidP="00AA37EF">
      <w:pPr>
        <w:pStyle w:val="ListParagraph"/>
        <w:numPr>
          <w:ilvl w:val="0"/>
          <w:numId w:val="1"/>
        </w:numPr>
        <w:spacing w:after="0" w:line="360" w:lineRule="auto"/>
        <w:ind w:left="720" w:right="-1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Mentoring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17758"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proofErr w:type="gramEnd"/>
      <w:r w:rsidR="00017758">
        <w:rPr>
          <w:rFonts w:ascii="Times New Roman" w:eastAsia="Times New Roman" w:hAnsi="Times New Roman" w:cs="Times New Roman"/>
          <w:sz w:val="24"/>
          <w:szCs w:val="24"/>
        </w:rPr>
        <w:t>. of Engli</w:t>
      </w:r>
      <w:r w:rsidR="003456FF">
        <w:rPr>
          <w:rFonts w:ascii="Times New Roman" w:eastAsia="Times New Roman" w:hAnsi="Times New Roman" w:cs="Times New Roman"/>
          <w:sz w:val="24"/>
          <w:szCs w:val="24"/>
        </w:rPr>
        <w:t xml:space="preserve">sh, </w:t>
      </w:r>
      <w:proofErr w:type="spellStart"/>
      <w:r w:rsidR="003456FF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3456FF"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1E5966" w:rsidRPr="001E5966" w:rsidRDefault="001E5966" w:rsidP="001E5966">
      <w:pPr>
        <w:spacing w:after="0" w:line="360" w:lineRule="auto"/>
        <w:ind w:right="-11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66">
        <w:rPr>
          <w:rFonts w:ascii="Times New Roman" w:eastAsia="Times New Roman" w:hAnsi="Times New Roman" w:cs="Times New Roman"/>
          <w:b/>
          <w:sz w:val="24"/>
          <w:szCs w:val="24"/>
        </w:rPr>
        <w:t>Community Services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IQAC,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 G.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Faizabad</w:t>
      </w:r>
      <w:proofErr w:type="spellEnd"/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UGC NAAC Committee,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P.G.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Faizabad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Editorial Board,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Sudha</w:t>
      </w:r>
      <w:proofErr w:type="spellEnd"/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27E1">
        <w:rPr>
          <w:rFonts w:ascii="Times New Roman" w:eastAsia="Times New Roman" w:hAnsi="Times New Roman" w:cs="Times New Roman"/>
          <w:sz w:val="24"/>
          <w:szCs w:val="24"/>
        </w:rPr>
        <w:t xml:space="preserve">Purchase Committee, UGC, </w:t>
      </w:r>
      <w:proofErr w:type="spellStart"/>
      <w:r w:rsidRPr="00EC27E1">
        <w:rPr>
          <w:rFonts w:ascii="Times New Roman" w:eastAsia="Times New Roman" w:hAnsi="Times New Roman" w:cs="Times New Roman"/>
          <w:sz w:val="24"/>
          <w:szCs w:val="24"/>
        </w:rPr>
        <w:t>Saket</w:t>
      </w:r>
      <w:proofErr w:type="spellEnd"/>
      <w:r w:rsidRPr="00EC27E1">
        <w:rPr>
          <w:rFonts w:ascii="Times New Roman" w:eastAsia="Times New Roman" w:hAnsi="Times New Roman" w:cs="Times New Roman"/>
          <w:sz w:val="24"/>
          <w:szCs w:val="24"/>
        </w:rPr>
        <w:t xml:space="preserve"> P. G. College, </w:t>
      </w:r>
      <w:proofErr w:type="spellStart"/>
      <w:r w:rsidRPr="00EC27E1">
        <w:rPr>
          <w:rFonts w:ascii="Times New Roman" w:eastAsia="Times New Roman" w:hAnsi="Times New Roman" w:cs="Times New Roman"/>
          <w:sz w:val="24"/>
          <w:szCs w:val="24"/>
        </w:rPr>
        <w:t>Faizabad</w:t>
      </w:r>
      <w:proofErr w:type="spellEnd"/>
      <w:r w:rsidRPr="00EC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966" w:rsidRDefault="001E5966" w:rsidP="001E5966">
      <w:pPr>
        <w:spacing w:after="0" w:line="360" w:lineRule="auto"/>
        <w:ind w:left="720"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Expert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Selection Committee at Dr. RML</w:t>
      </w:r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>Avadh</w:t>
      </w:r>
      <w:proofErr w:type="spellEnd"/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>Faizabad</w:t>
      </w:r>
      <w:proofErr w:type="spellEnd"/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5966" w:rsidRDefault="001E5966" w:rsidP="001E5966">
      <w:pPr>
        <w:spacing w:after="0" w:line="360" w:lineRule="auto"/>
        <w:ind w:left="720"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Expert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Selection Committee</w:t>
      </w:r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 xml:space="preserve">MJP </w:t>
      </w:r>
      <w:proofErr w:type="spellStart"/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>Rohilkhand</w:t>
      </w:r>
      <w:proofErr w:type="spellEnd"/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 xml:space="preserve"> University, Bareilly, </w:t>
      </w:r>
    </w:p>
    <w:p w:rsidR="001E5966" w:rsidRDefault="001E5966" w:rsidP="001E5966">
      <w:pPr>
        <w:spacing w:after="0" w:line="360" w:lineRule="auto"/>
        <w:ind w:left="720"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Expert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Selection Committee</w:t>
      </w:r>
      <w:r w:rsidRPr="0099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 xml:space="preserve"> University and </w:t>
      </w:r>
    </w:p>
    <w:p w:rsidR="00E76C9C" w:rsidRPr="00997A6A" w:rsidRDefault="00D9393A" w:rsidP="001E5966">
      <w:pPr>
        <w:spacing w:after="0" w:line="360" w:lineRule="auto"/>
        <w:ind w:left="720" w:right="-1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Expert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5966">
        <w:rPr>
          <w:rFonts w:ascii="Times New Roman" w:eastAsia="Times New Roman" w:hAnsi="Times New Roman" w:cs="Times New Roman"/>
          <w:sz w:val="24"/>
          <w:szCs w:val="24"/>
        </w:rPr>
        <w:t>Selection Committee</w:t>
      </w:r>
      <w:r w:rsidR="001E5966" w:rsidRPr="0099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96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76C9C" w:rsidRPr="00997A6A">
        <w:rPr>
          <w:rFonts w:ascii="Times New Roman" w:eastAsia="Times New Roman" w:hAnsi="Times New Roman" w:cs="Times New Roman"/>
          <w:sz w:val="24"/>
          <w:szCs w:val="24"/>
        </w:rPr>
        <w:t>CSJM University, Kanpur.</w:t>
      </w:r>
      <w:proofErr w:type="gramEnd"/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Studies(Eng</w:t>
      </w:r>
      <w:r w:rsidR="001E5966">
        <w:rPr>
          <w:rFonts w:ascii="Times New Roman" w:eastAsia="Times New Roman" w:hAnsi="Times New Roman" w:cs="Times New Roman"/>
          <w:sz w:val="24"/>
          <w:szCs w:val="24"/>
        </w:rPr>
        <w:t xml:space="preserve">lish) </w:t>
      </w:r>
      <w:proofErr w:type="spellStart"/>
      <w:r w:rsidR="001E5966">
        <w:rPr>
          <w:rFonts w:ascii="Times New Roman" w:eastAsia="Times New Roman" w:hAnsi="Times New Roman" w:cs="Times New Roman"/>
          <w:sz w:val="24"/>
          <w:szCs w:val="24"/>
        </w:rPr>
        <w:t>Sant</w:t>
      </w:r>
      <w:proofErr w:type="spellEnd"/>
      <w:r w:rsidR="001E5966">
        <w:rPr>
          <w:rFonts w:ascii="Times New Roman" w:eastAsia="Times New Roman" w:hAnsi="Times New Roman" w:cs="Times New Roman"/>
          <w:sz w:val="24"/>
          <w:szCs w:val="24"/>
        </w:rPr>
        <w:t xml:space="preserve"> G. G.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Sarguja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(CG),</w:t>
      </w:r>
    </w:p>
    <w:p w:rsidR="00E76C9C" w:rsidRDefault="001E5966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External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6C9C">
        <w:rPr>
          <w:rFonts w:ascii="Times New Roman" w:eastAsia="Times New Roman" w:hAnsi="Times New Roman" w:cs="Times New Roman"/>
          <w:sz w:val="24"/>
          <w:szCs w:val="24"/>
        </w:rPr>
        <w:tab/>
        <w:t>Board of Studies, DDU University, Gorakhpur.</w:t>
      </w:r>
    </w:p>
    <w:p w:rsidR="00E76C9C" w:rsidRDefault="00017758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External Expert: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R. D. C. </w:t>
      </w:r>
      <w:r w:rsidR="00E76C9C">
        <w:rPr>
          <w:rFonts w:ascii="Times New Roman" w:eastAsia="Times New Roman" w:hAnsi="Times New Roman" w:cs="Times New Roman"/>
          <w:sz w:val="24"/>
          <w:szCs w:val="24"/>
        </w:rPr>
        <w:t xml:space="preserve"> MJP </w:t>
      </w:r>
      <w:proofErr w:type="spellStart"/>
      <w:r w:rsidR="00E76C9C">
        <w:rPr>
          <w:rFonts w:ascii="Times New Roman" w:eastAsia="Times New Roman" w:hAnsi="Times New Roman" w:cs="Times New Roman"/>
          <w:sz w:val="24"/>
          <w:szCs w:val="24"/>
        </w:rPr>
        <w:t>Rohilkhand</w:t>
      </w:r>
      <w:proofErr w:type="spellEnd"/>
      <w:r w:rsidR="00E76C9C">
        <w:rPr>
          <w:rFonts w:ascii="Times New Roman" w:eastAsia="Times New Roman" w:hAnsi="Times New Roman" w:cs="Times New Roman"/>
          <w:sz w:val="24"/>
          <w:szCs w:val="24"/>
        </w:rPr>
        <w:t xml:space="preserve"> University, Bareilly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80806">
        <w:rPr>
          <w:rFonts w:ascii="Times New Roman" w:eastAsia="Times New Roman" w:hAnsi="Times New Roman" w:cs="Times New Roman"/>
          <w:sz w:val="24"/>
          <w:szCs w:val="24"/>
        </w:rPr>
        <w:t>xternal Expert:</w:t>
      </w:r>
      <w:r w:rsidR="00A80806">
        <w:rPr>
          <w:rFonts w:ascii="Times New Roman" w:eastAsia="Times New Roman" w:hAnsi="Times New Roman" w:cs="Times New Roman"/>
          <w:sz w:val="24"/>
          <w:szCs w:val="24"/>
        </w:rPr>
        <w:tab/>
        <w:t>B.O.S &amp; RDC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KMC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Urdu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,Arabi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-Farasi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 Expert</w:t>
      </w:r>
      <w:r w:rsidR="000177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7758">
        <w:rPr>
          <w:rFonts w:ascii="Times New Roman" w:eastAsia="Times New Roman" w:hAnsi="Times New Roman" w:cs="Times New Roman"/>
          <w:sz w:val="24"/>
          <w:szCs w:val="24"/>
        </w:rPr>
        <w:tab/>
        <w:t>R. D. 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Integral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</w:p>
    <w:p w:rsidR="00E76C9C" w:rsidRDefault="00432CB1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Subject Expert: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="00017758">
        <w:rPr>
          <w:rFonts w:ascii="Times New Roman" w:eastAsia="Times New Roman" w:hAnsi="Times New Roman" w:cs="Times New Roman"/>
          <w:sz w:val="24"/>
          <w:szCs w:val="24"/>
        </w:rPr>
        <w:t>O.S.</w:t>
      </w:r>
      <w:r>
        <w:rPr>
          <w:rFonts w:ascii="Times New Roman" w:eastAsia="Times New Roman" w:hAnsi="Times New Roman" w:cs="Times New Roman"/>
          <w:sz w:val="24"/>
          <w:szCs w:val="24"/>
        </w:rPr>
        <w:t>, R. G.</w:t>
      </w:r>
      <w:r w:rsidR="00E76C9C">
        <w:rPr>
          <w:rFonts w:ascii="Times New Roman" w:eastAsia="Times New Roman" w:hAnsi="Times New Roman" w:cs="Times New Roman"/>
          <w:sz w:val="24"/>
          <w:szCs w:val="24"/>
        </w:rPr>
        <w:t xml:space="preserve"> Autonomous P.G. College, </w:t>
      </w:r>
      <w:proofErr w:type="spellStart"/>
      <w:r w:rsidR="00E76C9C">
        <w:rPr>
          <w:rFonts w:ascii="Times New Roman" w:eastAsia="Times New Roman" w:hAnsi="Times New Roman" w:cs="Times New Roman"/>
          <w:sz w:val="24"/>
          <w:szCs w:val="24"/>
        </w:rPr>
        <w:t>Ambikapur</w:t>
      </w:r>
      <w:proofErr w:type="spellEnd"/>
      <w:r w:rsidR="00E76C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C9C">
        <w:rPr>
          <w:rFonts w:ascii="Times New Roman" w:eastAsia="Times New Roman" w:hAnsi="Times New Roman" w:cs="Times New Roman"/>
          <w:sz w:val="24"/>
          <w:szCs w:val="24"/>
        </w:rPr>
        <w:t>Chhatisgarh</w:t>
      </w:r>
      <w:proofErr w:type="spellEnd"/>
      <w:r w:rsidR="00E76C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6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External Expert: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Board of Studies, Dr. 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Manohar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Fiazabad</w:t>
      </w:r>
      <w:proofErr w:type="spellEnd"/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External Expert: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Board of Studies, 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External Expert: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Development Committee,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Bundelkhand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Jhansi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External Expert: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Board of Studies, Centre of Women Studies, 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</w:p>
    <w:p w:rsidR="00A80806" w:rsidRDefault="00A80806" w:rsidP="00A80806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External Expert: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Studies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DDU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Gorakhpur University, Gorakhpur..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 Expert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Selection of Assistant Professor in VKS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Bihar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 Expert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Selection of Assi</w:t>
      </w:r>
      <w:r w:rsidR="00017758">
        <w:rPr>
          <w:rFonts w:ascii="Times New Roman" w:eastAsia="Times New Roman" w:hAnsi="Times New Roman" w:cs="Times New Roman"/>
          <w:sz w:val="24"/>
          <w:szCs w:val="24"/>
        </w:rPr>
        <w:t>stant Professor in Agriculture U</w:t>
      </w:r>
      <w:r>
        <w:rPr>
          <w:rFonts w:ascii="Times New Roman" w:eastAsia="Times New Roman" w:hAnsi="Times New Roman" w:cs="Times New Roman"/>
          <w:sz w:val="24"/>
          <w:szCs w:val="24"/>
        </w:rPr>
        <w:t>niversity, Banda.</w:t>
      </w:r>
    </w:p>
    <w:p w:rsidR="000330B4" w:rsidRDefault="000330B4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Screening Committee,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0330B4" w:rsidRDefault="000330B4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Screening Committee, KMC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E76C9C" w:rsidRDefault="00E76C9C" w:rsidP="00E76C9C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UGC Nominee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Govern</w:t>
      </w:r>
      <w:r w:rsidR="00CC4B1D">
        <w:rPr>
          <w:rFonts w:ascii="Times New Roman" w:eastAsia="Times New Roman" w:hAnsi="Times New Roman" w:cs="Times New Roman"/>
          <w:sz w:val="24"/>
          <w:szCs w:val="24"/>
        </w:rPr>
        <w:t xml:space="preserve">ing Body of PVKN College, </w:t>
      </w:r>
      <w:proofErr w:type="spellStart"/>
      <w:r w:rsidR="00CC4B1D">
        <w:rPr>
          <w:rFonts w:ascii="Times New Roman" w:eastAsia="Times New Roman" w:hAnsi="Times New Roman" w:cs="Times New Roman"/>
          <w:sz w:val="24"/>
          <w:szCs w:val="24"/>
        </w:rPr>
        <w:t>Chittoor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Andhra Pradesh</w:t>
      </w:r>
    </w:p>
    <w:p w:rsidR="00017758" w:rsidRDefault="00017758" w:rsidP="00216781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Editorial Board Member </w:t>
      </w:r>
      <w:r w:rsidRPr="00017758">
        <w:rPr>
          <w:rFonts w:ascii="Times New Roman" w:eastAsia="Times New Roman" w:hAnsi="Times New Roman" w:cs="Times New Roman"/>
          <w:i/>
          <w:sz w:val="24"/>
          <w:szCs w:val="24"/>
        </w:rPr>
        <w:t>Achievers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Journal</w:t>
      </w:r>
    </w:p>
    <w:p w:rsidR="003B2835" w:rsidRDefault="003B2835" w:rsidP="00216781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835">
        <w:rPr>
          <w:rFonts w:ascii="Times New Roman" w:eastAsia="Times New Roman" w:hAnsi="Times New Roman" w:cs="Times New Roman"/>
          <w:sz w:val="24"/>
          <w:szCs w:val="24"/>
        </w:rPr>
        <w:t xml:space="preserve">Expert in UKPSC </w:t>
      </w:r>
      <w:proofErr w:type="spellStart"/>
      <w:r w:rsidRPr="003B2835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Selection Committee’</w:t>
      </w:r>
    </w:p>
    <w:p w:rsidR="00943252" w:rsidRPr="00216781" w:rsidRDefault="00943252" w:rsidP="00216781">
      <w:pPr>
        <w:pStyle w:val="ListParagraph"/>
        <w:numPr>
          <w:ilvl w:val="0"/>
          <w:numId w:val="1"/>
        </w:num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Expert in NTA on 4-8 May 2022.</w:t>
      </w:r>
    </w:p>
    <w:p w:rsidR="00E76C9C" w:rsidRPr="00216781" w:rsidRDefault="005E13AA" w:rsidP="00216781">
      <w:pPr>
        <w:pStyle w:val="ListParagraph"/>
        <w:spacing w:after="0" w:line="360" w:lineRule="auto"/>
        <w:ind w:left="0" w:right="-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Achievements</w:t>
      </w:r>
      <w:r w:rsidR="00E76C9C" w:rsidRPr="0021678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6C9C" w:rsidRPr="00004E4E" w:rsidRDefault="00E76C9C" w:rsidP="00E76C9C">
      <w:pPr>
        <w:pStyle w:val="ListParagraph"/>
        <w:spacing w:after="0" w:line="360" w:lineRule="auto"/>
        <w:ind w:left="0" w:right="-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E4E">
        <w:rPr>
          <w:rFonts w:ascii="Times New Roman" w:eastAsia="Times New Roman" w:hAnsi="Times New Roman" w:cs="Times New Roman"/>
          <w:b/>
          <w:sz w:val="24"/>
          <w:szCs w:val="24"/>
        </w:rPr>
        <w:t xml:space="preserve">MAJOR RESEARCH PROJECT </w:t>
      </w:r>
      <w:r w:rsidRPr="00004E4E">
        <w:rPr>
          <w:rFonts w:ascii="Times New Roman" w:eastAsia="Times New Roman" w:hAnsi="Times New Roman" w:cs="Times New Roman"/>
          <w:bCs/>
          <w:sz w:val="24"/>
          <w:szCs w:val="24"/>
        </w:rPr>
        <w:t xml:space="preserve">sanctioned by the University Grants Commission entitled” The </w:t>
      </w:r>
      <w:proofErr w:type="spellStart"/>
      <w:r w:rsidRPr="00004E4E">
        <w:rPr>
          <w:rFonts w:ascii="Times New Roman" w:eastAsia="Times New Roman" w:hAnsi="Times New Roman" w:cs="Times New Roman"/>
          <w:bCs/>
          <w:sz w:val="24"/>
          <w:szCs w:val="24"/>
        </w:rPr>
        <w:t>Diasporic</w:t>
      </w:r>
      <w:proofErr w:type="spellEnd"/>
      <w:r w:rsidRPr="00004E4E">
        <w:rPr>
          <w:rFonts w:ascii="Times New Roman" w:eastAsia="Times New Roman" w:hAnsi="Times New Roman" w:cs="Times New Roman"/>
          <w:bCs/>
          <w:sz w:val="24"/>
          <w:szCs w:val="24"/>
        </w:rPr>
        <w:t xml:space="preserve"> Sensibility: The Literature of Indian Diaspora in Mauritius” from 01-02-2009-31-01-2011 of the amount </w:t>
      </w:r>
      <w:proofErr w:type="spellStart"/>
      <w:r w:rsidRPr="00004E4E">
        <w:rPr>
          <w:rFonts w:ascii="Times New Roman" w:eastAsia="Times New Roman" w:hAnsi="Times New Roman" w:cs="Times New Roman"/>
          <w:bCs/>
          <w:sz w:val="24"/>
          <w:szCs w:val="24"/>
        </w:rPr>
        <w:t>Rs</w:t>
      </w:r>
      <w:proofErr w:type="spellEnd"/>
      <w:r w:rsidRPr="00004E4E">
        <w:rPr>
          <w:rFonts w:ascii="Times New Roman" w:eastAsia="Times New Roman" w:hAnsi="Times New Roman" w:cs="Times New Roman"/>
          <w:bCs/>
          <w:sz w:val="24"/>
          <w:szCs w:val="24"/>
        </w:rPr>
        <w:t>. 5</w:t>
      </w:r>
      <w:proofErr w:type="gramStart"/>
      <w:r w:rsidRPr="00004E4E">
        <w:rPr>
          <w:rFonts w:ascii="Times New Roman" w:eastAsia="Times New Roman" w:hAnsi="Times New Roman" w:cs="Times New Roman"/>
          <w:bCs/>
          <w:sz w:val="24"/>
          <w:szCs w:val="24"/>
        </w:rPr>
        <w:t>,43,200</w:t>
      </w:r>
      <w:proofErr w:type="gramEnd"/>
      <w:r w:rsidRPr="00004E4E">
        <w:rPr>
          <w:rFonts w:ascii="Times New Roman" w:eastAsia="Times New Roman" w:hAnsi="Times New Roman" w:cs="Times New Roman"/>
          <w:bCs/>
          <w:sz w:val="24"/>
          <w:szCs w:val="24"/>
        </w:rPr>
        <w:t>=00 and report submitted.</w:t>
      </w:r>
    </w:p>
    <w:p w:rsidR="00E76C9C" w:rsidRPr="00004E4E" w:rsidRDefault="00E76C9C" w:rsidP="00E76C9C">
      <w:pPr>
        <w:pStyle w:val="ListParagraph"/>
        <w:spacing w:after="0" w:line="360" w:lineRule="auto"/>
        <w:ind w:left="0" w:right="-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4E">
        <w:rPr>
          <w:rFonts w:ascii="Times New Roman" w:eastAsia="Times New Roman" w:hAnsi="Times New Roman" w:cs="Times New Roman"/>
          <w:b/>
          <w:sz w:val="24"/>
          <w:szCs w:val="24"/>
        </w:rPr>
        <w:t xml:space="preserve">Attended International Bhojpuri Conference at Mauritius as a member of Indian Delegation </w:t>
      </w:r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on 29-30 August 2009 organized by Indian Diaspora Centre in collaboration with Ministry of Education, Govt. of Mauritius at Port Louis, Mauritius and presented a research paper entitled </w:t>
      </w:r>
      <w:r w:rsidRPr="00004E4E">
        <w:rPr>
          <w:rFonts w:ascii="Times New Roman" w:eastAsia="Times New Roman" w:hAnsi="Times New Roman" w:cs="Times New Roman"/>
          <w:i/>
          <w:sz w:val="24"/>
          <w:szCs w:val="24"/>
        </w:rPr>
        <w:t xml:space="preserve">Occasions and Songs in Bhojpuri Wedding </w:t>
      </w:r>
      <w:proofErr w:type="spellStart"/>
      <w:r w:rsidRPr="00004E4E">
        <w:rPr>
          <w:rFonts w:ascii="Times New Roman" w:eastAsia="Times New Roman" w:hAnsi="Times New Roman" w:cs="Times New Roman"/>
          <w:i/>
          <w:sz w:val="24"/>
          <w:szCs w:val="24"/>
        </w:rPr>
        <w:t>Ceremony</w:t>
      </w:r>
      <w:r w:rsidRPr="00004E4E">
        <w:rPr>
          <w:rFonts w:ascii="Times New Roman" w:eastAsia="Times New Roman" w:hAnsi="Times New Roman" w:cs="Times New Roman"/>
          <w:sz w:val="24"/>
          <w:szCs w:val="24"/>
        </w:rPr>
        <w:t>duly</w:t>
      </w:r>
      <w:proofErr w:type="spellEnd"/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 financed by the University Grants Commission, New Delhi.</w:t>
      </w:r>
    </w:p>
    <w:p w:rsidR="00E76C9C" w:rsidRPr="00004E4E" w:rsidRDefault="00E76C9C" w:rsidP="00E76C9C">
      <w:pPr>
        <w:pStyle w:val="ListParagraph"/>
        <w:spacing w:after="0" w:line="360" w:lineRule="auto"/>
        <w:ind w:left="0" w:right="-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4E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Organizing Secretary of International Conference on </w:t>
      </w:r>
      <w:r w:rsidRPr="00004E4E">
        <w:rPr>
          <w:rFonts w:ascii="Times New Roman" w:eastAsia="Times New Roman" w:hAnsi="Times New Roman" w:cs="Times New Roman"/>
          <w:i/>
          <w:sz w:val="24"/>
          <w:szCs w:val="24"/>
        </w:rPr>
        <w:t xml:space="preserve">Literatures of Indian Diaspora </w:t>
      </w:r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on 10-11 Jan. 2010 at </w:t>
      </w:r>
      <w:proofErr w:type="spellStart"/>
      <w:r w:rsidRPr="00004E4E">
        <w:rPr>
          <w:rFonts w:ascii="Times New Roman" w:eastAsia="Times New Roman" w:hAnsi="Times New Roman" w:cs="Times New Roman"/>
          <w:sz w:val="24"/>
          <w:szCs w:val="24"/>
        </w:rPr>
        <w:t>K.S.Saket</w:t>
      </w:r>
      <w:proofErr w:type="spellEnd"/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 P.G. College, </w:t>
      </w:r>
      <w:proofErr w:type="spellStart"/>
      <w:r w:rsidRPr="00004E4E">
        <w:rPr>
          <w:rFonts w:ascii="Times New Roman" w:eastAsia="Times New Roman" w:hAnsi="Times New Roman" w:cs="Times New Roman"/>
          <w:sz w:val="24"/>
          <w:szCs w:val="24"/>
        </w:rPr>
        <w:t>Faizabad</w:t>
      </w:r>
      <w:proofErr w:type="spellEnd"/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 approved and financed by the University Grants Commission, New Delhi.</w:t>
      </w:r>
    </w:p>
    <w:p w:rsidR="00E76C9C" w:rsidRPr="00004E4E" w:rsidRDefault="00E76C9C" w:rsidP="00E76C9C">
      <w:pPr>
        <w:pStyle w:val="ListParagraph"/>
        <w:spacing w:after="0" w:line="360" w:lineRule="auto"/>
        <w:ind w:left="0" w:right="-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4E">
        <w:rPr>
          <w:rFonts w:ascii="Times New Roman" w:eastAsia="Times New Roman" w:hAnsi="Times New Roman" w:cs="Times New Roman"/>
          <w:b/>
          <w:sz w:val="24"/>
          <w:szCs w:val="24"/>
        </w:rPr>
        <w:t xml:space="preserve">Attended International Conference </w:t>
      </w:r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004E4E">
        <w:rPr>
          <w:rFonts w:ascii="Times New Roman" w:eastAsia="Times New Roman" w:hAnsi="Times New Roman" w:cs="Times New Roman"/>
          <w:sz w:val="24"/>
          <w:szCs w:val="24"/>
        </w:rPr>
        <w:t>presented  Research</w:t>
      </w:r>
      <w:proofErr w:type="gramEnd"/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 Paper  titled</w:t>
      </w:r>
      <w:r w:rsidRPr="00004E4E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BA420F">
        <w:rPr>
          <w:rFonts w:ascii="Times New Roman" w:eastAsia="Times New Roman" w:hAnsi="Times New Roman" w:cs="Times New Roman"/>
          <w:i/>
          <w:sz w:val="24"/>
          <w:szCs w:val="24"/>
        </w:rPr>
        <w:t>Cultural R</w:t>
      </w:r>
      <w:r w:rsidRPr="00004E4E">
        <w:rPr>
          <w:rFonts w:ascii="Times New Roman" w:eastAsia="Times New Roman" w:hAnsi="Times New Roman" w:cs="Times New Roman"/>
          <w:i/>
          <w:sz w:val="24"/>
          <w:szCs w:val="24"/>
        </w:rPr>
        <w:t>eplication of the Nation in Diaspora</w:t>
      </w:r>
      <w:r w:rsidRPr="00004E4E">
        <w:rPr>
          <w:rFonts w:ascii="Times New Roman" w:eastAsia="Times New Roman" w:hAnsi="Times New Roman" w:cs="Times New Roman"/>
          <w:b/>
          <w:sz w:val="24"/>
          <w:szCs w:val="24"/>
        </w:rPr>
        <w:t xml:space="preserve">”  </w:t>
      </w:r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at  Centre for Black Diaspora on the topic of </w:t>
      </w:r>
      <w:r w:rsidRPr="00004E4E">
        <w:rPr>
          <w:rFonts w:ascii="Times New Roman" w:eastAsia="Times New Roman" w:hAnsi="Times New Roman" w:cs="Times New Roman"/>
          <w:i/>
          <w:sz w:val="24"/>
          <w:szCs w:val="24"/>
        </w:rPr>
        <w:t>Remapping the Black Atlantic Diaspora: (Re)Writings of Race and Space</w:t>
      </w:r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 on April 12-14,2013 at </w:t>
      </w:r>
      <w:r w:rsidRPr="00004E4E">
        <w:rPr>
          <w:rFonts w:ascii="Times New Roman" w:eastAsia="Times New Roman" w:hAnsi="Times New Roman" w:cs="Times New Roman"/>
          <w:b/>
          <w:sz w:val="24"/>
          <w:szCs w:val="24"/>
        </w:rPr>
        <w:t xml:space="preserve">De Paul University, </w:t>
      </w:r>
      <w:proofErr w:type="spellStart"/>
      <w:r w:rsidRPr="00004E4E">
        <w:rPr>
          <w:rFonts w:ascii="Times New Roman" w:eastAsia="Times New Roman" w:hAnsi="Times New Roman" w:cs="Times New Roman"/>
          <w:b/>
          <w:sz w:val="24"/>
          <w:szCs w:val="24"/>
        </w:rPr>
        <w:t>Chicago,U.S.A</w:t>
      </w:r>
      <w:proofErr w:type="spellEnd"/>
      <w:r w:rsidRPr="00004E4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0343E" w:rsidRDefault="005F5E89" w:rsidP="00A16482">
      <w:pPr>
        <w:pStyle w:val="ListParagraph"/>
        <w:spacing w:after="0" w:line="360" w:lineRule="auto"/>
        <w:ind w:left="2880" w:right="-306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Organizing Secretary: </w:t>
      </w:r>
      <w:r w:rsidR="00E76C9C" w:rsidRPr="00004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4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6C9C" w:rsidRPr="00004E4E">
        <w:rPr>
          <w:rFonts w:ascii="Times New Roman" w:eastAsia="Times New Roman" w:hAnsi="Times New Roman" w:cs="Times New Roman"/>
          <w:i/>
          <w:sz w:val="24"/>
          <w:szCs w:val="24"/>
        </w:rPr>
        <w:t>Trajectory of Indian Diaspora, Culture and Ethnicity</w:t>
      </w:r>
      <w:r w:rsidR="005E13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0343E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</w:p>
    <w:p w:rsidR="00E76C9C" w:rsidRDefault="00E76C9C" w:rsidP="00A16482">
      <w:pPr>
        <w:pStyle w:val="ListParagraph"/>
        <w:spacing w:after="0" w:line="360" w:lineRule="auto"/>
        <w:ind w:left="2880" w:right="-306" w:hanging="2880"/>
        <w:rPr>
          <w:rFonts w:ascii="Times New Roman" w:eastAsia="Times New Roman" w:hAnsi="Times New Roman" w:cs="Times New Roman"/>
          <w:sz w:val="24"/>
          <w:szCs w:val="24"/>
        </w:rPr>
      </w:pPr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Interdisciplinary Seminar in </w:t>
      </w:r>
      <w:proofErr w:type="spellStart"/>
      <w:r w:rsidRPr="00004E4E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 University, University of </w:t>
      </w:r>
      <w:proofErr w:type="spellStart"/>
      <w:r w:rsidRPr="00004E4E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Pr="00004E4E">
        <w:rPr>
          <w:rFonts w:ascii="Times New Roman" w:eastAsia="Times New Roman" w:hAnsi="Times New Roman" w:cs="Times New Roman"/>
          <w:sz w:val="24"/>
          <w:szCs w:val="24"/>
        </w:rPr>
        <w:t xml:space="preserve"> on 20-21 March, 2015.</w:t>
      </w:r>
    </w:p>
    <w:p w:rsidR="005F5E89" w:rsidRPr="005F5E89" w:rsidRDefault="005F5E89" w:rsidP="005F5E89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E89">
        <w:rPr>
          <w:rFonts w:ascii="Times New Roman" w:eastAsia="Times New Roman" w:hAnsi="Times New Roman" w:cs="Times New Roman"/>
          <w:b/>
          <w:sz w:val="24"/>
          <w:szCs w:val="24"/>
        </w:rPr>
        <w:t>Proof Reader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5E89">
        <w:rPr>
          <w:rFonts w:ascii="Times New Roman" w:eastAsia="Times New Roman" w:hAnsi="Times New Roman" w:cs="Times New Roman"/>
          <w:sz w:val="24"/>
          <w:szCs w:val="24"/>
        </w:rPr>
        <w:t xml:space="preserve">U.G. Program Study Materials UPRTOU, </w:t>
      </w:r>
      <w:r>
        <w:rPr>
          <w:rFonts w:ascii="Times New Roman" w:eastAsia="Times New Roman" w:hAnsi="Times New Roman" w:cs="Times New Roman"/>
          <w:sz w:val="24"/>
          <w:szCs w:val="24"/>
        </w:rPr>
        <w:t>Allahabad 2019.</w:t>
      </w:r>
    </w:p>
    <w:p w:rsidR="00073A5D" w:rsidRDefault="00073A5D" w:rsidP="00E76C9C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r w:rsidRPr="00DE7F26">
        <w:rPr>
          <w:rFonts w:ascii="Times New Roman" w:eastAsia="Times New Roman" w:hAnsi="Times New Roman" w:cs="Times New Roman"/>
          <w:b/>
          <w:sz w:val="24"/>
          <w:szCs w:val="24"/>
        </w:rPr>
        <w:t>External Expert</w:t>
      </w:r>
      <w:r w:rsidR="00DE7F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C27E1">
        <w:rPr>
          <w:rFonts w:ascii="Times New Roman" w:eastAsia="Times New Roman" w:hAnsi="Times New Roman" w:cs="Times New Roman"/>
          <w:sz w:val="24"/>
          <w:szCs w:val="24"/>
        </w:rPr>
        <w:t>Selection of Professor, Associate Professor, Assistan</w:t>
      </w:r>
      <w:r w:rsidR="00DE7F26">
        <w:rPr>
          <w:rFonts w:ascii="Times New Roman" w:eastAsia="Times New Roman" w:hAnsi="Times New Roman" w:cs="Times New Roman"/>
          <w:sz w:val="24"/>
          <w:szCs w:val="24"/>
        </w:rPr>
        <w:t>t Professor in NCERT, New Delhi 2020</w:t>
      </w:r>
    </w:p>
    <w:p w:rsidR="00DE7F26" w:rsidRDefault="00DE7F26" w:rsidP="00DE7F26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r w:rsidRPr="00DE7F26">
        <w:rPr>
          <w:rFonts w:ascii="Times New Roman" w:eastAsia="Times New Roman" w:hAnsi="Times New Roman" w:cs="Times New Roman"/>
          <w:b/>
          <w:sz w:val="24"/>
          <w:szCs w:val="24"/>
        </w:rPr>
        <w:t>External Expert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C27E1">
        <w:rPr>
          <w:rFonts w:ascii="Times New Roman" w:eastAsia="Times New Roman" w:hAnsi="Times New Roman" w:cs="Times New Roman"/>
          <w:sz w:val="24"/>
          <w:szCs w:val="24"/>
        </w:rPr>
        <w:t xml:space="preserve">Selection of Professor, Associate Professor, Assistant Professor in </w:t>
      </w:r>
      <w:r>
        <w:rPr>
          <w:rFonts w:ascii="Times New Roman" w:eastAsia="Times New Roman" w:hAnsi="Times New Roman" w:cs="Times New Roman"/>
          <w:sz w:val="24"/>
          <w:szCs w:val="24"/>
        </w:rPr>
        <w:t>IGNOU, New Delhi 2021</w:t>
      </w:r>
    </w:p>
    <w:p w:rsidR="00EE7802" w:rsidRDefault="00707E67" w:rsidP="00DE7F26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Empanelled Expert  </w:t>
      </w:r>
      <w:r w:rsidR="00A16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7802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z w:val="24"/>
          <w:szCs w:val="24"/>
        </w:rPr>
        <w:t>Testing Agency, New Delhi.</w:t>
      </w:r>
      <w:proofErr w:type="gramEnd"/>
      <w:r w:rsidR="00D03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0343E">
        <w:rPr>
          <w:rFonts w:ascii="Times New Roman" w:eastAsia="Times New Roman" w:hAnsi="Times New Roman" w:cs="Times New Roman"/>
          <w:sz w:val="24"/>
          <w:szCs w:val="24"/>
        </w:rPr>
        <w:t>2021-22.</w:t>
      </w:r>
      <w:proofErr w:type="gramEnd"/>
    </w:p>
    <w:p w:rsidR="00AA37EF" w:rsidRPr="00AA37EF" w:rsidRDefault="00AA37EF" w:rsidP="00AA37EF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7EF">
        <w:rPr>
          <w:rFonts w:ascii="Times New Roman" w:eastAsia="Times New Roman" w:hAnsi="Times New Roman" w:cs="Times New Roman"/>
          <w:b/>
          <w:sz w:val="24"/>
          <w:szCs w:val="24"/>
        </w:rPr>
        <w:t>UGC Nominee</w:t>
      </w:r>
      <w:r w:rsidRPr="00AA37EF">
        <w:rPr>
          <w:rFonts w:ascii="Times New Roman" w:eastAsia="Times New Roman" w:hAnsi="Times New Roman" w:cs="Times New Roman"/>
          <w:sz w:val="24"/>
          <w:szCs w:val="24"/>
        </w:rPr>
        <w:tab/>
        <w:t xml:space="preserve">Governing Body of PVKN College,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</w:rPr>
        <w:t>Chittoor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</w:rPr>
        <w:t>, Andhra Pradesh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2017-2022</w:t>
      </w:r>
    </w:p>
    <w:p w:rsidR="00AA37EF" w:rsidRPr="00AA37EF" w:rsidRDefault="00AA37EF" w:rsidP="00AA37EF">
      <w:pPr>
        <w:spacing w:after="0" w:line="360" w:lineRule="auto"/>
        <w:ind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 Expert </w:t>
      </w:r>
      <w:r w:rsidRPr="00AA37EF">
        <w:rPr>
          <w:rFonts w:ascii="Times New Roman" w:eastAsia="Times New Roman" w:hAnsi="Times New Roman" w:cs="Times New Roman"/>
          <w:sz w:val="24"/>
          <w:szCs w:val="24"/>
        </w:rPr>
        <w:t xml:space="preserve">Project Light House of NCTE, New Delhi, Curriculum Development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Course in 2020.</w:t>
      </w:r>
    </w:p>
    <w:p w:rsidR="00A3589C" w:rsidRDefault="00A3589C" w:rsidP="00C3655E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3589C">
        <w:rPr>
          <w:rFonts w:ascii="Times New Roman" w:eastAsia="Times New Roman" w:hAnsi="Times New Roman" w:cs="Times New Roman"/>
          <w:b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589C">
        <w:rPr>
          <w:rFonts w:ascii="Times New Roman" w:eastAsia="Times New Roman" w:hAnsi="Times New Roman" w:cs="Times New Roman"/>
          <w:i/>
          <w:sz w:val="24"/>
          <w:szCs w:val="24"/>
        </w:rPr>
        <w:t>Centre of Indian Diaspora and Culture Studies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2F4B52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655E">
        <w:rPr>
          <w:rFonts w:ascii="Times New Roman" w:eastAsia="Times New Roman" w:hAnsi="Times New Roman" w:cs="Times New Roman"/>
          <w:sz w:val="24"/>
          <w:szCs w:val="24"/>
        </w:rPr>
        <w:t xml:space="preserve">nder </w:t>
      </w:r>
      <w:r w:rsidR="00A67E0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3655E" w:rsidRPr="00545315">
        <w:rPr>
          <w:rFonts w:ascii="Times New Roman" w:eastAsia="Times New Roman" w:hAnsi="Times New Roman" w:cs="Times New Roman"/>
          <w:b/>
          <w:sz w:val="24"/>
          <w:szCs w:val="24"/>
        </w:rPr>
        <w:t xml:space="preserve">Centre of </w:t>
      </w:r>
      <w:r w:rsidR="002C171F" w:rsidRPr="00545315">
        <w:rPr>
          <w:rFonts w:ascii="Times New Roman" w:eastAsia="Times New Roman" w:hAnsi="Times New Roman" w:cs="Times New Roman"/>
          <w:b/>
          <w:sz w:val="24"/>
          <w:szCs w:val="24"/>
        </w:rPr>
        <w:t>Excellence</w:t>
      </w:r>
      <w:r w:rsidR="002C171F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Department of English and MEL, 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5315">
        <w:rPr>
          <w:rFonts w:ascii="Times New Roman" w:eastAsia="Times New Roman" w:hAnsi="Times New Roman" w:cs="Times New Roman"/>
          <w:b/>
          <w:sz w:val="24"/>
          <w:szCs w:val="24"/>
        </w:rPr>
        <w:t>funded by the Govt. of Uttar Pradesh</w:t>
      </w:r>
      <w:r w:rsidR="005848C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5848C6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="005848C6">
        <w:rPr>
          <w:rFonts w:ascii="Times New Roman" w:eastAsia="Times New Roman" w:hAnsi="Times New Roman" w:cs="Times New Roman"/>
          <w:sz w:val="24"/>
          <w:szCs w:val="24"/>
        </w:rPr>
        <w:t>. 200000=00 for the session 2021-22.</w:t>
      </w:r>
    </w:p>
    <w:p w:rsidR="005848C6" w:rsidRDefault="005848C6" w:rsidP="00E76C9C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r w:rsidRPr="005848C6">
        <w:rPr>
          <w:rFonts w:ascii="Times New Roman" w:eastAsia="Times New Roman" w:hAnsi="Times New Roman" w:cs="Times New Roman"/>
          <w:b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Refresher Course in English organized by UGC </w:t>
      </w:r>
      <w:r w:rsidR="002C4ADF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RDC 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15-30 Nov. 2021.</w:t>
      </w:r>
    </w:p>
    <w:p w:rsidR="00FF1C74" w:rsidRDefault="00FF1C74" w:rsidP="00FF1C74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</w:p>
    <w:p w:rsidR="00A67E00" w:rsidRDefault="00A67E00" w:rsidP="00E76C9C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E00">
        <w:rPr>
          <w:rFonts w:ascii="Times New Roman" w:eastAsia="Times New Roman" w:hAnsi="Times New Roman" w:cs="Times New Roman"/>
          <w:b/>
          <w:sz w:val="24"/>
          <w:szCs w:val="24"/>
        </w:rPr>
        <w:t>Expert in UPPSC Allahabad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paper setter and screening committee on 15</w:t>
      </w:r>
      <w:r w:rsidRPr="00A67E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19</w:t>
      </w:r>
      <w:r w:rsidRPr="00A67E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2021.</w:t>
      </w:r>
      <w:proofErr w:type="gramEnd"/>
    </w:p>
    <w:p w:rsidR="00EE7802" w:rsidRDefault="00EE7802" w:rsidP="00E76C9C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r w:rsidRPr="00EE7802">
        <w:rPr>
          <w:rFonts w:ascii="Times New Roman" w:eastAsia="Times New Roman" w:hAnsi="Times New Roman" w:cs="Times New Roman"/>
          <w:b/>
          <w:sz w:val="24"/>
          <w:szCs w:val="24"/>
        </w:rPr>
        <w:t>Member of Screening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CSJM University, Kanpur on 29</w:t>
      </w:r>
      <w:r w:rsidRPr="00EE78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November, 2021.</w:t>
      </w:r>
    </w:p>
    <w:p w:rsidR="00EE7802" w:rsidRDefault="00EE7802" w:rsidP="00E76C9C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7802">
        <w:rPr>
          <w:rFonts w:ascii="Times New Roman" w:eastAsia="Times New Roman" w:hAnsi="Times New Roman" w:cs="Times New Roman"/>
          <w:b/>
          <w:sz w:val="24"/>
          <w:szCs w:val="24"/>
        </w:rPr>
        <w:t>Resource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Faculty Development Program in DDU Gorakhpur University, Gorakhpur on the topic </w:t>
      </w:r>
      <w:r w:rsidR="00A67E0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A67E00">
        <w:rPr>
          <w:rFonts w:ascii="Times New Roman" w:eastAsia="Times New Roman" w:hAnsi="Times New Roman" w:cs="Times New Roman"/>
          <w:sz w:val="24"/>
          <w:szCs w:val="24"/>
        </w:rPr>
        <w:t>Indologic</w:t>
      </w:r>
      <w:proofErr w:type="spellEnd"/>
      <w:r w:rsidR="00A67E00">
        <w:rPr>
          <w:rFonts w:ascii="Times New Roman" w:eastAsia="Times New Roman" w:hAnsi="Times New Roman" w:cs="Times New Roman"/>
          <w:sz w:val="24"/>
          <w:szCs w:val="24"/>
        </w:rPr>
        <w:t xml:space="preserve"> Language </w:t>
      </w:r>
      <w:proofErr w:type="spellStart"/>
      <w:r w:rsidR="00A67E00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="00A67E00">
        <w:rPr>
          <w:rFonts w:ascii="Times New Roman" w:eastAsia="Times New Roman" w:hAnsi="Times New Roman" w:cs="Times New Roman"/>
          <w:sz w:val="24"/>
          <w:szCs w:val="24"/>
        </w:rPr>
        <w:t xml:space="preserve"> English” 3</w:t>
      </w:r>
      <w:r w:rsidR="00A67E00" w:rsidRPr="00A67E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A67E00">
        <w:rPr>
          <w:rFonts w:ascii="Times New Roman" w:eastAsia="Times New Roman" w:hAnsi="Times New Roman" w:cs="Times New Roman"/>
          <w:sz w:val="24"/>
          <w:szCs w:val="24"/>
        </w:rPr>
        <w:t xml:space="preserve"> December 2021.</w:t>
      </w:r>
      <w:proofErr w:type="gramEnd"/>
    </w:p>
    <w:p w:rsidR="005E13AA" w:rsidRDefault="005E13AA" w:rsidP="00E76C9C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3AA">
        <w:rPr>
          <w:rFonts w:ascii="Times New Roman" w:eastAsia="Times New Roman" w:hAnsi="Times New Roman" w:cs="Times New Roman"/>
          <w:b/>
          <w:sz w:val="24"/>
          <w:szCs w:val="24"/>
        </w:rPr>
        <w:t>Resourse</w:t>
      </w:r>
      <w:proofErr w:type="spellEnd"/>
      <w:r w:rsidRPr="005E13AA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 </w:t>
      </w:r>
      <w:r w:rsidRPr="005E13AA">
        <w:rPr>
          <w:rFonts w:ascii="Times New Roman" w:eastAsia="Times New Roman" w:hAnsi="Times New Roman" w:cs="Times New Roman"/>
          <w:sz w:val="24"/>
          <w:szCs w:val="24"/>
        </w:rPr>
        <w:t xml:space="preserve">organized by </w:t>
      </w:r>
      <w:proofErr w:type="spellStart"/>
      <w:r w:rsidRPr="005E13AA">
        <w:rPr>
          <w:rFonts w:ascii="Times New Roman" w:eastAsia="Times New Roman" w:hAnsi="Times New Roman" w:cs="Times New Roman"/>
          <w:sz w:val="24"/>
          <w:szCs w:val="24"/>
        </w:rPr>
        <w:t>Vidya</w:t>
      </w:r>
      <w:proofErr w:type="spellEnd"/>
      <w:r w:rsidRPr="005E1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3AA">
        <w:rPr>
          <w:rFonts w:ascii="Times New Roman" w:eastAsia="Times New Roman" w:hAnsi="Times New Roman" w:cs="Times New Roman"/>
          <w:sz w:val="24"/>
          <w:szCs w:val="24"/>
        </w:rPr>
        <w:t>Bharat</w:t>
      </w:r>
      <w:r w:rsidR="002C4A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C4ADF">
        <w:rPr>
          <w:rFonts w:ascii="Times New Roman" w:eastAsia="Times New Roman" w:hAnsi="Times New Roman" w:cs="Times New Roman"/>
          <w:sz w:val="24"/>
          <w:szCs w:val="24"/>
        </w:rPr>
        <w:t xml:space="preserve"> on New Education Policy on 6-7</w:t>
      </w:r>
      <w:r w:rsidRPr="005E13AA">
        <w:rPr>
          <w:rFonts w:ascii="Times New Roman" w:eastAsia="Times New Roman" w:hAnsi="Times New Roman" w:cs="Times New Roman"/>
          <w:sz w:val="24"/>
          <w:szCs w:val="24"/>
        </w:rPr>
        <w:t xml:space="preserve"> December 2021 at </w:t>
      </w:r>
      <w:proofErr w:type="spellStart"/>
      <w:r w:rsidRPr="005E13AA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Pr="005E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248" w:rsidRDefault="008B5E65" w:rsidP="00E76C9C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E65">
        <w:rPr>
          <w:rFonts w:ascii="Times New Roman" w:eastAsia="Times New Roman" w:hAnsi="Times New Roman" w:cs="Times New Roman"/>
          <w:b/>
          <w:sz w:val="24"/>
          <w:szCs w:val="24"/>
        </w:rPr>
        <w:t>Organising</w:t>
      </w:r>
      <w:proofErr w:type="spellEnd"/>
      <w:r w:rsidRPr="008B5E65">
        <w:rPr>
          <w:rFonts w:ascii="Times New Roman" w:eastAsia="Times New Roman" w:hAnsi="Times New Roman" w:cs="Times New Roman"/>
          <w:b/>
          <w:sz w:val="24"/>
          <w:szCs w:val="24"/>
        </w:rPr>
        <w:t xml:space="preserve"> Secretary</w:t>
      </w:r>
      <w:r w:rsidR="009806F2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30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248" w:rsidRPr="00757E1C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Conference </w:t>
      </w:r>
      <w:r w:rsidR="0030224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02248" w:rsidRPr="00757E1C">
        <w:rPr>
          <w:rFonts w:ascii="Times New Roman" w:eastAsia="Times New Roman" w:hAnsi="Times New Roman" w:cs="Times New Roman"/>
          <w:b/>
          <w:sz w:val="24"/>
          <w:szCs w:val="24"/>
        </w:rPr>
        <w:t xml:space="preserve">Myths, Legends, Folklores </w:t>
      </w:r>
      <w:r w:rsidR="000321C5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="000321C5">
        <w:rPr>
          <w:rFonts w:ascii="Times New Roman" w:eastAsia="Times New Roman" w:hAnsi="Times New Roman" w:cs="Times New Roman"/>
          <w:b/>
          <w:sz w:val="24"/>
          <w:szCs w:val="24"/>
        </w:rPr>
        <w:t>Itihaas</w:t>
      </w:r>
      <w:proofErr w:type="spellEnd"/>
      <w:r w:rsidR="000321C5">
        <w:rPr>
          <w:rFonts w:ascii="Times New Roman" w:eastAsia="Times New Roman" w:hAnsi="Times New Roman" w:cs="Times New Roman"/>
          <w:b/>
          <w:sz w:val="24"/>
          <w:szCs w:val="24"/>
        </w:rPr>
        <w:t xml:space="preserve"> in Indian and Inden</w:t>
      </w:r>
      <w:r w:rsidR="00302248" w:rsidRPr="00757E1C">
        <w:rPr>
          <w:rFonts w:ascii="Times New Roman" w:eastAsia="Times New Roman" w:hAnsi="Times New Roman" w:cs="Times New Roman"/>
          <w:b/>
          <w:sz w:val="24"/>
          <w:szCs w:val="24"/>
        </w:rPr>
        <w:t xml:space="preserve">ture Literature </w:t>
      </w:r>
      <w:r w:rsidR="00302248">
        <w:rPr>
          <w:rFonts w:ascii="Times New Roman" w:eastAsia="Times New Roman" w:hAnsi="Times New Roman" w:cs="Times New Roman"/>
          <w:sz w:val="24"/>
          <w:szCs w:val="24"/>
        </w:rPr>
        <w:t>on 3-5 March 2022 organized by Centre of India</w:t>
      </w:r>
      <w:r w:rsidR="00735688">
        <w:rPr>
          <w:rFonts w:ascii="Times New Roman" w:eastAsia="Times New Roman" w:hAnsi="Times New Roman" w:cs="Times New Roman"/>
          <w:sz w:val="24"/>
          <w:szCs w:val="24"/>
        </w:rPr>
        <w:t xml:space="preserve">n Diaspora and Cultural Studies, University of </w:t>
      </w:r>
      <w:proofErr w:type="spellStart"/>
      <w:r w:rsidR="00735688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735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5688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="00735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835" w:rsidRDefault="003B2835" w:rsidP="00E76C9C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sz w:val="24"/>
          <w:szCs w:val="24"/>
        </w:rPr>
      </w:pPr>
      <w:r w:rsidRPr="003B2835">
        <w:rPr>
          <w:rFonts w:ascii="Times New Roman" w:eastAsia="Times New Roman" w:hAnsi="Times New Roman" w:cs="Times New Roman"/>
          <w:b/>
          <w:sz w:val="24"/>
          <w:szCs w:val="24"/>
        </w:rPr>
        <w:t>E C Member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835">
        <w:rPr>
          <w:rFonts w:ascii="Times New Roman" w:eastAsia="Times New Roman" w:hAnsi="Times New Roman" w:cs="Times New Roman"/>
          <w:sz w:val="24"/>
          <w:szCs w:val="24"/>
        </w:rPr>
        <w:t>to approve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835">
        <w:rPr>
          <w:rFonts w:ascii="Times New Roman" w:eastAsia="Times New Roman" w:hAnsi="Times New Roman" w:cs="Times New Roman"/>
          <w:sz w:val="24"/>
          <w:szCs w:val="24"/>
        </w:rPr>
        <w:t xml:space="preserve">Autonomous status to SRR College, </w:t>
      </w:r>
      <w:proofErr w:type="spellStart"/>
      <w:r w:rsidRPr="003B2835">
        <w:rPr>
          <w:rFonts w:ascii="Times New Roman" w:eastAsia="Times New Roman" w:hAnsi="Times New Roman" w:cs="Times New Roman"/>
          <w:sz w:val="24"/>
          <w:szCs w:val="24"/>
        </w:rPr>
        <w:t>Telangana</w:t>
      </w:r>
      <w:proofErr w:type="spellEnd"/>
      <w:r w:rsidRPr="003B2835">
        <w:rPr>
          <w:rFonts w:ascii="Times New Roman" w:eastAsia="Times New Roman" w:hAnsi="Times New Roman" w:cs="Times New Roman"/>
          <w:sz w:val="24"/>
          <w:szCs w:val="24"/>
        </w:rPr>
        <w:t xml:space="preserve"> as nominated by UGC held on 28-29 December 2021.</w:t>
      </w:r>
    </w:p>
    <w:p w:rsidR="00C218B2" w:rsidRPr="003B2835" w:rsidRDefault="00707E67" w:rsidP="00E76C9C">
      <w:pPr>
        <w:pStyle w:val="ListParagraph"/>
        <w:spacing w:after="0" w:line="360" w:lineRule="auto"/>
        <w:ind w:left="0" w:right="-3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67">
        <w:rPr>
          <w:rFonts w:ascii="Times New Roman" w:eastAsia="Times New Roman" w:hAnsi="Times New Roman" w:cs="Times New Roman"/>
          <w:b/>
          <w:sz w:val="24"/>
          <w:szCs w:val="24"/>
        </w:rPr>
        <w:t xml:space="preserve">Empanelled </w:t>
      </w:r>
      <w:r w:rsidR="00C218B2" w:rsidRPr="00707E67">
        <w:rPr>
          <w:rFonts w:ascii="Times New Roman" w:eastAsia="Times New Roman" w:hAnsi="Times New Roman" w:cs="Times New Roman"/>
          <w:b/>
          <w:sz w:val="24"/>
          <w:szCs w:val="24"/>
        </w:rPr>
        <w:t>Expert</w:t>
      </w:r>
      <w:r w:rsidR="00C218B2">
        <w:rPr>
          <w:rFonts w:ascii="Times New Roman" w:eastAsia="Times New Roman" w:hAnsi="Times New Roman" w:cs="Times New Roman"/>
          <w:sz w:val="24"/>
          <w:szCs w:val="24"/>
        </w:rPr>
        <w:t xml:space="preserve"> U.P. Public Service Commission Allahabad </w:t>
      </w:r>
    </w:p>
    <w:p w:rsidR="00E76C9C" w:rsidRPr="00004E4E" w:rsidRDefault="00E76C9C" w:rsidP="00E76C9C">
      <w:pPr>
        <w:spacing w:after="0" w:line="360" w:lineRule="auto"/>
        <w:ind w:left="720" w:right="-11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C" w:rsidRDefault="00E76C9C" w:rsidP="00E76C9C">
      <w:pPr>
        <w:spacing w:after="0" w:line="360" w:lineRule="auto"/>
        <w:ind w:right="-30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76C9C" w:rsidRDefault="009806F2" w:rsidP="00E76C9C">
      <w:pPr>
        <w:spacing w:after="0" w:line="360" w:lineRule="auto"/>
        <w:ind w:right="-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: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18-05</w:t>
      </w:r>
      <w:r w:rsidR="003B2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-2022</w:t>
      </w:r>
      <w:r w:rsidR="00A67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67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57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57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8A1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8A1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76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(Dr. </w:t>
      </w:r>
      <w:proofErr w:type="spellStart"/>
      <w:r w:rsidR="00E76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Onkar</w:t>
      </w:r>
      <w:proofErr w:type="spellEnd"/>
      <w:r w:rsidR="00E76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76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Nath</w:t>
      </w:r>
      <w:proofErr w:type="spellEnd"/>
      <w:r w:rsidR="00E76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76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Upadhyay</w:t>
      </w:r>
      <w:proofErr w:type="spellEnd"/>
      <w:r w:rsidR="00E76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E76C9C" w:rsidRDefault="00E76C9C" w:rsidP="00E76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</w:p>
    <w:sectPr w:rsidR="00E7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B44"/>
    <w:multiLevelType w:val="multilevel"/>
    <w:tmpl w:val="9FB2E5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7205C9"/>
    <w:multiLevelType w:val="multilevel"/>
    <w:tmpl w:val="48C293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8C2BFF"/>
    <w:multiLevelType w:val="hybridMultilevel"/>
    <w:tmpl w:val="0336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C"/>
    <w:rsid w:val="00017758"/>
    <w:rsid w:val="00030662"/>
    <w:rsid w:val="000321C5"/>
    <w:rsid w:val="000330B4"/>
    <w:rsid w:val="00073A5D"/>
    <w:rsid w:val="000B2EA2"/>
    <w:rsid w:val="001E5966"/>
    <w:rsid w:val="00213C3B"/>
    <w:rsid w:val="00216781"/>
    <w:rsid w:val="00216E0F"/>
    <w:rsid w:val="00244563"/>
    <w:rsid w:val="002C171F"/>
    <w:rsid w:val="002C4ADF"/>
    <w:rsid w:val="002D0681"/>
    <w:rsid w:val="002F4B52"/>
    <w:rsid w:val="00302248"/>
    <w:rsid w:val="003456FF"/>
    <w:rsid w:val="003B2835"/>
    <w:rsid w:val="003D0D0D"/>
    <w:rsid w:val="00432CB1"/>
    <w:rsid w:val="00474D17"/>
    <w:rsid w:val="00480F7A"/>
    <w:rsid w:val="004A2117"/>
    <w:rsid w:val="004F28BA"/>
    <w:rsid w:val="004F32BB"/>
    <w:rsid w:val="004F5106"/>
    <w:rsid w:val="005272F7"/>
    <w:rsid w:val="005379A2"/>
    <w:rsid w:val="00545315"/>
    <w:rsid w:val="00565EDC"/>
    <w:rsid w:val="005815BE"/>
    <w:rsid w:val="005848C6"/>
    <w:rsid w:val="00593F0D"/>
    <w:rsid w:val="005E13AA"/>
    <w:rsid w:val="005F2CCE"/>
    <w:rsid w:val="005F5E89"/>
    <w:rsid w:val="006825A8"/>
    <w:rsid w:val="006C2796"/>
    <w:rsid w:val="006C7763"/>
    <w:rsid w:val="006D6307"/>
    <w:rsid w:val="00707E67"/>
    <w:rsid w:val="00735688"/>
    <w:rsid w:val="00757E1C"/>
    <w:rsid w:val="008342CE"/>
    <w:rsid w:val="00842307"/>
    <w:rsid w:val="008A1EAF"/>
    <w:rsid w:val="008B5E65"/>
    <w:rsid w:val="008E7EB9"/>
    <w:rsid w:val="00943252"/>
    <w:rsid w:val="00957B4D"/>
    <w:rsid w:val="009806F2"/>
    <w:rsid w:val="009F1082"/>
    <w:rsid w:val="00A11463"/>
    <w:rsid w:val="00A16482"/>
    <w:rsid w:val="00A3589C"/>
    <w:rsid w:val="00A612B8"/>
    <w:rsid w:val="00A67E00"/>
    <w:rsid w:val="00A80806"/>
    <w:rsid w:val="00AA37EF"/>
    <w:rsid w:val="00AE218D"/>
    <w:rsid w:val="00BA420F"/>
    <w:rsid w:val="00BB38D8"/>
    <w:rsid w:val="00BE5F57"/>
    <w:rsid w:val="00C04A18"/>
    <w:rsid w:val="00C218B2"/>
    <w:rsid w:val="00C3655E"/>
    <w:rsid w:val="00C45630"/>
    <w:rsid w:val="00C96E33"/>
    <w:rsid w:val="00CC4B1D"/>
    <w:rsid w:val="00CD4BA1"/>
    <w:rsid w:val="00CF54CA"/>
    <w:rsid w:val="00D0343E"/>
    <w:rsid w:val="00D47EAB"/>
    <w:rsid w:val="00D558A3"/>
    <w:rsid w:val="00D80362"/>
    <w:rsid w:val="00D9393A"/>
    <w:rsid w:val="00DB35E1"/>
    <w:rsid w:val="00DC70DA"/>
    <w:rsid w:val="00DE7F26"/>
    <w:rsid w:val="00E76C9C"/>
    <w:rsid w:val="00E80054"/>
    <w:rsid w:val="00EC46E7"/>
    <w:rsid w:val="00EE7802"/>
    <w:rsid w:val="00FE1A75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9C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C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C9C"/>
    <w:pPr>
      <w:ind w:left="720"/>
      <w:contextualSpacing/>
    </w:pPr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59"/>
    <w:rsid w:val="00E76C9C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167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9C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C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C9C"/>
    <w:pPr>
      <w:ind w:left="720"/>
      <w:contextualSpacing/>
    </w:pPr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59"/>
    <w:rsid w:val="00E76C9C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167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upadhyay2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13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77</cp:revision>
  <dcterms:created xsi:type="dcterms:W3CDTF">2020-01-22T14:01:00Z</dcterms:created>
  <dcterms:modified xsi:type="dcterms:W3CDTF">2022-05-23T12:26:00Z</dcterms:modified>
</cp:coreProperties>
</file>